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7C799" w14:textId="7A192E23" w:rsidR="00130A6C" w:rsidRPr="00EB7909" w:rsidRDefault="003C1A10" w:rsidP="006C5C5D">
      <w:pPr>
        <w:jc w:val="center"/>
        <w:rPr>
          <w:b/>
        </w:rPr>
      </w:pPr>
      <w:r w:rsidRPr="00EB7909">
        <w:rPr>
          <w:b/>
        </w:rPr>
        <w:t>Task Collaborative Discussion 1</w:t>
      </w:r>
    </w:p>
    <w:p w14:paraId="6E8018F1" w14:textId="77777777" w:rsidR="006C5C5D" w:rsidRPr="006C5C5D" w:rsidRDefault="006C5C5D" w:rsidP="006C5C5D">
      <w:pPr>
        <w:jc w:val="center"/>
        <w:rPr>
          <w:b/>
          <w:highlight w:val="yellow"/>
        </w:rPr>
      </w:pPr>
    </w:p>
    <w:p w14:paraId="10F18FCB" w14:textId="77777777" w:rsidR="00C9775D" w:rsidRPr="00C9775D" w:rsidRDefault="00C9775D" w:rsidP="00C9775D">
      <w:pPr>
        <w:rPr>
          <w:rFonts w:cs="Arial"/>
          <w:szCs w:val="24"/>
        </w:rPr>
      </w:pPr>
      <w:r w:rsidRPr="00C9775D">
        <w:rPr>
          <w:rFonts w:cs="Arial"/>
          <w:szCs w:val="24"/>
        </w:rPr>
        <w:t>Structural design patterns helps to improve maintainability and flexibility. The Adapter Pattern helps incompatible systems communicate, for instance, in a payment scenario, an adapter converts REST JSON requests into SOAP messages for a legacy gateway, this avoids rewriting the old system.</w:t>
      </w:r>
    </w:p>
    <w:p w14:paraId="04971F38" w14:textId="1E26264E" w:rsidR="0065034A" w:rsidRPr="00130A6C" w:rsidRDefault="00C9775D" w:rsidP="00C9775D">
      <w:pPr>
        <w:rPr>
          <w:rFonts w:cs="Arial"/>
          <w:szCs w:val="24"/>
        </w:rPr>
      </w:pPr>
      <w:r w:rsidRPr="00C9775D">
        <w:rPr>
          <w:rFonts w:cs="Arial"/>
          <w:szCs w:val="24"/>
        </w:rPr>
        <w:t>(Lott and Phillips, 2021)</w:t>
      </w:r>
    </w:p>
    <w:p w14:paraId="52CB2639" w14:textId="7A9F638B" w:rsidR="00130A6C" w:rsidRPr="00130A6C" w:rsidRDefault="00130A6C" w:rsidP="00130A6C">
      <w:pPr>
        <w:rPr>
          <w:rFonts w:cs="Arial"/>
          <w:szCs w:val="24"/>
        </w:rPr>
      </w:pPr>
      <w:r w:rsidRPr="00130A6C">
        <w:rPr>
          <w:rFonts w:cs="Arial"/>
          <w:szCs w:val="24"/>
        </w:rPr>
        <w:t>```python</w:t>
      </w:r>
    </w:p>
    <w:p w14:paraId="5686474D" w14:textId="77777777" w:rsidR="00130A6C" w:rsidRPr="00130A6C" w:rsidRDefault="00130A6C" w:rsidP="00130A6C">
      <w:pPr>
        <w:rPr>
          <w:rFonts w:cs="Arial"/>
          <w:szCs w:val="24"/>
          <w:highlight w:val="lightGray"/>
        </w:rPr>
      </w:pPr>
      <w:r w:rsidRPr="00130A6C">
        <w:rPr>
          <w:rFonts w:cs="Arial"/>
          <w:szCs w:val="24"/>
          <w:highlight w:val="lightGray"/>
        </w:rPr>
        <w:t xml:space="preserve">class </w:t>
      </w:r>
      <w:proofErr w:type="spellStart"/>
      <w:r w:rsidRPr="00130A6C">
        <w:rPr>
          <w:rFonts w:cs="Arial"/>
          <w:szCs w:val="24"/>
          <w:highlight w:val="lightGray"/>
        </w:rPr>
        <w:t>LegacyPay</w:t>
      </w:r>
      <w:proofErr w:type="spellEnd"/>
      <w:r w:rsidRPr="00130A6C">
        <w:rPr>
          <w:rFonts w:cs="Arial"/>
          <w:szCs w:val="24"/>
          <w:highlight w:val="lightGray"/>
        </w:rPr>
        <w:t>:</w:t>
      </w:r>
    </w:p>
    <w:p w14:paraId="786A32B4" w14:textId="77777777" w:rsidR="00130A6C" w:rsidRPr="00130A6C" w:rsidRDefault="00130A6C" w:rsidP="00130A6C">
      <w:pPr>
        <w:rPr>
          <w:rFonts w:cs="Arial"/>
          <w:szCs w:val="24"/>
          <w:highlight w:val="lightGray"/>
        </w:rPr>
      </w:pPr>
      <w:r w:rsidRPr="00130A6C">
        <w:rPr>
          <w:rFonts w:cs="Arial"/>
          <w:szCs w:val="24"/>
          <w:highlight w:val="lightGray"/>
        </w:rPr>
        <w:t xml:space="preserve">    def </w:t>
      </w:r>
      <w:proofErr w:type="spellStart"/>
      <w:r w:rsidRPr="00130A6C">
        <w:rPr>
          <w:rFonts w:cs="Arial"/>
          <w:szCs w:val="24"/>
          <w:highlight w:val="lightGray"/>
        </w:rPr>
        <w:t>pay_soap</w:t>
      </w:r>
      <w:proofErr w:type="spellEnd"/>
      <w:r w:rsidRPr="00130A6C">
        <w:rPr>
          <w:rFonts w:cs="Arial"/>
          <w:szCs w:val="24"/>
          <w:highlight w:val="lightGray"/>
        </w:rPr>
        <w:t>(self, data): print("SOAP:", data)</w:t>
      </w:r>
    </w:p>
    <w:p w14:paraId="1D282C83" w14:textId="77777777" w:rsidR="00130A6C" w:rsidRPr="00130A6C" w:rsidRDefault="00130A6C" w:rsidP="00130A6C">
      <w:pPr>
        <w:rPr>
          <w:rFonts w:cs="Arial"/>
          <w:szCs w:val="24"/>
          <w:highlight w:val="lightGray"/>
        </w:rPr>
      </w:pPr>
    </w:p>
    <w:p w14:paraId="294060A7" w14:textId="77777777" w:rsidR="00130A6C" w:rsidRPr="00130A6C" w:rsidRDefault="00130A6C" w:rsidP="00130A6C">
      <w:pPr>
        <w:rPr>
          <w:rFonts w:cs="Arial"/>
          <w:szCs w:val="24"/>
          <w:highlight w:val="lightGray"/>
        </w:rPr>
      </w:pPr>
      <w:r w:rsidRPr="00130A6C">
        <w:rPr>
          <w:rFonts w:cs="Arial"/>
          <w:szCs w:val="24"/>
          <w:highlight w:val="lightGray"/>
        </w:rPr>
        <w:t>class Adapter:</w:t>
      </w:r>
    </w:p>
    <w:p w14:paraId="25C8AFF3" w14:textId="77777777" w:rsidR="00130A6C" w:rsidRPr="00130A6C" w:rsidRDefault="00130A6C" w:rsidP="00130A6C">
      <w:pPr>
        <w:rPr>
          <w:rFonts w:cs="Arial"/>
          <w:szCs w:val="24"/>
          <w:highlight w:val="lightGray"/>
        </w:rPr>
      </w:pPr>
      <w:r w:rsidRPr="00130A6C">
        <w:rPr>
          <w:rFonts w:cs="Arial"/>
          <w:szCs w:val="24"/>
          <w:highlight w:val="lightGray"/>
        </w:rPr>
        <w:t xml:space="preserve">    def __</w:t>
      </w:r>
      <w:proofErr w:type="spellStart"/>
      <w:r w:rsidRPr="00130A6C">
        <w:rPr>
          <w:rFonts w:cs="Arial"/>
          <w:szCs w:val="24"/>
          <w:highlight w:val="lightGray"/>
        </w:rPr>
        <w:t>init</w:t>
      </w:r>
      <w:proofErr w:type="spellEnd"/>
      <w:r w:rsidRPr="00130A6C">
        <w:rPr>
          <w:rFonts w:cs="Arial"/>
          <w:szCs w:val="24"/>
          <w:highlight w:val="lightGray"/>
        </w:rPr>
        <w:t xml:space="preserve">__(self, legacy): </w:t>
      </w:r>
      <w:proofErr w:type="spellStart"/>
      <w:r w:rsidRPr="00130A6C">
        <w:rPr>
          <w:rFonts w:cs="Arial"/>
          <w:szCs w:val="24"/>
          <w:highlight w:val="lightGray"/>
        </w:rPr>
        <w:t>self.legacy</w:t>
      </w:r>
      <w:proofErr w:type="spellEnd"/>
      <w:r w:rsidRPr="00130A6C">
        <w:rPr>
          <w:rFonts w:cs="Arial"/>
          <w:szCs w:val="24"/>
          <w:highlight w:val="lightGray"/>
        </w:rPr>
        <w:t xml:space="preserve"> = legacy</w:t>
      </w:r>
    </w:p>
    <w:p w14:paraId="1F12C97B" w14:textId="77777777" w:rsidR="00130A6C" w:rsidRPr="00130A6C" w:rsidRDefault="00130A6C" w:rsidP="00130A6C">
      <w:pPr>
        <w:rPr>
          <w:rFonts w:cs="Arial"/>
          <w:szCs w:val="24"/>
          <w:highlight w:val="lightGray"/>
        </w:rPr>
      </w:pPr>
      <w:r w:rsidRPr="00130A6C">
        <w:rPr>
          <w:rFonts w:cs="Arial"/>
          <w:szCs w:val="24"/>
          <w:highlight w:val="lightGray"/>
        </w:rPr>
        <w:t xml:space="preserve">    def </w:t>
      </w:r>
      <w:proofErr w:type="spellStart"/>
      <w:r w:rsidRPr="00130A6C">
        <w:rPr>
          <w:rFonts w:cs="Arial"/>
          <w:szCs w:val="24"/>
          <w:highlight w:val="lightGray"/>
        </w:rPr>
        <w:t>pay_json</w:t>
      </w:r>
      <w:proofErr w:type="spellEnd"/>
      <w:r w:rsidRPr="00130A6C">
        <w:rPr>
          <w:rFonts w:cs="Arial"/>
          <w:szCs w:val="24"/>
          <w:highlight w:val="lightGray"/>
        </w:rPr>
        <w:t xml:space="preserve">(self, data): </w:t>
      </w:r>
      <w:proofErr w:type="spellStart"/>
      <w:r w:rsidRPr="00130A6C">
        <w:rPr>
          <w:rFonts w:cs="Arial"/>
          <w:szCs w:val="24"/>
          <w:highlight w:val="lightGray"/>
        </w:rPr>
        <w:t>self.legacy.pay_soap</w:t>
      </w:r>
      <w:proofErr w:type="spellEnd"/>
      <w:r w:rsidRPr="00130A6C">
        <w:rPr>
          <w:rFonts w:cs="Arial"/>
          <w:szCs w:val="24"/>
          <w:highlight w:val="lightGray"/>
        </w:rPr>
        <w:t>(str(data))</w:t>
      </w:r>
    </w:p>
    <w:p w14:paraId="2EC8431C" w14:textId="77777777" w:rsidR="00130A6C" w:rsidRPr="00130A6C" w:rsidRDefault="00130A6C" w:rsidP="00130A6C">
      <w:pPr>
        <w:rPr>
          <w:rFonts w:cs="Arial"/>
          <w:szCs w:val="24"/>
          <w:highlight w:val="lightGray"/>
        </w:rPr>
      </w:pPr>
    </w:p>
    <w:p w14:paraId="53C35154" w14:textId="77777777" w:rsidR="00130A6C" w:rsidRPr="00130A6C" w:rsidRDefault="00130A6C" w:rsidP="00130A6C">
      <w:pPr>
        <w:rPr>
          <w:rFonts w:cs="Arial"/>
          <w:szCs w:val="24"/>
          <w:highlight w:val="lightGray"/>
        </w:rPr>
      </w:pPr>
      <w:r w:rsidRPr="00130A6C">
        <w:rPr>
          <w:rFonts w:cs="Arial"/>
          <w:szCs w:val="24"/>
          <w:highlight w:val="lightGray"/>
        </w:rPr>
        <w:t>Adapter(</w:t>
      </w:r>
      <w:proofErr w:type="spellStart"/>
      <w:r w:rsidRPr="00130A6C">
        <w:rPr>
          <w:rFonts w:cs="Arial"/>
          <w:szCs w:val="24"/>
          <w:highlight w:val="lightGray"/>
        </w:rPr>
        <w:t>LegacyPay</w:t>
      </w:r>
      <w:proofErr w:type="spellEnd"/>
      <w:r w:rsidRPr="00130A6C">
        <w:rPr>
          <w:rFonts w:cs="Arial"/>
          <w:szCs w:val="24"/>
          <w:highlight w:val="lightGray"/>
        </w:rPr>
        <w:t>()).</w:t>
      </w:r>
      <w:proofErr w:type="spellStart"/>
      <w:r w:rsidRPr="00130A6C">
        <w:rPr>
          <w:rFonts w:cs="Arial"/>
          <w:szCs w:val="24"/>
          <w:highlight w:val="lightGray"/>
        </w:rPr>
        <w:t>pay_json</w:t>
      </w:r>
      <w:proofErr w:type="spellEnd"/>
      <w:r w:rsidRPr="00130A6C">
        <w:rPr>
          <w:rFonts w:cs="Arial"/>
          <w:szCs w:val="24"/>
          <w:highlight w:val="lightGray"/>
        </w:rPr>
        <w:t>({"amount":100})</w:t>
      </w:r>
    </w:p>
    <w:p w14:paraId="0713DA49" w14:textId="6FA4517F" w:rsidR="00130A6C" w:rsidRPr="00130A6C" w:rsidRDefault="00162BBB" w:rsidP="00130A6C">
      <w:pPr>
        <w:rPr>
          <w:rFonts w:cs="Arial"/>
          <w:szCs w:val="24"/>
          <w:highlight w:val="lightGray"/>
        </w:rPr>
      </w:pPr>
      <w:r w:rsidRPr="00162BBB">
        <w:rPr>
          <w:rFonts w:cs="Arial"/>
          <w:szCs w:val="24"/>
        </w:rPr>
        <w:t>    ```</w:t>
      </w:r>
    </w:p>
    <w:p w14:paraId="1FA9E309" w14:textId="4CC55171" w:rsidR="00130A6C" w:rsidRPr="00130A6C" w:rsidRDefault="00364D31" w:rsidP="00130A6C">
      <w:pPr>
        <w:rPr>
          <w:rFonts w:cs="Arial"/>
          <w:szCs w:val="24"/>
          <w:highlight w:val="lightGray"/>
        </w:rPr>
      </w:pPr>
      <w:r w:rsidRPr="00364D31">
        <w:rPr>
          <w:rFonts w:cs="Arial"/>
          <w:szCs w:val="24"/>
        </w:rPr>
        <w:t>The Bridge Pattern separates abstraction from implementation, the  remote control, can work with different devices without changing its code, this reduces duplication and supports scalability.</w:t>
      </w:r>
    </w:p>
    <w:p w14:paraId="1D97FE1C" w14:textId="2520CE30" w:rsidR="00162BBB" w:rsidRDefault="00162BBB" w:rsidP="00130A6C">
      <w:pPr>
        <w:rPr>
          <w:rFonts w:cs="Arial"/>
          <w:szCs w:val="24"/>
          <w:highlight w:val="lightGray"/>
        </w:rPr>
      </w:pPr>
      <w:r w:rsidRPr="00162BBB">
        <w:rPr>
          <w:rFonts w:cs="Arial"/>
          <w:szCs w:val="24"/>
        </w:rPr>
        <w:lastRenderedPageBreak/>
        <w:t>```python</w:t>
      </w:r>
    </w:p>
    <w:p w14:paraId="2D47CE11" w14:textId="0DD7745E" w:rsidR="00130A6C" w:rsidRPr="00130A6C" w:rsidRDefault="00130A6C" w:rsidP="00130A6C">
      <w:pPr>
        <w:rPr>
          <w:rFonts w:cs="Arial"/>
          <w:szCs w:val="24"/>
          <w:highlight w:val="lightGray"/>
        </w:rPr>
      </w:pPr>
      <w:r w:rsidRPr="00130A6C">
        <w:rPr>
          <w:rFonts w:cs="Arial"/>
          <w:szCs w:val="24"/>
          <w:highlight w:val="lightGray"/>
        </w:rPr>
        <w:t xml:space="preserve">class TV: </w:t>
      </w:r>
    </w:p>
    <w:p w14:paraId="36B924DD" w14:textId="77777777" w:rsidR="00130A6C" w:rsidRPr="00130A6C" w:rsidRDefault="00130A6C" w:rsidP="00130A6C">
      <w:pPr>
        <w:rPr>
          <w:rFonts w:cs="Arial"/>
          <w:szCs w:val="24"/>
          <w:highlight w:val="lightGray"/>
        </w:rPr>
      </w:pPr>
      <w:r w:rsidRPr="00130A6C">
        <w:rPr>
          <w:rFonts w:cs="Arial"/>
          <w:szCs w:val="24"/>
          <w:highlight w:val="lightGray"/>
        </w:rPr>
        <w:t xml:space="preserve">    def on(self): print("TV on")</w:t>
      </w:r>
    </w:p>
    <w:p w14:paraId="77C7FF15" w14:textId="77777777" w:rsidR="00130A6C" w:rsidRPr="00130A6C" w:rsidRDefault="00130A6C" w:rsidP="00130A6C">
      <w:pPr>
        <w:rPr>
          <w:rFonts w:cs="Arial"/>
          <w:szCs w:val="24"/>
          <w:highlight w:val="lightGray"/>
        </w:rPr>
      </w:pPr>
    </w:p>
    <w:p w14:paraId="4E91CFCD" w14:textId="77777777" w:rsidR="00130A6C" w:rsidRPr="00130A6C" w:rsidRDefault="00130A6C" w:rsidP="00130A6C">
      <w:pPr>
        <w:rPr>
          <w:rFonts w:cs="Arial"/>
          <w:szCs w:val="24"/>
          <w:highlight w:val="lightGray"/>
        </w:rPr>
      </w:pPr>
      <w:r w:rsidRPr="00130A6C">
        <w:rPr>
          <w:rFonts w:cs="Arial"/>
          <w:szCs w:val="24"/>
          <w:highlight w:val="lightGray"/>
        </w:rPr>
        <w:t>class Radio:</w:t>
      </w:r>
    </w:p>
    <w:p w14:paraId="4ADDB906" w14:textId="77777777" w:rsidR="00130A6C" w:rsidRPr="00130A6C" w:rsidRDefault="00130A6C" w:rsidP="00130A6C">
      <w:pPr>
        <w:rPr>
          <w:rFonts w:cs="Arial"/>
          <w:szCs w:val="24"/>
          <w:highlight w:val="lightGray"/>
        </w:rPr>
      </w:pPr>
      <w:r w:rsidRPr="00130A6C">
        <w:rPr>
          <w:rFonts w:cs="Arial"/>
          <w:szCs w:val="24"/>
          <w:highlight w:val="lightGray"/>
        </w:rPr>
        <w:t xml:space="preserve">    def on(self): print("Radio on")</w:t>
      </w:r>
    </w:p>
    <w:p w14:paraId="370FF4F2" w14:textId="77777777" w:rsidR="00130A6C" w:rsidRPr="00130A6C" w:rsidRDefault="00130A6C" w:rsidP="00130A6C">
      <w:pPr>
        <w:rPr>
          <w:rFonts w:cs="Arial"/>
          <w:szCs w:val="24"/>
          <w:highlight w:val="lightGray"/>
        </w:rPr>
      </w:pPr>
    </w:p>
    <w:p w14:paraId="7A34B29D" w14:textId="77777777" w:rsidR="00130A6C" w:rsidRPr="00130A6C" w:rsidRDefault="00130A6C" w:rsidP="00130A6C">
      <w:pPr>
        <w:rPr>
          <w:rFonts w:cs="Arial"/>
          <w:szCs w:val="24"/>
          <w:highlight w:val="lightGray"/>
        </w:rPr>
      </w:pPr>
      <w:r w:rsidRPr="00130A6C">
        <w:rPr>
          <w:rFonts w:cs="Arial"/>
          <w:szCs w:val="24"/>
          <w:highlight w:val="lightGray"/>
        </w:rPr>
        <w:t>class Remote:</w:t>
      </w:r>
    </w:p>
    <w:p w14:paraId="52B534E8" w14:textId="77777777" w:rsidR="00130A6C" w:rsidRPr="00130A6C" w:rsidRDefault="00130A6C" w:rsidP="00130A6C">
      <w:pPr>
        <w:rPr>
          <w:rFonts w:cs="Arial"/>
          <w:szCs w:val="24"/>
          <w:highlight w:val="lightGray"/>
        </w:rPr>
      </w:pPr>
      <w:r w:rsidRPr="00130A6C">
        <w:rPr>
          <w:rFonts w:cs="Arial"/>
          <w:szCs w:val="24"/>
          <w:highlight w:val="lightGray"/>
        </w:rPr>
        <w:t xml:space="preserve">    def __</w:t>
      </w:r>
      <w:proofErr w:type="spellStart"/>
      <w:r w:rsidRPr="00130A6C">
        <w:rPr>
          <w:rFonts w:cs="Arial"/>
          <w:szCs w:val="24"/>
          <w:highlight w:val="lightGray"/>
        </w:rPr>
        <w:t>init</w:t>
      </w:r>
      <w:proofErr w:type="spellEnd"/>
      <w:r w:rsidRPr="00130A6C">
        <w:rPr>
          <w:rFonts w:cs="Arial"/>
          <w:szCs w:val="24"/>
          <w:highlight w:val="lightGray"/>
        </w:rPr>
        <w:t xml:space="preserve">__(self, device): </w:t>
      </w:r>
      <w:proofErr w:type="spellStart"/>
      <w:r w:rsidRPr="00130A6C">
        <w:rPr>
          <w:rFonts w:cs="Arial"/>
          <w:szCs w:val="24"/>
          <w:highlight w:val="lightGray"/>
        </w:rPr>
        <w:t>self.device</w:t>
      </w:r>
      <w:proofErr w:type="spellEnd"/>
      <w:r w:rsidRPr="00130A6C">
        <w:rPr>
          <w:rFonts w:cs="Arial"/>
          <w:szCs w:val="24"/>
          <w:highlight w:val="lightGray"/>
        </w:rPr>
        <w:t xml:space="preserve"> = device</w:t>
      </w:r>
    </w:p>
    <w:p w14:paraId="0CBB9C80" w14:textId="77777777" w:rsidR="00130A6C" w:rsidRPr="00130A6C" w:rsidRDefault="00130A6C" w:rsidP="00130A6C">
      <w:pPr>
        <w:rPr>
          <w:rFonts w:cs="Arial"/>
          <w:szCs w:val="24"/>
          <w:highlight w:val="lightGray"/>
        </w:rPr>
      </w:pPr>
      <w:r w:rsidRPr="00130A6C">
        <w:rPr>
          <w:rFonts w:cs="Arial"/>
          <w:szCs w:val="24"/>
          <w:highlight w:val="lightGray"/>
        </w:rPr>
        <w:t xml:space="preserve">    def power(self): </w:t>
      </w:r>
      <w:proofErr w:type="spellStart"/>
      <w:r w:rsidRPr="00130A6C">
        <w:rPr>
          <w:rFonts w:cs="Arial"/>
          <w:szCs w:val="24"/>
          <w:highlight w:val="lightGray"/>
        </w:rPr>
        <w:t>self.device.on</w:t>
      </w:r>
      <w:proofErr w:type="spellEnd"/>
      <w:r w:rsidRPr="00130A6C">
        <w:rPr>
          <w:rFonts w:cs="Arial"/>
          <w:szCs w:val="24"/>
          <w:highlight w:val="lightGray"/>
        </w:rPr>
        <w:t>()</w:t>
      </w:r>
    </w:p>
    <w:p w14:paraId="146F836A" w14:textId="77777777" w:rsidR="00130A6C" w:rsidRPr="00130A6C" w:rsidRDefault="00130A6C" w:rsidP="00130A6C">
      <w:pPr>
        <w:rPr>
          <w:rFonts w:cs="Arial"/>
          <w:szCs w:val="24"/>
          <w:highlight w:val="lightGray"/>
        </w:rPr>
      </w:pPr>
    </w:p>
    <w:p w14:paraId="151133BB" w14:textId="77777777" w:rsidR="00130A6C" w:rsidRPr="00130A6C" w:rsidRDefault="00130A6C" w:rsidP="00130A6C">
      <w:pPr>
        <w:rPr>
          <w:rFonts w:cs="Arial"/>
          <w:szCs w:val="24"/>
          <w:highlight w:val="lightGray"/>
        </w:rPr>
      </w:pPr>
      <w:r w:rsidRPr="00130A6C">
        <w:rPr>
          <w:rFonts w:cs="Arial"/>
          <w:szCs w:val="24"/>
          <w:highlight w:val="lightGray"/>
        </w:rPr>
        <w:t>Remote(TV()).power()</w:t>
      </w:r>
    </w:p>
    <w:p w14:paraId="4FFA4594" w14:textId="6D92531F" w:rsidR="00130A6C" w:rsidRPr="00162BBB" w:rsidRDefault="00162BBB" w:rsidP="00130A6C">
      <w:r w:rsidRPr="00D27216">
        <w:t xml:space="preserve">    </w:t>
      </w:r>
      <w:r>
        <w:t>```</w:t>
      </w:r>
    </w:p>
    <w:p w14:paraId="4F4C24E4" w14:textId="72802038" w:rsidR="00130A6C" w:rsidRDefault="008E2AE8" w:rsidP="00130A6C">
      <w:pPr>
        <w:rPr>
          <w:rFonts w:cs="Arial"/>
          <w:szCs w:val="24"/>
        </w:rPr>
      </w:pPr>
      <w:r w:rsidRPr="008E2AE8">
        <w:rPr>
          <w:rFonts w:cs="Arial"/>
          <w:szCs w:val="24"/>
        </w:rPr>
        <w:t>The Composite Pattern treats files and folders equally, for example, it simplifies recursive operations such as displaying or searching a directory tree by treating folders containing files or other folders equally.</w:t>
      </w:r>
    </w:p>
    <w:p w14:paraId="7E067472" w14:textId="77777777" w:rsidR="008E2AE8" w:rsidRPr="00130A6C" w:rsidRDefault="008E2AE8" w:rsidP="00130A6C">
      <w:pPr>
        <w:rPr>
          <w:rFonts w:cs="Arial"/>
          <w:szCs w:val="24"/>
          <w:highlight w:val="lightGray"/>
        </w:rPr>
      </w:pPr>
    </w:p>
    <w:p w14:paraId="37302EC6" w14:textId="37355C35" w:rsidR="00130A6C" w:rsidRPr="00130A6C" w:rsidRDefault="00162BBB" w:rsidP="00130A6C">
      <w:pPr>
        <w:rPr>
          <w:rFonts w:cs="Arial"/>
          <w:szCs w:val="24"/>
          <w:highlight w:val="lightGray"/>
        </w:rPr>
      </w:pPr>
      <w:r w:rsidRPr="00162BBB">
        <w:rPr>
          <w:rFonts w:cs="Arial"/>
          <w:szCs w:val="24"/>
        </w:rPr>
        <w:t>```python</w:t>
      </w:r>
    </w:p>
    <w:p w14:paraId="4E7F23A4" w14:textId="77777777" w:rsidR="00130A6C" w:rsidRPr="00130A6C" w:rsidRDefault="00130A6C" w:rsidP="00130A6C">
      <w:pPr>
        <w:rPr>
          <w:rFonts w:cs="Arial"/>
          <w:szCs w:val="24"/>
          <w:highlight w:val="lightGray"/>
        </w:rPr>
      </w:pPr>
      <w:r w:rsidRPr="00130A6C">
        <w:rPr>
          <w:rFonts w:cs="Arial"/>
          <w:szCs w:val="24"/>
          <w:highlight w:val="lightGray"/>
        </w:rPr>
        <w:t>class File:</w:t>
      </w:r>
    </w:p>
    <w:p w14:paraId="7E872FE1" w14:textId="77777777" w:rsidR="00130A6C" w:rsidRPr="00130A6C" w:rsidRDefault="00130A6C" w:rsidP="00130A6C">
      <w:pPr>
        <w:rPr>
          <w:rFonts w:cs="Arial"/>
          <w:szCs w:val="24"/>
          <w:highlight w:val="lightGray"/>
        </w:rPr>
      </w:pPr>
      <w:r w:rsidRPr="00130A6C">
        <w:rPr>
          <w:rFonts w:cs="Arial"/>
          <w:szCs w:val="24"/>
          <w:highlight w:val="lightGray"/>
        </w:rPr>
        <w:t xml:space="preserve">    def __</w:t>
      </w:r>
      <w:proofErr w:type="spellStart"/>
      <w:r w:rsidRPr="00130A6C">
        <w:rPr>
          <w:rFonts w:cs="Arial"/>
          <w:szCs w:val="24"/>
          <w:highlight w:val="lightGray"/>
        </w:rPr>
        <w:t>init</w:t>
      </w:r>
      <w:proofErr w:type="spellEnd"/>
      <w:r w:rsidRPr="00130A6C">
        <w:rPr>
          <w:rFonts w:cs="Arial"/>
          <w:szCs w:val="24"/>
          <w:highlight w:val="lightGray"/>
        </w:rPr>
        <w:t>__(self, name): self.name=name</w:t>
      </w:r>
    </w:p>
    <w:p w14:paraId="2344BAC2" w14:textId="77777777" w:rsidR="00130A6C" w:rsidRPr="00130A6C" w:rsidRDefault="00130A6C" w:rsidP="00130A6C">
      <w:pPr>
        <w:rPr>
          <w:rFonts w:cs="Arial"/>
          <w:szCs w:val="24"/>
          <w:highlight w:val="lightGray"/>
        </w:rPr>
      </w:pPr>
      <w:r w:rsidRPr="00130A6C">
        <w:rPr>
          <w:rFonts w:cs="Arial"/>
          <w:szCs w:val="24"/>
          <w:highlight w:val="lightGray"/>
        </w:rPr>
        <w:lastRenderedPageBreak/>
        <w:t xml:space="preserve">    def show(self): print(self.name)</w:t>
      </w:r>
    </w:p>
    <w:p w14:paraId="1EBD6D3C" w14:textId="77777777" w:rsidR="00130A6C" w:rsidRPr="00130A6C" w:rsidRDefault="00130A6C" w:rsidP="00130A6C">
      <w:pPr>
        <w:rPr>
          <w:rFonts w:cs="Arial"/>
          <w:szCs w:val="24"/>
          <w:highlight w:val="lightGray"/>
        </w:rPr>
      </w:pPr>
    </w:p>
    <w:p w14:paraId="64145895" w14:textId="77777777" w:rsidR="00130A6C" w:rsidRPr="00130A6C" w:rsidRDefault="00130A6C" w:rsidP="00130A6C">
      <w:pPr>
        <w:rPr>
          <w:rFonts w:cs="Arial"/>
          <w:szCs w:val="24"/>
          <w:highlight w:val="lightGray"/>
        </w:rPr>
      </w:pPr>
      <w:r w:rsidRPr="00130A6C">
        <w:rPr>
          <w:rFonts w:cs="Arial"/>
          <w:szCs w:val="24"/>
          <w:highlight w:val="lightGray"/>
        </w:rPr>
        <w:t>class Folder:</w:t>
      </w:r>
    </w:p>
    <w:p w14:paraId="7B973866" w14:textId="77777777" w:rsidR="00130A6C" w:rsidRPr="00130A6C" w:rsidRDefault="00130A6C" w:rsidP="00130A6C">
      <w:pPr>
        <w:rPr>
          <w:rFonts w:cs="Arial"/>
          <w:szCs w:val="24"/>
          <w:highlight w:val="lightGray"/>
        </w:rPr>
      </w:pPr>
      <w:r w:rsidRPr="00130A6C">
        <w:rPr>
          <w:rFonts w:cs="Arial"/>
          <w:szCs w:val="24"/>
          <w:highlight w:val="lightGray"/>
        </w:rPr>
        <w:t xml:space="preserve">    def __</w:t>
      </w:r>
      <w:proofErr w:type="spellStart"/>
      <w:r w:rsidRPr="00130A6C">
        <w:rPr>
          <w:rFonts w:cs="Arial"/>
          <w:szCs w:val="24"/>
          <w:highlight w:val="lightGray"/>
        </w:rPr>
        <w:t>init</w:t>
      </w:r>
      <w:proofErr w:type="spellEnd"/>
      <w:r w:rsidRPr="00130A6C">
        <w:rPr>
          <w:rFonts w:cs="Arial"/>
          <w:szCs w:val="24"/>
          <w:highlight w:val="lightGray"/>
        </w:rPr>
        <w:t>__(self, name):</w:t>
      </w:r>
    </w:p>
    <w:p w14:paraId="735B8CF3" w14:textId="77777777" w:rsidR="00130A6C" w:rsidRPr="00130A6C" w:rsidRDefault="00130A6C" w:rsidP="00130A6C">
      <w:pPr>
        <w:rPr>
          <w:rFonts w:cs="Arial"/>
          <w:szCs w:val="24"/>
          <w:highlight w:val="lightGray"/>
        </w:rPr>
      </w:pPr>
      <w:r w:rsidRPr="00130A6C">
        <w:rPr>
          <w:rFonts w:cs="Arial"/>
          <w:szCs w:val="24"/>
          <w:highlight w:val="lightGray"/>
        </w:rPr>
        <w:t xml:space="preserve">        self.name=name; </w:t>
      </w:r>
      <w:proofErr w:type="spellStart"/>
      <w:r w:rsidRPr="00130A6C">
        <w:rPr>
          <w:rFonts w:cs="Arial"/>
          <w:szCs w:val="24"/>
          <w:highlight w:val="lightGray"/>
        </w:rPr>
        <w:t>self.items</w:t>
      </w:r>
      <w:proofErr w:type="spellEnd"/>
      <w:r w:rsidRPr="00130A6C">
        <w:rPr>
          <w:rFonts w:cs="Arial"/>
          <w:szCs w:val="24"/>
          <w:highlight w:val="lightGray"/>
        </w:rPr>
        <w:t>=[]</w:t>
      </w:r>
    </w:p>
    <w:p w14:paraId="1A3B35B3" w14:textId="77777777" w:rsidR="00130A6C" w:rsidRPr="00130A6C" w:rsidRDefault="00130A6C" w:rsidP="00130A6C">
      <w:pPr>
        <w:rPr>
          <w:rFonts w:cs="Arial"/>
          <w:szCs w:val="24"/>
          <w:highlight w:val="lightGray"/>
        </w:rPr>
      </w:pPr>
      <w:r w:rsidRPr="00130A6C">
        <w:rPr>
          <w:rFonts w:cs="Arial"/>
          <w:szCs w:val="24"/>
          <w:highlight w:val="lightGray"/>
        </w:rPr>
        <w:t xml:space="preserve">    def add(self, item): </w:t>
      </w:r>
      <w:proofErr w:type="spellStart"/>
      <w:r w:rsidRPr="00130A6C">
        <w:rPr>
          <w:rFonts w:cs="Arial"/>
          <w:szCs w:val="24"/>
          <w:highlight w:val="lightGray"/>
        </w:rPr>
        <w:t>self.items.append</w:t>
      </w:r>
      <w:proofErr w:type="spellEnd"/>
      <w:r w:rsidRPr="00130A6C">
        <w:rPr>
          <w:rFonts w:cs="Arial"/>
          <w:szCs w:val="24"/>
          <w:highlight w:val="lightGray"/>
        </w:rPr>
        <w:t>(item)</w:t>
      </w:r>
    </w:p>
    <w:p w14:paraId="6C87CB66" w14:textId="77777777" w:rsidR="00130A6C" w:rsidRPr="00130A6C" w:rsidRDefault="00130A6C" w:rsidP="00130A6C">
      <w:pPr>
        <w:rPr>
          <w:rFonts w:cs="Arial"/>
          <w:szCs w:val="24"/>
          <w:highlight w:val="lightGray"/>
        </w:rPr>
      </w:pPr>
      <w:r w:rsidRPr="00130A6C">
        <w:rPr>
          <w:rFonts w:cs="Arial"/>
          <w:szCs w:val="24"/>
          <w:highlight w:val="lightGray"/>
        </w:rPr>
        <w:t xml:space="preserve">    def show(self):</w:t>
      </w:r>
    </w:p>
    <w:p w14:paraId="3092EAD0" w14:textId="77777777" w:rsidR="00130A6C" w:rsidRPr="00130A6C" w:rsidRDefault="00130A6C" w:rsidP="00130A6C">
      <w:pPr>
        <w:rPr>
          <w:rFonts w:cs="Arial"/>
          <w:szCs w:val="24"/>
          <w:highlight w:val="lightGray"/>
        </w:rPr>
      </w:pPr>
      <w:r w:rsidRPr="00130A6C">
        <w:rPr>
          <w:rFonts w:cs="Arial"/>
          <w:szCs w:val="24"/>
          <w:highlight w:val="lightGray"/>
        </w:rPr>
        <w:t xml:space="preserve">        print(self.name)</w:t>
      </w:r>
    </w:p>
    <w:p w14:paraId="0F46F0A0" w14:textId="77777777" w:rsidR="00130A6C" w:rsidRPr="00130A6C" w:rsidRDefault="00130A6C" w:rsidP="00130A6C">
      <w:pPr>
        <w:rPr>
          <w:rFonts w:cs="Arial"/>
          <w:szCs w:val="24"/>
          <w:highlight w:val="lightGray"/>
        </w:rPr>
      </w:pPr>
      <w:r w:rsidRPr="00130A6C">
        <w:rPr>
          <w:rFonts w:cs="Arial"/>
          <w:szCs w:val="24"/>
          <w:highlight w:val="lightGray"/>
        </w:rPr>
        <w:t xml:space="preserve">        for </w:t>
      </w:r>
      <w:proofErr w:type="spellStart"/>
      <w:r w:rsidRPr="00130A6C">
        <w:rPr>
          <w:rFonts w:cs="Arial"/>
          <w:szCs w:val="24"/>
          <w:highlight w:val="lightGray"/>
        </w:rPr>
        <w:t>i</w:t>
      </w:r>
      <w:proofErr w:type="spellEnd"/>
      <w:r w:rsidRPr="00130A6C">
        <w:rPr>
          <w:rFonts w:cs="Arial"/>
          <w:szCs w:val="24"/>
          <w:highlight w:val="lightGray"/>
        </w:rPr>
        <w:t xml:space="preserve"> in </w:t>
      </w:r>
      <w:proofErr w:type="spellStart"/>
      <w:r w:rsidRPr="00130A6C">
        <w:rPr>
          <w:rFonts w:cs="Arial"/>
          <w:szCs w:val="24"/>
          <w:highlight w:val="lightGray"/>
        </w:rPr>
        <w:t>self.items</w:t>
      </w:r>
      <w:proofErr w:type="spellEnd"/>
      <w:r w:rsidRPr="00130A6C">
        <w:rPr>
          <w:rFonts w:cs="Arial"/>
          <w:szCs w:val="24"/>
          <w:highlight w:val="lightGray"/>
        </w:rPr>
        <w:t xml:space="preserve">: </w:t>
      </w:r>
      <w:proofErr w:type="spellStart"/>
      <w:r w:rsidRPr="00130A6C">
        <w:rPr>
          <w:rFonts w:cs="Arial"/>
          <w:szCs w:val="24"/>
          <w:highlight w:val="lightGray"/>
        </w:rPr>
        <w:t>i.show</w:t>
      </w:r>
      <w:proofErr w:type="spellEnd"/>
      <w:r w:rsidRPr="00130A6C">
        <w:rPr>
          <w:rFonts w:cs="Arial"/>
          <w:szCs w:val="24"/>
          <w:highlight w:val="lightGray"/>
        </w:rPr>
        <w:t>()</w:t>
      </w:r>
    </w:p>
    <w:p w14:paraId="2F89F368" w14:textId="77777777" w:rsidR="00130A6C" w:rsidRPr="00130A6C" w:rsidRDefault="00130A6C" w:rsidP="00130A6C">
      <w:pPr>
        <w:rPr>
          <w:rFonts w:cs="Arial"/>
          <w:szCs w:val="24"/>
          <w:highlight w:val="lightGray"/>
        </w:rPr>
      </w:pPr>
    </w:p>
    <w:p w14:paraId="5A4BA8FB" w14:textId="77777777" w:rsidR="00130A6C" w:rsidRPr="00130A6C" w:rsidRDefault="00130A6C" w:rsidP="00130A6C">
      <w:pPr>
        <w:rPr>
          <w:rFonts w:cs="Arial"/>
          <w:szCs w:val="24"/>
          <w:highlight w:val="lightGray"/>
        </w:rPr>
      </w:pPr>
      <w:r w:rsidRPr="00130A6C">
        <w:rPr>
          <w:rFonts w:cs="Arial"/>
          <w:szCs w:val="24"/>
          <w:highlight w:val="lightGray"/>
        </w:rPr>
        <w:t>docs=Folder("Docs")</w:t>
      </w:r>
    </w:p>
    <w:p w14:paraId="239E9AF9" w14:textId="77777777" w:rsidR="00130A6C" w:rsidRPr="00130A6C" w:rsidRDefault="00130A6C" w:rsidP="00130A6C">
      <w:pPr>
        <w:rPr>
          <w:rFonts w:cs="Arial"/>
          <w:szCs w:val="24"/>
          <w:highlight w:val="lightGray"/>
        </w:rPr>
      </w:pPr>
      <w:proofErr w:type="spellStart"/>
      <w:r w:rsidRPr="00130A6C">
        <w:rPr>
          <w:rFonts w:cs="Arial"/>
          <w:szCs w:val="24"/>
          <w:highlight w:val="lightGray"/>
        </w:rPr>
        <w:t>docs.add</w:t>
      </w:r>
      <w:proofErr w:type="spellEnd"/>
      <w:r w:rsidRPr="00130A6C">
        <w:rPr>
          <w:rFonts w:cs="Arial"/>
          <w:szCs w:val="24"/>
          <w:highlight w:val="lightGray"/>
        </w:rPr>
        <w:t>(File("notes.txt"))</w:t>
      </w:r>
    </w:p>
    <w:p w14:paraId="16AC0A9E" w14:textId="77777777" w:rsidR="00130A6C" w:rsidRPr="00130A6C" w:rsidRDefault="00130A6C" w:rsidP="00130A6C">
      <w:pPr>
        <w:rPr>
          <w:rFonts w:cs="Arial"/>
          <w:szCs w:val="24"/>
        </w:rPr>
      </w:pPr>
      <w:proofErr w:type="spellStart"/>
      <w:r w:rsidRPr="00130A6C">
        <w:rPr>
          <w:rFonts w:cs="Arial"/>
          <w:szCs w:val="24"/>
          <w:highlight w:val="lightGray"/>
        </w:rPr>
        <w:t>docs.show</w:t>
      </w:r>
      <w:proofErr w:type="spellEnd"/>
      <w:r w:rsidRPr="00130A6C">
        <w:rPr>
          <w:rFonts w:cs="Arial"/>
          <w:szCs w:val="24"/>
          <w:highlight w:val="lightGray"/>
        </w:rPr>
        <w:t>()</w:t>
      </w:r>
    </w:p>
    <w:p w14:paraId="611FFFCD" w14:textId="7930AFF3" w:rsidR="00130A6C" w:rsidRDefault="00130A6C" w:rsidP="00130A6C">
      <w:r w:rsidRPr="00D27216">
        <w:t xml:space="preserve">    </w:t>
      </w:r>
      <w:r>
        <w:t>```</w:t>
      </w:r>
    </w:p>
    <w:p w14:paraId="7B9B413D" w14:textId="7FAF1E0E" w:rsidR="0099098C" w:rsidRPr="00130A6C" w:rsidRDefault="0099098C" w:rsidP="00130A6C">
      <w:r w:rsidRPr="00F739A7">
        <w:rPr>
          <w:rFonts w:cs="Arial"/>
          <w:szCs w:val="24"/>
        </w:rPr>
        <w:t>(Refactoring Guru</w:t>
      </w:r>
      <w:r>
        <w:rPr>
          <w:rFonts w:cs="Arial"/>
          <w:szCs w:val="24"/>
        </w:rPr>
        <w:t xml:space="preserve">, </w:t>
      </w:r>
      <w:r w:rsidRPr="00F739A7">
        <w:rPr>
          <w:rFonts w:cs="Arial"/>
          <w:szCs w:val="24"/>
        </w:rPr>
        <w:t>2024)</w:t>
      </w:r>
    </w:p>
    <w:p w14:paraId="23A5425A" w14:textId="22FFF491" w:rsidR="00130A6C" w:rsidRDefault="00450FC6" w:rsidP="00130A6C">
      <w:pPr>
        <w:rPr>
          <w:rFonts w:cs="Arial"/>
          <w:szCs w:val="24"/>
        </w:rPr>
      </w:pPr>
      <w:r w:rsidRPr="00450FC6">
        <w:rPr>
          <w:rFonts w:cs="Arial"/>
          <w:szCs w:val="24"/>
        </w:rPr>
        <w:t xml:space="preserve">Using the above techniques, help to develop a better and a </w:t>
      </w:r>
      <w:r w:rsidR="008E2AE8" w:rsidRPr="00450FC6">
        <w:rPr>
          <w:rFonts w:cs="Arial"/>
          <w:szCs w:val="24"/>
        </w:rPr>
        <w:t>more reusable</w:t>
      </w:r>
      <w:r w:rsidRPr="00450FC6">
        <w:rPr>
          <w:rFonts w:cs="Arial"/>
          <w:szCs w:val="24"/>
        </w:rPr>
        <w:t xml:space="preserve"> design that improves readability, extensibility and code maintenance, with the Adapter enabling better integration, Bridge producing independent variations and Composite simplifying hierarchical structures.</w:t>
      </w:r>
    </w:p>
    <w:p w14:paraId="060707F8" w14:textId="4C2C0065" w:rsidR="00DB392C" w:rsidRPr="00130A6C" w:rsidRDefault="00DB392C" w:rsidP="00130A6C">
      <w:pPr>
        <w:rPr>
          <w:rFonts w:cs="Arial"/>
          <w:szCs w:val="24"/>
        </w:rPr>
      </w:pPr>
      <w:r w:rsidRPr="00DB392C">
        <w:rPr>
          <w:rFonts w:cs="Arial"/>
          <w:szCs w:val="24"/>
        </w:rPr>
        <w:t>(Lott and Phillips, 2021)</w:t>
      </w:r>
    </w:p>
    <w:p w14:paraId="15EF393C" w14:textId="77777777" w:rsidR="00130A6C" w:rsidRPr="00130A6C" w:rsidRDefault="00130A6C" w:rsidP="00130A6C">
      <w:pPr>
        <w:rPr>
          <w:rFonts w:cs="Arial"/>
          <w:szCs w:val="24"/>
        </w:rPr>
      </w:pPr>
    </w:p>
    <w:p w14:paraId="790EFEF3" w14:textId="77777777" w:rsidR="00130A6C" w:rsidRDefault="00130A6C" w:rsidP="00895B3B">
      <w:pPr>
        <w:rPr>
          <w:rFonts w:cs="Arial"/>
          <w:szCs w:val="24"/>
        </w:rPr>
      </w:pPr>
    </w:p>
    <w:p w14:paraId="367C1BC8" w14:textId="77777777" w:rsidR="00130A6C" w:rsidRDefault="00130A6C" w:rsidP="00895B3B">
      <w:pPr>
        <w:rPr>
          <w:rFonts w:cs="Arial"/>
          <w:szCs w:val="24"/>
        </w:rPr>
      </w:pPr>
    </w:p>
    <w:p w14:paraId="5F434D70" w14:textId="77777777" w:rsidR="00130A6C" w:rsidRPr="00895B3B" w:rsidRDefault="00130A6C" w:rsidP="00895B3B">
      <w:pPr>
        <w:rPr>
          <w:rFonts w:cs="Arial"/>
          <w:szCs w:val="24"/>
        </w:rPr>
      </w:pPr>
    </w:p>
    <w:p w14:paraId="6FF7AF00" w14:textId="77777777" w:rsidR="00895B3B" w:rsidRPr="00895B3B" w:rsidRDefault="00895B3B" w:rsidP="00895B3B">
      <w:pPr>
        <w:rPr>
          <w:rFonts w:cs="Arial"/>
          <w:szCs w:val="24"/>
        </w:rPr>
      </w:pPr>
    </w:p>
    <w:p w14:paraId="0C018C8A" w14:textId="77777777" w:rsidR="00895B3B" w:rsidRPr="004B5216" w:rsidRDefault="00895B3B" w:rsidP="004B5216">
      <w:pPr>
        <w:jc w:val="center"/>
        <w:rPr>
          <w:rFonts w:cs="Arial"/>
          <w:b/>
          <w:bCs w:val="0"/>
          <w:szCs w:val="24"/>
        </w:rPr>
      </w:pPr>
      <w:r w:rsidRPr="004B5216">
        <w:rPr>
          <w:rFonts w:cs="Arial"/>
          <w:b/>
          <w:bCs w:val="0"/>
          <w:szCs w:val="24"/>
        </w:rPr>
        <w:t>References</w:t>
      </w:r>
    </w:p>
    <w:p w14:paraId="32792F39" w14:textId="77777777" w:rsidR="00895B3B" w:rsidRPr="00895B3B" w:rsidRDefault="00895B3B" w:rsidP="00895B3B">
      <w:pPr>
        <w:jc w:val="center"/>
        <w:rPr>
          <w:rFonts w:cs="Arial"/>
          <w:szCs w:val="24"/>
        </w:rPr>
      </w:pPr>
    </w:p>
    <w:p w14:paraId="00AAB845" w14:textId="168A8DBD" w:rsidR="004B5216" w:rsidRPr="00694120" w:rsidRDefault="00694120" w:rsidP="00694120">
      <w:pPr>
        <w:pStyle w:val="ListParagraph"/>
        <w:numPr>
          <w:ilvl w:val="0"/>
          <w:numId w:val="1"/>
        </w:numPr>
        <w:rPr>
          <w:rFonts w:cs="Arial"/>
          <w:szCs w:val="24"/>
        </w:rPr>
      </w:pPr>
      <w:r w:rsidRPr="00694120">
        <w:rPr>
          <w:rFonts w:cs="Arial"/>
          <w:szCs w:val="24"/>
        </w:rPr>
        <w:t xml:space="preserve">Steven F. Lott, D. P. (2021) Python Object-Oriented Programming: Build robust and maintainable object-oriented Python applications and libraries, 4th Edition. </w:t>
      </w:r>
      <w:proofErr w:type="spellStart"/>
      <w:r w:rsidRPr="00694120">
        <w:rPr>
          <w:rFonts w:cs="Arial"/>
          <w:szCs w:val="24"/>
        </w:rPr>
        <w:t>Packt</w:t>
      </w:r>
      <w:proofErr w:type="spellEnd"/>
      <w:r w:rsidRPr="00694120">
        <w:rPr>
          <w:rFonts w:cs="Arial"/>
          <w:szCs w:val="24"/>
        </w:rPr>
        <w:t xml:space="preserve"> Publishing.</w:t>
      </w:r>
    </w:p>
    <w:p w14:paraId="035B4B63" w14:textId="0C684B71" w:rsidR="00F739A7" w:rsidRPr="00F739A7" w:rsidRDefault="00F739A7" w:rsidP="00F739A7">
      <w:pPr>
        <w:pStyle w:val="ListParagraph"/>
        <w:numPr>
          <w:ilvl w:val="0"/>
          <w:numId w:val="1"/>
        </w:numPr>
        <w:rPr>
          <w:rFonts w:cs="Arial"/>
          <w:szCs w:val="24"/>
        </w:rPr>
      </w:pPr>
      <w:r w:rsidRPr="00F739A7">
        <w:rPr>
          <w:rFonts w:cs="Arial"/>
          <w:szCs w:val="24"/>
        </w:rPr>
        <w:t>Refactoring Guru (2024) Adapter Pattern. Available at: Refactoring Guru Adapter Pattern</w:t>
      </w:r>
      <w:r w:rsidR="0099098C">
        <w:rPr>
          <w:rFonts w:cs="Arial"/>
          <w:szCs w:val="24"/>
        </w:rPr>
        <w:t xml:space="preserve">, available at: </w:t>
      </w:r>
      <w:r w:rsidR="0099098C" w:rsidRPr="0099098C">
        <w:rPr>
          <w:rFonts w:cs="Arial"/>
          <w:szCs w:val="24"/>
        </w:rPr>
        <w:t>https://refactoring.guru/design-patterns/adapter</w:t>
      </w:r>
      <w:r w:rsidRPr="00F739A7">
        <w:rPr>
          <w:rFonts w:cs="Arial"/>
          <w:szCs w:val="24"/>
        </w:rPr>
        <w:t xml:space="preserve"> [Accessed: 16 May 2026].</w:t>
      </w:r>
    </w:p>
    <w:p w14:paraId="073117DC" w14:textId="6CAB6CEE" w:rsidR="00F739A7" w:rsidRPr="00F739A7" w:rsidRDefault="00F739A7" w:rsidP="00F739A7">
      <w:pPr>
        <w:pStyle w:val="ListParagraph"/>
        <w:numPr>
          <w:ilvl w:val="0"/>
          <w:numId w:val="1"/>
        </w:numPr>
        <w:rPr>
          <w:rFonts w:cs="Arial"/>
          <w:szCs w:val="24"/>
        </w:rPr>
      </w:pPr>
      <w:r w:rsidRPr="00F739A7">
        <w:rPr>
          <w:rFonts w:cs="Arial"/>
          <w:szCs w:val="24"/>
        </w:rPr>
        <w:t>Refactoring Guru (2024) Bridge Pattern. Available at: Refactoring Guru Bridge Pattern</w:t>
      </w:r>
      <w:r w:rsidR="0099098C">
        <w:rPr>
          <w:rFonts w:cs="Arial"/>
          <w:szCs w:val="24"/>
        </w:rPr>
        <w:t xml:space="preserve">, available at: </w:t>
      </w:r>
      <w:r w:rsidR="0099098C" w:rsidRPr="0099098C">
        <w:rPr>
          <w:rFonts w:cs="Arial"/>
          <w:szCs w:val="24"/>
        </w:rPr>
        <w:t>https://refactoring.guru/design-patterns/</w:t>
      </w:r>
      <w:r w:rsidR="0099098C">
        <w:rPr>
          <w:rFonts w:cs="Arial"/>
          <w:szCs w:val="24"/>
        </w:rPr>
        <w:t>bridge</w:t>
      </w:r>
      <w:r w:rsidRPr="00F739A7">
        <w:rPr>
          <w:rFonts w:cs="Arial"/>
          <w:szCs w:val="24"/>
        </w:rPr>
        <w:t xml:space="preserve"> [Accessed: 16 May 2026].</w:t>
      </w:r>
    </w:p>
    <w:p w14:paraId="37EFA860" w14:textId="313D90E5" w:rsidR="004B5216" w:rsidRPr="004B5216" w:rsidRDefault="00F739A7" w:rsidP="00F739A7">
      <w:pPr>
        <w:pStyle w:val="ListParagraph"/>
        <w:numPr>
          <w:ilvl w:val="0"/>
          <w:numId w:val="1"/>
        </w:numPr>
        <w:rPr>
          <w:rFonts w:cs="Arial"/>
          <w:b/>
          <w:bCs w:val="0"/>
          <w:szCs w:val="24"/>
        </w:rPr>
      </w:pPr>
      <w:r w:rsidRPr="00F739A7">
        <w:rPr>
          <w:rFonts w:cs="Arial"/>
          <w:szCs w:val="24"/>
        </w:rPr>
        <w:t>Refactoring Guru (2024) Composite Pattern. Available at: Refactoring Guru Composite Pattern</w:t>
      </w:r>
      <w:r w:rsidR="0099098C">
        <w:rPr>
          <w:rFonts w:cs="Arial"/>
          <w:szCs w:val="24"/>
        </w:rPr>
        <w:t xml:space="preserve">, available at: </w:t>
      </w:r>
      <w:r w:rsidR="0099098C" w:rsidRPr="0099098C">
        <w:rPr>
          <w:rFonts w:cs="Arial"/>
          <w:szCs w:val="24"/>
        </w:rPr>
        <w:t>https://refactoring.guru/design-patterns/</w:t>
      </w:r>
      <w:r w:rsidR="0099098C" w:rsidRPr="0099098C">
        <w:t xml:space="preserve"> </w:t>
      </w:r>
      <w:r w:rsidR="0099098C" w:rsidRPr="0099098C">
        <w:rPr>
          <w:rFonts w:cs="Arial"/>
          <w:szCs w:val="24"/>
        </w:rPr>
        <w:t xml:space="preserve">composite </w:t>
      </w:r>
      <w:r w:rsidRPr="00F739A7">
        <w:rPr>
          <w:rFonts w:cs="Arial"/>
          <w:szCs w:val="24"/>
        </w:rPr>
        <w:t>[Accessed: 16 May 2026].</w:t>
      </w:r>
    </w:p>
    <w:p w14:paraId="2E6921D0" w14:textId="77777777" w:rsidR="004B5216" w:rsidRPr="004B5216" w:rsidRDefault="004B5216" w:rsidP="004B5216">
      <w:pPr>
        <w:rPr>
          <w:rFonts w:cs="Arial"/>
          <w:b/>
          <w:bCs w:val="0"/>
          <w:szCs w:val="24"/>
        </w:rPr>
      </w:pPr>
    </w:p>
    <w:p w14:paraId="5380AC84" w14:textId="306BF055" w:rsidR="005410F8" w:rsidRPr="00895B3B" w:rsidRDefault="005410F8" w:rsidP="004B5216">
      <w:pPr>
        <w:pStyle w:val="ListParagraph"/>
        <w:jc w:val="center"/>
        <w:rPr>
          <w:rFonts w:cs="Arial"/>
          <w:b/>
          <w:bCs w:val="0"/>
          <w:szCs w:val="24"/>
        </w:rPr>
      </w:pPr>
      <w:r w:rsidRPr="00895B3B">
        <w:rPr>
          <w:rFonts w:cs="Arial"/>
          <w:b/>
          <w:bCs w:val="0"/>
          <w:szCs w:val="24"/>
        </w:rPr>
        <w:t>Use of Digital Tools</w:t>
      </w:r>
    </w:p>
    <w:p w14:paraId="61F6C8C2" w14:textId="187BAB60" w:rsidR="005410F8" w:rsidRPr="00125870" w:rsidRDefault="000A297A" w:rsidP="00F739A7">
      <w:pPr>
        <w:jc w:val="both"/>
        <w:rPr>
          <w:rFonts w:cs="Arial"/>
          <w:szCs w:val="24"/>
        </w:rPr>
      </w:pPr>
      <w:r w:rsidRPr="000A297A">
        <w:rPr>
          <w:rFonts w:cs="Arial"/>
          <w:szCs w:val="24"/>
        </w:rPr>
        <w:lastRenderedPageBreak/>
        <w:t>This document has been produced exclusively for educational purposes. Referenced content, copyrights, and trademarks, remain the sole property of the respective owner. ChatGPT 5.5 was used for some proofreading and clarity as well as literature exploration, language refinement, coding and programming techniques research. All academic writing, analysis, argumentation, and conclusions represent the original work of the author.  AI tools were used for exploration, same way as academic literature exploration. No AI-generated content or code was directly copied into the final submission. Any use of content mentioned in this document is properly referenced to its original author and was used responsibly to ensure integrity and originality. All academic writing, analysis, argumentation, and conclusions represent my original work. I have used Artificial Intelligence responsibly and ethically, in accordance with the assignment brief. All AI use has been declared and evidenced.</w:t>
      </w:r>
    </w:p>
    <w:sectPr w:rsidR="005410F8" w:rsidRPr="00125870" w:rsidSect="00F70681">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0BAFF" w14:textId="77777777" w:rsidR="00947A73" w:rsidRDefault="00947A73" w:rsidP="00DF7F0D">
      <w:pPr>
        <w:spacing w:after="0" w:line="240" w:lineRule="auto"/>
      </w:pPr>
      <w:r>
        <w:separator/>
      </w:r>
    </w:p>
  </w:endnote>
  <w:endnote w:type="continuationSeparator" w:id="0">
    <w:p w14:paraId="3A24C561" w14:textId="77777777" w:rsidR="00947A73" w:rsidRDefault="00947A73" w:rsidP="00DF7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8647E" w14:textId="77777777" w:rsidR="00DB658B" w:rsidRDefault="00DB65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258443"/>
      <w:docPartObj>
        <w:docPartGallery w:val="Page Numbers (Bottom of Page)"/>
        <w:docPartUnique/>
      </w:docPartObj>
    </w:sdtPr>
    <w:sdtEndPr>
      <w:rPr>
        <w:noProof/>
      </w:rPr>
    </w:sdtEndPr>
    <w:sdtContent>
      <w:p w14:paraId="7E01647B" w14:textId="75E07090" w:rsidR="00DF7F0D" w:rsidRDefault="00DF7F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955930" w14:textId="77777777" w:rsidR="00DF7F0D" w:rsidRDefault="00DF7F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2708" w14:textId="77777777" w:rsidR="00DB658B" w:rsidRDefault="00DB6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5C3DE" w14:textId="77777777" w:rsidR="00947A73" w:rsidRDefault="00947A73" w:rsidP="00DF7F0D">
      <w:pPr>
        <w:spacing w:after="0" w:line="240" w:lineRule="auto"/>
      </w:pPr>
      <w:r>
        <w:separator/>
      </w:r>
    </w:p>
  </w:footnote>
  <w:footnote w:type="continuationSeparator" w:id="0">
    <w:p w14:paraId="3EB4786E" w14:textId="77777777" w:rsidR="00947A73" w:rsidRDefault="00947A73" w:rsidP="00DF7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36D1" w14:textId="77777777" w:rsidR="00DB658B" w:rsidRDefault="00DB65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6FC9" w14:textId="4C43F007" w:rsidR="00C1699C" w:rsidRDefault="00C1699C" w:rsidP="00C1699C">
    <w:pPr>
      <w:jc w:val="center"/>
      <w:rPr>
        <w:b/>
      </w:rPr>
    </w:pPr>
    <w:r>
      <w:rPr>
        <w:b/>
      </w:rPr>
      <w:t>Task ‘</w:t>
    </w:r>
    <w:r w:rsidR="004D6636" w:rsidRPr="004D6636">
      <w:rPr>
        <w:b/>
      </w:rPr>
      <w:t>Unit 4 Design Patterns II - Structural Patterns</w:t>
    </w:r>
    <w:r>
      <w:rPr>
        <w:b/>
      </w:rPr>
      <w:t xml:space="preserve">’ Unit </w:t>
    </w:r>
    <w:r w:rsidR="004D6636">
      <w:rPr>
        <w:b/>
      </w:rPr>
      <w:t>4</w:t>
    </w:r>
  </w:p>
  <w:p w14:paraId="12B28993" w14:textId="77777777" w:rsidR="00C1699C" w:rsidRDefault="00C169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2E584" w14:textId="77777777" w:rsidR="00DB658B" w:rsidRDefault="00DB65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C35BA"/>
    <w:multiLevelType w:val="hybridMultilevel"/>
    <w:tmpl w:val="ABF4299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56764110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75"/>
    <w:rsid w:val="00001F92"/>
    <w:rsid w:val="0000478D"/>
    <w:rsid w:val="00005131"/>
    <w:rsid w:val="000053B0"/>
    <w:rsid w:val="000108FA"/>
    <w:rsid w:val="000133DA"/>
    <w:rsid w:val="000136A7"/>
    <w:rsid w:val="00014297"/>
    <w:rsid w:val="00016A93"/>
    <w:rsid w:val="0002163F"/>
    <w:rsid w:val="00023055"/>
    <w:rsid w:val="00031495"/>
    <w:rsid w:val="000325B5"/>
    <w:rsid w:val="0003647F"/>
    <w:rsid w:val="00037F9D"/>
    <w:rsid w:val="00040168"/>
    <w:rsid w:val="00042EFC"/>
    <w:rsid w:val="00047FE0"/>
    <w:rsid w:val="00050661"/>
    <w:rsid w:val="00052158"/>
    <w:rsid w:val="00054B1B"/>
    <w:rsid w:val="00060A94"/>
    <w:rsid w:val="00063363"/>
    <w:rsid w:val="000645C2"/>
    <w:rsid w:val="00066198"/>
    <w:rsid w:val="00071D2A"/>
    <w:rsid w:val="00072F06"/>
    <w:rsid w:val="000772F2"/>
    <w:rsid w:val="000779E6"/>
    <w:rsid w:val="000816FB"/>
    <w:rsid w:val="00082BE6"/>
    <w:rsid w:val="00084FB4"/>
    <w:rsid w:val="0008692F"/>
    <w:rsid w:val="00090005"/>
    <w:rsid w:val="00091EC1"/>
    <w:rsid w:val="000937B8"/>
    <w:rsid w:val="000947FE"/>
    <w:rsid w:val="000958E6"/>
    <w:rsid w:val="00096046"/>
    <w:rsid w:val="00096095"/>
    <w:rsid w:val="000971A2"/>
    <w:rsid w:val="0009725C"/>
    <w:rsid w:val="000A1F92"/>
    <w:rsid w:val="000A297A"/>
    <w:rsid w:val="000A4D3D"/>
    <w:rsid w:val="000B15D8"/>
    <w:rsid w:val="000B1AE2"/>
    <w:rsid w:val="000B1B8C"/>
    <w:rsid w:val="000B2AB7"/>
    <w:rsid w:val="000B3F01"/>
    <w:rsid w:val="000B4BAD"/>
    <w:rsid w:val="000C06DC"/>
    <w:rsid w:val="000C096C"/>
    <w:rsid w:val="000C3559"/>
    <w:rsid w:val="000C4758"/>
    <w:rsid w:val="000C6FFC"/>
    <w:rsid w:val="000D14A2"/>
    <w:rsid w:val="000D1621"/>
    <w:rsid w:val="000D1F42"/>
    <w:rsid w:val="000D1F65"/>
    <w:rsid w:val="000D5726"/>
    <w:rsid w:val="000E011B"/>
    <w:rsid w:val="000E1343"/>
    <w:rsid w:val="000F05D5"/>
    <w:rsid w:val="000F0722"/>
    <w:rsid w:val="000F2899"/>
    <w:rsid w:val="000F2FB7"/>
    <w:rsid w:val="000F2FC2"/>
    <w:rsid w:val="000F43E9"/>
    <w:rsid w:val="000F492F"/>
    <w:rsid w:val="00100635"/>
    <w:rsid w:val="0010277E"/>
    <w:rsid w:val="0010367B"/>
    <w:rsid w:val="00106650"/>
    <w:rsid w:val="00110846"/>
    <w:rsid w:val="00113FBB"/>
    <w:rsid w:val="0011458E"/>
    <w:rsid w:val="00115398"/>
    <w:rsid w:val="001156B0"/>
    <w:rsid w:val="00115BEC"/>
    <w:rsid w:val="00120611"/>
    <w:rsid w:val="001212AE"/>
    <w:rsid w:val="00122DFE"/>
    <w:rsid w:val="00125870"/>
    <w:rsid w:val="001264BD"/>
    <w:rsid w:val="00127E1E"/>
    <w:rsid w:val="00130496"/>
    <w:rsid w:val="00130986"/>
    <w:rsid w:val="00130A6C"/>
    <w:rsid w:val="001334C7"/>
    <w:rsid w:val="00133638"/>
    <w:rsid w:val="0013478F"/>
    <w:rsid w:val="001354CD"/>
    <w:rsid w:val="00135F15"/>
    <w:rsid w:val="00136C5B"/>
    <w:rsid w:val="00141047"/>
    <w:rsid w:val="001427C9"/>
    <w:rsid w:val="00146F0E"/>
    <w:rsid w:val="001507ED"/>
    <w:rsid w:val="0015097D"/>
    <w:rsid w:val="00150E8E"/>
    <w:rsid w:val="00155527"/>
    <w:rsid w:val="00161783"/>
    <w:rsid w:val="00161F7D"/>
    <w:rsid w:val="00162BBB"/>
    <w:rsid w:val="001645C2"/>
    <w:rsid w:val="001647FE"/>
    <w:rsid w:val="001648D5"/>
    <w:rsid w:val="00164B16"/>
    <w:rsid w:val="00166A4E"/>
    <w:rsid w:val="00170189"/>
    <w:rsid w:val="0017200A"/>
    <w:rsid w:val="00172B28"/>
    <w:rsid w:val="001865BA"/>
    <w:rsid w:val="00187BB0"/>
    <w:rsid w:val="00187CB2"/>
    <w:rsid w:val="001920CF"/>
    <w:rsid w:val="001926F5"/>
    <w:rsid w:val="0019393C"/>
    <w:rsid w:val="0019416B"/>
    <w:rsid w:val="001942D1"/>
    <w:rsid w:val="00194C5A"/>
    <w:rsid w:val="001950B1"/>
    <w:rsid w:val="00197017"/>
    <w:rsid w:val="001A0BC8"/>
    <w:rsid w:val="001A2B8D"/>
    <w:rsid w:val="001A610F"/>
    <w:rsid w:val="001B0B31"/>
    <w:rsid w:val="001B3D5C"/>
    <w:rsid w:val="001B6527"/>
    <w:rsid w:val="001B792C"/>
    <w:rsid w:val="001C106B"/>
    <w:rsid w:val="001C30BA"/>
    <w:rsid w:val="001C355E"/>
    <w:rsid w:val="001C4431"/>
    <w:rsid w:val="001D1B9F"/>
    <w:rsid w:val="001D1DD4"/>
    <w:rsid w:val="001D283E"/>
    <w:rsid w:val="001D75AD"/>
    <w:rsid w:val="001D7A89"/>
    <w:rsid w:val="001E3CED"/>
    <w:rsid w:val="001E42A2"/>
    <w:rsid w:val="001E4C11"/>
    <w:rsid w:val="001E5028"/>
    <w:rsid w:val="001E76BF"/>
    <w:rsid w:val="001F0321"/>
    <w:rsid w:val="001F07EA"/>
    <w:rsid w:val="001F45EA"/>
    <w:rsid w:val="001F48B8"/>
    <w:rsid w:val="001F5ED9"/>
    <w:rsid w:val="001F6693"/>
    <w:rsid w:val="001F67E0"/>
    <w:rsid w:val="001F7637"/>
    <w:rsid w:val="0020282F"/>
    <w:rsid w:val="002071F6"/>
    <w:rsid w:val="00207FC7"/>
    <w:rsid w:val="00210561"/>
    <w:rsid w:val="00212068"/>
    <w:rsid w:val="00213558"/>
    <w:rsid w:val="002161C4"/>
    <w:rsid w:val="002167A0"/>
    <w:rsid w:val="00217925"/>
    <w:rsid w:val="002234F7"/>
    <w:rsid w:val="00223CE2"/>
    <w:rsid w:val="002269B0"/>
    <w:rsid w:val="00227938"/>
    <w:rsid w:val="00227EDE"/>
    <w:rsid w:val="0023076C"/>
    <w:rsid w:val="002317C9"/>
    <w:rsid w:val="00232D27"/>
    <w:rsid w:val="002337E9"/>
    <w:rsid w:val="00235367"/>
    <w:rsid w:val="002362E4"/>
    <w:rsid w:val="002367DF"/>
    <w:rsid w:val="00241E19"/>
    <w:rsid w:val="00242265"/>
    <w:rsid w:val="00244B04"/>
    <w:rsid w:val="002462ED"/>
    <w:rsid w:val="00247161"/>
    <w:rsid w:val="00251364"/>
    <w:rsid w:val="002519E2"/>
    <w:rsid w:val="00252517"/>
    <w:rsid w:val="0026050D"/>
    <w:rsid w:val="00261AD7"/>
    <w:rsid w:val="00272D3F"/>
    <w:rsid w:val="00273CE5"/>
    <w:rsid w:val="00276743"/>
    <w:rsid w:val="00280711"/>
    <w:rsid w:val="0028242A"/>
    <w:rsid w:val="0028253F"/>
    <w:rsid w:val="002826A7"/>
    <w:rsid w:val="00283342"/>
    <w:rsid w:val="00286958"/>
    <w:rsid w:val="00290656"/>
    <w:rsid w:val="002936D5"/>
    <w:rsid w:val="00295882"/>
    <w:rsid w:val="00295B5D"/>
    <w:rsid w:val="002A495F"/>
    <w:rsid w:val="002B0D06"/>
    <w:rsid w:val="002B1395"/>
    <w:rsid w:val="002B14F2"/>
    <w:rsid w:val="002B17AA"/>
    <w:rsid w:val="002B4584"/>
    <w:rsid w:val="002B593C"/>
    <w:rsid w:val="002B6F55"/>
    <w:rsid w:val="002C06C1"/>
    <w:rsid w:val="002C1E9C"/>
    <w:rsid w:val="002C219C"/>
    <w:rsid w:val="002C2639"/>
    <w:rsid w:val="002C3C85"/>
    <w:rsid w:val="002C45A7"/>
    <w:rsid w:val="002C5AF0"/>
    <w:rsid w:val="002C72EE"/>
    <w:rsid w:val="002D3D08"/>
    <w:rsid w:val="002D67AF"/>
    <w:rsid w:val="002E1CA1"/>
    <w:rsid w:val="002E2A2E"/>
    <w:rsid w:val="002E5078"/>
    <w:rsid w:val="002E6488"/>
    <w:rsid w:val="002F48F1"/>
    <w:rsid w:val="002F5266"/>
    <w:rsid w:val="002F595F"/>
    <w:rsid w:val="00303AC6"/>
    <w:rsid w:val="0030542B"/>
    <w:rsid w:val="00305BC7"/>
    <w:rsid w:val="0030612D"/>
    <w:rsid w:val="00307CBA"/>
    <w:rsid w:val="003101F5"/>
    <w:rsid w:val="00311309"/>
    <w:rsid w:val="00313BA2"/>
    <w:rsid w:val="00314B6E"/>
    <w:rsid w:val="00315378"/>
    <w:rsid w:val="0031759A"/>
    <w:rsid w:val="003254C4"/>
    <w:rsid w:val="0032594A"/>
    <w:rsid w:val="003309FB"/>
    <w:rsid w:val="003315C0"/>
    <w:rsid w:val="00331A0D"/>
    <w:rsid w:val="003375C6"/>
    <w:rsid w:val="00341721"/>
    <w:rsid w:val="003417CA"/>
    <w:rsid w:val="0034430F"/>
    <w:rsid w:val="00345783"/>
    <w:rsid w:val="003464E1"/>
    <w:rsid w:val="003466C2"/>
    <w:rsid w:val="00347EDC"/>
    <w:rsid w:val="003507F2"/>
    <w:rsid w:val="00350A78"/>
    <w:rsid w:val="00352166"/>
    <w:rsid w:val="00355AFA"/>
    <w:rsid w:val="00356AE6"/>
    <w:rsid w:val="00357338"/>
    <w:rsid w:val="003611E2"/>
    <w:rsid w:val="003617DD"/>
    <w:rsid w:val="003626DC"/>
    <w:rsid w:val="00364D31"/>
    <w:rsid w:val="003652D1"/>
    <w:rsid w:val="00367842"/>
    <w:rsid w:val="0037254B"/>
    <w:rsid w:val="003779FB"/>
    <w:rsid w:val="00381218"/>
    <w:rsid w:val="00382803"/>
    <w:rsid w:val="003853B0"/>
    <w:rsid w:val="00385E53"/>
    <w:rsid w:val="00386170"/>
    <w:rsid w:val="0038687E"/>
    <w:rsid w:val="0038704F"/>
    <w:rsid w:val="00387A1E"/>
    <w:rsid w:val="003902B0"/>
    <w:rsid w:val="00391958"/>
    <w:rsid w:val="00391B80"/>
    <w:rsid w:val="00392371"/>
    <w:rsid w:val="003958A9"/>
    <w:rsid w:val="00396E91"/>
    <w:rsid w:val="0039738E"/>
    <w:rsid w:val="003974BE"/>
    <w:rsid w:val="003A0932"/>
    <w:rsid w:val="003A1C46"/>
    <w:rsid w:val="003A647A"/>
    <w:rsid w:val="003A766A"/>
    <w:rsid w:val="003B14E2"/>
    <w:rsid w:val="003B3436"/>
    <w:rsid w:val="003B412F"/>
    <w:rsid w:val="003C0476"/>
    <w:rsid w:val="003C1A10"/>
    <w:rsid w:val="003C4466"/>
    <w:rsid w:val="003C4659"/>
    <w:rsid w:val="003D0112"/>
    <w:rsid w:val="003D1977"/>
    <w:rsid w:val="003D3350"/>
    <w:rsid w:val="003D45A1"/>
    <w:rsid w:val="003D7EF2"/>
    <w:rsid w:val="003E05A6"/>
    <w:rsid w:val="003E3464"/>
    <w:rsid w:val="003E557D"/>
    <w:rsid w:val="003F0747"/>
    <w:rsid w:val="003F3141"/>
    <w:rsid w:val="003F5C92"/>
    <w:rsid w:val="00400B67"/>
    <w:rsid w:val="00402961"/>
    <w:rsid w:val="00402AF3"/>
    <w:rsid w:val="004062B1"/>
    <w:rsid w:val="00406E7A"/>
    <w:rsid w:val="004077D5"/>
    <w:rsid w:val="00407ABF"/>
    <w:rsid w:val="00411CC0"/>
    <w:rsid w:val="00412217"/>
    <w:rsid w:val="00413765"/>
    <w:rsid w:val="00415314"/>
    <w:rsid w:val="00415A27"/>
    <w:rsid w:val="00416D3D"/>
    <w:rsid w:val="004219FD"/>
    <w:rsid w:val="00422767"/>
    <w:rsid w:val="00422CA0"/>
    <w:rsid w:val="00423BD6"/>
    <w:rsid w:val="0042405B"/>
    <w:rsid w:val="00425516"/>
    <w:rsid w:val="00425876"/>
    <w:rsid w:val="004271FD"/>
    <w:rsid w:val="004322AE"/>
    <w:rsid w:val="00434371"/>
    <w:rsid w:val="00434740"/>
    <w:rsid w:val="004361A1"/>
    <w:rsid w:val="0043641A"/>
    <w:rsid w:val="00440C12"/>
    <w:rsid w:val="004427ED"/>
    <w:rsid w:val="00443435"/>
    <w:rsid w:val="00443A0C"/>
    <w:rsid w:val="00445224"/>
    <w:rsid w:val="0044644B"/>
    <w:rsid w:val="00450FC6"/>
    <w:rsid w:val="004520A8"/>
    <w:rsid w:val="00453340"/>
    <w:rsid w:val="00453C88"/>
    <w:rsid w:val="00453E4A"/>
    <w:rsid w:val="00455581"/>
    <w:rsid w:val="00455901"/>
    <w:rsid w:val="0045626A"/>
    <w:rsid w:val="004565A2"/>
    <w:rsid w:val="00461447"/>
    <w:rsid w:val="00463603"/>
    <w:rsid w:val="0046681A"/>
    <w:rsid w:val="004708F1"/>
    <w:rsid w:val="00470F84"/>
    <w:rsid w:val="0047225C"/>
    <w:rsid w:val="00473D82"/>
    <w:rsid w:val="00476226"/>
    <w:rsid w:val="0047756B"/>
    <w:rsid w:val="004816E9"/>
    <w:rsid w:val="00491539"/>
    <w:rsid w:val="00492F42"/>
    <w:rsid w:val="004A042B"/>
    <w:rsid w:val="004B2327"/>
    <w:rsid w:val="004B309A"/>
    <w:rsid w:val="004B3BD6"/>
    <w:rsid w:val="004B5216"/>
    <w:rsid w:val="004B720C"/>
    <w:rsid w:val="004C2C5B"/>
    <w:rsid w:val="004C30E9"/>
    <w:rsid w:val="004C43AD"/>
    <w:rsid w:val="004C5EBC"/>
    <w:rsid w:val="004D282E"/>
    <w:rsid w:val="004D2FB6"/>
    <w:rsid w:val="004D4F90"/>
    <w:rsid w:val="004D5D2D"/>
    <w:rsid w:val="004D5F35"/>
    <w:rsid w:val="004D6636"/>
    <w:rsid w:val="004E016B"/>
    <w:rsid w:val="004E16C7"/>
    <w:rsid w:val="004E1EE6"/>
    <w:rsid w:val="004E2231"/>
    <w:rsid w:val="004E3741"/>
    <w:rsid w:val="004E3B19"/>
    <w:rsid w:val="004E3C3E"/>
    <w:rsid w:val="004E762A"/>
    <w:rsid w:val="004F0C4D"/>
    <w:rsid w:val="004F0D50"/>
    <w:rsid w:val="004F153D"/>
    <w:rsid w:val="004F1765"/>
    <w:rsid w:val="004F1AE5"/>
    <w:rsid w:val="004F27ED"/>
    <w:rsid w:val="004F448A"/>
    <w:rsid w:val="004F475D"/>
    <w:rsid w:val="004F7554"/>
    <w:rsid w:val="00500B92"/>
    <w:rsid w:val="0050146C"/>
    <w:rsid w:val="00502B05"/>
    <w:rsid w:val="00502D25"/>
    <w:rsid w:val="0050661C"/>
    <w:rsid w:val="005079CB"/>
    <w:rsid w:val="00512A8E"/>
    <w:rsid w:val="00512ED1"/>
    <w:rsid w:val="005161CB"/>
    <w:rsid w:val="00516621"/>
    <w:rsid w:val="00521E9B"/>
    <w:rsid w:val="00522D8D"/>
    <w:rsid w:val="00523B1E"/>
    <w:rsid w:val="005254A4"/>
    <w:rsid w:val="00532921"/>
    <w:rsid w:val="0053671A"/>
    <w:rsid w:val="005410F8"/>
    <w:rsid w:val="00544755"/>
    <w:rsid w:val="00544902"/>
    <w:rsid w:val="00545839"/>
    <w:rsid w:val="005470A2"/>
    <w:rsid w:val="0055126F"/>
    <w:rsid w:val="00556F36"/>
    <w:rsid w:val="0056240D"/>
    <w:rsid w:val="005660C1"/>
    <w:rsid w:val="00566816"/>
    <w:rsid w:val="00570418"/>
    <w:rsid w:val="00574D32"/>
    <w:rsid w:val="00577E1D"/>
    <w:rsid w:val="00581D6E"/>
    <w:rsid w:val="00582976"/>
    <w:rsid w:val="0058356A"/>
    <w:rsid w:val="005839C5"/>
    <w:rsid w:val="00584AC4"/>
    <w:rsid w:val="00585224"/>
    <w:rsid w:val="00586EF8"/>
    <w:rsid w:val="005870DC"/>
    <w:rsid w:val="00587BE6"/>
    <w:rsid w:val="00592423"/>
    <w:rsid w:val="00592886"/>
    <w:rsid w:val="00592E19"/>
    <w:rsid w:val="00594EDF"/>
    <w:rsid w:val="005A283A"/>
    <w:rsid w:val="005A39E3"/>
    <w:rsid w:val="005B2716"/>
    <w:rsid w:val="005B2FE7"/>
    <w:rsid w:val="005C0ED8"/>
    <w:rsid w:val="005C1618"/>
    <w:rsid w:val="005C34E1"/>
    <w:rsid w:val="005C3DBF"/>
    <w:rsid w:val="005D24D2"/>
    <w:rsid w:val="005D26FE"/>
    <w:rsid w:val="005D46B4"/>
    <w:rsid w:val="005D537C"/>
    <w:rsid w:val="005D61A2"/>
    <w:rsid w:val="005E05DC"/>
    <w:rsid w:val="005E2B1D"/>
    <w:rsid w:val="005E3B8D"/>
    <w:rsid w:val="005E555C"/>
    <w:rsid w:val="005E5A24"/>
    <w:rsid w:val="005E7023"/>
    <w:rsid w:val="005F28ED"/>
    <w:rsid w:val="005F4064"/>
    <w:rsid w:val="005F61D3"/>
    <w:rsid w:val="006052B2"/>
    <w:rsid w:val="00605823"/>
    <w:rsid w:val="006058D9"/>
    <w:rsid w:val="00606860"/>
    <w:rsid w:val="006068DD"/>
    <w:rsid w:val="00606ACA"/>
    <w:rsid w:val="00606C66"/>
    <w:rsid w:val="0060724F"/>
    <w:rsid w:val="00611DFB"/>
    <w:rsid w:val="00612530"/>
    <w:rsid w:val="00614DDD"/>
    <w:rsid w:val="00615B66"/>
    <w:rsid w:val="006165FB"/>
    <w:rsid w:val="0062019F"/>
    <w:rsid w:val="0062345C"/>
    <w:rsid w:val="00623890"/>
    <w:rsid w:val="00627E10"/>
    <w:rsid w:val="00634049"/>
    <w:rsid w:val="00637F22"/>
    <w:rsid w:val="006403BC"/>
    <w:rsid w:val="00642010"/>
    <w:rsid w:val="00643226"/>
    <w:rsid w:val="00645AD0"/>
    <w:rsid w:val="0064746D"/>
    <w:rsid w:val="0064788F"/>
    <w:rsid w:val="0065034A"/>
    <w:rsid w:val="006517CA"/>
    <w:rsid w:val="006539FE"/>
    <w:rsid w:val="00656DE2"/>
    <w:rsid w:val="006603D0"/>
    <w:rsid w:val="00661CC7"/>
    <w:rsid w:val="006621DD"/>
    <w:rsid w:val="006628EC"/>
    <w:rsid w:val="00664121"/>
    <w:rsid w:val="00667E30"/>
    <w:rsid w:val="00671F54"/>
    <w:rsid w:val="00674F4C"/>
    <w:rsid w:val="006755AF"/>
    <w:rsid w:val="0068095C"/>
    <w:rsid w:val="00681936"/>
    <w:rsid w:val="00686877"/>
    <w:rsid w:val="006911F2"/>
    <w:rsid w:val="00692456"/>
    <w:rsid w:val="00694120"/>
    <w:rsid w:val="006A0F03"/>
    <w:rsid w:val="006A3B06"/>
    <w:rsid w:val="006A41DD"/>
    <w:rsid w:val="006A7944"/>
    <w:rsid w:val="006B0070"/>
    <w:rsid w:val="006B5B77"/>
    <w:rsid w:val="006C0A48"/>
    <w:rsid w:val="006C38E8"/>
    <w:rsid w:val="006C5C5D"/>
    <w:rsid w:val="006C5DF4"/>
    <w:rsid w:val="006C718A"/>
    <w:rsid w:val="006D011B"/>
    <w:rsid w:val="006D0884"/>
    <w:rsid w:val="006D184E"/>
    <w:rsid w:val="006D3C1B"/>
    <w:rsid w:val="006D53E0"/>
    <w:rsid w:val="006E17DE"/>
    <w:rsid w:val="006E2C35"/>
    <w:rsid w:val="006E3B41"/>
    <w:rsid w:val="006E3FE1"/>
    <w:rsid w:val="006E4600"/>
    <w:rsid w:val="006E460A"/>
    <w:rsid w:val="006E5041"/>
    <w:rsid w:val="006E6257"/>
    <w:rsid w:val="006F0550"/>
    <w:rsid w:val="006F059D"/>
    <w:rsid w:val="006F26AD"/>
    <w:rsid w:val="006F2B62"/>
    <w:rsid w:val="006F454D"/>
    <w:rsid w:val="006F4B21"/>
    <w:rsid w:val="00700B69"/>
    <w:rsid w:val="00700EC9"/>
    <w:rsid w:val="0070725A"/>
    <w:rsid w:val="007075C9"/>
    <w:rsid w:val="007150DB"/>
    <w:rsid w:val="00717F78"/>
    <w:rsid w:val="007204AF"/>
    <w:rsid w:val="00721106"/>
    <w:rsid w:val="00722119"/>
    <w:rsid w:val="007255B4"/>
    <w:rsid w:val="007270CF"/>
    <w:rsid w:val="0072785C"/>
    <w:rsid w:val="00730FB5"/>
    <w:rsid w:val="007313C5"/>
    <w:rsid w:val="00740963"/>
    <w:rsid w:val="00741C51"/>
    <w:rsid w:val="00742249"/>
    <w:rsid w:val="007437CC"/>
    <w:rsid w:val="00746D27"/>
    <w:rsid w:val="0075304B"/>
    <w:rsid w:val="00753E6D"/>
    <w:rsid w:val="00756D94"/>
    <w:rsid w:val="00757720"/>
    <w:rsid w:val="00761FB6"/>
    <w:rsid w:val="00762F72"/>
    <w:rsid w:val="007630B0"/>
    <w:rsid w:val="0076403A"/>
    <w:rsid w:val="00765226"/>
    <w:rsid w:val="00766B72"/>
    <w:rsid w:val="00767420"/>
    <w:rsid w:val="007709ED"/>
    <w:rsid w:val="00770C1D"/>
    <w:rsid w:val="00771C75"/>
    <w:rsid w:val="00776F1C"/>
    <w:rsid w:val="007919A7"/>
    <w:rsid w:val="00792539"/>
    <w:rsid w:val="007940CD"/>
    <w:rsid w:val="007A258C"/>
    <w:rsid w:val="007A2620"/>
    <w:rsid w:val="007A33D2"/>
    <w:rsid w:val="007A7EB1"/>
    <w:rsid w:val="007C3C21"/>
    <w:rsid w:val="007D4E21"/>
    <w:rsid w:val="007E0453"/>
    <w:rsid w:val="007E1F73"/>
    <w:rsid w:val="007E24D0"/>
    <w:rsid w:val="007E2642"/>
    <w:rsid w:val="007E4352"/>
    <w:rsid w:val="007E5D94"/>
    <w:rsid w:val="007E7E82"/>
    <w:rsid w:val="007F5BA5"/>
    <w:rsid w:val="008028F1"/>
    <w:rsid w:val="0080306B"/>
    <w:rsid w:val="00804D24"/>
    <w:rsid w:val="00806307"/>
    <w:rsid w:val="008070DB"/>
    <w:rsid w:val="0080719F"/>
    <w:rsid w:val="008072DA"/>
    <w:rsid w:val="00810808"/>
    <w:rsid w:val="008109DE"/>
    <w:rsid w:val="008110F9"/>
    <w:rsid w:val="0081240F"/>
    <w:rsid w:val="008131F3"/>
    <w:rsid w:val="00815D07"/>
    <w:rsid w:val="0082011E"/>
    <w:rsid w:val="00822A6C"/>
    <w:rsid w:val="00822B6E"/>
    <w:rsid w:val="00823EF1"/>
    <w:rsid w:val="0082622B"/>
    <w:rsid w:val="00827717"/>
    <w:rsid w:val="0083115D"/>
    <w:rsid w:val="0084100E"/>
    <w:rsid w:val="00842EA3"/>
    <w:rsid w:val="00844559"/>
    <w:rsid w:val="008458F0"/>
    <w:rsid w:val="00852193"/>
    <w:rsid w:val="008526DD"/>
    <w:rsid w:val="0085557C"/>
    <w:rsid w:val="0085563B"/>
    <w:rsid w:val="0085764E"/>
    <w:rsid w:val="0085799D"/>
    <w:rsid w:val="008605C2"/>
    <w:rsid w:val="008610A4"/>
    <w:rsid w:val="0086191F"/>
    <w:rsid w:val="00862857"/>
    <w:rsid w:val="00864837"/>
    <w:rsid w:val="00864EFF"/>
    <w:rsid w:val="0086761A"/>
    <w:rsid w:val="00867844"/>
    <w:rsid w:val="0087201B"/>
    <w:rsid w:val="0087344B"/>
    <w:rsid w:val="00873C09"/>
    <w:rsid w:val="008767FF"/>
    <w:rsid w:val="00882E3D"/>
    <w:rsid w:val="008837D1"/>
    <w:rsid w:val="0088434B"/>
    <w:rsid w:val="00886442"/>
    <w:rsid w:val="00891A65"/>
    <w:rsid w:val="00894B4E"/>
    <w:rsid w:val="00894DF8"/>
    <w:rsid w:val="00895B3B"/>
    <w:rsid w:val="008A19FE"/>
    <w:rsid w:val="008A5563"/>
    <w:rsid w:val="008B4159"/>
    <w:rsid w:val="008B7333"/>
    <w:rsid w:val="008C1D0F"/>
    <w:rsid w:val="008C2485"/>
    <w:rsid w:val="008C2C44"/>
    <w:rsid w:val="008C4FCE"/>
    <w:rsid w:val="008D0C63"/>
    <w:rsid w:val="008D5303"/>
    <w:rsid w:val="008D59A3"/>
    <w:rsid w:val="008D5ECF"/>
    <w:rsid w:val="008D6771"/>
    <w:rsid w:val="008D79FA"/>
    <w:rsid w:val="008D7CC0"/>
    <w:rsid w:val="008E0CFF"/>
    <w:rsid w:val="008E29E1"/>
    <w:rsid w:val="008E2AE8"/>
    <w:rsid w:val="008E48F2"/>
    <w:rsid w:val="008E6262"/>
    <w:rsid w:val="008E6377"/>
    <w:rsid w:val="008E66B0"/>
    <w:rsid w:val="008E780F"/>
    <w:rsid w:val="008E7CBB"/>
    <w:rsid w:val="008E7F86"/>
    <w:rsid w:val="008F0CF9"/>
    <w:rsid w:val="008F10F4"/>
    <w:rsid w:val="008F1E9D"/>
    <w:rsid w:val="008F4864"/>
    <w:rsid w:val="009004B1"/>
    <w:rsid w:val="00901F7E"/>
    <w:rsid w:val="009027B0"/>
    <w:rsid w:val="00903DD1"/>
    <w:rsid w:val="00903DD2"/>
    <w:rsid w:val="00912B33"/>
    <w:rsid w:val="00912FB8"/>
    <w:rsid w:val="00913C37"/>
    <w:rsid w:val="00914E3F"/>
    <w:rsid w:val="009151DD"/>
    <w:rsid w:val="00922750"/>
    <w:rsid w:val="00922B85"/>
    <w:rsid w:val="00922BA0"/>
    <w:rsid w:val="00924858"/>
    <w:rsid w:val="0093417C"/>
    <w:rsid w:val="00937FCC"/>
    <w:rsid w:val="009408A0"/>
    <w:rsid w:val="00941200"/>
    <w:rsid w:val="00944071"/>
    <w:rsid w:val="0094588F"/>
    <w:rsid w:val="009458D7"/>
    <w:rsid w:val="00947A73"/>
    <w:rsid w:val="00950E9A"/>
    <w:rsid w:val="009515C4"/>
    <w:rsid w:val="00956626"/>
    <w:rsid w:val="0095772C"/>
    <w:rsid w:val="00961F64"/>
    <w:rsid w:val="0096268F"/>
    <w:rsid w:val="00963728"/>
    <w:rsid w:val="00966F61"/>
    <w:rsid w:val="0097246A"/>
    <w:rsid w:val="009741EB"/>
    <w:rsid w:val="009755A9"/>
    <w:rsid w:val="00976104"/>
    <w:rsid w:val="009849D7"/>
    <w:rsid w:val="00985F7F"/>
    <w:rsid w:val="00986FD5"/>
    <w:rsid w:val="0098755C"/>
    <w:rsid w:val="0099098C"/>
    <w:rsid w:val="009916AE"/>
    <w:rsid w:val="0099494F"/>
    <w:rsid w:val="00994C6A"/>
    <w:rsid w:val="0099520F"/>
    <w:rsid w:val="009A034D"/>
    <w:rsid w:val="009A04D9"/>
    <w:rsid w:val="009A21A9"/>
    <w:rsid w:val="009A3653"/>
    <w:rsid w:val="009A58D8"/>
    <w:rsid w:val="009A6E71"/>
    <w:rsid w:val="009B1A77"/>
    <w:rsid w:val="009B4663"/>
    <w:rsid w:val="009B4C26"/>
    <w:rsid w:val="009B7825"/>
    <w:rsid w:val="009C25E9"/>
    <w:rsid w:val="009C61C4"/>
    <w:rsid w:val="009D0F0A"/>
    <w:rsid w:val="009D266D"/>
    <w:rsid w:val="009D5FCD"/>
    <w:rsid w:val="009D74A4"/>
    <w:rsid w:val="009E19C8"/>
    <w:rsid w:val="009E2191"/>
    <w:rsid w:val="009E4717"/>
    <w:rsid w:val="009E4CED"/>
    <w:rsid w:val="009E6AB5"/>
    <w:rsid w:val="009E7089"/>
    <w:rsid w:val="009F033B"/>
    <w:rsid w:val="009F0D72"/>
    <w:rsid w:val="009F1521"/>
    <w:rsid w:val="009F2B73"/>
    <w:rsid w:val="009F42EA"/>
    <w:rsid w:val="009F4661"/>
    <w:rsid w:val="009F4FDF"/>
    <w:rsid w:val="009F5170"/>
    <w:rsid w:val="009F69BE"/>
    <w:rsid w:val="009F7FFD"/>
    <w:rsid w:val="00A0234D"/>
    <w:rsid w:val="00A03A68"/>
    <w:rsid w:val="00A04C20"/>
    <w:rsid w:val="00A05126"/>
    <w:rsid w:val="00A05577"/>
    <w:rsid w:val="00A06F97"/>
    <w:rsid w:val="00A1226D"/>
    <w:rsid w:val="00A12874"/>
    <w:rsid w:val="00A14B8C"/>
    <w:rsid w:val="00A15238"/>
    <w:rsid w:val="00A15A2A"/>
    <w:rsid w:val="00A17FF9"/>
    <w:rsid w:val="00A222C6"/>
    <w:rsid w:val="00A23609"/>
    <w:rsid w:val="00A2710B"/>
    <w:rsid w:val="00A27280"/>
    <w:rsid w:val="00A27911"/>
    <w:rsid w:val="00A30A3A"/>
    <w:rsid w:val="00A30BCE"/>
    <w:rsid w:val="00A34013"/>
    <w:rsid w:val="00A3757C"/>
    <w:rsid w:val="00A3794D"/>
    <w:rsid w:val="00A41C2F"/>
    <w:rsid w:val="00A4257B"/>
    <w:rsid w:val="00A4316D"/>
    <w:rsid w:val="00A433C8"/>
    <w:rsid w:val="00A46DF4"/>
    <w:rsid w:val="00A474BE"/>
    <w:rsid w:val="00A506B3"/>
    <w:rsid w:val="00A52245"/>
    <w:rsid w:val="00A528B1"/>
    <w:rsid w:val="00A52A05"/>
    <w:rsid w:val="00A53AF2"/>
    <w:rsid w:val="00A56925"/>
    <w:rsid w:val="00A57C4C"/>
    <w:rsid w:val="00A60C53"/>
    <w:rsid w:val="00A612DF"/>
    <w:rsid w:val="00A64332"/>
    <w:rsid w:val="00A64DFB"/>
    <w:rsid w:val="00A64F63"/>
    <w:rsid w:val="00A65319"/>
    <w:rsid w:val="00A65A9C"/>
    <w:rsid w:val="00A66346"/>
    <w:rsid w:val="00A66A59"/>
    <w:rsid w:val="00A66AF0"/>
    <w:rsid w:val="00A705B9"/>
    <w:rsid w:val="00A70C9A"/>
    <w:rsid w:val="00A7110B"/>
    <w:rsid w:val="00A713FD"/>
    <w:rsid w:val="00A75FEB"/>
    <w:rsid w:val="00A76D64"/>
    <w:rsid w:val="00A7736E"/>
    <w:rsid w:val="00A8223D"/>
    <w:rsid w:val="00A824A7"/>
    <w:rsid w:val="00A87060"/>
    <w:rsid w:val="00A90BEA"/>
    <w:rsid w:val="00A90D46"/>
    <w:rsid w:val="00A91B14"/>
    <w:rsid w:val="00A91E1B"/>
    <w:rsid w:val="00A95004"/>
    <w:rsid w:val="00A97FCC"/>
    <w:rsid w:val="00AA0A54"/>
    <w:rsid w:val="00AA2C8A"/>
    <w:rsid w:val="00AA301F"/>
    <w:rsid w:val="00AA4334"/>
    <w:rsid w:val="00AA4F3D"/>
    <w:rsid w:val="00AA5460"/>
    <w:rsid w:val="00AA6AD8"/>
    <w:rsid w:val="00AB05D5"/>
    <w:rsid w:val="00AB1AF8"/>
    <w:rsid w:val="00AB4170"/>
    <w:rsid w:val="00AB5ABC"/>
    <w:rsid w:val="00AB5DFA"/>
    <w:rsid w:val="00AB63B5"/>
    <w:rsid w:val="00AB779C"/>
    <w:rsid w:val="00AC1875"/>
    <w:rsid w:val="00AC3A89"/>
    <w:rsid w:val="00AC5304"/>
    <w:rsid w:val="00AD0B9A"/>
    <w:rsid w:val="00AD6497"/>
    <w:rsid w:val="00AE136F"/>
    <w:rsid w:val="00AE4E15"/>
    <w:rsid w:val="00AF2FDD"/>
    <w:rsid w:val="00AF35F9"/>
    <w:rsid w:val="00AF407E"/>
    <w:rsid w:val="00AF49A7"/>
    <w:rsid w:val="00AF5587"/>
    <w:rsid w:val="00AF64BC"/>
    <w:rsid w:val="00B00CD6"/>
    <w:rsid w:val="00B01DB7"/>
    <w:rsid w:val="00B054EE"/>
    <w:rsid w:val="00B076D1"/>
    <w:rsid w:val="00B1011C"/>
    <w:rsid w:val="00B108FA"/>
    <w:rsid w:val="00B10E78"/>
    <w:rsid w:val="00B11D1F"/>
    <w:rsid w:val="00B1312F"/>
    <w:rsid w:val="00B1313C"/>
    <w:rsid w:val="00B13DF3"/>
    <w:rsid w:val="00B15E84"/>
    <w:rsid w:val="00B16342"/>
    <w:rsid w:val="00B201C3"/>
    <w:rsid w:val="00B20F15"/>
    <w:rsid w:val="00B21EB7"/>
    <w:rsid w:val="00B2242D"/>
    <w:rsid w:val="00B23F46"/>
    <w:rsid w:val="00B3148B"/>
    <w:rsid w:val="00B33221"/>
    <w:rsid w:val="00B340E8"/>
    <w:rsid w:val="00B34C10"/>
    <w:rsid w:val="00B35F6B"/>
    <w:rsid w:val="00B37480"/>
    <w:rsid w:val="00B37A23"/>
    <w:rsid w:val="00B433D4"/>
    <w:rsid w:val="00B43BCA"/>
    <w:rsid w:val="00B4486C"/>
    <w:rsid w:val="00B4564A"/>
    <w:rsid w:val="00B45B93"/>
    <w:rsid w:val="00B47736"/>
    <w:rsid w:val="00B477DB"/>
    <w:rsid w:val="00B51309"/>
    <w:rsid w:val="00B516A5"/>
    <w:rsid w:val="00B51D21"/>
    <w:rsid w:val="00B5219E"/>
    <w:rsid w:val="00B5320B"/>
    <w:rsid w:val="00B601FF"/>
    <w:rsid w:val="00B6260B"/>
    <w:rsid w:val="00B62F61"/>
    <w:rsid w:val="00B63646"/>
    <w:rsid w:val="00B64F36"/>
    <w:rsid w:val="00B67F09"/>
    <w:rsid w:val="00B72DBA"/>
    <w:rsid w:val="00B73D84"/>
    <w:rsid w:val="00B7403A"/>
    <w:rsid w:val="00B76A63"/>
    <w:rsid w:val="00B77278"/>
    <w:rsid w:val="00B77A62"/>
    <w:rsid w:val="00B80D5C"/>
    <w:rsid w:val="00B845DE"/>
    <w:rsid w:val="00B85C16"/>
    <w:rsid w:val="00B86351"/>
    <w:rsid w:val="00B92356"/>
    <w:rsid w:val="00B963BA"/>
    <w:rsid w:val="00B979F9"/>
    <w:rsid w:val="00B97F09"/>
    <w:rsid w:val="00B97F55"/>
    <w:rsid w:val="00BA163D"/>
    <w:rsid w:val="00BA19F1"/>
    <w:rsid w:val="00BA2A33"/>
    <w:rsid w:val="00BA32B8"/>
    <w:rsid w:val="00BA4CC0"/>
    <w:rsid w:val="00BA7113"/>
    <w:rsid w:val="00BA7D7C"/>
    <w:rsid w:val="00BB144F"/>
    <w:rsid w:val="00BB7472"/>
    <w:rsid w:val="00BB7651"/>
    <w:rsid w:val="00BC3AC9"/>
    <w:rsid w:val="00BC65DD"/>
    <w:rsid w:val="00BD0273"/>
    <w:rsid w:val="00BD3578"/>
    <w:rsid w:val="00BD6A67"/>
    <w:rsid w:val="00BE0279"/>
    <w:rsid w:val="00BE2453"/>
    <w:rsid w:val="00BE4BA4"/>
    <w:rsid w:val="00BE5879"/>
    <w:rsid w:val="00BE5B5D"/>
    <w:rsid w:val="00BE5D0C"/>
    <w:rsid w:val="00BE7AE1"/>
    <w:rsid w:val="00BE7F3D"/>
    <w:rsid w:val="00BF37D9"/>
    <w:rsid w:val="00BF385E"/>
    <w:rsid w:val="00BF42AC"/>
    <w:rsid w:val="00BF47D6"/>
    <w:rsid w:val="00BF78F2"/>
    <w:rsid w:val="00C0241E"/>
    <w:rsid w:val="00C026CF"/>
    <w:rsid w:val="00C035AE"/>
    <w:rsid w:val="00C044A0"/>
    <w:rsid w:val="00C05135"/>
    <w:rsid w:val="00C06250"/>
    <w:rsid w:val="00C06D51"/>
    <w:rsid w:val="00C07A8B"/>
    <w:rsid w:val="00C12417"/>
    <w:rsid w:val="00C12A7C"/>
    <w:rsid w:val="00C1460D"/>
    <w:rsid w:val="00C15483"/>
    <w:rsid w:val="00C1699C"/>
    <w:rsid w:val="00C17414"/>
    <w:rsid w:val="00C17A27"/>
    <w:rsid w:val="00C203D8"/>
    <w:rsid w:val="00C20B2D"/>
    <w:rsid w:val="00C21858"/>
    <w:rsid w:val="00C229C4"/>
    <w:rsid w:val="00C237CB"/>
    <w:rsid w:val="00C25412"/>
    <w:rsid w:val="00C25A41"/>
    <w:rsid w:val="00C26346"/>
    <w:rsid w:val="00C27597"/>
    <w:rsid w:val="00C3007A"/>
    <w:rsid w:val="00C32D06"/>
    <w:rsid w:val="00C35692"/>
    <w:rsid w:val="00C35AC9"/>
    <w:rsid w:val="00C377DA"/>
    <w:rsid w:val="00C37C5F"/>
    <w:rsid w:val="00C43D73"/>
    <w:rsid w:val="00C45891"/>
    <w:rsid w:val="00C5176D"/>
    <w:rsid w:val="00C535F9"/>
    <w:rsid w:val="00C546EA"/>
    <w:rsid w:val="00C60294"/>
    <w:rsid w:val="00C62C3B"/>
    <w:rsid w:val="00C641E6"/>
    <w:rsid w:val="00C64310"/>
    <w:rsid w:val="00C6442D"/>
    <w:rsid w:val="00C65648"/>
    <w:rsid w:val="00C65FC9"/>
    <w:rsid w:val="00C6742F"/>
    <w:rsid w:val="00C67883"/>
    <w:rsid w:val="00C6797C"/>
    <w:rsid w:val="00C725B7"/>
    <w:rsid w:val="00C72B86"/>
    <w:rsid w:val="00C73998"/>
    <w:rsid w:val="00C73A2B"/>
    <w:rsid w:val="00C74A24"/>
    <w:rsid w:val="00C81018"/>
    <w:rsid w:val="00C86A4A"/>
    <w:rsid w:val="00C90616"/>
    <w:rsid w:val="00C9258E"/>
    <w:rsid w:val="00C9301E"/>
    <w:rsid w:val="00C9366B"/>
    <w:rsid w:val="00C94ECC"/>
    <w:rsid w:val="00C96B21"/>
    <w:rsid w:val="00C97691"/>
    <w:rsid w:val="00C9775D"/>
    <w:rsid w:val="00CA2B5B"/>
    <w:rsid w:val="00CA37E3"/>
    <w:rsid w:val="00CB0750"/>
    <w:rsid w:val="00CC3E8C"/>
    <w:rsid w:val="00CC4234"/>
    <w:rsid w:val="00CC4245"/>
    <w:rsid w:val="00CC56AF"/>
    <w:rsid w:val="00CC607B"/>
    <w:rsid w:val="00CD1B50"/>
    <w:rsid w:val="00CD1EE5"/>
    <w:rsid w:val="00CD58FA"/>
    <w:rsid w:val="00CD77F9"/>
    <w:rsid w:val="00CE0AC1"/>
    <w:rsid w:val="00CE0E9E"/>
    <w:rsid w:val="00CE1248"/>
    <w:rsid w:val="00CE2EF7"/>
    <w:rsid w:val="00CE31D6"/>
    <w:rsid w:val="00CE5E7E"/>
    <w:rsid w:val="00CF41F9"/>
    <w:rsid w:val="00CF4C6E"/>
    <w:rsid w:val="00D0085D"/>
    <w:rsid w:val="00D04823"/>
    <w:rsid w:val="00D122EA"/>
    <w:rsid w:val="00D14A4C"/>
    <w:rsid w:val="00D14B11"/>
    <w:rsid w:val="00D165B8"/>
    <w:rsid w:val="00D16F0D"/>
    <w:rsid w:val="00D205E3"/>
    <w:rsid w:val="00D22CD8"/>
    <w:rsid w:val="00D24D0D"/>
    <w:rsid w:val="00D2560E"/>
    <w:rsid w:val="00D2797B"/>
    <w:rsid w:val="00D30087"/>
    <w:rsid w:val="00D30682"/>
    <w:rsid w:val="00D30743"/>
    <w:rsid w:val="00D33158"/>
    <w:rsid w:val="00D3434E"/>
    <w:rsid w:val="00D362D4"/>
    <w:rsid w:val="00D37B08"/>
    <w:rsid w:val="00D44051"/>
    <w:rsid w:val="00D44C7B"/>
    <w:rsid w:val="00D47A6C"/>
    <w:rsid w:val="00D50ACF"/>
    <w:rsid w:val="00D514E0"/>
    <w:rsid w:val="00D51726"/>
    <w:rsid w:val="00D526BD"/>
    <w:rsid w:val="00D53B0B"/>
    <w:rsid w:val="00D568A9"/>
    <w:rsid w:val="00D6035E"/>
    <w:rsid w:val="00D62324"/>
    <w:rsid w:val="00D628DC"/>
    <w:rsid w:val="00D653F7"/>
    <w:rsid w:val="00D66135"/>
    <w:rsid w:val="00D72A0D"/>
    <w:rsid w:val="00D72C3D"/>
    <w:rsid w:val="00D7339F"/>
    <w:rsid w:val="00D74D5E"/>
    <w:rsid w:val="00D75B36"/>
    <w:rsid w:val="00D8364A"/>
    <w:rsid w:val="00D83F4A"/>
    <w:rsid w:val="00D84833"/>
    <w:rsid w:val="00D85749"/>
    <w:rsid w:val="00D8653B"/>
    <w:rsid w:val="00D922AB"/>
    <w:rsid w:val="00D93D57"/>
    <w:rsid w:val="00D95EB2"/>
    <w:rsid w:val="00D96FDC"/>
    <w:rsid w:val="00D97DE3"/>
    <w:rsid w:val="00DA0CA2"/>
    <w:rsid w:val="00DA1722"/>
    <w:rsid w:val="00DA2DC0"/>
    <w:rsid w:val="00DA365D"/>
    <w:rsid w:val="00DA718D"/>
    <w:rsid w:val="00DB392C"/>
    <w:rsid w:val="00DB4F9B"/>
    <w:rsid w:val="00DB658B"/>
    <w:rsid w:val="00DC25D5"/>
    <w:rsid w:val="00DC2AD7"/>
    <w:rsid w:val="00DC2FF2"/>
    <w:rsid w:val="00DC592A"/>
    <w:rsid w:val="00DC62C8"/>
    <w:rsid w:val="00DC7CEB"/>
    <w:rsid w:val="00DD2F42"/>
    <w:rsid w:val="00DD5D38"/>
    <w:rsid w:val="00DE08D0"/>
    <w:rsid w:val="00DE55DD"/>
    <w:rsid w:val="00DE68ED"/>
    <w:rsid w:val="00DF1629"/>
    <w:rsid w:val="00DF1994"/>
    <w:rsid w:val="00DF2240"/>
    <w:rsid w:val="00DF665F"/>
    <w:rsid w:val="00DF67D0"/>
    <w:rsid w:val="00DF79FD"/>
    <w:rsid w:val="00DF7F0D"/>
    <w:rsid w:val="00E0123A"/>
    <w:rsid w:val="00E03709"/>
    <w:rsid w:val="00E05CB8"/>
    <w:rsid w:val="00E10830"/>
    <w:rsid w:val="00E12513"/>
    <w:rsid w:val="00E132A8"/>
    <w:rsid w:val="00E14C3A"/>
    <w:rsid w:val="00E15562"/>
    <w:rsid w:val="00E210F4"/>
    <w:rsid w:val="00E2150F"/>
    <w:rsid w:val="00E2166C"/>
    <w:rsid w:val="00E21F75"/>
    <w:rsid w:val="00E22D36"/>
    <w:rsid w:val="00E27E4F"/>
    <w:rsid w:val="00E30A46"/>
    <w:rsid w:val="00E321A8"/>
    <w:rsid w:val="00E35057"/>
    <w:rsid w:val="00E359D7"/>
    <w:rsid w:val="00E375D9"/>
    <w:rsid w:val="00E37A42"/>
    <w:rsid w:val="00E42170"/>
    <w:rsid w:val="00E43FEB"/>
    <w:rsid w:val="00E448A7"/>
    <w:rsid w:val="00E46804"/>
    <w:rsid w:val="00E5228D"/>
    <w:rsid w:val="00E55BCD"/>
    <w:rsid w:val="00E55FCC"/>
    <w:rsid w:val="00E6082B"/>
    <w:rsid w:val="00E60931"/>
    <w:rsid w:val="00E62249"/>
    <w:rsid w:val="00E629A0"/>
    <w:rsid w:val="00E629FA"/>
    <w:rsid w:val="00E62F60"/>
    <w:rsid w:val="00E64336"/>
    <w:rsid w:val="00E65BB7"/>
    <w:rsid w:val="00E70ED1"/>
    <w:rsid w:val="00E7103D"/>
    <w:rsid w:val="00E72677"/>
    <w:rsid w:val="00E734F1"/>
    <w:rsid w:val="00E75A17"/>
    <w:rsid w:val="00E802F4"/>
    <w:rsid w:val="00E819D2"/>
    <w:rsid w:val="00E838F5"/>
    <w:rsid w:val="00E8527B"/>
    <w:rsid w:val="00E85D4E"/>
    <w:rsid w:val="00E91A3A"/>
    <w:rsid w:val="00E91C62"/>
    <w:rsid w:val="00E92C8D"/>
    <w:rsid w:val="00E935C9"/>
    <w:rsid w:val="00E93F78"/>
    <w:rsid w:val="00E9450A"/>
    <w:rsid w:val="00E9472A"/>
    <w:rsid w:val="00E95027"/>
    <w:rsid w:val="00E951D9"/>
    <w:rsid w:val="00E95796"/>
    <w:rsid w:val="00E96126"/>
    <w:rsid w:val="00E972F0"/>
    <w:rsid w:val="00EA42B1"/>
    <w:rsid w:val="00EA64A8"/>
    <w:rsid w:val="00EA6899"/>
    <w:rsid w:val="00EB64FB"/>
    <w:rsid w:val="00EB7357"/>
    <w:rsid w:val="00EB7799"/>
    <w:rsid w:val="00EB7909"/>
    <w:rsid w:val="00EB7D1E"/>
    <w:rsid w:val="00EC0BB3"/>
    <w:rsid w:val="00EC4F93"/>
    <w:rsid w:val="00EC6983"/>
    <w:rsid w:val="00EC72B9"/>
    <w:rsid w:val="00EC7F6D"/>
    <w:rsid w:val="00ED2BB4"/>
    <w:rsid w:val="00ED35A3"/>
    <w:rsid w:val="00ED38EA"/>
    <w:rsid w:val="00ED39C2"/>
    <w:rsid w:val="00ED4CB7"/>
    <w:rsid w:val="00ED5345"/>
    <w:rsid w:val="00ED610A"/>
    <w:rsid w:val="00EE0203"/>
    <w:rsid w:val="00EE31EB"/>
    <w:rsid w:val="00EE367F"/>
    <w:rsid w:val="00EE42D0"/>
    <w:rsid w:val="00EF174F"/>
    <w:rsid w:val="00EF1763"/>
    <w:rsid w:val="00EF1A02"/>
    <w:rsid w:val="00F0182C"/>
    <w:rsid w:val="00F05CFC"/>
    <w:rsid w:val="00F06A9F"/>
    <w:rsid w:val="00F0705E"/>
    <w:rsid w:val="00F10E4E"/>
    <w:rsid w:val="00F126F6"/>
    <w:rsid w:val="00F14E44"/>
    <w:rsid w:val="00F1700B"/>
    <w:rsid w:val="00F1749E"/>
    <w:rsid w:val="00F201F2"/>
    <w:rsid w:val="00F265BB"/>
    <w:rsid w:val="00F31038"/>
    <w:rsid w:val="00F316E0"/>
    <w:rsid w:val="00F329ED"/>
    <w:rsid w:val="00F36CCF"/>
    <w:rsid w:val="00F37124"/>
    <w:rsid w:val="00F4318B"/>
    <w:rsid w:val="00F44C76"/>
    <w:rsid w:val="00F45017"/>
    <w:rsid w:val="00F45279"/>
    <w:rsid w:val="00F46236"/>
    <w:rsid w:val="00F4678E"/>
    <w:rsid w:val="00F47245"/>
    <w:rsid w:val="00F503CF"/>
    <w:rsid w:val="00F5171E"/>
    <w:rsid w:val="00F57EFA"/>
    <w:rsid w:val="00F6042F"/>
    <w:rsid w:val="00F6067E"/>
    <w:rsid w:val="00F61198"/>
    <w:rsid w:val="00F6236E"/>
    <w:rsid w:val="00F6545D"/>
    <w:rsid w:val="00F65F4E"/>
    <w:rsid w:val="00F67922"/>
    <w:rsid w:val="00F70681"/>
    <w:rsid w:val="00F70D6C"/>
    <w:rsid w:val="00F713A4"/>
    <w:rsid w:val="00F728E0"/>
    <w:rsid w:val="00F72EA5"/>
    <w:rsid w:val="00F735D9"/>
    <w:rsid w:val="00F73746"/>
    <w:rsid w:val="00F739A7"/>
    <w:rsid w:val="00F7404B"/>
    <w:rsid w:val="00F82A78"/>
    <w:rsid w:val="00F86B0E"/>
    <w:rsid w:val="00F8788C"/>
    <w:rsid w:val="00F90086"/>
    <w:rsid w:val="00F93B81"/>
    <w:rsid w:val="00F947FD"/>
    <w:rsid w:val="00F96594"/>
    <w:rsid w:val="00FA3538"/>
    <w:rsid w:val="00FA5FBD"/>
    <w:rsid w:val="00FA6A77"/>
    <w:rsid w:val="00FB156E"/>
    <w:rsid w:val="00FB389E"/>
    <w:rsid w:val="00FB5B3E"/>
    <w:rsid w:val="00FB63E2"/>
    <w:rsid w:val="00FB78F2"/>
    <w:rsid w:val="00FD018C"/>
    <w:rsid w:val="00FD10B6"/>
    <w:rsid w:val="00FD1D42"/>
    <w:rsid w:val="00FD37A9"/>
    <w:rsid w:val="00FD5618"/>
    <w:rsid w:val="00FD59B4"/>
    <w:rsid w:val="00FD5EE5"/>
    <w:rsid w:val="00FD654B"/>
    <w:rsid w:val="00FD7E22"/>
    <w:rsid w:val="00FE0D54"/>
    <w:rsid w:val="00FE4A15"/>
    <w:rsid w:val="00FE7290"/>
    <w:rsid w:val="00FF0A9C"/>
    <w:rsid w:val="00FF1B70"/>
    <w:rsid w:val="00FF1DA4"/>
    <w:rsid w:val="00FF1FB5"/>
    <w:rsid w:val="00FF4025"/>
    <w:rsid w:val="00FF57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B62FF"/>
  <w15:chartTrackingRefBased/>
  <w15:docId w15:val="{C329BB49-D417-499B-89B1-37512766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Bidi"/>
        <w:bCs/>
        <w:kern w:val="2"/>
        <w:sz w:val="24"/>
        <w:szCs w:val="40"/>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AF2"/>
  </w:style>
  <w:style w:type="paragraph" w:styleId="Heading1">
    <w:name w:val="heading 1"/>
    <w:basedOn w:val="Normal"/>
    <w:next w:val="Normal"/>
    <w:link w:val="Heading1Char"/>
    <w:uiPriority w:val="9"/>
    <w:qFormat/>
    <w:rsid w:val="00771C75"/>
    <w:pPr>
      <w:keepNext/>
      <w:keepLines/>
      <w:spacing w:before="360" w:after="80"/>
      <w:outlineLvl w:val="0"/>
    </w:pPr>
    <w:rPr>
      <w:rFonts w:asciiTheme="majorHAnsi" w:eastAsiaTheme="majorEastAsia" w:hAnsiTheme="majorHAnsi"/>
      <w:color w:val="0F4761" w:themeColor="accent1" w:themeShade="BF"/>
      <w:sz w:val="40"/>
    </w:rPr>
  </w:style>
  <w:style w:type="paragraph" w:styleId="Heading2">
    <w:name w:val="heading 2"/>
    <w:basedOn w:val="Normal"/>
    <w:next w:val="Normal"/>
    <w:link w:val="Heading2Char"/>
    <w:uiPriority w:val="9"/>
    <w:unhideWhenUsed/>
    <w:qFormat/>
    <w:rsid w:val="00771C75"/>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771C75"/>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unhideWhenUsed/>
    <w:qFormat/>
    <w:rsid w:val="00771C7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71C7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71C7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71C7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71C75"/>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71C75"/>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1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1C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771C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1C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1C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1C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1C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1C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1C75"/>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771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C75"/>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71C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1C75"/>
    <w:pPr>
      <w:spacing w:before="160"/>
      <w:jc w:val="center"/>
    </w:pPr>
    <w:rPr>
      <w:i/>
      <w:iCs/>
      <w:color w:val="404040" w:themeColor="text1" w:themeTint="BF"/>
    </w:rPr>
  </w:style>
  <w:style w:type="character" w:customStyle="1" w:styleId="QuoteChar">
    <w:name w:val="Quote Char"/>
    <w:basedOn w:val="DefaultParagraphFont"/>
    <w:link w:val="Quote"/>
    <w:uiPriority w:val="29"/>
    <w:rsid w:val="00771C75"/>
    <w:rPr>
      <w:i/>
      <w:iCs/>
      <w:color w:val="404040" w:themeColor="text1" w:themeTint="BF"/>
    </w:rPr>
  </w:style>
  <w:style w:type="paragraph" w:styleId="ListParagraph">
    <w:name w:val="List Paragraph"/>
    <w:basedOn w:val="Normal"/>
    <w:uiPriority w:val="34"/>
    <w:qFormat/>
    <w:rsid w:val="00771C75"/>
    <w:pPr>
      <w:ind w:left="720"/>
      <w:contextualSpacing/>
    </w:pPr>
  </w:style>
  <w:style w:type="character" w:styleId="IntenseEmphasis">
    <w:name w:val="Intense Emphasis"/>
    <w:basedOn w:val="DefaultParagraphFont"/>
    <w:uiPriority w:val="21"/>
    <w:qFormat/>
    <w:rsid w:val="00771C75"/>
    <w:rPr>
      <w:i/>
      <w:iCs/>
      <w:color w:val="0F4761" w:themeColor="accent1" w:themeShade="BF"/>
    </w:rPr>
  </w:style>
  <w:style w:type="paragraph" w:styleId="IntenseQuote">
    <w:name w:val="Intense Quote"/>
    <w:basedOn w:val="Normal"/>
    <w:next w:val="Normal"/>
    <w:link w:val="IntenseQuoteChar"/>
    <w:uiPriority w:val="30"/>
    <w:qFormat/>
    <w:rsid w:val="00771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C75"/>
    <w:rPr>
      <w:i/>
      <w:iCs/>
      <w:color w:val="0F4761" w:themeColor="accent1" w:themeShade="BF"/>
    </w:rPr>
  </w:style>
  <w:style w:type="character" w:styleId="IntenseReference">
    <w:name w:val="Intense Reference"/>
    <w:basedOn w:val="DefaultParagraphFont"/>
    <w:uiPriority w:val="32"/>
    <w:qFormat/>
    <w:rsid w:val="00771C75"/>
    <w:rPr>
      <w:b/>
      <w:bCs w:val="0"/>
      <w:smallCaps/>
      <w:color w:val="0F4761" w:themeColor="accent1" w:themeShade="BF"/>
      <w:spacing w:val="5"/>
    </w:rPr>
  </w:style>
  <w:style w:type="table" w:styleId="TableGrid">
    <w:name w:val="Table Grid"/>
    <w:basedOn w:val="TableNormal"/>
    <w:uiPriority w:val="39"/>
    <w:rsid w:val="00AB5DFA"/>
    <w:pPr>
      <w:spacing w:after="0"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C5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644B"/>
    <w:rPr>
      <w:color w:val="467886" w:themeColor="hyperlink"/>
      <w:u w:val="single"/>
    </w:rPr>
  </w:style>
  <w:style w:type="character" w:styleId="UnresolvedMention">
    <w:name w:val="Unresolved Mention"/>
    <w:basedOn w:val="DefaultParagraphFont"/>
    <w:uiPriority w:val="99"/>
    <w:semiHidden/>
    <w:unhideWhenUsed/>
    <w:rsid w:val="0044644B"/>
    <w:rPr>
      <w:color w:val="605E5C"/>
      <w:shd w:val="clear" w:color="auto" w:fill="E1DFDD"/>
    </w:rPr>
  </w:style>
  <w:style w:type="paragraph" w:styleId="Header">
    <w:name w:val="header"/>
    <w:basedOn w:val="Normal"/>
    <w:link w:val="HeaderChar"/>
    <w:uiPriority w:val="99"/>
    <w:unhideWhenUsed/>
    <w:rsid w:val="00DF7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F0D"/>
    <w:rPr>
      <w:lang w:val="en-US"/>
    </w:rPr>
  </w:style>
  <w:style w:type="paragraph" w:styleId="Footer">
    <w:name w:val="footer"/>
    <w:basedOn w:val="Normal"/>
    <w:link w:val="FooterChar"/>
    <w:uiPriority w:val="99"/>
    <w:unhideWhenUsed/>
    <w:rsid w:val="00DF7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F0D"/>
    <w:rPr>
      <w:lang w:val="en-US"/>
    </w:rPr>
  </w:style>
  <w:style w:type="character" w:styleId="FollowedHyperlink">
    <w:name w:val="FollowedHyperlink"/>
    <w:basedOn w:val="DefaultParagraphFont"/>
    <w:uiPriority w:val="99"/>
    <w:semiHidden/>
    <w:unhideWhenUsed/>
    <w:rsid w:val="00FE4A15"/>
    <w:rPr>
      <w:color w:val="96607D" w:themeColor="followedHyperlink"/>
      <w:u w:val="single"/>
    </w:rPr>
  </w:style>
  <w:style w:type="paragraph" w:styleId="TOC1">
    <w:name w:val="toc 1"/>
    <w:basedOn w:val="Normal"/>
    <w:next w:val="Normal"/>
    <w:autoRedefine/>
    <w:uiPriority w:val="39"/>
    <w:unhideWhenUsed/>
    <w:rsid w:val="001B0B31"/>
    <w:pPr>
      <w:spacing w:before="360" w:after="0"/>
    </w:pPr>
    <w:rPr>
      <w:rFonts w:asciiTheme="majorHAnsi" w:hAnsiTheme="majorHAnsi"/>
      <w:b/>
      <w:caps/>
      <w:szCs w:val="24"/>
    </w:rPr>
  </w:style>
  <w:style w:type="paragraph" w:styleId="TOC2">
    <w:name w:val="toc 2"/>
    <w:basedOn w:val="Normal"/>
    <w:next w:val="Normal"/>
    <w:autoRedefine/>
    <w:uiPriority w:val="39"/>
    <w:unhideWhenUsed/>
    <w:rsid w:val="003652D1"/>
    <w:pPr>
      <w:spacing w:before="240" w:after="0"/>
    </w:pPr>
    <w:rPr>
      <w:rFonts w:asciiTheme="minorHAnsi" w:hAnsiTheme="minorHAnsi"/>
      <w:b/>
      <w:sz w:val="20"/>
      <w:szCs w:val="20"/>
    </w:rPr>
  </w:style>
  <w:style w:type="paragraph" w:styleId="TOC3">
    <w:name w:val="toc 3"/>
    <w:basedOn w:val="Normal"/>
    <w:next w:val="Normal"/>
    <w:autoRedefine/>
    <w:uiPriority w:val="39"/>
    <w:unhideWhenUsed/>
    <w:rsid w:val="006E2C35"/>
    <w:pPr>
      <w:spacing w:after="0"/>
      <w:ind w:left="240"/>
    </w:pPr>
    <w:rPr>
      <w:rFonts w:asciiTheme="minorHAnsi" w:hAnsiTheme="minorHAnsi"/>
      <w:bCs w:val="0"/>
      <w:sz w:val="20"/>
      <w:szCs w:val="20"/>
    </w:rPr>
  </w:style>
  <w:style w:type="paragraph" w:styleId="TOC4">
    <w:name w:val="toc 4"/>
    <w:basedOn w:val="Normal"/>
    <w:next w:val="Normal"/>
    <w:autoRedefine/>
    <w:uiPriority w:val="39"/>
    <w:unhideWhenUsed/>
    <w:rsid w:val="009F2B73"/>
    <w:pPr>
      <w:spacing w:after="0"/>
      <w:ind w:left="480"/>
    </w:pPr>
    <w:rPr>
      <w:rFonts w:asciiTheme="minorHAnsi" w:hAnsiTheme="minorHAnsi"/>
      <w:bCs w:val="0"/>
      <w:sz w:val="20"/>
      <w:szCs w:val="20"/>
    </w:rPr>
  </w:style>
  <w:style w:type="paragraph" w:styleId="TOC5">
    <w:name w:val="toc 5"/>
    <w:basedOn w:val="Normal"/>
    <w:next w:val="Normal"/>
    <w:autoRedefine/>
    <w:uiPriority w:val="39"/>
    <w:unhideWhenUsed/>
    <w:rsid w:val="009F2B73"/>
    <w:pPr>
      <w:spacing w:after="0"/>
      <w:ind w:left="720"/>
    </w:pPr>
    <w:rPr>
      <w:rFonts w:asciiTheme="minorHAnsi" w:hAnsiTheme="minorHAnsi"/>
      <w:bCs w:val="0"/>
      <w:sz w:val="20"/>
      <w:szCs w:val="20"/>
    </w:rPr>
  </w:style>
  <w:style w:type="paragraph" w:styleId="TOC6">
    <w:name w:val="toc 6"/>
    <w:basedOn w:val="Normal"/>
    <w:next w:val="Normal"/>
    <w:autoRedefine/>
    <w:uiPriority w:val="39"/>
    <w:unhideWhenUsed/>
    <w:rsid w:val="009F2B73"/>
    <w:pPr>
      <w:spacing w:after="0"/>
      <w:ind w:left="960"/>
    </w:pPr>
    <w:rPr>
      <w:rFonts w:asciiTheme="minorHAnsi" w:hAnsiTheme="minorHAnsi"/>
      <w:bCs w:val="0"/>
      <w:sz w:val="20"/>
      <w:szCs w:val="20"/>
    </w:rPr>
  </w:style>
  <w:style w:type="paragraph" w:styleId="TOC7">
    <w:name w:val="toc 7"/>
    <w:basedOn w:val="Normal"/>
    <w:next w:val="Normal"/>
    <w:autoRedefine/>
    <w:uiPriority w:val="39"/>
    <w:unhideWhenUsed/>
    <w:rsid w:val="009F2B73"/>
    <w:pPr>
      <w:spacing w:after="0"/>
      <w:ind w:left="1200"/>
    </w:pPr>
    <w:rPr>
      <w:rFonts w:asciiTheme="minorHAnsi" w:hAnsiTheme="minorHAnsi"/>
      <w:bCs w:val="0"/>
      <w:sz w:val="20"/>
      <w:szCs w:val="20"/>
    </w:rPr>
  </w:style>
  <w:style w:type="paragraph" w:styleId="TOC8">
    <w:name w:val="toc 8"/>
    <w:basedOn w:val="Normal"/>
    <w:next w:val="Normal"/>
    <w:autoRedefine/>
    <w:uiPriority w:val="39"/>
    <w:unhideWhenUsed/>
    <w:rsid w:val="009F2B73"/>
    <w:pPr>
      <w:spacing w:after="0"/>
      <w:ind w:left="1440"/>
    </w:pPr>
    <w:rPr>
      <w:rFonts w:asciiTheme="minorHAnsi" w:hAnsiTheme="minorHAnsi"/>
      <w:bCs w:val="0"/>
      <w:sz w:val="20"/>
      <w:szCs w:val="20"/>
    </w:rPr>
  </w:style>
  <w:style w:type="paragraph" w:styleId="TOC9">
    <w:name w:val="toc 9"/>
    <w:basedOn w:val="Normal"/>
    <w:next w:val="Normal"/>
    <w:autoRedefine/>
    <w:uiPriority w:val="39"/>
    <w:unhideWhenUsed/>
    <w:rsid w:val="009F2B73"/>
    <w:pPr>
      <w:spacing w:after="0"/>
      <w:ind w:left="1680"/>
    </w:pPr>
    <w:rPr>
      <w:rFonts w:asciiTheme="minorHAnsi" w:hAnsiTheme="minorHAnsi"/>
      <w:bCs w:val="0"/>
      <w:sz w:val="20"/>
      <w:szCs w:val="20"/>
    </w:rPr>
  </w:style>
  <w:style w:type="character" w:styleId="CommentReference">
    <w:name w:val="annotation reference"/>
    <w:basedOn w:val="DefaultParagraphFont"/>
    <w:uiPriority w:val="99"/>
    <w:semiHidden/>
    <w:unhideWhenUsed/>
    <w:rsid w:val="008F10F4"/>
    <w:rPr>
      <w:sz w:val="16"/>
      <w:szCs w:val="16"/>
    </w:rPr>
  </w:style>
  <w:style w:type="paragraph" w:styleId="CommentText">
    <w:name w:val="annotation text"/>
    <w:basedOn w:val="Normal"/>
    <w:link w:val="CommentTextChar"/>
    <w:uiPriority w:val="99"/>
    <w:unhideWhenUsed/>
    <w:rsid w:val="008F10F4"/>
    <w:pPr>
      <w:spacing w:line="240" w:lineRule="auto"/>
    </w:pPr>
    <w:rPr>
      <w:sz w:val="20"/>
      <w:szCs w:val="20"/>
    </w:rPr>
  </w:style>
  <w:style w:type="character" w:customStyle="1" w:styleId="CommentTextChar">
    <w:name w:val="Comment Text Char"/>
    <w:basedOn w:val="DefaultParagraphFont"/>
    <w:link w:val="CommentText"/>
    <w:uiPriority w:val="99"/>
    <w:rsid w:val="008F10F4"/>
    <w:rPr>
      <w:sz w:val="20"/>
      <w:szCs w:val="20"/>
    </w:rPr>
  </w:style>
  <w:style w:type="paragraph" w:styleId="CommentSubject">
    <w:name w:val="annotation subject"/>
    <w:basedOn w:val="CommentText"/>
    <w:next w:val="CommentText"/>
    <w:link w:val="CommentSubjectChar"/>
    <w:uiPriority w:val="99"/>
    <w:semiHidden/>
    <w:unhideWhenUsed/>
    <w:rsid w:val="008F10F4"/>
    <w:rPr>
      <w:b/>
    </w:rPr>
  </w:style>
  <w:style w:type="character" w:customStyle="1" w:styleId="CommentSubjectChar">
    <w:name w:val="Comment Subject Char"/>
    <w:basedOn w:val="CommentTextChar"/>
    <w:link w:val="CommentSubject"/>
    <w:uiPriority w:val="99"/>
    <w:semiHidden/>
    <w:rsid w:val="008F10F4"/>
    <w:rPr>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481F7D88EEFA4D9C8F37433F870E20" ma:contentTypeVersion="12" ma:contentTypeDescription="Create a new document." ma:contentTypeScope="" ma:versionID="cce97054bfe4cda4eb398e3df4e23da6">
  <xsd:schema xmlns:xsd="http://www.w3.org/2001/XMLSchema" xmlns:xs="http://www.w3.org/2001/XMLSchema" xmlns:p="http://schemas.microsoft.com/office/2006/metadata/properties" xmlns:ns2="bbed3059-5870-4b49-baac-3f0c41c63392" xmlns:ns3="0b7a59ce-372b-4cae-86c9-e42707939b60" targetNamespace="http://schemas.microsoft.com/office/2006/metadata/properties" ma:root="true" ma:fieldsID="4c1a4ff235387f62761ced1884ca9964" ns2:_="" ns3:_="">
    <xsd:import namespace="bbed3059-5870-4b49-baac-3f0c41c63392"/>
    <xsd:import namespace="0b7a59ce-372b-4cae-86c9-e42707939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d3059-5870-4b49-baac-3f0c41c63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8c1094-7533-48ec-a175-729810d2bf0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a59ce-372b-4cae-86c9-e42707939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b5d41-1344-4930-8cd3-6c293ee398f3}" ma:internalName="TaxCatchAll" ma:showField="CatchAllData" ma:web="0b7a59ce-372b-4cae-86c9-e42707939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p:properties xmlns:p="http://schemas.microsoft.com/office/2006/metadata/properties" xmlns:xsi="http://www.w3.org/2001/XMLSchema-instance" xmlns:pc="http://schemas.microsoft.com/office/infopath/2007/PartnerControls">
  <documentManagement>
    <TaxCatchAll xmlns="0b7a59ce-372b-4cae-86c9-e42707939b60" xsi:nil="true"/>
    <lcf76f155ced4ddcb4097134ff3c332f xmlns="bbed3059-5870-4b49-baac-3f0c41c633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3CDC19-E2F0-4023-88C7-5056925D96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ed3059-5870-4b49-baac-3f0c41c63392"/>
    <ds:schemaRef ds:uri="0b7a59ce-372b-4cae-86c9-e42707939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ABFECE-7E4D-4E70-B36C-BFDCC7A1645C}">
  <ds:schemaRefs>
    <ds:schemaRef ds:uri="http://schemas.microsoft.com/sharepoint/v3/contenttype/forms"/>
  </ds:schemaRefs>
</ds:datastoreItem>
</file>

<file path=customXml/itemProps3.xml><?xml version="1.0" encoding="utf-8"?>
<ds:datastoreItem xmlns:ds="http://schemas.openxmlformats.org/officeDocument/2006/customXml" ds:itemID="{3C2952AE-E67A-4DC7-95F5-43AD24088CF2}">
  <ds:schemaRefs>
    <ds:schemaRef ds:uri="http://schemas.openxmlformats.org/officeDocument/2006/bibliography"/>
  </ds:schemaRefs>
</ds:datastoreItem>
</file>

<file path=customXml/itemProps4.xml><?xml version="1.0" encoding="utf-8"?>
<ds:datastoreItem xmlns:ds="http://schemas.openxmlformats.org/officeDocument/2006/customXml" ds:itemID="{3691903C-C0B2-49AD-9456-43AF512C18BD}">
  <ds:schemaRefs>
    <ds:schemaRef ds:uri="http://schemas.microsoft.com/office/2006/metadata/properties"/>
    <ds:schemaRef ds:uri="http://schemas.microsoft.com/office/infopath/2007/PartnerControls"/>
    <ds:schemaRef ds:uri="0b7a59ce-372b-4cae-86c9-e42707939b60"/>
    <ds:schemaRef ds:uri="bbed3059-5870-4b49-baac-3f0c41c63392"/>
  </ds:schemaRefs>
</ds:datastoreItem>
</file>

<file path=docProps/app.xml><?xml version="1.0" encoding="utf-8"?>
<Properties xmlns="http://schemas.openxmlformats.org/officeDocument/2006/extended-properties" xmlns:vt="http://schemas.openxmlformats.org/officeDocument/2006/docPropsVTypes">
  <Template>Normal.dotm</Template>
  <TotalTime>10624</TotalTime>
  <Pages>5</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Amnon Malka</dc:creator>
  <cp:keywords/>
  <dc:description/>
  <cp:lastModifiedBy>Amnon Malka</cp:lastModifiedBy>
  <cp:revision>1614</cp:revision>
  <dcterms:created xsi:type="dcterms:W3CDTF">2025-09-18T10:19:00Z</dcterms:created>
  <dcterms:modified xsi:type="dcterms:W3CDTF">2026-05-18T14:19:00Z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0x010100B8481F7D88EEFA4D9C8F37433F870E20</vt:lpwstr>
  </property>
  <property fmtid="{D5CDD505-2E9C-101B-9397-08002B2CF9AE}" pid="3" name="MediaServiceImageTags">
    <vt:lpwstr/>
  </property>
</Properties>
</file>