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717" w:rsidRDefault="00597717">
      <w:r>
        <w:tab/>
        <w:t>Due to the fact that our project is a static website primarily written in HTML5 and CSS3, there were no automated tests to run that would provide any useful feedback. As a result, the testing process broke down into three parts.</w:t>
      </w:r>
    </w:p>
    <w:p w:rsidR="00913CCF" w:rsidRDefault="00597717" w:rsidP="00597717">
      <w:pPr>
        <w:ind w:firstLine="720"/>
      </w:pPr>
      <w:r>
        <w:t>Part one was the standard testing done as a program or piece of code is being written or edited. It involved the team member who was editing the website checking the effects of any change and correcting as he or she worked. Given that the effects of the changes would be related to usability or presentation there isn’t a set of test cases for this part. This testing persisted throughout the entire project whenever edits were made to the website.</w:t>
      </w:r>
    </w:p>
    <w:p w:rsidR="00597717" w:rsidRDefault="00597717" w:rsidP="00597717">
      <w:pPr>
        <w:ind w:firstLine="720"/>
      </w:pPr>
      <w:r>
        <w:t>Part two covered Stage 1 from Deliverable B</w:t>
      </w:r>
      <w:r w:rsidR="00157057">
        <w:t xml:space="preserve"> and took the form of black box testing. One team member was designated to test the website, in the most current form available at the time of the test, across various operating systems and web browsers. A feedback form was used for each test to keep track of which operating system and browser combination was being used, as well as providing room for notes and observations. These feedback forms are included with this Deliverable. These tests were </w:t>
      </w:r>
      <w:r w:rsidR="00C67BFD">
        <w:t>conducted to get an idea of the usability of the website if the client chose to host it for public access as well as to provide a global review of the website’s function and identify any tweaks that needed to be made.</w:t>
      </w:r>
    </w:p>
    <w:p w:rsidR="00597717" w:rsidRDefault="00597717" w:rsidP="00597717">
      <w:pPr>
        <w:ind w:firstLine="720"/>
      </w:pPr>
      <w:r>
        <w:t>Part three covered Stage 2 from Deliverable B</w:t>
      </w:r>
      <w:r w:rsidR="00157057">
        <w:t xml:space="preserve"> and also took the form of black box testing. During the regular client meetings</w:t>
      </w:r>
      <w:r w:rsidR="00C67BFD">
        <w:t>,</w:t>
      </w:r>
      <w:r w:rsidR="00157057">
        <w:t xml:space="preserve"> the current, at the time, version of the website was shown to the client</w:t>
      </w:r>
      <w:r w:rsidR="00C67BFD">
        <w:t>s</w:t>
      </w:r>
      <w:r w:rsidR="00157057">
        <w:t xml:space="preserve"> to update them on our progress and to get feedback on direction. However, this was not treated as part of the testing process since the client</w:t>
      </w:r>
      <w:r w:rsidR="00C67BFD">
        <w:t>s were</w:t>
      </w:r>
      <w:r w:rsidR="00157057">
        <w:t>n’t actually using the website but just responding as a team member presented it. The majority of the tests for this part were conducted on the same day.</w:t>
      </w:r>
      <w:r w:rsidR="00C67BFD">
        <w:t xml:space="preserve"> The three clients took part in these tests and also</w:t>
      </w:r>
      <w:r w:rsidR="00157057">
        <w:t xml:space="preserve"> brought in</w:t>
      </w:r>
      <w:r w:rsidR="00C67BFD">
        <w:t xml:space="preserve"> three</w:t>
      </w:r>
      <w:r w:rsidR="00157057">
        <w:t xml:space="preserve"> volunteers from their staff, diabetes educators or nurses who hadn’t been involved with the project, to </w:t>
      </w:r>
      <w:r w:rsidR="00C67BFD">
        <w:t xml:space="preserve">use the website and provide feedback. Feedback forms were used for each test and the feedback from each was reviewed with the clients to determine what suggestions would be followed and what suggestions would be </w:t>
      </w:r>
      <w:r w:rsidR="0000136E">
        <w:t xml:space="preserve">ignored. The feedback forms for this part are also included with this Deliverable. </w:t>
      </w:r>
    </w:p>
    <w:p w:rsidR="0000136E" w:rsidRDefault="0000136E" w:rsidP="00597717">
      <w:pPr>
        <w:ind w:firstLine="720"/>
      </w:pPr>
      <w:r>
        <w:t>The stage 3 tests from Deliverable B (testing with patients) were scrapped due to scheduling constraints and potential patient privacy concerns.</w:t>
      </w:r>
    </w:p>
    <w:p w:rsidR="0000136E" w:rsidRDefault="0000136E" w:rsidP="00597717">
      <w:pPr>
        <w:ind w:firstLine="720"/>
      </w:pPr>
      <w:r>
        <w:t xml:space="preserve">Due to the nature of the possible tests for our project, the acceptance testing process was simply the client providing a confirmation that the project was acceptable. </w:t>
      </w:r>
      <w:r w:rsidR="00AE7B3E">
        <w:t>The primary contact for the project, Melanie Baker, was responsible for the confirmation of acceptance. Due to a scheduling conflict she was unavailable for the final client meeting. As a result she gave a conditional acceptance following the tests in part three, covered above, pending the agreed upon changes. She had Rathi Jayabalan, a diabetes educator who had been involved with project throughout, accept the project during the final meeting in her place after Rathi reviewed the website for the agreed upon changes.</w:t>
      </w:r>
      <w:bookmarkStart w:id="0" w:name="_GoBack"/>
      <w:bookmarkEnd w:id="0"/>
    </w:p>
    <w:sectPr w:rsidR="0000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0D2"/>
    <w:rsid w:val="0000136E"/>
    <w:rsid w:val="00157057"/>
    <w:rsid w:val="00597717"/>
    <w:rsid w:val="00913CCF"/>
    <w:rsid w:val="00AE7B3E"/>
    <w:rsid w:val="00C67BFD"/>
    <w:rsid w:val="00DF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Shahin</dc:creator>
  <cp:lastModifiedBy>John Shahin</cp:lastModifiedBy>
  <cp:revision>2</cp:revision>
  <dcterms:created xsi:type="dcterms:W3CDTF">2014-10-16T16:51:00Z</dcterms:created>
  <dcterms:modified xsi:type="dcterms:W3CDTF">2014-10-16T17:40:00Z</dcterms:modified>
</cp:coreProperties>
</file>