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2C6" w:rsidRDefault="00DE22C6">
      <w:r>
        <w:t xml:space="preserve">Amanda </w:t>
      </w:r>
      <w:proofErr w:type="spellStart"/>
      <w:r>
        <w:t>Marousis</w:t>
      </w:r>
      <w:proofErr w:type="spellEnd"/>
    </w:p>
    <w:p w:rsidR="00DE22C6" w:rsidRDefault="00DE22C6">
      <w:r>
        <w:t>Group 7</w:t>
      </w:r>
    </w:p>
    <w:p w:rsidR="00DE22C6" w:rsidRDefault="00DE22C6">
      <w:r>
        <w:t>Final Project Data Manual</w:t>
      </w:r>
    </w:p>
    <w:p w:rsidR="00DE22C6" w:rsidRDefault="00DE22C6"/>
    <w:p w:rsidR="00DE22C6" w:rsidRDefault="00DE22C6"/>
    <w:p w:rsidR="00DE22C6" w:rsidRDefault="00DE22C6"/>
    <w:p w:rsidR="00953B78" w:rsidRDefault="00DE22C6" w:rsidP="00DE22C6">
      <w:pPr>
        <w:spacing w:line="480" w:lineRule="auto"/>
      </w:pPr>
      <w:r>
        <w:t xml:space="preserve">Our Data set came from NBA.com. We decided to take the top 60 ranked players and analyze them based on what team they play for, the number of games </w:t>
      </w:r>
      <w:proofErr w:type="gramStart"/>
      <w:r>
        <w:t>players(</w:t>
      </w:r>
      <w:proofErr w:type="gramEnd"/>
      <w:r>
        <w:t>GP), points scored(PTS),  minutes played(MIN), field goal made(FGM), field goal attempted(FGA), and field goal made percentage(FG%). Each row represents a player and each observation in the row is based on our variables. Depending on what exactly the project entails, we may end up changing the variables we chose or adding extra variables.</w:t>
      </w:r>
    </w:p>
    <w:sectPr w:rsidR="00953B78" w:rsidSect="00953B7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E22C6"/>
    <w:rsid w:val="00DE22C6"/>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78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Macintosh Word</Application>
  <DocSecurity>0</DocSecurity>
  <Lines>1</Lines>
  <Paragraphs>1</Paragraphs>
  <ScaleCrop>false</ScaleCrop>
  <Company>virginia tech</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MAROUSIS</dc:creator>
  <cp:keywords/>
  <cp:lastModifiedBy>AMANDA MAROUSIS</cp:lastModifiedBy>
  <cp:revision>1</cp:revision>
  <cp:lastPrinted>2014-09-15T15:02:00Z</cp:lastPrinted>
  <dcterms:created xsi:type="dcterms:W3CDTF">2014-09-15T14:56:00Z</dcterms:created>
  <dcterms:modified xsi:type="dcterms:W3CDTF">2014-09-15T15:03:00Z</dcterms:modified>
</cp:coreProperties>
</file>