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D70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Here is your master study guide, weighted and structured for the real exam.</w:t>
      </w:r>
    </w:p>
    <w:p w14:paraId="00000002" w14:textId="77777777" w:rsidR="002D700C" w:rsidRDefault="00000000">
      <w:pPr>
        <w:pStyle w:val="Heading3"/>
        <w:spacing w:before="120" w:after="120" w:line="275" w:lineRule="auto"/>
        <w:rPr>
          <w:rFonts w:ascii="Google Sans" w:eastAsia="Google Sans" w:hAnsi="Google Sans" w:cs="Google Sans"/>
          <w:color w:val="1F1F1F"/>
        </w:rPr>
      </w:pPr>
      <w:r>
        <w:pict w14:anchorId="2CA616B2">
          <v:rect id="_x0000_i1026" style="width:0;height:1.5pt" o:hralign="center" o:hrstd="t" o:hr="t" fillcolor="#a0a0a0" stroked="f"/>
        </w:pict>
      </w:r>
      <w:r>
        <w:rPr>
          <w:rFonts w:ascii="Google Sans" w:eastAsia="Google Sans" w:hAnsi="Google Sans" w:cs="Google Sans"/>
          <w:color w:val="1F1F1F"/>
        </w:rPr>
        <w:t>1. Understand Git and GitHub basics (25–30%)</w:t>
      </w:r>
    </w:p>
    <w:p w14:paraId="00000003" w14:textId="77777777" w:rsidR="002D700C" w:rsidRDefault="00000000">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This is the heaviest section of the exam. You must absolutely nail the architectural differences and the standard workflow.</w:t>
      </w:r>
    </w:p>
    <w:p w14:paraId="00000004" w14:textId="77777777" w:rsidR="002D700C"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Version Control Fundamentals</w:t>
      </w:r>
    </w:p>
    <w:p w14:paraId="00000005" w14:textId="77777777" w:rsidR="002D700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Purpose &amp; Benefits:</w:t>
      </w:r>
      <w:r>
        <w:rPr>
          <w:rFonts w:ascii="Google Sans" w:eastAsia="Google Sans" w:hAnsi="Google Sans" w:cs="Google Sans"/>
          <w:color w:val="1F1F1F"/>
        </w:rPr>
        <w:t xml:space="preserve"> Version control tracks history, allows multiple people to work simultaneously without overwriting each other, and provides a safety net to revert to previous working states.</w:t>
      </w:r>
    </w:p>
    <w:p w14:paraId="00000006" w14:textId="77777777" w:rsidR="002D700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Git vs. GitHub:</w:t>
      </w:r>
      <w:r>
        <w:rPr>
          <w:rFonts w:ascii="Google Sans" w:eastAsia="Google Sans" w:hAnsi="Google Sans" w:cs="Google Sans"/>
          <w:color w:val="1F1F1F"/>
        </w:rPr>
        <w:t xml:space="preserve"> * </w:t>
      </w:r>
      <w:r>
        <w:rPr>
          <w:rFonts w:ascii="Google Sans" w:eastAsia="Google Sans" w:hAnsi="Google Sans" w:cs="Google Sans"/>
          <w:b/>
          <w:bCs/>
          <w:color w:val="1F1F1F"/>
        </w:rPr>
        <w:t>Git:</w:t>
      </w:r>
      <w:r>
        <w:rPr>
          <w:rFonts w:ascii="Google Sans" w:eastAsia="Google Sans" w:hAnsi="Google Sans" w:cs="Google Sans"/>
          <w:color w:val="1F1F1F"/>
        </w:rPr>
        <w:t xml:space="preserve"> A command-line, distributed version control system installed locally on your machine.</w:t>
      </w:r>
    </w:p>
    <w:p w14:paraId="00000007" w14:textId="77777777" w:rsidR="002D700C"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b/>
          <w:bCs/>
          <w:color w:val="1F1F1F"/>
        </w:rPr>
        <w:t>GitHub:</w:t>
      </w:r>
      <w:r>
        <w:rPr>
          <w:rFonts w:ascii="Google Sans" w:eastAsia="Google Sans" w:hAnsi="Google Sans" w:cs="Google Sans"/>
          <w:color w:val="1F1F1F"/>
        </w:rPr>
        <w:t xml:space="preserve"> A cloud-based hosting platform that adds collaboration, security, and project management tools on top of Git.</w:t>
      </w:r>
    </w:p>
    <w:p w14:paraId="00000008" w14:textId="77777777" w:rsidR="002D700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Key Git Concepts:</w:t>
      </w:r>
    </w:p>
    <w:p w14:paraId="00000009" w14:textId="77777777" w:rsidR="002D700C" w:rsidRDefault="00000000">
      <w:pPr>
        <w:numPr>
          <w:ilvl w:val="1"/>
          <w:numId w:val="14"/>
        </w:numPr>
        <w:pBdr>
          <w:top w:val="nil"/>
          <w:left w:val="nil"/>
          <w:bottom w:val="nil"/>
          <w:right w:val="nil"/>
          <w:between w:val="nil"/>
        </w:pBdr>
        <w:spacing w:line="275" w:lineRule="auto"/>
      </w:pPr>
      <w:r>
        <w:rPr>
          <w:rFonts w:ascii="Google Sans" w:eastAsia="Google Sans" w:hAnsi="Google Sans" w:cs="Google Sans"/>
          <w:i/>
          <w:iCs/>
          <w:color w:val="1F1F1F"/>
        </w:rPr>
        <w:t>Repository (Repo):</w:t>
      </w:r>
      <w:r>
        <w:rPr>
          <w:rFonts w:ascii="Google Sans" w:eastAsia="Google Sans" w:hAnsi="Google Sans" w:cs="Google Sans"/>
          <w:color w:val="1F1F1F"/>
        </w:rPr>
        <w:t xml:space="preserve"> The folder containing all project files and their revision history.</w:t>
      </w:r>
    </w:p>
    <w:p w14:paraId="0000000A" w14:textId="77777777" w:rsidR="002D700C" w:rsidRDefault="00000000">
      <w:pPr>
        <w:numPr>
          <w:ilvl w:val="1"/>
          <w:numId w:val="14"/>
        </w:numPr>
        <w:pBdr>
          <w:top w:val="nil"/>
          <w:left w:val="nil"/>
          <w:bottom w:val="nil"/>
          <w:right w:val="nil"/>
          <w:between w:val="nil"/>
        </w:pBdr>
        <w:spacing w:line="275" w:lineRule="auto"/>
      </w:pPr>
      <w:r>
        <w:rPr>
          <w:rFonts w:ascii="Google Sans" w:eastAsia="Google Sans" w:hAnsi="Google Sans" w:cs="Google Sans"/>
          <w:i/>
          <w:iCs/>
          <w:color w:val="1F1F1F"/>
        </w:rPr>
        <w:t>Commit:</w:t>
      </w:r>
      <w:r>
        <w:rPr>
          <w:rFonts w:ascii="Google Sans" w:eastAsia="Google Sans" w:hAnsi="Google Sans" w:cs="Google Sans"/>
          <w:color w:val="1F1F1F"/>
        </w:rPr>
        <w:t xml:space="preserve"> A saved snapshot of your changes at a specific point in time.</w:t>
      </w:r>
    </w:p>
    <w:p w14:paraId="0000000B" w14:textId="77777777" w:rsidR="002D700C" w:rsidRDefault="00000000">
      <w:pPr>
        <w:numPr>
          <w:ilvl w:val="1"/>
          <w:numId w:val="14"/>
        </w:numPr>
        <w:pBdr>
          <w:top w:val="nil"/>
          <w:left w:val="nil"/>
          <w:bottom w:val="nil"/>
          <w:right w:val="nil"/>
          <w:between w:val="nil"/>
        </w:pBdr>
        <w:spacing w:after="120" w:line="275" w:lineRule="auto"/>
      </w:pPr>
      <w:r>
        <w:rPr>
          <w:rFonts w:ascii="Google Sans" w:eastAsia="Google Sans" w:hAnsi="Google Sans" w:cs="Google Sans"/>
          <w:i/>
          <w:iCs/>
          <w:color w:val="1F1F1F"/>
        </w:rPr>
        <w:t>Branch:</w:t>
      </w:r>
      <w:r>
        <w:rPr>
          <w:rFonts w:ascii="Google Sans" w:eastAsia="Google Sans" w:hAnsi="Google Sans" w:cs="Google Sans"/>
          <w:color w:val="1F1F1F"/>
        </w:rPr>
        <w:t xml:space="preserve"> A parallel, isolated line of development. The default is usually main.</w:t>
      </w:r>
    </w:p>
    <w:p w14:paraId="0000000C" w14:textId="77777777" w:rsidR="002D700C" w:rsidRDefault="00000000">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Working with GitHub</w:t>
      </w:r>
    </w:p>
    <w:p w14:paraId="0000000D" w14:textId="77777777" w:rsidR="002D700C"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Account Types:</w:t>
      </w:r>
    </w:p>
    <w:p w14:paraId="0000000E" w14:textId="77777777" w:rsidR="002D700C"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i/>
          <w:iCs/>
          <w:color w:val="1F1F1F"/>
        </w:rPr>
        <w:t>Personal:</w:t>
      </w:r>
      <w:r>
        <w:rPr>
          <w:rFonts w:ascii="Google Sans" w:eastAsia="Google Sans" w:hAnsi="Google Sans" w:cs="Google Sans"/>
          <w:color w:val="1F1F1F"/>
        </w:rPr>
        <w:t xml:space="preserve"> For individual developers.</w:t>
      </w:r>
    </w:p>
    <w:p w14:paraId="0000000F" w14:textId="77777777" w:rsidR="002D700C"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i/>
          <w:iCs/>
          <w:color w:val="1F1F1F"/>
        </w:rPr>
        <w:t>Organization:</w:t>
      </w:r>
      <w:r>
        <w:rPr>
          <w:rFonts w:ascii="Google Sans" w:eastAsia="Google Sans" w:hAnsi="Google Sans" w:cs="Google Sans"/>
          <w:color w:val="1F1F1F"/>
        </w:rPr>
        <w:t xml:space="preserve"> Shared accounts where groups can collaborate across many projects at once.</w:t>
      </w:r>
    </w:p>
    <w:p w14:paraId="00000010" w14:textId="77777777" w:rsidR="002D700C"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i/>
          <w:iCs/>
          <w:color w:val="1F1F1F"/>
        </w:rPr>
        <w:t>Enterprise:</w:t>
      </w:r>
      <w:r>
        <w:rPr>
          <w:rFonts w:ascii="Google Sans" w:eastAsia="Google Sans" w:hAnsi="Google Sans" w:cs="Google Sans"/>
          <w:color w:val="1F1F1F"/>
        </w:rPr>
        <w:t xml:space="preserve"> For large companies; allows administrators to centrally manage multiple organizations, billing, and security policies.</w:t>
      </w:r>
    </w:p>
    <w:p w14:paraId="00000011" w14:textId="77777777" w:rsidR="002D700C"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The GitHub Flow:</w:t>
      </w:r>
      <w:r>
        <w:rPr>
          <w:rFonts w:ascii="Google Sans" w:eastAsia="Google Sans" w:hAnsi="Google Sans" w:cs="Google Sans"/>
          <w:color w:val="1F1F1F"/>
        </w:rPr>
        <w:t xml:space="preserve"> A lightweight, branch-based workflow.</w:t>
      </w:r>
    </w:p>
    <w:p w14:paraId="00000012" w14:textId="77777777" w:rsidR="002D700C"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color w:val="1F1F1F"/>
        </w:rPr>
        <w:t>Create a branch (off main).</w:t>
      </w:r>
    </w:p>
    <w:p w14:paraId="00000013" w14:textId="77777777" w:rsidR="002D700C"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color w:val="1F1F1F"/>
        </w:rPr>
        <w:t>Make commits.</w:t>
      </w:r>
    </w:p>
    <w:p w14:paraId="00000014" w14:textId="77777777" w:rsidR="002D700C"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color w:val="1F1F1F"/>
        </w:rPr>
        <w:t>Open a Pull Request (PR).</w:t>
      </w:r>
    </w:p>
    <w:p w14:paraId="00000015" w14:textId="77777777" w:rsidR="002D700C"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color w:val="1F1F1F"/>
        </w:rPr>
        <w:t>Discuss and review code.</w:t>
      </w:r>
    </w:p>
    <w:p w14:paraId="00000016" w14:textId="77777777" w:rsidR="002D700C"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color w:val="1F1F1F"/>
        </w:rPr>
        <w:t>Merge the PR.</w:t>
      </w:r>
    </w:p>
    <w:p w14:paraId="00000017" w14:textId="77777777" w:rsidR="002D700C"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color w:val="1F1F1F"/>
        </w:rPr>
        <w:t>Delete the branch.</w:t>
      </w:r>
    </w:p>
    <w:p w14:paraId="00000018" w14:textId="77777777" w:rsidR="002D700C"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Markdown:</w:t>
      </w:r>
      <w:r>
        <w:rPr>
          <w:rFonts w:ascii="Google Sans" w:eastAsia="Google Sans" w:hAnsi="Google Sans" w:cs="Google Sans"/>
          <w:color w:val="1F1F1F"/>
        </w:rPr>
        <w:t xml:space="preserve"> A lightweight formatting language used across GitHub (Issues, PR descriptions, comments, READMEs) to add headers, lists, links, code blocks, and interactive checkboxes (- [ ]).</w:t>
      </w:r>
    </w:p>
    <w:p w14:paraId="00000019" w14:textId="77777777" w:rsidR="002D700C"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Desktop vs. Mobile:</w:t>
      </w:r>
    </w:p>
    <w:p w14:paraId="0000001A" w14:textId="77777777" w:rsidR="002D700C" w:rsidRDefault="00000000">
      <w:pPr>
        <w:numPr>
          <w:ilvl w:val="1"/>
          <w:numId w:val="18"/>
        </w:numPr>
        <w:pBdr>
          <w:top w:val="nil"/>
          <w:left w:val="nil"/>
          <w:bottom w:val="nil"/>
          <w:right w:val="nil"/>
          <w:between w:val="nil"/>
        </w:pBdr>
        <w:spacing w:line="275" w:lineRule="auto"/>
      </w:pPr>
      <w:r>
        <w:rPr>
          <w:rFonts w:ascii="Google Sans" w:eastAsia="Google Sans" w:hAnsi="Google Sans" w:cs="Google Sans"/>
          <w:i/>
          <w:iCs/>
          <w:color w:val="1F1F1F"/>
        </w:rPr>
        <w:t>GitHub Desktop:</w:t>
      </w:r>
      <w:r>
        <w:rPr>
          <w:rFonts w:ascii="Google Sans" w:eastAsia="Google Sans" w:hAnsi="Google Sans" w:cs="Google Sans"/>
          <w:color w:val="1F1F1F"/>
        </w:rPr>
        <w:t xml:space="preserve"> A local GUI application to manage Git history visually without using the command line.</w:t>
      </w:r>
    </w:p>
    <w:p w14:paraId="0000001B" w14:textId="77777777" w:rsidR="002D700C" w:rsidRDefault="00000000">
      <w:pPr>
        <w:numPr>
          <w:ilvl w:val="1"/>
          <w:numId w:val="18"/>
        </w:numPr>
        <w:pBdr>
          <w:top w:val="nil"/>
          <w:left w:val="nil"/>
          <w:bottom w:val="nil"/>
          <w:right w:val="nil"/>
          <w:between w:val="nil"/>
        </w:pBdr>
        <w:spacing w:after="120" w:line="275" w:lineRule="auto"/>
      </w:pPr>
      <w:r>
        <w:rPr>
          <w:rFonts w:ascii="Google Sans" w:eastAsia="Google Sans" w:hAnsi="Google Sans" w:cs="Google Sans"/>
          <w:i/>
          <w:iCs/>
          <w:color w:val="1F1F1F"/>
        </w:rPr>
        <w:lastRenderedPageBreak/>
        <w:t>GitHub Mobile:</w:t>
      </w:r>
      <w:r>
        <w:rPr>
          <w:rFonts w:ascii="Google Sans" w:eastAsia="Google Sans" w:hAnsi="Google Sans" w:cs="Google Sans"/>
          <w:color w:val="1F1F1F"/>
        </w:rPr>
        <w:t xml:space="preserve"> An iOS/Android app optimized for triaging issues, reviewing code diffs, and merging PRs on the go. </w:t>
      </w:r>
      <w:r>
        <w:rPr>
          <w:rFonts w:ascii="Google Sans" w:eastAsia="Google Sans" w:hAnsi="Google Sans" w:cs="Google Sans"/>
          <w:b/>
          <w:bCs/>
          <w:color w:val="1F1F1F"/>
        </w:rPr>
        <w:t>Note:</w:t>
      </w:r>
      <w:r>
        <w:rPr>
          <w:rFonts w:ascii="Google Sans" w:eastAsia="Google Sans" w:hAnsi="Google Sans" w:cs="Google Sans"/>
          <w:color w:val="1F1F1F"/>
        </w:rPr>
        <w:t xml:space="preserve"> You cannot write or compile code on mobile.</w:t>
      </w:r>
    </w:p>
    <w:p w14:paraId="0000001C" w14:textId="77777777" w:rsidR="002D700C" w:rsidRDefault="00000000">
      <w:pPr>
        <w:pStyle w:val="Heading3"/>
        <w:spacing w:before="120" w:after="120" w:line="275" w:lineRule="auto"/>
        <w:rPr>
          <w:rFonts w:ascii="Google Sans" w:eastAsia="Google Sans" w:hAnsi="Google Sans" w:cs="Google Sans"/>
          <w:color w:val="1F1F1F"/>
        </w:rPr>
      </w:pPr>
      <w:r>
        <w:pict w14:anchorId="2173E871">
          <v:rect id="_x0000_i1027" style="width:0;height:1.5pt" o:hralign="center" o:hrstd="t" o:hr="t" fillcolor="#a0a0a0" stroked="f"/>
        </w:pict>
      </w:r>
      <w:r>
        <w:rPr>
          <w:rFonts w:ascii="Google Sans" w:eastAsia="Google Sans" w:hAnsi="Google Sans" w:cs="Google Sans"/>
          <w:color w:val="1F1F1F"/>
        </w:rPr>
        <w:t>2. Work with GitHub repositories (10–15%)</w:t>
      </w:r>
    </w:p>
    <w:p w14:paraId="0000001D" w14:textId="77777777" w:rsidR="002D700C"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Repository Management</w:t>
      </w:r>
    </w:p>
    <w:p w14:paraId="0000001E" w14:textId="77777777" w:rsidR="002D700C"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Key Files:</w:t>
      </w:r>
    </w:p>
    <w:p w14:paraId="0000001F" w14:textId="77777777" w:rsidR="002D700C" w:rsidRDefault="00000000">
      <w:pPr>
        <w:numPr>
          <w:ilvl w:val="1"/>
          <w:numId w:val="20"/>
        </w:numPr>
        <w:pBdr>
          <w:top w:val="nil"/>
          <w:left w:val="nil"/>
          <w:bottom w:val="nil"/>
          <w:right w:val="nil"/>
          <w:between w:val="nil"/>
        </w:pBdr>
        <w:spacing w:line="275" w:lineRule="auto"/>
      </w:pPr>
      <w:r>
        <w:rPr>
          <w:rFonts w:ascii="Google Sans" w:eastAsia="Google Sans" w:hAnsi="Google Sans" w:cs="Google Sans"/>
          <w:color w:val="1F1F1F"/>
        </w:rPr>
        <w:t>README.md: The front page/manual for your project.</w:t>
      </w:r>
    </w:p>
    <w:p w14:paraId="00000020" w14:textId="77777777" w:rsidR="002D700C" w:rsidRDefault="00000000">
      <w:pPr>
        <w:numPr>
          <w:ilvl w:val="1"/>
          <w:numId w:val="20"/>
        </w:numPr>
        <w:pBdr>
          <w:top w:val="nil"/>
          <w:left w:val="nil"/>
          <w:bottom w:val="nil"/>
          <w:right w:val="nil"/>
          <w:between w:val="nil"/>
        </w:pBdr>
        <w:spacing w:line="275" w:lineRule="auto"/>
      </w:pPr>
      <w:r>
        <w:rPr>
          <w:rFonts w:ascii="Google Sans" w:eastAsia="Google Sans" w:hAnsi="Google Sans" w:cs="Google Sans"/>
          <w:color w:val="1F1F1F"/>
        </w:rPr>
        <w:t>LICENSE: Legal terms dictating how others can use or modify the code.</w:t>
      </w:r>
    </w:p>
    <w:p w14:paraId="00000021" w14:textId="77777777" w:rsidR="002D700C" w:rsidRDefault="00000000">
      <w:pPr>
        <w:numPr>
          <w:ilvl w:val="1"/>
          <w:numId w:val="20"/>
        </w:numPr>
        <w:pBdr>
          <w:top w:val="nil"/>
          <w:left w:val="nil"/>
          <w:bottom w:val="nil"/>
          <w:right w:val="nil"/>
          <w:between w:val="nil"/>
        </w:pBdr>
        <w:spacing w:line="275" w:lineRule="auto"/>
      </w:pPr>
      <w:r>
        <w:rPr>
          <w:rFonts w:ascii="Google Sans" w:eastAsia="Google Sans" w:hAnsi="Google Sans" w:cs="Google Sans"/>
          <w:color w:val="1F1F1F"/>
        </w:rPr>
        <w:t>CONTRIBUTING.md: Guidelines on how the community should submit bugs or PRs.</w:t>
      </w:r>
    </w:p>
    <w:p w14:paraId="00000022" w14:textId="77777777" w:rsidR="002D700C" w:rsidRDefault="00000000">
      <w:pPr>
        <w:numPr>
          <w:ilvl w:val="1"/>
          <w:numId w:val="20"/>
        </w:numPr>
        <w:pBdr>
          <w:top w:val="nil"/>
          <w:left w:val="nil"/>
          <w:bottom w:val="nil"/>
          <w:right w:val="nil"/>
          <w:between w:val="nil"/>
        </w:pBdr>
        <w:spacing w:line="275" w:lineRule="auto"/>
      </w:pPr>
      <w:r>
        <w:rPr>
          <w:rFonts w:ascii="Google Sans" w:eastAsia="Google Sans" w:hAnsi="Google Sans" w:cs="Google Sans"/>
          <w:color w:val="1F1F1F"/>
        </w:rPr>
        <w:t>CODEOWNERS: Automatically requests specific users/teams for PR reviews based on which files were changed. Read from top to bottom (last matching rule wins).</w:t>
      </w:r>
    </w:p>
    <w:p w14:paraId="00000023" w14:textId="77777777" w:rsidR="002D700C" w:rsidRDefault="00000000">
      <w:pPr>
        <w:numPr>
          <w:ilvl w:val="1"/>
          <w:numId w:val="20"/>
        </w:numPr>
        <w:pBdr>
          <w:top w:val="nil"/>
          <w:left w:val="nil"/>
          <w:bottom w:val="nil"/>
          <w:right w:val="nil"/>
          <w:between w:val="nil"/>
        </w:pBdr>
        <w:spacing w:line="275" w:lineRule="auto"/>
      </w:pPr>
      <w:r>
        <w:rPr>
          <w:rFonts w:ascii="Google Sans" w:eastAsia="Google Sans" w:hAnsi="Google Sans" w:cs="Google Sans"/>
          <w:color w:val="1F1F1F"/>
        </w:rPr>
        <w:t>SECURITY.md: Instructions on how to privately report security vulnerabilities.</w:t>
      </w:r>
    </w:p>
    <w:p w14:paraId="00000024" w14:textId="77777777" w:rsidR="002D700C"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Repository Types &amp; Creation:</w:t>
      </w:r>
    </w:p>
    <w:p w14:paraId="00000025" w14:textId="77777777" w:rsidR="002D700C" w:rsidRDefault="00000000">
      <w:pPr>
        <w:numPr>
          <w:ilvl w:val="1"/>
          <w:numId w:val="21"/>
        </w:numPr>
        <w:pBdr>
          <w:top w:val="nil"/>
          <w:left w:val="nil"/>
          <w:bottom w:val="nil"/>
          <w:right w:val="nil"/>
          <w:between w:val="nil"/>
        </w:pBdr>
        <w:spacing w:line="275" w:lineRule="auto"/>
      </w:pPr>
      <w:r>
        <w:rPr>
          <w:rFonts w:ascii="Google Sans" w:eastAsia="Google Sans" w:hAnsi="Google Sans" w:cs="Google Sans"/>
          <w:i/>
          <w:iCs/>
          <w:color w:val="1F1F1F"/>
        </w:rPr>
        <w:t>Forks:</w:t>
      </w:r>
      <w:r>
        <w:rPr>
          <w:rFonts w:ascii="Google Sans" w:eastAsia="Google Sans" w:hAnsi="Google Sans" w:cs="Google Sans"/>
          <w:color w:val="1F1F1F"/>
        </w:rPr>
        <w:t xml:space="preserve"> A personal copy of someone else's repository, usually to contribute back via a PR.</w:t>
      </w:r>
    </w:p>
    <w:p w14:paraId="00000026" w14:textId="77777777" w:rsidR="002D700C" w:rsidRDefault="00000000">
      <w:pPr>
        <w:numPr>
          <w:ilvl w:val="1"/>
          <w:numId w:val="21"/>
        </w:numPr>
        <w:pBdr>
          <w:top w:val="nil"/>
          <w:left w:val="nil"/>
          <w:bottom w:val="nil"/>
          <w:right w:val="nil"/>
          <w:between w:val="nil"/>
        </w:pBdr>
        <w:spacing w:line="275" w:lineRule="auto"/>
      </w:pPr>
      <w:r>
        <w:rPr>
          <w:rFonts w:ascii="Google Sans" w:eastAsia="Google Sans" w:hAnsi="Google Sans" w:cs="Google Sans"/>
          <w:i/>
          <w:iCs/>
          <w:color w:val="1F1F1F"/>
        </w:rPr>
        <w:t>Templates:</w:t>
      </w:r>
      <w:r>
        <w:rPr>
          <w:rFonts w:ascii="Google Sans" w:eastAsia="Google Sans" w:hAnsi="Google Sans" w:cs="Google Sans"/>
          <w:color w:val="1F1F1F"/>
        </w:rPr>
        <w:t xml:space="preserve"> Repositories marked to act as blueprints. Generating a repo from a template copies the files/structure but creates a completely blank commit history.</w:t>
      </w:r>
    </w:p>
    <w:p w14:paraId="00000027" w14:textId="77777777" w:rsidR="002D700C"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Insights &amp; Visibility:</w:t>
      </w:r>
    </w:p>
    <w:p w14:paraId="00000028" w14:textId="77777777" w:rsidR="002D700C" w:rsidRDefault="00000000">
      <w:pPr>
        <w:numPr>
          <w:ilvl w:val="1"/>
          <w:numId w:val="22"/>
        </w:numPr>
        <w:pBdr>
          <w:top w:val="nil"/>
          <w:left w:val="nil"/>
          <w:bottom w:val="nil"/>
          <w:right w:val="nil"/>
          <w:between w:val="nil"/>
        </w:pBdr>
        <w:spacing w:line="275" w:lineRule="auto"/>
      </w:pPr>
      <w:r>
        <w:rPr>
          <w:rFonts w:ascii="Google Sans" w:eastAsia="Google Sans" w:hAnsi="Google Sans" w:cs="Google Sans"/>
          <w:i/>
          <w:iCs/>
          <w:color w:val="1F1F1F"/>
        </w:rPr>
        <w:t>Pulse:</w:t>
      </w:r>
      <w:r>
        <w:rPr>
          <w:rFonts w:ascii="Google Sans" w:eastAsia="Google Sans" w:hAnsi="Google Sans" w:cs="Google Sans"/>
          <w:color w:val="1F1F1F"/>
        </w:rPr>
        <w:t xml:space="preserve"> A snapshot of recent development activity (e.g., merged PRs, closed issues over the last 7 days).</w:t>
      </w:r>
    </w:p>
    <w:p w14:paraId="00000029" w14:textId="77777777" w:rsidR="002D700C" w:rsidRDefault="00000000">
      <w:pPr>
        <w:numPr>
          <w:ilvl w:val="1"/>
          <w:numId w:val="22"/>
        </w:numPr>
        <w:pBdr>
          <w:top w:val="nil"/>
          <w:left w:val="nil"/>
          <w:bottom w:val="nil"/>
          <w:right w:val="nil"/>
          <w:between w:val="nil"/>
        </w:pBdr>
        <w:spacing w:line="275" w:lineRule="auto"/>
      </w:pPr>
      <w:r>
        <w:rPr>
          <w:rFonts w:ascii="Google Sans" w:eastAsia="Google Sans" w:hAnsi="Google Sans" w:cs="Google Sans"/>
          <w:i/>
          <w:iCs/>
          <w:color w:val="1F1F1F"/>
        </w:rPr>
        <w:t>Traffic:</w:t>
      </w:r>
      <w:r>
        <w:rPr>
          <w:rFonts w:ascii="Google Sans" w:eastAsia="Google Sans" w:hAnsi="Google Sans" w:cs="Google Sans"/>
          <w:color w:val="1F1F1F"/>
        </w:rPr>
        <w:t xml:space="preserve"> Page views and unique visitors.</w:t>
      </w:r>
    </w:p>
    <w:p w14:paraId="0000002A" w14:textId="77777777" w:rsidR="002D700C" w:rsidRDefault="00000000">
      <w:pPr>
        <w:numPr>
          <w:ilvl w:val="1"/>
          <w:numId w:val="22"/>
        </w:numPr>
        <w:pBdr>
          <w:top w:val="nil"/>
          <w:left w:val="nil"/>
          <w:bottom w:val="nil"/>
          <w:right w:val="nil"/>
          <w:between w:val="nil"/>
        </w:pBdr>
        <w:spacing w:after="120" w:line="275" w:lineRule="auto"/>
      </w:pPr>
      <w:r>
        <w:rPr>
          <w:rFonts w:ascii="Google Sans" w:eastAsia="Google Sans" w:hAnsi="Google Sans" w:cs="Google Sans"/>
          <w:i/>
          <w:iCs/>
          <w:color w:val="1F1F1F"/>
        </w:rPr>
        <w:t>Dependency Graph:</w:t>
      </w:r>
      <w:r>
        <w:rPr>
          <w:rFonts w:ascii="Google Sans" w:eastAsia="Google Sans" w:hAnsi="Google Sans" w:cs="Google Sans"/>
          <w:color w:val="1F1F1F"/>
        </w:rPr>
        <w:t xml:space="preserve"> Visualizes external packages and libraries your project relies on.</w:t>
      </w:r>
    </w:p>
    <w:p w14:paraId="0000002B" w14:textId="77777777" w:rsidR="002D700C" w:rsidRDefault="00000000">
      <w:pPr>
        <w:pStyle w:val="Heading3"/>
        <w:spacing w:before="120" w:after="120" w:line="275" w:lineRule="auto"/>
        <w:rPr>
          <w:rFonts w:ascii="Google Sans" w:eastAsia="Google Sans" w:hAnsi="Google Sans" w:cs="Google Sans"/>
          <w:color w:val="1F1F1F"/>
        </w:rPr>
      </w:pPr>
      <w:r>
        <w:pict w14:anchorId="6139E38C">
          <v:rect id="_x0000_i1028" style="width:0;height:1.5pt" o:hralign="center" o:hrstd="t" o:hr="t" fillcolor="#a0a0a0" stroked="f"/>
        </w:pict>
      </w:r>
      <w:r>
        <w:rPr>
          <w:rFonts w:ascii="Google Sans" w:eastAsia="Google Sans" w:hAnsi="Google Sans" w:cs="Google Sans"/>
          <w:color w:val="1F1F1F"/>
        </w:rPr>
        <w:t>3. Collaborate using GitHub (10–15%)</w:t>
      </w:r>
    </w:p>
    <w:p w14:paraId="0000002C" w14:textId="77777777" w:rsidR="002D700C"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Collaboration Tools</w:t>
      </w:r>
    </w:p>
    <w:p w14:paraId="0000002D" w14:textId="77777777" w:rsidR="002D700C"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b/>
          <w:bCs/>
          <w:color w:val="1F1F1F"/>
        </w:rPr>
        <w:t>Issues vs. PRs vs. Discussions:</w:t>
      </w:r>
    </w:p>
    <w:p w14:paraId="0000002E" w14:textId="77777777" w:rsidR="002D700C" w:rsidRDefault="00000000">
      <w:pPr>
        <w:numPr>
          <w:ilvl w:val="1"/>
          <w:numId w:val="24"/>
        </w:numPr>
        <w:pBdr>
          <w:top w:val="nil"/>
          <w:left w:val="nil"/>
          <w:bottom w:val="nil"/>
          <w:right w:val="nil"/>
          <w:between w:val="nil"/>
        </w:pBdr>
        <w:spacing w:line="275" w:lineRule="auto"/>
      </w:pPr>
      <w:r>
        <w:rPr>
          <w:rFonts w:ascii="Google Sans" w:eastAsia="Google Sans" w:hAnsi="Google Sans" w:cs="Google Sans"/>
          <w:i/>
          <w:iCs/>
          <w:color w:val="1F1F1F"/>
        </w:rPr>
        <w:t>Issues:</w:t>
      </w:r>
      <w:r>
        <w:rPr>
          <w:rFonts w:ascii="Google Sans" w:eastAsia="Google Sans" w:hAnsi="Google Sans" w:cs="Google Sans"/>
          <w:color w:val="1F1F1F"/>
        </w:rPr>
        <w:t xml:space="preserve"> Used to track bugs, tasks, and feature requests.</w:t>
      </w:r>
    </w:p>
    <w:p w14:paraId="0000002F" w14:textId="77777777" w:rsidR="002D700C" w:rsidRDefault="00000000">
      <w:pPr>
        <w:numPr>
          <w:ilvl w:val="1"/>
          <w:numId w:val="24"/>
        </w:numPr>
        <w:pBdr>
          <w:top w:val="nil"/>
          <w:left w:val="nil"/>
          <w:bottom w:val="nil"/>
          <w:right w:val="nil"/>
          <w:between w:val="nil"/>
        </w:pBdr>
        <w:spacing w:line="275" w:lineRule="auto"/>
      </w:pPr>
      <w:r>
        <w:rPr>
          <w:rFonts w:ascii="Google Sans" w:eastAsia="Google Sans" w:hAnsi="Google Sans" w:cs="Google Sans"/>
          <w:i/>
          <w:iCs/>
          <w:color w:val="1F1F1F"/>
        </w:rPr>
        <w:t>Pull Requests (PRs):</w:t>
      </w:r>
      <w:r>
        <w:rPr>
          <w:rFonts w:ascii="Google Sans" w:eastAsia="Google Sans" w:hAnsi="Google Sans" w:cs="Google Sans"/>
          <w:color w:val="1F1F1F"/>
        </w:rPr>
        <w:t xml:space="preserve"> Used to propose, review, and merge actual code changes.</w:t>
      </w:r>
    </w:p>
    <w:p w14:paraId="00000030" w14:textId="77777777" w:rsidR="002D700C" w:rsidRDefault="00000000">
      <w:pPr>
        <w:numPr>
          <w:ilvl w:val="1"/>
          <w:numId w:val="24"/>
        </w:numPr>
        <w:pBdr>
          <w:top w:val="nil"/>
          <w:left w:val="nil"/>
          <w:bottom w:val="nil"/>
          <w:right w:val="nil"/>
          <w:between w:val="nil"/>
        </w:pBdr>
        <w:spacing w:line="275" w:lineRule="auto"/>
      </w:pPr>
      <w:r>
        <w:rPr>
          <w:rFonts w:ascii="Google Sans" w:eastAsia="Google Sans" w:hAnsi="Google Sans" w:cs="Google Sans"/>
          <w:i/>
          <w:iCs/>
          <w:color w:val="1F1F1F"/>
        </w:rPr>
        <w:t>Discussions:</w:t>
      </w:r>
      <w:r>
        <w:rPr>
          <w:rFonts w:ascii="Google Sans" w:eastAsia="Google Sans" w:hAnsi="Google Sans" w:cs="Google Sans"/>
          <w:color w:val="1F1F1F"/>
        </w:rPr>
        <w:t xml:space="preserve"> A forum-like space for open-ended Q&amp;A, community chatting, and announcements (keeps the issue tracker clean).</w:t>
      </w:r>
    </w:p>
    <w:p w14:paraId="00000031" w14:textId="77777777" w:rsidR="002D700C"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b/>
          <w:bCs/>
          <w:color w:val="1F1F1F"/>
        </w:rPr>
        <w:t>Linking PRs to Issues:</w:t>
      </w:r>
      <w:r>
        <w:rPr>
          <w:rFonts w:ascii="Google Sans" w:eastAsia="Google Sans" w:hAnsi="Google Sans" w:cs="Google Sans"/>
          <w:color w:val="1F1F1F"/>
        </w:rPr>
        <w:t xml:space="preserve"> Using keywords like Fixes #123 or Closes #123 in a PR description will automatically close the linked issue when the PR merges.</w:t>
      </w:r>
    </w:p>
    <w:p w14:paraId="00000032" w14:textId="77777777" w:rsidR="002D700C"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b/>
          <w:bCs/>
          <w:color w:val="1F1F1F"/>
        </w:rPr>
        <w:t>Issue Templates:</w:t>
      </w:r>
      <w:r>
        <w:rPr>
          <w:rFonts w:ascii="Google Sans" w:eastAsia="Google Sans" w:hAnsi="Google Sans" w:cs="Google Sans"/>
          <w:color w:val="1F1F1F"/>
        </w:rPr>
        <w:t xml:space="preserve"> Forms/markdown files that force users to provide specific structured information (like OS version or steps to reproduce) when opening a new issue.</w:t>
      </w:r>
    </w:p>
    <w:p w14:paraId="00000033" w14:textId="77777777" w:rsidR="002D700C"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b/>
          <w:bCs/>
          <w:color w:val="1F1F1F"/>
        </w:rPr>
        <w:t>Notifications:</w:t>
      </w:r>
      <w:r>
        <w:rPr>
          <w:rFonts w:ascii="Google Sans" w:eastAsia="Google Sans" w:hAnsi="Google Sans" w:cs="Google Sans"/>
          <w:color w:val="1F1F1F"/>
        </w:rPr>
        <w:t xml:space="preserve"> * </w:t>
      </w:r>
      <w:r>
        <w:rPr>
          <w:rFonts w:ascii="Google Sans" w:eastAsia="Google Sans" w:hAnsi="Google Sans" w:cs="Google Sans"/>
          <w:i/>
          <w:iCs/>
          <w:color w:val="1F1F1F"/>
        </w:rPr>
        <w:t>Watching:</w:t>
      </w:r>
      <w:r>
        <w:rPr>
          <w:rFonts w:ascii="Google Sans" w:eastAsia="Google Sans" w:hAnsi="Google Sans" w:cs="Google Sans"/>
          <w:color w:val="1F1F1F"/>
        </w:rPr>
        <w:t xml:space="preserve"> Subscribing to a repo/issue to get notifications.</w:t>
      </w:r>
    </w:p>
    <w:p w14:paraId="00000034" w14:textId="77777777" w:rsidR="002D700C" w:rsidRDefault="00000000">
      <w:pPr>
        <w:numPr>
          <w:ilvl w:val="1"/>
          <w:numId w:val="25"/>
        </w:numPr>
        <w:pBdr>
          <w:top w:val="nil"/>
          <w:left w:val="nil"/>
          <w:bottom w:val="nil"/>
          <w:right w:val="nil"/>
          <w:between w:val="nil"/>
        </w:pBdr>
        <w:spacing w:line="275" w:lineRule="auto"/>
      </w:pPr>
      <w:r>
        <w:rPr>
          <w:rFonts w:ascii="Google Sans" w:eastAsia="Google Sans" w:hAnsi="Google Sans" w:cs="Google Sans"/>
          <w:i/>
          <w:iCs/>
          <w:color w:val="1F1F1F"/>
        </w:rPr>
        <w:t>Participating:</w:t>
      </w:r>
      <w:r>
        <w:rPr>
          <w:rFonts w:ascii="Google Sans" w:eastAsia="Google Sans" w:hAnsi="Google Sans" w:cs="Google Sans"/>
          <w:color w:val="1F1F1F"/>
        </w:rPr>
        <w:t xml:space="preserve"> Only getting notified if you are @mentioned or directly involved in the thread.</w:t>
      </w:r>
    </w:p>
    <w:p w14:paraId="00000035" w14:textId="77777777" w:rsidR="002D700C"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b/>
          <w:bCs/>
          <w:color w:val="1F1F1F"/>
        </w:rPr>
        <w:t>Documentation &amp; Sharing:</w:t>
      </w:r>
    </w:p>
    <w:p w14:paraId="00000036" w14:textId="77777777" w:rsidR="002D700C" w:rsidRDefault="00000000">
      <w:pPr>
        <w:numPr>
          <w:ilvl w:val="1"/>
          <w:numId w:val="26"/>
        </w:numPr>
        <w:pBdr>
          <w:top w:val="nil"/>
          <w:left w:val="nil"/>
          <w:bottom w:val="nil"/>
          <w:right w:val="nil"/>
          <w:between w:val="nil"/>
        </w:pBdr>
        <w:spacing w:line="275" w:lineRule="auto"/>
      </w:pPr>
      <w:r>
        <w:rPr>
          <w:rFonts w:ascii="Google Sans" w:eastAsia="Google Sans" w:hAnsi="Google Sans" w:cs="Google Sans"/>
          <w:i/>
          <w:iCs/>
          <w:color w:val="1F1F1F"/>
        </w:rPr>
        <w:lastRenderedPageBreak/>
        <w:t>Gists:</w:t>
      </w:r>
      <w:r>
        <w:rPr>
          <w:rFonts w:ascii="Google Sans" w:eastAsia="Google Sans" w:hAnsi="Google Sans" w:cs="Google Sans"/>
          <w:color w:val="1F1F1F"/>
        </w:rPr>
        <w:t xml:space="preserve"> For sharing single files, code snippets, or logs. "Secret" </w:t>
      </w:r>
      <w:proofErr w:type="spellStart"/>
      <w:r>
        <w:rPr>
          <w:rFonts w:ascii="Google Sans" w:eastAsia="Google Sans" w:hAnsi="Google Sans" w:cs="Google Sans"/>
          <w:color w:val="1F1F1F"/>
        </w:rPr>
        <w:t>gists</w:t>
      </w:r>
      <w:proofErr w:type="spellEnd"/>
      <w:r>
        <w:rPr>
          <w:rFonts w:ascii="Google Sans" w:eastAsia="Google Sans" w:hAnsi="Google Sans" w:cs="Google Sans"/>
          <w:color w:val="1F1F1F"/>
        </w:rPr>
        <w:t xml:space="preserve"> aren't searchable </w:t>
      </w:r>
      <w:r>
        <w:rPr>
          <w:rFonts w:ascii="Google Sans" w:eastAsia="Google Sans" w:hAnsi="Google Sans" w:cs="Google Sans"/>
          <w:color w:val="FF0000"/>
        </w:rPr>
        <w:t>but are visible to anyone with the link.</w:t>
      </w:r>
    </w:p>
    <w:p w14:paraId="00000037" w14:textId="77777777" w:rsidR="002D700C" w:rsidRDefault="00000000">
      <w:pPr>
        <w:numPr>
          <w:ilvl w:val="1"/>
          <w:numId w:val="26"/>
        </w:numPr>
        <w:pBdr>
          <w:top w:val="nil"/>
          <w:left w:val="nil"/>
          <w:bottom w:val="nil"/>
          <w:right w:val="nil"/>
          <w:between w:val="nil"/>
        </w:pBdr>
        <w:spacing w:line="275" w:lineRule="auto"/>
      </w:pPr>
      <w:r>
        <w:rPr>
          <w:rFonts w:ascii="Google Sans" w:eastAsia="Google Sans" w:hAnsi="Google Sans" w:cs="Google Sans"/>
          <w:i/>
          <w:iCs/>
          <w:color w:val="1F1F1F"/>
        </w:rPr>
        <w:t>Wikis:</w:t>
      </w:r>
      <w:r>
        <w:rPr>
          <w:rFonts w:ascii="Google Sans" w:eastAsia="Google Sans" w:hAnsi="Google Sans" w:cs="Google Sans"/>
          <w:color w:val="1F1F1F"/>
        </w:rPr>
        <w:t xml:space="preserve"> Long-form project documentation hosted in a separate Git repository attached to your main project. Can be configured so any GitHub user can edit them.</w:t>
      </w:r>
    </w:p>
    <w:p w14:paraId="00000038" w14:textId="77777777" w:rsidR="002D700C" w:rsidRDefault="00000000">
      <w:pPr>
        <w:numPr>
          <w:ilvl w:val="1"/>
          <w:numId w:val="26"/>
        </w:numPr>
        <w:pBdr>
          <w:top w:val="nil"/>
          <w:left w:val="nil"/>
          <w:bottom w:val="nil"/>
          <w:right w:val="nil"/>
          <w:between w:val="nil"/>
        </w:pBdr>
        <w:spacing w:after="120" w:line="275" w:lineRule="auto"/>
      </w:pPr>
      <w:r>
        <w:rPr>
          <w:rFonts w:ascii="Google Sans" w:eastAsia="Google Sans" w:hAnsi="Google Sans" w:cs="Google Sans"/>
          <w:i/>
          <w:iCs/>
          <w:color w:val="1F1F1F"/>
        </w:rPr>
        <w:t>GitHub Pages:</w:t>
      </w:r>
      <w:r>
        <w:rPr>
          <w:rFonts w:ascii="Google Sans" w:eastAsia="Google Sans" w:hAnsi="Google Sans" w:cs="Google Sans"/>
          <w:color w:val="1F1F1F"/>
        </w:rPr>
        <w:t xml:space="preserve"> Free hosting for static websites (HTML/CSS/JS) directly from a repository.</w:t>
      </w:r>
    </w:p>
    <w:p w14:paraId="00000039" w14:textId="77777777" w:rsidR="002D700C" w:rsidRDefault="00000000">
      <w:pPr>
        <w:pStyle w:val="Heading3"/>
        <w:spacing w:before="120" w:after="120" w:line="275" w:lineRule="auto"/>
        <w:rPr>
          <w:rFonts w:ascii="Google Sans" w:eastAsia="Google Sans" w:hAnsi="Google Sans" w:cs="Google Sans"/>
          <w:color w:val="1F1F1F"/>
        </w:rPr>
      </w:pPr>
      <w:r>
        <w:pict w14:anchorId="7E4A7DCF">
          <v:rect id="_x0000_i1029" style="width:0;height:1.5pt" o:hralign="center" o:hrstd="t" o:hr="t" fillcolor="#a0a0a0" stroked="f"/>
        </w:pict>
      </w:r>
      <w:r>
        <w:rPr>
          <w:rFonts w:ascii="Google Sans" w:eastAsia="Google Sans" w:hAnsi="Google Sans" w:cs="Google Sans"/>
          <w:color w:val="1F1F1F"/>
        </w:rPr>
        <w:t>4. Apply modern development practices (10–15%)</w:t>
      </w:r>
    </w:p>
    <w:p w14:paraId="0000003A" w14:textId="77777777" w:rsidR="002D700C"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Automation and AI Tools</w:t>
      </w:r>
    </w:p>
    <w:p w14:paraId="0000003B" w14:textId="77777777" w:rsidR="002D700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GitHub Actions:</w:t>
      </w:r>
      <w:r>
        <w:rPr>
          <w:rFonts w:ascii="Google Sans" w:eastAsia="Google Sans" w:hAnsi="Google Sans" w:cs="Google Sans"/>
          <w:color w:val="1F1F1F"/>
        </w:rPr>
        <w:t xml:space="preserve"> GitHub's native CI/CD and automation platform. </w:t>
      </w:r>
      <w:r>
        <w:rPr>
          <w:rFonts w:ascii="Google Sans" w:eastAsia="Google Sans" w:hAnsi="Google Sans" w:cs="Google Sans"/>
          <w:color w:val="FF0000"/>
        </w:rPr>
        <w:t>Workflows are written in YAML and triggered by events (e.g., on: push or on: schedule).</w:t>
      </w:r>
    </w:p>
    <w:p w14:paraId="0000003C" w14:textId="77777777" w:rsidR="002D700C"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i/>
          <w:iCs/>
          <w:color w:val="1F1F1F"/>
        </w:rPr>
        <w:t>Action Types:</w:t>
      </w:r>
      <w:r>
        <w:rPr>
          <w:rFonts w:ascii="Google Sans" w:eastAsia="Google Sans" w:hAnsi="Google Sans" w:cs="Google Sans"/>
          <w:color w:val="1F1F1F"/>
        </w:rPr>
        <w:t xml:space="preserve"> JavaScript actions (fast, rely on runner OS) and Container actions (bundle the whole OS environment).</w:t>
      </w:r>
    </w:p>
    <w:p w14:paraId="0000003D" w14:textId="77777777" w:rsidR="002D700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GitHub Copilot:</w:t>
      </w:r>
    </w:p>
    <w:p w14:paraId="0000003E" w14:textId="77777777" w:rsidR="002D700C"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i/>
          <w:iCs/>
          <w:color w:val="1F1F1F"/>
        </w:rPr>
        <w:t>Features:</w:t>
      </w:r>
      <w:r>
        <w:rPr>
          <w:rFonts w:ascii="Google Sans" w:eastAsia="Google Sans" w:hAnsi="Google Sans" w:cs="Google Sans"/>
          <w:color w:val="1F1F1F"/>
        </w:rPr>
        <w:t xml:space="preserve"> Provides AI code suggestions, features </w:t>
      </w:r>
      <w:r>
        <w:rPr>
          <w:rFonts w:ascii="Google Sans" w:eastAsia="Google Sans" w:hAnsi="Google Sans" w:cs="Google Sans"/>
          <w:i/>
          <w:iCs/>
          <w:color w:val="1F1F1F"/>
        </w:rPr>
        <w:t>Agent Mode</w:t>
      </w:r>
      <w:r>
        <w:rPr>
          <w:rFonts w:ascii="Google Sans" w:eastAsia="Google Sans" w:hAnsi="Google Sans" w:cs="Google Sans"/>
          <w:color w:val="1F1F1F"/>
        </w:rPr>
        <w:t xml:space="preserve"> (autonomous multi-file editing/terminal execution), and </w:t>
      </w:r>
      <w:r>
        <w:rPr>
          <w:rFonts w:ascii="Google Sans" w:eastAsia="Google Sans" w:hAnsi="Google Sans" w:cs="Google Sans"/>
          <w:i/>
          <w:iCs/>
          <w:color w:val="1F1F1F"/>
        </w:rPr>
        <w:t>multi-model support</w:t>
      </w:r>
      <w:r>
        <w:rPr>
          <w:rFonts w:ascii="Google Sans" w:eastAsia="Google Sans" w:hAnsi="Google Sans" w:cs="Google Sans"/>
          <w:color w:val="1F1F1F"/>
        </w:rPr>
        <w:t xml:space="preserve"> (ability to choose between different AI models like Claude or GPT-4).</w:t>
      </w:r>
    </w:p>
    <w:p w14:paraId="0000003F" w14:textId="77777777" w:rsidR="002D700C"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i/>
          <w:iCs/>
          <w:color w:val="1F1F1F"/>
        </w:rPr>
        <w:t>Tiers:</w:t>
      </w:r>
      <w:r>
        <w:rPr>
          <w:rFonts w:ascii="Google Sans" w:eastAsia="Google Sans" w:hAnsi="Google Sans" w:cs="Google Sans"/>
          <w:color w:val="1F1F1F"/>
        </w:rPr>
        <w:t xml:space="preserve"> * Individual (basic).</w:t>
      </w:r>
    </w:p>
    <w:p w14:paraId="00000040" w14:textId="77777777" w:rsidR="002D700C" w:rsidRDefault="00000000">
      <w:pPr>
        <w:numPr>
          <w:ilvl w:val="2"/>
          <w:numId w:val="5"/>
        </w:numPr>
        <w:pBdr>
          <w:top w:val="nil"/>
          <w:left w:val="nil"/>
          <w:bottom w:val="nil"/>
          <w:right w:val="nil"/>
          <w:between w:val="nil"/>
        </w:pBdr>
        <w:spacing w:line="275" w:lineRule="auto"/>
      </w:pPr>
      <w:r>
        <w:rPr>
          <w:rFonts w:ascii="Google Sans" w:eastAsia="Google Sans" w:hAnsi="Google Sans" w:cs="Google Sans"/>
          <w:color w:val="1F1F1F"/>
        </w:rPr>
        <w:t>Business (adds organization-wide policy management, like blocking public code matches).</w:t>
      </w:r>
    </w:p>
    <w:p w14:paraId="00000041" w14:textId="77777777" w:rsidR="002D700C" w:rsidRDefault="00000000">
      <w:pPr>
        <w:numPr>
          <w:ilvl w:val="2"/>
          <w:numId w:val="5"/>
        </w:numPr>
        <w:pBdr>
          <w:top w:val="nil"/>
          <w:left w:val="nil"/>
          <w:bottom w:val="nil"/>
          <w:right w:val="nil"/>
          <w:between w:val="nil"/>
        </w:pBdr>
        <w:spacing w:line="275" w:lineRule="auto"/>
      </w:pPr>
      <w:r>
        <w:rPr>
          <w:rFonts w:ascii="Google Sans" w:eastAsia="Google Sans" w:hAnsi="Google Sans" w:cs="Google Sans"/>
          <w:color w:val="1F1F1F"/>
        </w:rPr>
        <w:t xml:space="preserve">Enterprise (adds indexing of internal company repositories and </w:t>
      </w:r>
      <w:proofErr w:type="spellStart"/>
      <w:r>
        <w:rPr>
          <w:rFonts w:ascii="Google Sans" w:eastAsia="Google Sans" w:hAnsi="Google Sans" w:cs="Google Sans"/>
          <w:color w:val="1F1F1F"/>
        </w:rPr>
        <w:t>docsets</w:t>
      </w:r>
      <w:proofErr w:type="spellEnd"/>
      <w:r>
        <w:rPr>
          <w:rFonts w:ascii="Google Sans" w:eastAsia="Google Sans" w:hAnsi="Google Sans" w:cs="Google Sans"/>
          <w:color w:val="1F1F1F"/>
        </w:rPr>
        <w:t>).</w:t>
      </w:r>
    </w:p>
    <w:p w14:paraId="00000042" w14:textId="77777777" w:rsidR="002D700C" w:rsidRDefault="00000000">
      <w:pPr>
        <w:numPr>
          <w:ilvl w:val="0"/>
          <w:numId w:val="2"/>
        </w:numPr>
        <w:pBdr>
          <w:top w:val="nil"/>
          <w:left w:val="nil"/>
          <w:bottom w:val="nil"/>
          <w:right w:val="nil"/>
          <w:between w:val="nil"/>
        </w:pBdr>
        <w:spacing w:line="275" w:lineRule="auto"/>
      </w:pPr>
      <w:proofErr w:type="spellStart"/>
      <w:r>
        <w:rPr>
          <w:rFonts w:ascii="Google Sans" w:eastAsia="Google Sans" w:hAnsi="Google Sans" w:cs="Google Sans"/>
          <w:b/>
          <w:bCs/>
          <w:color w:val="1F1F1F"/>
        </w:rPr>
        <w:t>Codespaces</w:t>
      </w:r>
      <w:proofErr w:type="spellEnd"/>
      <w:r>
        <w:rPr>
          <w:rFonts w:ascii="Google Sans" w:eastAsia="Google Sans" w:hAnsi="Google Sans" w:cs="Google Sans"/>
          <w:b/>
          <w:bCs/>
          <w:color w:val="1F1F1F"/>
        </w:rPr>
        <w:t xml:space="preserve"> vs. </w:t>
      </w:r>
      <w:proofErr w:type="spellStart"/>
      <w:r>
        <w:rPr>
          <w:rFonts w:ascii="Google Sans" w:eastAsia="Google Sans" w:hAnsi="Google Sans" w:cs="Google Sans"/>
          <w:b/>
          <w:bCs/>
          <w:color w:val="1F1F1F"/>
        </w:rPr>
        <w:t>github.dev</w:t>
      </w:r>
      <w:proofErr w:type="spellEnd"/>
      <w:r>
        <w:rPr>
          <w:rFonts w:ascii="Google Sans" w:eastAsia="Google Sans" w:hAnsi="Google Sans" w:cs="Google Sans"/>
          <w:b/>
          <w:bCs/>
          <w:color w:val="1F1F1F"/>
        </w:rPr>
        <w:t>:</w:t>
      </w:r>
    </w:p>
    <w:p w14:paraId="00000043" w14:textId="77777777" w:rsidR="002D700C" w:rsidRDefault="00000000">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i/>
          <w:iCs/>
          <w:color w:val="1F1F1F"/>
        </w:rPr>
        <w:t>Codespaces</w:t>
      </w:r>
      <w:proofErr w:type="spellEnd"/>
      <w:r>
        <w:rPr>
          <w:rFonts w:ascii="Google Sans" w:eastAsia="Google Sans" w:hAnsi="Google Sans" w:cs="Google Sans"/>
          <w:i/>
          <w:iCs/>
          <w:color w:val="1F1F1F"/>
        </w:rPr>
        <w:t>:</w:t>
      </w:r>
      <w:r>
        <w:rPr>
          <w:rFonts w:ascii="Google Sans" w:eastAsia="Google Sans" w:hAnsi="Google Sans" w:cs="Google Sans"/>
          <w:color w:val="1F1F1F"/>
        </w:rPr>
        <w:t xml:space="preserve"> A paid, cloud-hosted virtual machine. Provides compute resources, a terminal, port-forwarding, and is configured via a </w:t>
      </w:r>
      <w:proofErr w:type="spellStart"/>
      <w:r>
        <w:rPr>
          <w:rFonts w:ascii="Google Sans" w:eastAsia="Google Sans" w:hAnsi="Google Sans" w:cs="Google Sans"/>
          <w:color w:val="1F1F1F"/>
        </w:rPr>
        <w:t>devcontainer.json</w:t>
      </w:r>
      <w:proofErr w:type="spellEnd"/>
      <w:r>
        <w:rPr>
          <w:rFonts w:ascii="Google Sans" w:eastAsia="Google Sans" w:hAnsi="Google Sans" w:cs="Google Sans"/>
          <w:color w:val="1F1F1F"/>
        </w:rPr>
        <w:t xml:space="preserve"> file.</w:t>
      </w:r>
    </w:p>
    <w:p w14:paraId="00000044" w14:textId="77777777" w:rsidR="002D700C" w:rsidRDefault="00000000">
      <w:pPr>
        <w:numPr>
          <w:ilvl w:val="1"/>
          <w:numId w:val="6"/>
        </w:numPr>
        <w:pBdr>
          <w:top w:val="nil"/>
          <w:left w:val="nil"/>
          <w:bottom w:val="nil"/>
          <w:right w:val="nil"/>
          <w:between w:val="nil"/>
        </w:pBdr>
        <w:spacing w:after="120" w:line="275" w:lineRule="auto"/>
      </w:pPr>
      <w:proofErr w:type="spellStart"/>
      <w:r>
        <w:rPr>
          <w:rFonts w:ascii="Google Sans" w:eastAsia="Google Sans" w:hAnsi="Google Sans" w:cs="Google Sans"/>
          <w:i/>
          <w:iCs/>
          <w:color w:val="1F1F1F"/>
        </w:rPr>
        <w:t>github.dev</w:t>
      </w:r>
      <w:proofErr w:type="spellEnd"/>
      <w:r>
        <w:rPr>
          <w:rFonts w:ascii="Google Sans" w:eastAsia="Google Sans" w:hAnsi="Google Sans" w:cs="Google Sans"/>
          <w:i/>
          <w:iCs/>
          <w:color w:val="1F1F1F"/>
        </w:rPr>
        <w:t>:</w:t>
      </w:r>
      <w:r>
        <w:rPr>
          <w:rFonts w:ascii="Google Sans" w:eastAsia="Google Sans" w:hAnsi="Google Sans" w:cs="Google Sans"/>
          <w:color w:val="1F1F1F"/>
        </w:rPr>
        <w:t xml:space="preserve"> A free, lightweight browser-based editor accessed by pressing . on a repo. No compute, no terminal; runs entirely in your browser's memory.</w:t>
      </w:r>
    </w:p>
    <w:p w14:paraId="00000045" w14:textId="77777777" w:rsidR="002D700C" w:rsidRDefault="00000000">
      <w:pPr>
        <w:pStyle w:val="Heading3"/>
        <w:spacing w:before="120" w:after="120" w:line="275" w:lineRule="auto"/>
        <w:rPr>
          <w:rFonts w:ascii="Google Sans" w:eastAsia="Google Sans" w:hAnsi="Google Sans" w:cs="Google Sans"/>
          <w:color w:val="1F1F1F"/>
        </w:rPr>
      </w:pPr>
      <w:r>
        <w:pict w14:anchorId="495A99B7">
          <v:rect id="_x0000_i1030" style="width:0;height:1.5pt" o:hralign="center" o:hrstd="t" o:hr="t" fillcolor="#a0a0a0" stroked="f"/>
        </w:pict>
      </w:r>
      <w:r>
        <w:rPr>
          <w:rFonts w:ascii="Google Sans" w:eastAsia="Google Sans" w:hAnsi="Google Sans" w:cs="Google Sans"/>
          <w:color w:val="1F1F1F"/>
        </w:rPr>
        <w:t>5. Manage projects with GitHub (5–10%)</w:t>
      </w:r>
    </w:p>
    <w:p w14:paraId="00000046" w14:textId="77777777" w:rsidR="002D700C"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Project Tracking and Organization</w:t>
      </w:r>
    </w:p>
    <w:p w14:paraId="00000047" w14:textId="77777777" w:rsidR="002D700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GitHub Projects:</w:t>
      </w:r>
      <w:r>
        <w:rPr>
          <w:rFonts w:ascii="Google Sans" w:eastAsia="Google Sans" w:hAnsi="Google Sans" w:cs="Google Sans"/>
          <w:color w:val="1F1F1F"/>
        </w:rPr>
        <w:t xml:space="preserve"> Highly customizable planning tools that can be viewed in multiple layouts (Board/Kanban, Table, Roadmap). You can save multiple "Views" of the exact same data.</w:t>
      </w:r>
    </w:p>
    <w:p w14:paraId="00000048" w14:textId="77777777" w:rsidR="002D700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Configuration &amp; Organization:</w:t>
      </w:r>
    </w:p>
    <w:p w14:paraId="00000049" w14:textId="77777777" w:rsidR="002D700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i/>
          <w:iCs/>
          <w:color w:val="1F1F1F"/>
        </w:rPr>
        <w:t>Custom Fields:</w:t>
      </w:r>
      <w:r>
        <w:rPr>
          <w:rFonts w:ascii="Google Sans" w:eastAsia="Google Sans" w:hAnsi="Google Sans" w:cs="Google Sans"/>
          <w:color w:val="1F1F1F"/>
        </w:rPr>
        <w:t xml:space="preserve"> Used to track metadata (e.g., "Iterations" for 2-week agile sprints).</w:t>
      </w:r>
    </w:p>
    <w:p w14:paraId="0000004A" w14:textId="77777777" w:rsidR="002D700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i/>
          <w:iCs/>
          <w:color w:val="1F1F1F"/>
        </w:rPr>
        <w:t>Labels:</w:t>
      </w:r>
      <w:r>
        <w:rPr>
          <w:rFonts w:ascii="Google Sans" w:eastAsia="Google Sans" w:hAnsi="Google Sans" w:cs="Google Sans"/>
          <w:color w:val="1F1F1F"/>
        </w:rPr>
        <w:t xml:space="preserve"> Color-coded tags across the repo to categorize issues/PRs (e.g., bug, help wanted).</w:t>
      </w:r>
    </w:p>
    <w:p w14:paraId="0000004B" w14:textId="77777777" w:rsidR="002D700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i/>
          <w:iCs/>
          <w:color w:val="1F1F1F"/>
        </w:rPr>
        <w:t>Milestones:</w:t>
      </w:r>
      <w:r>
        <w:rPr>
          <w:rFonts w:ascii="Google Sans" w:eastAsia="Google Sans" w:hAnsi="Google Sans" w:cs="Google Sans"/>
          <w:color w:val="1F1F1F"/>
        </w:rPr>
        <w:t xml:space="preserve"> Grouping issues/PRs together to track progress toward a specific deadline or version release.</w:t>
      </w:r>
    </w:p>
    <w:p w14:paraId="0000004C" w14:textId="77777777" w:rsidR="002D700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lastRenderedPageBreak/>
        <w:t>Workflows (Auto-archive):</w:t>
      </w:r>
      <w:r>
        <w:rPr>
          <w:rFonts w:ascii="Google Sans" w:eastAsia="Google Sans" w:hAnsi="Google Sans" w:cs="Google Sans"/>
          <w:color w:val="1F1F1F"/>
        </w:rPr>
        <w:t xml:space="preserve"> Built-in automations to move items across a board (e.g., move to "Done" when merged) or auto-archive old items to reduce visual clutter without deleting the actual issue.</w:t>
      </w:r>
    </w:p>
    <w:p w14:paraId="0000004D" w14:textId="77777777" w:rsidR="002D700C"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Saved Replies:</w:t>
      </w:r>
      <w:r>
        <w:rPr>
          <w:rFonts w:ascii="Google Sans" w:eastAsia="Google Sans" w:hAnsi="Google Sans" w:cs="Google Sans"/>
          <w:color w:val="1F1F1F"/>
        </w:rPr>
        <w:t xml:space="preserve"> Pre-written text snippets used to quickly respond to common questions in issues or PRs.</w:t>
      </w:r>
    </w:p>
    <w:p w14:paraId="0000004E" w14:textId="77777777" w:rsidR="002D700C" w:rsidRDefault="00000000">
      <w:pPr>
        <w:pStyle w:val="Heading3"/>
        <w:spacing w:before="120" w:after="120" w:line="275" w:lineRule="auto"/>
        <w:rPr>
          <w:rFonts w:ascii="Google Sans" w:eastAsia="Google Sans" w:hAnsi="Google Sans" w:cs="Google Sans"/>
          <w:color w:val="1F1F1F"/>
        </w:rPr>
      </w:pPr>
      <w:r>
        <w:pict w14:anchorId="582534D6">
          <v:rect id="_x0000_i1031" style="width:0;height:1.5pt" o:hralign="center" o:hrstd="t" o:hr="t" fillcolor="#a0a0a0" stroked="f"/>
        </w:pict>
      </w:r>
      <w:r>
        <w:rPr>
          <w:rFonts w:ascii="Google Sans" w:eastAsia="Google Sans" w:hAnsi="Google Sans" w:cs="Google Sans"/>
          <w:color w:val="1F1F1F"/>
        </w:rPr>
        <w:t>6. Understand Privacy, security, and administration (10–15%)</w:t>
      </w:r>
    </w:p>
    <w:p w14:paraId="0000004F" w14:textId="77777777" w:rsidR="002D700C"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Security and Access Management</w:t>
      </w:r>
    </w:p>
    <w:p w14:paraId="00000050" w14:textId="77777777" w:rsidR="002D700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Authentication:</w:t>
      </w:r>
    </w:p>
    <w:p w14:paraId="00000051" w14:textId="77777777" w:rsidR="002D700C"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i/>
          <w:iCs/>
          <w:color w:val="1F1F1F"/>
        </w:rPr>
        <w:t>2FA &amp; Passkeys:</w:t>
      </w:r>
      <w:r>
        <w:rPr>
          <w:rFonts w:ascii="Google Sans" w:eastAsia="Google Sans" w:hAnsi="Google Sans" w:cs="Google Sans"/>
          <w:color w:val="1F1F1F"/>
        </w:rPr>
        <w:t xml:space="preserve"> Passkeys are device-bound (biometric/PIN) and highly resistant to phishing. TOTP (Authenticator apps) allow for secure cloud backups of recovery codes.</w:t>
      </w:r>
    </w:p>
    <w:p w14:paraId="00000052" w14:textId="77777777" w:rsidR="002D700C"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i/>
          <w:iCs/>
          <w:color w:val="1F1F1F"/>
        </w:rPr>
        <w:t>SAML SSO:</w:t>
      </w:r>
      <w:r>
        <w:rPr>
          <w:rFonts w:ascii="Google Sans" w:eastAsia="Google Sans" w:hAnsi="Google Sans" w:cs="Google Sans"/>
          <w:color w:val="1F1F1F"/>
        </w:rPr>
        <w:t xml:space="preserve"> Used in enterprises to verify user identity against a known external Identity Provider (IdP) like Entra ID. Users authenticate at the IdP, not GitHub.</w:t>
      </w:r>
    </w:p>
    <w:p w14:paraId="00000053" w14:textId="77777777" w:rsidR="002D700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Enterprise Managed Users (EMUs):</w:t>
      </w:r>
      <w:r>
        <w:rPr>
          <w:rFonts w:ascii="Google Sans" w:eastAsia="Google Sans" w:hAnsi="Google Sans" w:cs="Google Sans"/>
          <w:color w:val="1F1F1F"/>
        </w:rPr>
        <w:t xml:space="preserve"> Enterprises centrally provision and manage accounts via an IdP. If an employee leaves, their account is </w:t>
      </w:r>
      <w:r>
        <w:rPr>
          <w:rFonts w:ascii="Google Sans" w:eastAsia="Google Sans" w:hAnsi="Google Sans" w:cs="Google Sans"/>
          <w:i/>
          <w:iCs/>
          <w:color w:val="1F1F1F"/>
        </w:rPr>
        <w:t>suspended</w:t>
      </w:r>
      <w:r>
        <w:rPr>
          <w:rFonts w:ascii="Google Sans" w:eastAsia="Google Sans" w:hAnsi="Google Sans" w:cs="Google Sans"/>
          <w:color w:val="1F1F1F"/>
        </w:rPr>
        <w:t xml:space="preserve"> (preserving their commit history), not deleted. Requires permissions like "Read all users' full profiles" to sync teams.</w:t>
      </w:r>
    </w:p>
    <w:p w14:paraId="00000054" w14:textId="77777777" w:rsidR="002D700C" w:rsidRPr="006A4DB7"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Roles:</w:t>
      </w:r>
      <w:r>
        <w:rPr>
          <w:rFonts w:ascii="Google Sans" w:eastAsia="Google Sans" w:hAnsi="Google Sans" w:cs="Google Sans"/>
          <w:color w:val="1F1F1F"/>
        </w:rPr>
        <w:t xml:space="preserve"> Standard roles include Read, Triage, Write (standard developer, can push/open PRs), Maintain, and Admin (can delete repos and change settings).</w:t>
      </w:r>
    </w:p>
    <w:p w14:paraId="72C857B2" w14:textId="77777777" w:rsidR="006A4DB7" w:rsidRPr="006A4DB7" w:rsidRDefault="006A4DB7" w:rsidP="006A4DB7">
      <w:pPr>
        <w:numPr>
          <w:ilvl w:val="1"/>
          <w:numId w:val="9"/>
        </w:numPr>
        <w:pBdr>
          <w:top w:val="nil"/>
          <w:left w:val="nil"/>
          <w:bottom w:val="nil"/>
          <w:right w:val="nil"/>
          <w:between w:val="nil"/>
        </w:pBdr>
        <w:spacing w:line="275" w:lineRule="auto"/>
      </w:pPr>
      <w:r w:rsidRPr="006A4DB7">
        <w:rPr>
          <w:b/>
          <w:bCs/>
        </w:rPr>
        <w:t>Read</w:t>
      </w:r>
      <w:r w:rsidRPr="006A4DB7">
        <w:t>: Provides read-only access to repository content, including cloning, viewing issues and pull requests, and commenting. </w:t>
      </w:r>
    </w:p>
    <w:p w14:paraId="0AD94758" w14:textId="77777777" w:rsidR="006A4DB7" w:rsidRPr="006A4DB7" w:rsidRDefault="006A4DB7" w:rsidP="006A4DB7">
      <w:pPr>
        <w:numPr>
          <w:ilvl w:val="1"/>
          <w:numId w:val="9"/>
        </w:numPr>
        <w:pBdr>
          <w:top w:val="nil"/>
          <w:left w:val="nil"/>
          <w:bottom w:val="nil"/>
          <w:right w:val="nil"/>
          <w:between w:val="nil"/>
        </w:pBdr>
        <w:spacing w:line="275" w:lineRule="auto"/>
      </w:pPr>
      <w:r w:rsidRPr="006A4DB7">
        <w:rPr>
          <w:b/>
          <w:bCs/>
        </w:rPr>
        <w:t>Triage</w:t>
      </w:r>
      <w:r w:rsidRPr="006A4DB7">
        <w:t xml:space="preserve">: Includes all Read permissions and adds the ability to manage issues and pull requests—such as closing, reopening, assigning, </w:t>
      </w:r>
      <w:proofErr w:type="spellStart"/>
      <w:r w:rsidRPr="006A4DB7">
        <w:t>labeling</w:t>
      </w:r>
      <w:proofErr w:type="spellEnd"/>
      <w:r w:rsidRPr="006A4DB7">
        <w:t>, and marking duplicates—without needing write access to code. </w:t>
      </w:r>
    </w:p>
    <w:p w14:paraId="4C92C23A" w14:textId="77777777" w:rsidR="006A4DB7" w:rsidRPr="006A4DB7" w:rsidRDefault="006A4DB7" w:rsidP="006A4DB7">
      <w:pPr>
        <w:numPr>
          <w:ilvl w:val="1"/>
          <w:numId w:val="9"/>
        </w:numPr>
        <w:pBdr>
          <w:top w:val="nil"/>
          <w:left w:val="nil"/>
          <w:bottom w:val="nil"/>
          <w:right w:val="nil"/>
          <w:between w:val="nil"/>
        </w:pBdr>
        <w:spacing w:line="275" w:lineRule="auto"/>
      </w:pPr>
      <w:r w:rsidRPr="006A4DB7">
        <w:rPr>
          <w:b/>
          <w:bCs/>
        </w:rPr>
        <w:t>Write</w:t>
      </w:r>
      <w:r w:rsidRPr="006A4DB7">
        <w:t>: Grants all Triage permissions plus the ability to </w:t>
      </w:r>
      <w:r w:rsidRPr="006A4DB7">
        <w:rPr>
          <w:b/>
          <w:bCs/>
        </w:rPr>
        <w:t>push commits</w:t>
      </w:r>
      <w:r w:rsidRPr="006A4DB7">
        <w:t>, create and edit branches, and </w:t>
      </w:r>
      <w:r w:rsidRPr="006A4DB7">
        <w:rPr>
          <w:b/>
          <w:bCs/>
        </w:rPr>
        <w:t>open and merge pull requests</w:t>
      </w:r>
      <w:r w:rsidRPr="006A4DB7">
        <w:t>. </w:t>
      </w:r>
    </w:p>
    <w:p w14:paraId="3531FAF2" w14:textId="77777777" w:rsidR="006A4DB7" w:rsidRPr="006A4DB7" w:rsidRDefault="006A4DB7" w:rsidP="006A4DB7">
      <w:pPr>
        <w:numPr>
          <w:ilvl w:val="1"/>
          <w:numId w:val="9"/>
        </w:numPr>
        <w:pBdr>
          <w:top w:val="nil"/>
          <w:left w:val="nil"/>
          <w:bottom w:val="nil"/>
          <w:right w:val="nil"/>
          <w:between w:val="nil"/>
        </w:pBdr>
        <w:spacing w:line="275" w:lineRule="auto"/>
      </w:pPr>
      <w:r w:rsidRPr="006A4DB7">
        <w:rPr>
          <w:b/>
          <w:bCs/>
        </w:rPr>
        <w:t>Maintain</w:t>
      </w:r>
      <w:r w:rsidRPr="006A4DB7">
        <w:t>: Includes all Write permissions and allows managing repository settings like </w:t>
      </w:r>
      <w:r w:rsidRPr="006A4DB7">
        <w:rPr>
          <w:b/>
          <w:bCs/>
        </w:rPr>
        <w:t>creating releases</w:t>
      </w:r>
      <w:r w:rsidRPr="006A4DB7">
        <w:t>, </w:t>
      </w:r>
      <w:r w:rsidRPr="006A4DB7">
        <w:rPr>
          <w:b/>
          <w:bCs/>
        </w:rPr>
        <w:t>managing labels and milestones</w:t>
      </w:r>
      <w:r w:rsidRPr="006A4DB7">
        <w:t>, </w:t>
      </w:r>
      <w:r w:rsidRPr="006A4DB7">
        <w:rPr>
          <w:b/>
          <w:bCs/>
        </w:rPr>
        <w:t>locking conversations</w:t>
      </w:r>
      <w:r w:rsidRPr="006A4DB7">
        <w:t>, </w:t>
      </w:r>
      <w:r w:rsidRPr="006A4DB7">
        <w:rPr>
          <w:b/>
          <w:bCs/>
        </w:rPr>
        <w:t>configuring branch protection</w:t>
      </w:r>
      <w:r w:rsidRPr="006A4DB7">
        <w:t>, and </w:t>
      </w:r>
      <w:r w:rsidRPr="006A4DB7">
        <w:rPr>
          <w:b/>
          <w:bCs/>
        </w:rPr>
        <w:t>managing repository rulesets</w:t>
      </w:r>
      <w:r w:rsidRPr="006A4DB7">
        <w:t>—but </w:t>
      </w:r>
      <w:r w:rsidRPr="006A4DB7">
        <w:rPr>
          <w:b/>
          <w:bCs/>
        </w:rPr>
        <w:t>cannot delete the repository</w:t>
      </w:r>
      <w:r w:rsidRPr="006A4DB7">
        <w:t> or change its visibility. </w:t>
      </w:r>
    </w:p>
    <w:p w14:paraId="5974E184" w14:textId="77777777" w:rsidR="006A4DB7" w:rsidRPr="006A4DB7" w:rsidRDefault="006A4DB7" w:rsidP="006A4DB7">
      <w:pPr>
        <w:numPr>
          <w:ilvl w:val="1"/>
          <w:numId w:val="9"/>
        </w:numPr>
        <w:pBdr>
          <w:top w:val="nil"/>
          <w:left w:val="nil"/>
          <w:bottom w:val="nil"/>
          <w:right w:val="nil"/>
          <w:between w:val="nil"/>
        </w:pBdr>
        <w:spacing w:line="275" w:lineRule="auto"/>
      </w:pPr>
      <w:r w:rsidRPr="006A4DB7">
        <w:rPr>
          <w:b/>
          <w:bCs/>
        </w:rPr>
        <w:t>Admin</w:t>
      </w:r>
      <w:r w:rsidRPr="006A4DB7">
        <w:t>: Provides full control, including </w:t>
      </w:r>
      <w:r w:rsidRPr="006A4DB7">
        <w:rPr>
          <w:b/>
          <w:bCs/>
        </w:rPr>
        <w:t>deleting repositories</w:t>
      </w:r>
      <w:r w:rsidRPr="006A4DB7">
        <w:t>, changing security settings, managing access, modifying branch protection rules, and configuring advanced features like GitHub Actions secrets and code scanning. </w:t>
      </w:r>
    </w:p>
    <w:p w14:paraId="4284937E" w14:textId="73FC695B" w:rsidR="006A4DB7" w:rsidRDefault="006A4DB7" w:rsidP="006A4DB7">
      <w:pPr>
        <w:numPr>
          <w:ilvl w:val="1"/>
          <w:numId w:val="9"/>
        </w:numPr>
        <w:pBdr>
          <w:top w:val="nil"/>
          <w:left w:val="nil"/>
          <w:bottom w:val="nil"/>
          <w:right w:val="nil"/>
          <w:between w:val="nil"/>
        </w:pBdr>
        <w:spacing w:line="275" w:lineRule="auto"/>
      </w:pPr>
      <w:r w:rsidRPr="006A4DB7">
        <w:t>AI-generated answer. Please verify critical facts.</w:t>
      </w:r>
    </w:p>
    <w:p w14:paraId="00000055" w14:textId="77777777" w:rsidR="002D700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Repository Privacy:</w:t>
      </w:r>
      <w:r>
        <w:rPr>
          <w:rFonts w:ascii="Google Sans" w:eastAsia="Google Sans" w:hAnsi="Google Sans" w:cs="Google Sans"/>
          <w:color w:val="1F1F1F"/>
        </w:rPr>
        <w:t xml:space="preserve"> * </w:t>
      </w:r>
      <w:r>
        <w:rPr>
          <w:rFonts w:ascii="Google Sans" w:eastAsia="Google Sans" w:hAnsi="Google Sans" w:cs="Google Sans"/>
          <w:i/>
          <w:iCs/>
          <w:color w:val="1F1F1F"/>
        </w:rPr>
        <w:t>Public:</w:t>
      </w:r>
      <w:r>
        <w:rPr>
          <w:rFonts w:ascii="Google Sans" w:eastAsia="Google Sans" w:hAnsi="Google Sans" w:cs="Google Sans"/>
          <w:color w:val="1F1F1F"/>
        </w:rPr>
        <w:t xml:space="preserve"> Anyone on the internet.</w:t>
      </w:r>
    </w:p>
    <w:p w14:paraId="00000056" w14:textId="77777777" w:rsidR="002D700C" w:rsidRDefault="00000000">
      <w:pPr>
        <w:numPr>
          <w:ilvl w:val="1"/>
          <w:numId w:val="11"/>
        </w:numPr>
        <w:pBdr>
          <w:top w:val="nil"/>
          <w:left w:val="nil"/>
          <w:bottom w:val="nil"/>
          <w:right w:val="nil"/>
          <w:between w:val="nil"/>
        </w:pBdr>
        <w:spacing w:line="275" w:lineRule="auto"/>
      </w:pPr>
      <w:r>
        <w:rPr>
          <w:rFonts w:ascii="Google Sans" w:eastAsia="Google Sans" w:hAnsi="Google Sans" w:cs="Google Sans"/>
          <w:i/>
          <w:iCs/>
          <w:color w:val="1F1F1F"/>
        </w:rPr>
        <w:t>Private:</w:t>
      </w:r>
      <w:r>
        <w:rPr>
          <w:rFonts w:ascii="Google Sans" w:eastAsia="Google Sans" w:hAnsi="Google Sans" w:cs="Google Sans"/>
          <w:color w:val="1F1F1F"/>
        </w:rPr>
        <w:t xml:space="preserve"> Only explicitly invited collaborators.</w:t>
      </w:r>
    </w:p>
    <w:p w14:paraId="00000057" w14:textId="77777777" w:rsidR="002D700C" w:rsidRDefault="00000000">
      <w:pPr>
        <w:numPr>
          <w:ilvl w:val="1"/>
          <w:numId w:val="11"/>
        </w:numPr>
        <w:pBdr>
          <w:top w:val="nil"/>
          <w:left w:val="nil"/>
          <w:bottom w:val="nil"/>
          <w:right w:val="nil"/>
          <w:between w:val="nil"/>
        </w:pBdr>
        <w:spacing w:line="275" w:lineRule="auto"/>
      </w:pPr>
      <w:r>
        <w:rPr>
          <w:rFonts w:ascii="Google Sans" w:eastAsia="Google Sans" w:hAnsi="Google Sans" w:cs="Google Sans"/>
          <w:i/>
          <w:iCs/>
          <w:color w:val="1F1F1F"/>
        </w:rPr>
        <w:t>Internal:</w:t>
      </w:r>
      <w:r>
        <w:rPr>
          <w:rFonts w:ascii="Google Sans" w:eastAsia="Google Sans" w:hAnsi="Google Sans" w:cs="Google Sans"/>
          <w:color w:val="1F1F1F"/>
        </w:rPr>
        <w:t xml:space="preserve"> Visible to all authenticated members of an Enterprise account (vital for </w:t>
      </w:r>
      <w:proofErr w:type="spellStart"/>
      <w:r>
        <w:rPr>
          <w:rFonts w:ascii="Google Sans" w:eastAsia="Google Sans" w:hAnsi="Google Sans" w:cs="Google Sans"/>
          <w:color w:val="1F1F1F"/>
        </w:rPr>
        <w:t>InnerSource</w:t>
      </w:r>
      <w:proofErr w:type="spellEnd"/>
      <w:r>
        <w:rPr>
          <w:rFonts w:ascii="Google Sans" w:eastAsia="Google Sans" w:hAnsi="Google Sans" w:cs="Google Sans"/>
          <w:color w:val="1F1F1F"/>
        </w:rPr>
        <w:t>).</w:t>
      </w:r>
    </w:p>
    <w:p w14:paraId="00000058" w14:textId="77777777" w:rsidR="002D700C"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Branch Protection Rules:</w:t>
      </w:r>
      <w:r>
        <w:rPr>
          <w:rFonts w:ascii="Google Sans" w:eastAsia="Google Sans" w:hAnsi="Google Sans" w:cs="Google Sans"/>
          <w:color w:val="1F1F1F"/>
        </w:rPr>
        <w:t xml:space="preserve"> Settings applied to critical branches (like main) to enforce rules </w:t>
      </w:r>
      <w:r>
        <w:rPr>
          <w:rFonts w:ascii="Google Sans" w:eastAsia="Google Sans" w:hAnsi="Google Sans" w:cs="Google Sans"/>
          <w:color w:val="1F1F1F"/>
        </w:rPr>
        <w:lastRenderedPageBreak/>
        <w:t>before merging: requiring approved reviews, mandating passing CI/CD status checks, and blocking force pushes. Administrators usually have a bypass toggle.</w:t>
      </w:r>
    </w:p>
    <w:p w14:paraId="00000059" w14:textId="77777777" w:rsidR="002D700C" w:rsidRDefault="00000000">
      <w:pPr>
        <w:pStyle w:val="Heading3"/>
        <w:spacing w:before="120" w:after="120" w:line="275" w:lineRule="auto"/>
        <w:rPr>
          <w:rFonts w:ascii="Google Sans" w:eastAsia="Google Sans" w:hAnsi="Google Sans" w:cs="Google Sans"/>
          <w:color w:val="1F1F1F"/>
        </w:rPr>
      </w:pPr>
      <w:r>
        <w:pict w14:anchorId="123841B3">
          <v:rect id="_x0000_i1032" style="width:0;height:1.5pt" o:hralign="center" o:hrstd="t" o:hr="t" fillcolor="#a0a0a0" stroked="f"/>
        </w:pict>
      </w:r>
      <w:r>
        <w:rPr>
          <w:rFonts w:ascii="Google Sans" w:eastAsia="Google Sans" w:hAnsi="Google Sans" w:cs="Google Sans"/>
          <w:color w:val="1F1F1F"/>
        </w:rPr>
        <w:t>7. Explore the GitHub community (5–10%)</w:t>
      </w:r>
    </w:p>
    <w:p w14:paraId="0000005A" w14:textId="77777777" w:rsidR="002D700C"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Open-Source Engagement</w:t>
      </w:r>
    </w:p>
    <w:p w14:paraId="0000005B" w14:textId="77777777" w:rsidR="002D700C"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GitHub Sponsors:</w:t>
      </w:r>
      <w:r>
        <w:rPr>
          <w:rFonts w:ascii="Google Sans" w:eastAsia="Google Sans" w:hAnsi="Google Sans" w:cs="Google Sans"/>
          <w:color w:val="1F1F1F"/>
        </w:rPr>
        <w:t xml:space="preserve"> A platform feature allowing users and companies to financially support the maintainers of open-source projects directly.</w:t>
      </w:r>
    </w:p>
    <w:p w14:paraId="0000005C" w14:textId="77777777" w:rsidR="002D700C"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Following:</w:t>
      </w:r>
      <w:r>
        <w:rPr>
          <w:rFonts w:ascii="Google Sans" w:eastAsia="Google Sans" w:hAnsi="Google Sans" w:cs="Google Sans"/>
          <w:color w:val="1F1F1F"/>
        </w:rPr>
        <w:t xml:space="preserve"> You </w:t>
      </w:r>
      <w:r>
        <w:rPr>
          <w:rFonts w:ascii="Google Sans" w:eastAsia="Google Sans" w:hAnsi="Google Sans" w:cs="Google Sans"/>
          <w:i/>
          <w:iCs/>
          <w:color w:val="1F1F1F"/>
        </w:rPr>
        <w:t>follow</w:t>
      </w:r>
      <w:r>
        <w:rPr>
          <w:rFonts w:ascii="Google Sans" w:eastAsia="Google Sans" w:hAnsi="Google Sans" w:cs="Google Sans"/>
          <w:color w:val="1F1F1F"/>
        </w:rPr>
        <w:t xml:space="preserve"> users or organizations to see their public activity (starred repos, new projects) on your dashboard feed.</w:t>
      </w:r>
    </w:p>
    <w:p w14:paraId="0000005D" w14:textId="77777777" w:rsidR="002D700C"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GitHub Marketplace:</w:t>
      </w:r>
      <w:r>
        <w:rPr>
          <w:rFonts w:ascii="Google Sans" w:eastAsia="Google Sans" w:hAnsi="Google Sans" w:cs="Google Sans"/>
          <w:color w:val="1F1F1F"/>
        </w:rPr>
        <w:t xml:space="preserve"> The central hub to discover, purchase, and install third-party apps, CI/CD integrations, and reusable GitHub Actions.</w:t>
      </w:r>
    </w:p>
    <w:p w14:paraId="0000005E" w14:textId="77777777" w:rsidR="002D700C" w:rsidRDefault="00000000">
      <w:pPr>
        <w:numPr>
          <w:ilvl w:val="0"/>
          <w:numId w:val="12"/>
        </w:numPr>
        <w:pBdr>
          <w:top w:val="nil"/>
          <w:left w:val="nil"/>
          <w:bottom w:val="nil"/>
          <w:right w:val="nil"/>
          <w:between w:val="nil"/>
        </w:pBdr>
        <w:spacing w:after="120" w:line="275" w:lineRule="auto"/>
      </w:pPr>
      <w:proofErr w:type="spellStart"/>
      <w:r>
        <w:rPr>
          <w:rFonts w:ascii="Google Sans" w:eastAsia="Google Sans" w:hAnsi="Google Sans" w:cs="Google Sans"/>
          <w:b/>
          <w:bCs/>
          <w:color w:val="1F1F1F"/>
        </w:rPr>
        <w:t>InnerSource</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The practice of applying open-source philosophies (transparent communication, cross-team collaboration, discoverable code) </w:t>
      </w:r>
      <w:r>
        <w:rPr>
          <w:rFonts w:ascii="Google Sans" w:eastAsia="Google Sans" w:hAnsi="Google Sans" w:cs="Google Sans"/>
          <w:i/>
          <w:iCs/>
          <w:color w:val="1F1F1F"/>
        </w:rPr>
        <w:t>inside</w:t>
      </w:r>
      <w:r>
        <w:rPr>
          <w:rFonts w:ascii="Google Sans" w:eastAsia="Google Sans" w:hAnsi="Google Sans" w:cs="Google Sans"/>
          <w:color w:val="1F1F1F"/>
        </w:rPr>
        <w:t xml:space="preserve"> the private confines of a corporation using "Internal" repository visibility.</w:t>
      </w:r>
    </w:p>
    <w:p w14:paraId="0000005F" w14:textId="77777777" w:rsidR="002D700C" w:rsidRDefault="00000000">
      <w:pPr>
        <w:pBdr>
          <w:top w:val="nil"/>
          <w:left w:val="nil"/>
          <w:bottom w:val="nil"/>
          <w:right w:val="nil"/>
          <w:between w:val="nil"/>
        </w:pBdr>
        <w:spacing w:before="120" w:after="240" w:line="275" w:lineRule="auto"/>
      </w:pPr>
      <w:r>
        <w:pict w14:anchorId="281C20DF">
          <v:rect id="_x0000_i1033" style="width:0;height:1.5pt" o:hralign="center" o:bullet="t" o:hrstd="t" o:hr="t" fillcolor="#a0a0a0" stroked="f"/>
        </w:pict>
      </w:r>
    </w:p>
    <w:p w14:paraId="7515201D"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Title: GH-900 Ultimate Advanced Study Guide &amp; Q&amp;A Subject: GitHub Fundamentals &amp; Certification Prep Topics:</w:t>
      </w:r>
    </w:p>
    <w:p w14:paraId="467DEAA7"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Pull Request &amp; Repository Lifecycle</w:t>
      </w:r>
    </w:p>
    <w:p w14:paraId="679FD4B8"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Advanced </w:t>
      </w:r>
      <w:proofErr w:type="spellStart"/>
      <w:r w:rsidRPr="001E7D63">
        <w:rPr>
          <w:rFonts w:ascii="Google Sans" w:eastAsia="Google Sans" w:hAnsi="Google Sans" w:cs="Google Sans"/>
          <w:b/>
          <w:bCs/>
          <w:color w:val="1F1F1F"/>
        </w:rPr>
        <w:t>Codespaces</w:t>
      </w:r>
      <w:proofErr w:type="spellEnd"/>
      <w:r w:rsidRPr="001E7D63">
        <w:rPr>
          <w:rFonts w:ascii="Google Sans" w:eastAsia="Google Sans" w:hAnsi="Google Sans" w:cs="Google Sans"/>
          <w:b/>
          <w:bCs/>
          <w:color w:val="1F1F1F"/>
        </w:rPr>
        <w:t xml:space="preserve"> &amp; </w:t>
      </w:r>
      <w:proofErr w:type="spellStart"/>
      <w:r w:rsidRPr="001E7D63">
        <w:rPr>
          <w:rFonts w:ascii="Google Sans" w:eastAsia="Google Sans" w:hAnsi="Google Sans" w:cs="Google Sans"/>
          <w:b/>
          <w:bCs/>
          <w:color w:val="1F1F1F"/>
        </w:rPr>
        <w:t>github.dev</w:t>
      </w:r>
      <w:proofErr w:type="spellEnd"/>
    </w:p>
    <w:p w14:paraId="79B07EB1"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proofErr w:type="spellStart"/>
      <w:r w:rsidRPr="001E7D63">
        <w:rPr>
          <w:rFonts w:ascii="Google Sans" w:eastAsia="Google Sans" w:hAnsi="Google Sans" w:cs="Google Sans"/>
          <w:b/>
          <w:bCs/>
          <w:color w:val="1F1F1F"/>
        </w:rPr>
        <w:t>Codespaces</w:t>
      </w:r>
      <w:proofErr w:type="spellEnd"/>
      <w:r w:rsidRPr="001E7D63">
        <w:rPr>
          <w:rFonts w:ascii="Google Sans" w:eastAsia="Google Sans" w:hAnsi="Google Sans" w:cs="Google Sans"/>
          <w:b/>
          <w:bCs/>
          <w:color w:val="1F1F1F"/>
        </w:rPr>
        <w:t xml:space="preserve"> Personalization (User vs. Team)</w:t>
      </w:r>
    </w:p>
    <w:p w14:paraId="02F94311"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GitHub Security &amp; Secret Management</w:t>
      </w:r>
    </w:p>
    <w:p w14:paraId="2F8E92E8"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Enterprise Authentication (SAML SSO &amp; IdP)</w:t>
      </w:r>
    </w:p>
    <w:p w14:paraId="0BA69CD0"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Team Synchronization (Azure AD / Entra ID)</w:t>
      </w:r>
    </w:p>
    <w:p w14:paraId="11DA8978"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Markdown &amp; GitHub Pages Interoperability</w:t>
      </w:r>
    </w:p>
    <w:p w14:paraId="07D87306"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Git CLI Nuances (fetch vs pull, Staging)</w:t>
      </w:r>
    </w:p>
    <w:p w14:paraId="15C16A06"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Custom GitHub Actions &amp; Environments</w:t>
      </w:r>
    </w:p>
    <w:p w14:paraId="380D2E8A"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Enterprise Managed Users (EMU) Constraints</w:t>
      </w:r>
    </w:p>
    <w:p w14:paraId="6CBF2D1C"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proofErr w:type="spellStart"/>
      <w:r w:rsidRPr="001E7D63">
        <w:rPr>
          <w:rFonts w:ascii="Google Sans" w:eastAsia="Google Sans" w:hAnsi="Google Sans" w:cs="Google Sans"/>
          <w:b/>
          <w:bCs/>
          <w:color w:val="1F1F1F"/>
        </w:rPr>
        <w:t>CodeQL</w:t>
      </w:r>
      <w:proofErr w:type="spellEnd"/>
      <w:r w:rsidRPr="001E7D63">
        <w:rPr>
          <w:rFonts w:ascii="Google Sans" w:eastAsia="Google Sans" w:hAnsi="Google Sans" w:cs="Google Sans"/>
          <w:b/>
          <w:bCs/>
          <w:color w:val="1F1F1F"/>
        </w:rPr>
        <w:t xml:space="preserve"> vs. </w:t>
      </w:r>
      <w:proofErr w:type="spellStart"/>
      <w:r w:rsidRPr="001E7D63">
        <w:rPr>
          <w:rFonts w:ascii="Google Sans" w:eastAsia="Google Sans" w:hAnsi="Google Sans" w:cs="Google Sans"/>
          <w:b/>
          <w:bCs/>
          <w:color w:val="1F1F1F"/>
        </w:rPr>
        <w:t>Dependabot</w:t>
      </w:r>
      <w:proofErr w:type="spellEnd"/>
    </w:p>
    <w:p w14:paraId="7D328839"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GitHub Projects vs. Projects (Classic)</w:t>
      </w:r>
    </w:p>
    <w:p w14:paraId="16A0F90E"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lastRenderedPageBreak/>
        <w:t>Organization Member Privileges</w:t>
      </w:r>
    </w:p>
    <w:p w14:paraId="387F5BCA" w14:textId="77777777" w:rsidR="001E7D63" w:rsidRPr="001E7D63" w:rsidRDefault="001E7D63" w:rsidP="001E7D63">
      <w:pPr>
        <w:numPr>
          <w:ilvl w:val="0"/>
          <w:numId w:val="6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Gists vs. Wikis (Forking &amp; Cloning)</w:t>
      </w:r>
    </w:p>
    <w:p w14:paraId="08F115B9"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Summary: This comprehensive study guide is your final review sheet for the GH-900 exam. It addresses the most highly weighted, complex, and deceptive topics on the test. It clarifies the differences between similar features (like </w:t>
      </w:r>
      <w:proofErr w:type="spellStart"/>
      <w:r w:rsidRPr="001E7D63">
        <w:rPr>
          <w:rFonts w:ascii="Google Sans" w:eastAsia="Google Sans" w:hAnsi="Google Sans" w:cs="Google Sans"/>
          <w:b/>
          <w:bCs/>
          <w:color w:val="1F1F1F"/>
        </w:rPr>
        <w:t>Codespaces</w:t>
      </w:r>
      <w:proofErr w:type="spellEnd"/>
      <w:r w:rsidRPr="001E7D63">
        <w:rPr>
          <w:rFonts w:ascii="Google Sans" w:eastAsia="Google Sans" w:hAnsi="Google Sans" w:cs="Google Sans"/>
          <w:b/>
          <w:bCs/>
          <w:color w:val="1F1F1F"/>
        </w:rPr>
        <w:t xml:space="preserve"> vs. </w:t>
      </w:r>
      <w:proofErr w:type="spellStart"/>
      <w:r w:rsidRPr="001E7D63">
        <w:rPr>
          <w:rFonts w:ascii="Google Sans" w:eastAsia="Google Sans" w:hAnsi="Google Sans" w:cs="Google Sans"/>
          <w:b/>
          <w:bCs/>
          <w:color w:val="1F1F1F"/>
        </w:rPr>
        <w:t>github.dev</w:t>
      </w:r>
      <w:proofErr w:type="spellEnd"/>
      <w:r w:rsidRPr="001E7D63">
        <w:rPr>
          <w:rFonts w:ascii="Google Sans" w:eastAsia="Google Sans" w:hAnsi="Google Sans" w:cs="Google Sans"/>
          <w:b/>
          <w:bCs/>
          <w:color w:val="1F1F1F"/>
        </w:rPr>
        <w:t xml:space="preserve">, or </w:t>
      </w:r>
      <w:proofErr w:type="spellStart"/>
      <w:r w:rsidRPr="001E7D63">
        <w:rPr>
          <w:rFonts w:ascii="Google Sans" w:eastAsia="Google Sans" w:hAnsi="Google Sans" w:cs="Google Sans"/>
          <w:b/>
          <w:bCs/>
          <w:color w:val="1F1F1F"/>
        </w:rPr>
        <w:t>Dependabot</w:t>
      </w:r>
      <w:proofErr w:type="spellEnd"/>
      <w:r w:rsidRPr="001E7D63">
        <w:rPr>
          <w:rFonts w:ascii="Google Sans" w:eastAsia="Google Sans" w:hAnsi="Google Sans" w:cs="Google Sans"/>
          <w:b/>
          <w:bCs/>
          <w:color w:val="1F1F1F"/>
        </w:rPr>
        <w:t xml:space="preserve"> vs. </w:t>
      </w:r>
      <w:proofErr w:type="spellStart"/>
      <w:r w:rsidRPr="001E7D63">
        <w:rPr>
          <w:rFonts w:ascii="Google Sans" w:eastAsia="Google Sans" w:hAnsi="Google Sans" w:cs="Google Sans"/>
          <w:b/>
          <w:bCs/>
          <w:color w:val="1F1F1F"/>
        </w:rPr>
        <w:t>CodeQL</w:t>
      </w:r>
      <w:proofErr w:type="spellEnd"/>
      <w:r w:rsidRPr="001E7D63">
        <w:rPr>
          <w:rFonts w:ascii="Google Sans" w:eastAsia="Google Sans" w:hAnsi="Google Sans" w:cs="Google Sans"/>
          <w:b/>
          <w:bCs/>
          <w:color w:val="1F1F1F"/>
        </w:rPr>
        <w:t xml:space="preserve">), explains deep administrative configurations (like SAML SSO and Entra ID Team Sync), and breaks down the exact syntax and </w:t>
      </w:r>
      <w:proofErr w:type="spellStart"/>
      <w:r w:rsidRPr="001E7D63">
        <w:rPr>
          <w:rFonts w:ascii="Google Sans" w:eastAsia="Google Sans" w:hAnsi="Google Sans" w:cs="Google Sans"/>
          <w:b/>
          <w:bCs/>
          <w:color w:val="1F1F1F"/>
        </w:rPr>
        <w:t>behaviors</w:t>
      </w:r>
      <w:proofErr w:type="spellEnd"/>
      <w:r w:rsidRPr="001E7D63">
        <w:rPr>
          <w:rFonts w:ascii="Google Sans" w:eastAsia="Google Sans" w:hAnsi="Google Sans" w:cs="Google Sans"/>
          <w:b/>
          <w:bCs/>
          <w:color w:val="1F1F1F"/>
        </w:rPr>
        <w:t xml:space="preserve"> required for formatting, branch protection, and code ownership. It also distinguishes modern GitHub tracking tools from their legacy counterparts and differentiates between personal and team-based environment configurations.</w:t>
      </w:r>
    </w:p>
    <w:p w14:paraId="23DB1CAC"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Key Concepts</w:t>
      </w:r>
    </w:p>
    <w:p w14:paraId="27E7AA62"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Gists vs. Wikis (Forking &amp; Cloning): Every Gist and Wiki is a Git repository under the hood, meaning both can be cloned locally via the CLI. To efficiently create a new Gist based on an existing one while keeping its history, you use the Fork button in the UI. However, Wikis cannot be forked. Furthermore, when you fork a repository, its Wiki is </w:t>
      </w:r>
      <w:r w:rsidRPr="001E7D63">
        <w:rPr>
          <w:rFonts w:ascii="Google Sans" w:eastAsia="Google Sans" w:hAnsi="Google Sans" w:cs="Google Sans"/>
          <w:b/>
          <w:bCs/>
          <w:i/>
          <w:iCs/>
          <w:color w:val="1F1F1F"/>
        </w:rPr>
        <w:t>not</w:t>
      </w:r>
      <w:r w:rsidRPr="001E7D63">
        <w:rPr>
          <w:rFonts w:ascii="Google Sans" w:eastAsia="Google Sans" w:hAnsi="Google Sans" w:cs="Google Sans"/>
          <w:b/>
          <w:bCs/>
          <w:color w:val="1F1F1F"/>
        </w:rPr>
        <w:t xml:space="preserve"> included in the fork.</w:t>
      </w:r>
    </w:p>
    <w:p w14:paraId="7D803868"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Organization Member Privileges: Organization owners can enforce strict governance by restricting specific actions at the repository level. Two highly tested permissions that can be explicitly enabled or disabled for repository administrators are repository deletion and transfer (to prevent data loss) and repository visibility changes (to prevent a user from accidentally making a private corporate repository public).</w:t>
      </w:r>
    </w:p>
    <w:p w14:paraId="3B00E092"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GitHub Projects vs. Projects (Classic): * GitHub Projects (Modern): Built on top of issues and PRs, this modern tool is highly customizable. It supports custom metadata fields (like text, numbers, dates, single select, and iterations/sprints), features built-in workflow automations (like auto-archive), and allows users to save multiple different visualization views of the same data (Board, Table, and Roadmap layouts) as well as Insights(burn-up, etc).</w:t>
      </w:r>
    </w:p>
    <w:p w14:paraId="2BB4255F" w14:textId="77777777" w:rsidR="001E7D63" w:rsidRPr="001E7D63" w:rsidRDefault="001E7D63" w:rsidP="001E7D63">
      <w:pPr>
        <w:numPr>
          <w:ilvl w:val="1"/>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Projects (Classic): This is the legacy project management system. It is strictly limited to a basic column-based Kanban board. It lacks the robust custom fields, diverse views (no Table or Roadmap options), and advanced insights found in modern GitHub Projects.</w:t>
      </w:r>
    </w:p>
    <w:p w14:paraId="390A694E"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proofErr w:type="spellStart"/>
      <w:r w:rsidRPr="001E7D63">
        <w:rPr>
          <w:rFonts w:ascii="Google Sans" w:eastAsia="Google Sans" w:hAnsi="Google Sans" w:cs="Google Sans"/>
          <w:b/>
          <w:bCs/>
          <w:color w:val="1F1F1F"/>
        </w:rPr>
        <w:t>Codespaces</w:t>
      </w:r>
      <w:proofErr w:type="spellEnd"/>
      <w:r w:rsidRPr="001E7D63">
        <w:rPr>
          <w:rFonts w:ascii="Google Sans" w:eastAsia="Google Sans" w:hAnsi="Google Sans" w:cs="Google Sans"/>
          <w:b/>
          <w:bCs/>
          <w:color w:val="1F1F1F"/>
        </w:rPr>
        <w:t xml:space="preserve"> Personalization (User vs. Team): * For Yourself (User-Level): To personalize your </w:t>
      </w:r>
      <w:proofErr w:type="spellStart"/>
      <w:r w:rsidRPr="001E7D63">
        <w:rPr>
          <w:rFonts w:ascii="Google Sans" w:eastAsia="Google Sans" w:hAnsi="Google Sans" w:cs="Google Sans"/>
          <w:b/>
          <w:bCs/>
          <w:color w:val="1F1F1F"/>
        </w:rPr>
        <w:t>Codespace</w:t>
      </w:r>
      <w:proofErr w:type="spellEnd"/>
      <w:r w:rsidRPr="001E7D63">
        <w:rPr>
          <w:rFonts w:ascii="Google Sans" w:eastAsia="Google Sans" w:hAnsi="Google Sans" w:cs="Google Sans"/>
          <w:b/>
          <w:bCs/>
          <w:color w:val="1F1F1F"/>
        </w:rPr>
        <w:t xml:space="preserve"> experience across </w:t>
      </w:r>
      <w:r w:rsidRPr="001E7D63">
        <w:rPr>
          <w:rFonts w:ascii="Google Sans" w:eastAsia="Google Sans" w:hAnsi="Google Sans" w:cs="Google Sans"/>
          <w:b/>
          <w:bCs/>
          <w:i/>
          <w:iCs/>
          <w:color w:val="1F1F1F"/>
        </w:rPr>
        <w:t>all</w:t>
      </w:r>
      <w:r w:rsidRPr="001E7D63">
        <w:rPr>
          <w:rFonts w:ascii="Google Sans" w:eastAsia="Google Sans" w:hAnsi="Google Sans" w:cs="Google Sans"/>
          <w:b/>
          <w:bCs/>
          <w:color w:val="1F1F1F"/>
        </w:rPr>
        <w:t xml:space="preserve"> repositories you open, use dotfiles (a personal public repository containing your custom shell scripts and </w:t>
      </w:r>
      <w:r w:rsidRPr="001E7D63">
        <w:rPr>
          <w:rFonts w:ascii="Google Sans" w:eastAsia="Google Sans" w:hAnsi="Google Sans" w:cs="Google Sans"/>
          <w:b/>
          <w:bCs/>
          <w:color w:val="1F1F1F"/>
        </w:rPr>
        <w:lastRenderedPageBreak/>
        <w:t>aliases) and Settings Sync (which links your personal IDE preferences, themes, and extensions to your GitHub account).</w:t>
      </w:r>
    </w:p>
    <w:p w14:paraId="5F76AD3A" w14:textId="77777777" w:rsidR="001E7D63" w:rsidRPr="001E7D63" w:rsidRDefault="001E7D63" w:rsidP="001E7D63">
      <w:pPr>
        <w:numPr>
          <w:ilvl w:val="1"/>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For the Project (Repository-Level): To configure a </w:t>
      </w:r>
      <w:proofErr w:type="spellStart"/>
      <w:r w:rsidRPr="001E7D63">
        <w:rPr>
          <w:rFonts w:ascii="Google Sans" w:eastAsia="Google Sans" w:hAnsi="Google Sans" w:cs="Google Sans"/>
          <w:b/>
          <w:bCs/>
          <w:color w:val="1F1F1F"/>
        </w:rPr>
        <w:t>Codespace</w:t>
      </w:r>
      <w:proofErr w:type="spellEnd"/>
      <w:r w:rsidRPr="001E7D63">
        <w:rPr>
          <w:rFonts w:ascii="Google Sans" w:eastAsia="Google Sans" w:hAnsi="Google Sans" w:cs="Google Sans"/>
          <w:b/>
          <w:bCs/>
          <w:color w:val="1F1F1F"/>
        </w:rPr>
        <w:t xml:space="preserve"> environment for </w:t>
      </w:r>
      <w:r w:rsidRPr="001E7D63">
        <w:rPr>
          <w:rFonts w:ascii="Google Sans" w:eastAsia="Google Sans" w:hAnsi="Google Sans" w:cs="Google Sans"/>
          <w:b/>
          <w:bCs/>
          <w:i/>
          <w:iCs/>
          <w:color w:val="1F1F1F"/>
        </w:rPr>
        <w:t>everyone</w:t>
      </w:r>
      <w:r w:rsidRPr="001E7D63">
        <w:rPr>
          <w:rFonts w:ascii="Google Sans" w:eastAsia="Google Sans" w:hAnsi="Google Sans" w:cs="Google Sans"/>
          <w:b/>
          <w:bCs/>
          <w:color w:val="1F1F1F"/>
        </w:rPr>
        <w:t xml:space="preserve"> on the team who opens the repository, you edit the </w:t>
      </w:r>
      <w:proofErr w:type="spellStart"/>
      <w:r w:rsidRPr="001E7D63">
        <w:rPr>
          <w:rFonts w:ascii="Google Sans" w:eastAsia="Google Sans" w:hAnsi="Google Sans" w:cs="Google Sans"/>
          <w:b/>
          <w:bCs/>
          <w:color w:val="1F1F1F"/>
        </w:rPr>
        <w:t>devcontainer.json</w:t>
      </w:r>
      <w:proofErr w:type="spellEnd"/>
      <w:r w:rsidRPr="001E7D63">
        <w:rPr>
          <w:rFonts w:ascii="Google Sans" w:eastAsia="Google Sans" w:hAnsi="Google Sans" w:cs="Google Sans"/>
          <w:b/>
          <w:bCs/>
          <w:color w:val="1F1F1F"/>
        </w:rPr>
        <w:t xml:space="preserve"> file. This dictates the operating system, installed tools, and required IDE extensions for the project.</w:t>
      </w:r>
    </w:p>
    <w:p w14:paraId="66E06661"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Markdown and HTML Interoperability: Markdown was designed to allow raw HTML to be mixed in. If you need a complex snippet (like an </w:t>
      </w:r>
      <w:proofErr w:type="spellStart"/>
      <w:r w:rsidRPr="001E7D63">
        <w:rPr>
          <w:rFonts w:ascii="Google Sans" w:eastAsia="Google Sans" w:hAnsi="Google Sans" w:cs="Google Sans"/>
          <w:b/>
          <w:bCs/>
          <w:color w:val="1F1F1F"/>
        </w:rPr>
        <w:t>iframe</w:t>
      </w:r>
      <w:proofErr w:type="spellEnd"/>
      <w:r w:rsidRPr="001E7D63">
        <w:rPr>
          <w:rFonts w:ascii="Google Sans" w:eastAsia="Google Sans" w:hAnsi="Google Sans" w:cs="Google Sans"/>
          <w:b/>
          <w:bCs/>
          <w:color w:val="1F1F1F"/>
        </w:rPr>
        <w:t xml:space="preserve"> or advanced table) that Markdown doesn't support, just add the HTML inline.</w:t>
      </w:r>
    </w:p>
    <w:p w14:paraId="49C48F0C"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Custom GitHub Actions Types: There are two primary types of custom actions you can write: JavaScript actions (run directly on the runner machine) and Container (Docker) actions (bundle the entire OS and environment with the code).</w:t>
      </w:r>
    </w:p>
    <w:p w14:paraId="14B0AA36"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CODEOWNERS Precedence: The CODEOWNERS file is read from top to bottom. If multiple rules match the same file, the last matching rule in the file wins and overwrites previous rules.</w:t>
      </w:r>
    </w:p>
    <w:p w14:paraId="587E8DD7"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SAML Single Sign-On (SSO): SAML SSO redirects user authentication to a trusted external Identity Provider (IdP) (like Entra ID or Okta). Users do not authenticate with GitHub credentials; they authenticate with the IdP.</w:t>
      </w:r>
    </w:p>
    <w:p w14:paraId="0A14621A"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Team Synchronization: To sync GitHub teams with an IdP like Azure AD (Microsoft Entra ID), the GitHub app needs the specific permission: "Read all users' full profiles".</w:t>
      </w:r>
    </w:p>
    <w:p w14:paraId="4B042FA0"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GitHub Wikis: Wikis are backed by their own Git repositories. They are not restricted to users with write access; repository admins can configure them so that any user with appropriate permissions can edit them via the web interface.</w:t>
      </w:r>
    </w:p>
    <w:p w14:paraId="7AA3DF18"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Following vs. Watching: You Follow a user to see their global public activity on your dashboard. You Watch (or Subscribe to) a repository or issue to get specific notifications about code/comments.</w:t>
      </w:r>
    </w:p>
    <w:p w14:paraId="7BB290FA" w14:textId="77777777" w:rsidR="001E7D63" w:rsidRPr="001E7D63" w:rsidRDefault="001E7D63" w:rsidP="001E7D63">
      <w:pPr>
        <w:numPr>
          <w:ilvl w:val="0"/>
          <w:numId w:val="6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EMU Restrictions: Enterprise Managed Users (EMUs) are strictly isolated. They cannot create public repositories or collaborate on open-source projects outside the enterprise.</w:t>
      </w:r>
    </w:p>
    <w:p w14:paraId="0C70D15E"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Vocabulary List</w:t>
      </w:r>
    </w:p>
    <w:p w14:paraId="5F1CB114" w14:textId="77777777" w:rsidR="001E7D63" w:rsidRPr="001E7D63" w:rsidRDefault="001E7D63" w:rsidP="001E7D63">
      <w:pPr>
        <w:numPr>
          <w:ilvl w:val="0"/>
          <w:numId w:val="67"/>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Dotfiles: A collection of personal configuration files (often hidden files starting </w:t>
      </w:r>
      <w:r w:rsidRPr="001E7D63">
        <w:rPr>
          <w:rFonts w:ascii="Google Sans" w:eastAsia="Google Sans" w:hAnsi="Google Sans" w:cs="Google Sans"/>
          <w:b/>
          <w:bCs/>
          <w:color w:val="1F1F1F"/>
        </w:rPr>
        <w:lastRenderedPageBreak/>
        <w:t>with a dot, like .</w:t>
      </w:r>
      <w:proofErr w:type="spellStart"/>
      <w:r w:rsidRPr="001E7D63">
        <w:rPr>
          <w:rFonts w:ascii="Google Sans" w:eastAsia="Google Sans" w:hAnsi="Google Sans" w:cs="Google Sans"/>
          <w:b/>
          <w:bCs/>
          <w:color w:val="1F1F1F"/>
        </w:rPr>
        <w:t>bashrc</w:t>
      </w:r>
      <w:proofErr w:type="spellEnd"/>
      <w:r w:rsidRPr="001E7D63">
        <w:rPr>
          <w:rFonts w:ascii="Google Sans" w:eastAsia="Google Sans" w:hAnsi="Google Sans" w:cs="Google Sans"/>
          <w:b/>
          <w:bCs/>
          <w:color w:val="1F1F1F"/>
        </w:rPr>
        <w:t xml:space="preserve">) stored in a public GitHub repository to automatically personalize a user's terminal environment across </w:t>
      </w:r>
      <w:proofErr w:type="spellStart"/>
      <w:r w:rsidRPr="001E7D63">
        <w:rPr>
          <w:rFonts w:ascii="Google Sans" w:eastAsia="Google Sans" w:hAnsi="Google Sans" w:cs="Google Sans"/>
          <w:b/>
          <w:bCs/>
          <w:color w:val="1F1F1F"/>
        </w:rPr>
        <w:t>Codespaces</w:t>
      </w:r>
      <w:proofErr w:type="spellEnd"/>
      <w:r w:rsidRPr="001E7D63">
        <w:rPr>
          <w:rFonts w:ascii="Google Sans" w:eastAsia="Google Sans" w:hAnsi="Google Sans" w:cs="Google Sans"/>
          <w:b/>
          <w:bCs/>
          <w:color w:val="1F1F1F"/>
        </w:rPr>
        <w:t>.</w:t>
      </w:r>
    </w:p>
    <w:p w14:paraId="6AC2335D" w14:textId="77777777" w:rsidR="001E7D63" w:rsidRPr="001E7D63" w:rsidRDefault="001E7D63" w:rsidP="001E7D63">
      <w:pPr>
        <w:numPr>
          <w:ilvl w:val="0"/>
          <w:numId w:val="67"/>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Settings Sync: A feature that synchronizes a user's visual IDE preferences, </w:t>
      </w:r>
      <w:proofErr w:type="spellStart"/>
      <w:r w:rsidRPr="001E7D63">
        <w:rPr>
          <w:rFonts w:ascii="Google Sans" w:eastAsia="Google Sans" w:hAnsi="Google Sans" w:cs="Google Sans"/>
          <w:b/>
          <w:bCs/>
          <w:color w:val="1F1F1F"/>
        </w:rPr>
        <w:t>keybindings</w:t>
      </w:r>
      <w:proofErr w:type="spellEnd"/>
      <w:r w:rsidRPr="001E7D63">
        <w:rPr>
          <w:rFonts w:ascii="Google Sans" w:eastAsia="Google Sans" w:hAnsi="Google Sans" w:cs="Google Sans"/>
          <w:b/>
          <w:bCs/>
          <w:color w:val="1F1F1F"/>
        </w:rPr>
        <w:t xml:space="preserve">, and themes across different machines and </w:t>
      </w:r>
      <w:proofErr w:type="spellStart"/>
      <w:r w:rsidRPr="001E7D63">
        <w:rPr>
          <w:rFonts w:ascii="Google Sans" w:eastAsia="Google Sans" w:hAnsi="Google Sans" w:cs="Google Sans"/>
          <w:b/>
          <w:bCs/>
          <w:color w:val="1F1F1F"/>
        </w:rPr>
        <w:t>Codespaces</w:t>
      </w:r>
      <w:proofErr w:type="spellEnd"/>
      <w:r w:rsidRPr="001E7D63">
        <w:rPr>
          <w:rFonts w:ascii="Google Sans" w:eastAsia="Google Sans" w:hAnsi="Google Sans" w:cs="Google Sans"/>
          <w:b/>
          <w:bCs/>
          <w:color w:val="1F1F1F"/>
        </w:rPr>
        <w:t>.</w:t>
      </w:r>
    </w:p>
    <w:p w14:paraId="37397497" w14:textId="77777777" w:rsidR="001E7D63" w:rsidRPr="001E7D63" w:rsidRDefault="001E7D63" w:rsidP="001E7D63">
      <w:pPr>
        <w:numPr>
          <w:ilvl w:val="0"/>
          <w:numId w:val="67"/>
        </w:numPr>
        <w:pBdr>
          <w:top w:val="nil"/>
          <w:left w:val="nil"/>
          <w:bottom w:val="nil"/>
          <w:right w:val="nil"/>
          <w:between w:val="nil"/>
        </w:pBdr>
        <w:spacing w:before="120" w:after="240" w:line="275" w:lineRule="auto"/>
        <w:rPr>
          <w:rFonts w:ascii="Google Sans" w:eastAsia="Google Sans" w:hAnsi="Google Sans" w:cs="Google Sans"/>
          <w:b/>
          <w:bCs/>
          <w:color w:val="1F1F1F"/>
        </w:rPr>
      </w:pPr>
      <w:proofErr w:type="spellStart"/>
      <w:r w:rsidRPr="001E7D63">
        <w:rPr>
          <w:rFonts w:ascii="Google Sans" w:eastAsia="Google Sans" w:hAnsi="Google Sans" w:cs="Google Sans"/>
          <w:b/>
          <w:bCs/>
          <w:color w:val="1F1F1F"/>
        </w:rPr>
        <w:t>devcontainer.json</w:t>
      </w:r>
      <w:proofErr w:type="spellEnd"/>
      <w:r w:rsidRPr="001E7D63">
        <w:rPr>
          <w:rFonts w:ascii="Google Sans" w:eastAsia="Google Sans" w:hAnsi="Google Sans" w:cs="Google Sans"/>
          <w:b/>
          <w:bCs/>
          <w:color w:val="1F1F1F"/>
        </w:rPr>
        <w:t xml:space="preserve">: The configuration file stored inside a repository that dictates the overarching operating system, software tools, and extensions required for a project's </w:t>
      </w:r>
      <w:proofErr w:type="spellStart"/>
      <w:r w:rsidRPr="001E7D63">
        <w:rPr>
          <w:rFonts w:ascii="Google Sans" w:eastAsia="Google Sans" w:hAnsi="Google Sans" w:cs="Google Sans"/>
          <w:b/>
          <w:bCs/>
          <w:color w:val="1F1F1F"/>
        </w:rPr>
        <w:t>Codespace</w:t>
      </w:r>
      <w:proofErr w:type="spellEnd"/>
      <w:r w:rsidRPr="001E7D63">
        <w:rPr>
          <w:rFonts w:ascii="Google Sans" w:eastAsia="Google Sans" w:hAnsi="Google Sans" w:cs="Google Sans"/>
          <w:b/>
          <w:bCs/>
          <w:color w:val="1F1F1F"/>
        </w:rPr>
        <w:t xml:space="preserve"> container.</w:t>
      </w:r>
    </w:p>
    <w:p w14:paraId="323A9DB9" w14:textId="77777777" w:rsidR="001E7D63" w:rsidRPr="001E7D63" w:rsidRDefault="001E7D63" w:rsidP="001E7D63">
      <w:pPr>
        <w:numPr>
          <w:ilvl w:val="0"/>
          <w:numId w:val="67"/>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Container Action: A custom GitHub Action packaged as a Docker container, including the operating system and dependencies in its code for consistent execution environments.</w:t>
      </w:r>
    </w:p>
    <w:p w14:paraId="0DC18605" w14:textId="77777777" w:rsidR="001E7D63" w:rsidRPr="001E7D63" w:rsidRDefault="001E7D63" w:rsidP="001E7D63">
      <w:pPr>
        <w:numPr>
          <w:ilvl w:val="0"/>
          <w:numId w:val="67"/>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JavaScript Action: A custom GitHub Action written in JavaScript that runs directly on the runner machine without bundling a container environment.</w:t>
      </w:r>
    </w:p>
    <w:p w14:paraId="543F300D" w14:textId="77777777" w:rsidR="001E7D63" w:rsidRPr="001E7D63" w:rsidRDefault="001E7D63" w:rsidP="001E7D63">
      <w:pPr>
        <w:numPr>
          <w:ilvl w:val="0"/>
          <w:numId w:val="67"/>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SAML SSO (Security Assertion Markup Language Single Sign-On): An open standard that allows identity providers (IdP) to pass authorization credentials to service providers (like GitHub), allowing users to log in with one set of corporate credentials.</w:t>
      </w:r>
    </w:p>
    <w:p w14:paraId="17235272" w14:textId="77777777" w:rsidR="001E7D63" w:rsidRPr="001E7D63" w:rsidRDefault="001E7D63" w:rsidP="001E7D63">
      <w:pPr>
        <w:numPr>
          <w:ilvl w:val="0"/>
          <w:numId w:val="67"/>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Identity Provider (IdP): A trusted system (like Azure AD or Okta) that creates, maintains, and manages identity information, authenticating users for external applications.</w:t>
      </w:r>
    </w:p>
    <w:p w14:paraId="411E8C39" w14:textId="77777777" w:rsidR="001E7D63" w:rsidRPr="001E7D63" w:rsidRDefault="001E7D63" w:rsidP="001E7D63">
      <w:pPr>
        <w:numPr>
          <w:ilvl w:val="0"/>
          <w:numId w:val="67"/>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TOTP (Time-based One-time Password): A temporary passcode generated by an algorithm that uses the current time of day as a proving factor, typically managed via an authenticator app.</w:t>
      </w:r>
    </w:p>
    <w:p w14:paraId="4BF63202" w14:textId="77777777" w:rsidR="001E7D63" w:rsidRPr="001E7D63" w:rsidRDefault="001E7D63" w:rsidP="001E7D63">
      <w:pPr>
        <w:numPr>
          <w:ilvl w:val="0"/>
          <w:numId w:val="67"/>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Pulse: A repository insights dashboard that provides a high-level summary of active development work, including merged pull requests and closed issues over a recent period.</w:t>
      </w:r>
    </w:p>
    <w:p w14:paraId="3EE9659F"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Hardest &amp; Missed Questions (Q&amp;A Review)</w:t>
      </w:r>
    </w:p>
    <w:p w14:paraId="1AEC5802"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1. Q: Which mechanisms can you use to personalize </w:t>
      </w:r>
      <w:proofErr w:type="spellStart"/>
      <w:r w:rsidRPr="001E7D63">
        <w:rPr>
          <w:rFonts w:ascii="Google Sans" w:eastAsia="Google Sans" w:hAnsi="Google Sans" w:cs="Google Sans"/>
          <w:b/>
          <w:bCs/>
          <w:color w:val="1F1F1F"/>
        </w:rPr>
        <w:t>Codespaces</w:t>
      </w:r>
      <w:proofErr w:type="spellEnd"/>
      <w:r w:rsidRPr="001E7D63">
        <w:rPr>
          <w:rFonts w:ascii="Google Sans" w:eastAsia="Google Sans" w:hAnsi="Google Sans" w:cs="Google Sans"/>
          <w:b/>
          <w:bCs/>
          <w:color w:val="1F1F1F"/>
        </w:rPr>
        <w:t xml:space="preserve"> for yourself? (Choose two)</w:t>
      </w:r>
    </w:p>
    <w:p w14:paraId="77F916FF" w14:textId="77777777" w:rsidR="001E7D63" w:rsidRPr="001E7D63" w:rsidRDefault="001E7D63" w:rsidP="001E7D63">
      <w:pPr>
        <w:numPr>
          <w:ilvl w:val="0"/>
          <w:numId w:val="68"/>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dotfiles and settings sync</w:t>
      </w:r>
    </w:p>
    <w:p w14:paraId="29F41F69" w14:textId="77777777" w:rsidR="001E7D63" w:rsidRPr="001E7D63" w:rsidRDefault="001E7D63" w:rsidP="001E7D63">
      <w:pPr>
        <w:numPr>
          <w:ilvl w:val="0"/>
          <w:numId w:val="68"/>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The keyword here is "for yourself" (user-level personalization). Dotfiles customize your personal shell/tools, and settings sync ensures your personal IDE preferences load. A </w:t>
      </w:r>
      <w:proofErr w:type="spellStart"/>
      <w:r w:rsidRPr="001E7D63">
        <w:rPr>
          <w:rFonts w:ascii="Google Sans" w:eastAsia="Google Sans" w:hAnsi="Google Sans" w:cs="Google Sans"/>
          <w:b/>
          <w:bCs/>
          <w:color w:val="1F1F1F"/>
        </w:rPr>
        <w:t>devcontainer.json</w:t>
      </w:r>
      <w:proofErr w:type="spellEnd"/>
      <w:r w:rsidRPr="001E7D63">
        <w:rPr>
          <w:rFonts w:ascii="Google Sans" w:eastAsia="Google Sans" w:hAnsi="Google Sans" w:cs="Google Sans"/>
          <w:b/>
          <w:bCs/>
          <w:color w:val="1F1F1F"/>
        </w:rPr>
        <w:t xml:space="preserve"> file customizes the environment at the </w:t>
      </w:r>
      <w:r w:rsidRPr="001E7D63">
        <w:rPr>
          <w:rFonts w:ascii="Google Sans" w:eastAsia="Google Sans" w:hAnsi="Google Sans" w:cs="Google Sans"/>
          <w:b/>
          <w:bCs/>
          <w:color w:val="1F1F1F"/>
        </w:rPr>
        <w:lastRenderedPageBreak/>
        <w:t>repository-level for the entire team, not just yourself.</w:t>
      </w:r>
    </w:p>
    <w:p w14:paraId="1565D2D8"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2. Q: Which of the following permissions can be enabled or disabled at the repository level via organization settings? (Choose two)</w:t>
      </w:r>
    </w:p>
    <w:p w14:paraId="7E5657D2" w14:textId="77777777" w:rsidR="001E7D63" w:rsidRPr="001E7D63" w:rsidRDefault="001E7D63" w:rsidP="001E7D63">
      <w:pPr>
        <w:numPr>
          <w:ilvl w:val="0"/>
          <w:numId w:val="69"/>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Repository deletion and transfer &amp; Repository visibility change</w:t>
      </w:r>
    </w:p>
    <w:p w14:paraId="51740BB3" w14:textId="77777777" w:rsidR="001E7D63" w:rsidRPr="001E7D63" w:rsidRDefault="001E7D63" w:rsidP="001E7D63">
      <w:pPr>
        <w:numPr>
          <w:ilvl w:val="0"/>
          <w:numId w:val="69"/>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Organization owners can enforce policies that restrict repository administrators from deleting/transferring repositories or changing their visibility (e.g., from private to public) to prevent accidental data loss or leaks. Naming conventions aren't natively enforced by a permission toggle.</w:t>
      </w:r>
    </w:p>
    <w:p w14:paraId="6BF1A7F8"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3. Q: Your repository's CODEOWNERS file has /docs/ @tech-writers followed by *.md @marketing-team. Who is automatically assigned to review a change to /docs/installation.md?</w:t>
      </w:r>
    </w:p>
    <w:p w14:paraId="30C5BC0C" w14:textId="77777777" w:rsidR="001E7D63" w:rsidRPr="001E7D63" w:rsidRDefault="001E7D63" w:rsidP="001E7D63">
      <w:pPr>
        <w:numPr>
          <w:ilvl w:val="0"/>
          <w:numId w:val="70"/>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@marketing-team</w:t>
      </w:r>
    </w:p>
    <w:p w14:paraId="2CCBE204" w14:textId="77777777" w:rsidR="001E7D63" w:rsidRPr="001E7D63" w:rsidRDefault="001E7D63" w:rsidP="001E7D63">
      <w:pPr>
        <w:numPr>
          <w:ilvl w:val="0"/>
          <w:numId w:val="70"/>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GitHub evaluates the file from top to bottom. The last matching rule completely overwrites any previous rules.</w:t>
      </w:r>
    </w:p>
    <w:p w14:paraId="24AA7C23"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4. Q: You need to run a local PostgreSQL database and execute a test suite via terminal from your web browser. Which tool is required?</w:t>
      </w:r>
    </w:p>
    <w:p w14:paraId="3B690589" w14:textId="77777777" w:rsidR="001E7D63" w:rsidRPr="001E7D63" w:rsidRDefault="001E7D63" w:rsidP="001E7D63">
      <w:pPr>
        <w:numPr>
          <w:ilvl w:val="0"/>
          <w:numId w:val="71"/>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A: GitHub </w:t>
      </w:r>
      <w:proofErr w:type="spellStart"/>
      <w:r w:rsidRPr="001E7D63">
        <w:rPr>
          <w:rFonts w:ascii="Google Sans" w:eastAsia="Google Sans" w:hAnsi="Google Sans" w:cs="Google Sans"/>
          <w:b/>
          <w:bCs/>
          <w:color w:val="1F1F1F"/>
        </w:rPr>
        <w:t>Codespaces</w:t>
      </w:r>
      <w:proofErr w:type="spellEnd"/>
    </w:p>
    <w:p w14:paraId="470622CC" w14:textId="77777777" w:rsidR="001E7D63" w:rsidRPr="001E7D63" w:rsidRDefault="001E7D63" w:rsidP="001E7D63">
      <w:pPr>
        <w:numPr>
          <w:ilvl w:val="0"/>
          <w:numId w:val="71"/>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w:t>
      </w:r>
      <w:proofErr w:type="spellStart"/>
      <w:r w:rsidRPr="001E7D63">
        <w:rPr>
          <w:rFonts w:ascii="Google Sans" w:eastAsia="Google Sans" w:hAnsi="Google Sans" w:cs="Google Sans"/>
          <w:b/>
          <w:bCs/>
          <w:color w:val="1F1F1F"/>
        </w:rPr>
        <w:t>github.dev</w:t>
      </w:r>
      <w:proofErr w:type="spellEnd"/>
      <w:r w:rsidRPr="001E7D63">
        <w:rPr>
          <w:rFonts w:ascii="Google Sans" w:eastAsia="Google Sans" w:hAnsi="Google Sans" w:cs="Google Sans"/>
          <w:b/>
          <w:bCs/>
          <w:color w:val="1F1F1F"/>
        </w:rPr>
        <w:t xml:space="preserve"> is just a lightweight text editor and has no compute power or terminal. </w:t>
      </w:r>
      <w:proofErr w:type="spellStart"/>
      <w:r w:rsidRPr="001E7D63">
        <w:rPr>
          <w:rFonts w:ascii="Google Sans" w:eastAsia="Google Sans" w:hAnsi="Google Sans" w:cs="Google Sans"/>
          <w:b/>
          <w:bCs/>
          <w:color w:val="1F1F1F"/>
        </w:rPr>
        <w:t>Codespaces</w:t>
      </w:r>
      <w:proofErr w:type="spellEnd"/>
      <w:r w:rsidRPr="001E7D63">
        <w:rPr>
          <w:rFonts w:ascii="Google Sans" w:eastAsia="Google Sans" w:hAnsi="Google Sans" w:cs="Google Sans"/>
          <w:b/>
          <w:bCs/>
          <w:color w:val="1F1F1F"/>
        </w:rPr>
        <w:t xml:space="preserve"> provisions an actual virtual machine.</w:t>
      </w:r>
    </w:p>
    <w:p w14:paraId="5171D7A1"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5. Q: How can you share a live web server running on port 3000 inside your </w:t>
      </w:r>
      <w:proofErr w:type="spellStart"/>
      <w:r w:rsidRPr="001E7D63">
        <w:rPr>
          <w:rFonts w:ascii="Google Sans" w:eastAsia="Google Sans" w:hAnsi="Google Sans" w:cs="Google Sans"/>
          <w:b/>
          <w:bCs/>
          <w:color w:val="1F1F1F"/>
        </w:rPr>
        <w:t>Codespace</w:t>
      </w:r>
      <w:proofErr w:type="spellEnd"/>
      <w:r w:rsidRPr="001E7D63">
        <w:rPr>
          <w:rFonts w:ascii="Google Sans" w:eastAsia="Google Sans" w:hAnsi="Google Sans" w:cs="Google Sans"/>
          <w:b/>
          <w:bCs/>
          <w:color w:val="1F1F1F"/>
        </w:rPr>
        <w:t xml:space="preserve"> with a client who does NOT have a GitHub account?</w:t>
      </w:r>
    </w:p>
    <w:p w14:paraId="176A2E6E" w14:textId="77777777" w:rsidR="001E7D63" w:rsidRPr="001E7D63" w:rsidRDefault="001E7D63" w:rsidP="001E7D63">
      <w:pPr>
        <w:numPr>
          <w:ilvl w:val="0"/>
          <w:numId w:val="72"/>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Set the port visibility to "Public".</w:t>
      </w:r>
    </w:p>
    <w:p w14:paraId="5F83FDDD" w14:textId="77777777" w:rsidR="001E7D63" w:rsidRPr="001E7D63" w:rsidRDefault="001E7D63" w:rsidP="001E7D63">
      <w:pPr>
        <w:numPr>
          <w:ilvl w:val="0"/>
          <w:numId w:val="72"/>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This generates a secure URL that removes all GitHub authentication barriers, allowing anyone on the internet to view the forwarded port.</w:t>
      </w:r>
    </w:p>
    <w:p w14:paraId="65AEE132"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6. Q: A repository admin needs to force a merge on a failing PR with a branch protection rule. How is this natively handled?</w:t>
      </w:r>
    </w:p>
    <w:p w14:paraId="01023A2C" w14:textId="77777777" w:rsidR="001E7D63" w:rsidRPr="001E7D63" w:rsidRDefault="001E7D63" w:rsidP="001E7D63">
      <w:pPr>
        <w:numPr>
          <w:ilvl w:val="0"/>
          <w:numId w:val="73"/>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The administrator can bypass the rule if the "Do not allow bypassing the above settings" option is unchecked.</w:t>
      </w:r>
    </w:p>
    <w:p w14:paraId="4D7E58E4" w14:textId="77777777" w:rsidR="001E7D63" w:rsidRPr="001E7D63" w:rsidRDefault="001E7D63" w:rsidP="001E7D63">
      <w:pPr>
        <w:numPr>
          <w:ilvl w:val="0"/>
          <w:numId w:val="73"/>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GitHub provides a native "break glass" override for administrators during </w:t>
      </w:r>
      <w:r w:rsidRPr="001E7D63">
        <w:rPr>
          <w:rFonts w:ascii="Google Sans" w:eastAsia="Google Sans" w:hAnsi="Google Sans" w:cs="Google Sans"/>
          <w:b/>
          <w:bCs/>
          <w:color w:val="1F1F1F"/>
        </w:rPr>
        <w:lastRenderedPageBreak/>
        <w:t>emergencies, assuming the strict bypass lock wasn't enabled.</w:t>
      </w:r>
    </w:p>
    <w:p w14:paraId="0324F16F"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7. Q: You want to include an HTML snippet on your GitHub Pages site, but Markdown doesn't offer a way to render it. What should you do?</w:t>
      </w:r>
    </w:p>
    <w:p w14:paraId="3B4EDCA8" w14:textId="77777777" w:rsidR="001E7D63" w:rsidRPr="001E7D63" w:rsidRDefault="001E7D63" w:rsidP="001E7D63">
      <w:pPr>
        <w:numPr>
          <w:ilvl w:val="0"/>
          <w:numId w:val="74"/>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Just add the HTML inline.</w:t>
      </w:r>
    </w:p>
    <w:p w14:paraId="5B73EEC0" w14:textId="77777777" w:rsidR="001E7D63" w:rsidRPr="001E7D63" w:rsidRDefault="001E7D63" w:rsidP="001E7D63">
      <w:pPr>
        <w:numPr>
          <w:ilvl w:val="0"/>
          <w:numId w:val="74"/>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Markdown parsers natively accept and render raw HTML tags. You do not need a separate file or a special GitHub request.</w:t>
      </w:r>
    </w:p>
    <w:p w14:paraId="099B24CE"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8. Q: What action should you take if you want the proposed changes of a 'closed' pull request to be included in the base branch?</w:t>
      </w:r>
    </w:p>
    <w:p w14:paraId="1FDF9947" w14:textId="77777777" w:rsidR="001E7D63" w:rsidRPr="001E7D63" w:rsidRDefault="001E7D63" w:rsidP="001E7D63">
      <w:pPr>
        <w:numPr>
          <w:ilvl w:val="0"/>
          <w:numId w:val="7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Reopen the pull request.</w:t>
      </w:r>
    </w:p>
    <w:p w14:paraId="6007F33C" w14:textId="77777777" w:rsidR="001E7D63" w:rsidRPr="001E7D63" w:rsidRDefault="001E7D63" w:rsidP="001E7D63">
      <w:pPr>
        <w:numPr>
          <w:ilvl w:val="0"/>
          <w:numId w:val="75"/>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Creating a new PR deletes all the valuable historical context, comments, and code reviews from the original attempt. You cannot merge a PR while it is in the closed state.</w:t>
      </w:r>
    </w:p>
    <w:p w14:paraId="2C0B38B6"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9. Q: You want to review remote changes locally without merging them into your working directory yet. Which Git command must you use?</w:t>
      </w:r>
    </w:p>
    <w:p w14:paraId="458B77E2" w14:textId="77777777" w:rsidR="001E7D63" w:rsidRPr="001E7D63" w:rsidRDefault="001E7D63" w:rsidP="001E7D63">
      <w:pPr>
        <w:numPr>
          <w:ilvl w:val="0"/>
          <w:numId w:val="7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git fetch</w:t>
      </w:r>
    </w:p>
    <w:p w14:paraId="1282E3CF" w14:textId="77777777" w:rsidR="001E7D63" w:rsidRPr="001E7D63" w:rsidRDefault="001E7D63" w:rsidP="001E7D63">
      <w:pPr>
        <w:numPr>
          <w:ilvl w:val="0"/>
          <w:numId w:val="76"/>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git pull fetches AND merges. git fetch safely downloads the data so you can look at it without altering your current local files.</w:t>
      </w:r>
    </w:p>
    <w:p w14:paraId="426A3359"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10. Q: A team needs to ensure that no GitHub Actions deployment script executes unless a senior manager manually clicks 'Approve'. Which feature natively handles this?</w:t>
      </w:r>
    </w:p>
    <w:p w14:paraId="7F40AB2E" w14:textId="77777777" w:rsidR="001E7D63" w:rsidRPr="001E7D63" w:rsidRDefault="001E7D63" w:rsidP="001E7D63">
      <w:pPr>
        <w:numPr>
          <w:ilvl w:val="0"/>
          <w:numId w:val="77"/>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Required Reviewers within GitHub Environments.</w:t>
      </w:r>
    </w:p>
    <w:p w14:paraId="6EF3F959" w14:textId="77777777" w:rsidR="001E7D63" w:rsidRPr="001E7D63" w:rsidRDefault="001E7D63" w:rsidP="001E7D63">
      <w:pPr>
        <w:numPr>
          <w:ilvl w:val="0"/>
          <w:numId w:val="77"/>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Environments allow you to define deployment targets (like 'Production') and pause any workflow trying to enter that environment until a specified human approves it.</w:t>
      </w:r>
    </w:p>
    <w:p w14:paraId="20B1AC11"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11. Q: What is the critical difference between </w:t>
      </w:r>
      <w:proofErr w:type="spellStart"/>
      <w:r w:rsidRPr="001E7D63">
        <w:rPr>
          <w:rFonts w:ascii="Google Sans" w:eastAsia="Google Sans" w:hAnsi="Google Sans" w:cs="Google Sans"/>
          <w:b/>
          <w:bCs/>
          <w:color w:val="1F1F1F"/>
        </w:rPr>
        <w:t>Dependabot</w:t>
      </w:r>
      <w:proofErr w:type="spellEnd"/>
      <w:r w:rsidRPr="001E7D63">
        <w:rPr>
          <w:rFonts w:ascii="Google Sans" w:eastAsia="Google Sans" w:hAnsi="Google Sans" w:cs="Google Sans"/>
          <w:b/>
          <w:bCs/>
          <w:color w:val="1F1F1F"/>
        </w:rPr>
        <w:t xml:space="preserve"> alerts and </w:t>
      </w:r>
      <w:proofErr w:type="spellStart"/>
      <w:r w:rsidRPr="001E7D63">
        <w:rPr>
          <w:rFonts w:ascii="Google Sans" w:eastAsia="Google Sans" w:hAnsi="Google Sans" w:cs="Google Sans"/>
          <w:b/>
          <w:bCs/>
          <w:color w:val="1F1F1F"/>
        </w:rPr>
        <w:t>CodeQL</w:t>
      </w:r>
      <w:proofErr w:type="spellEnd"/>
      <w:r w:rsidRPr="001E7D63">
        <w:rPr>
          <w:rFonts w:ascii="Google Sans" w:eastAsia="Google Sans" w:hAnsi="Google Sans" w:cs="Google Sans"/>
          <w:b/>
          <w:bCs/>
          <w:color w:val="1F1F1F"/>
        </w:rPr>
        <w:t xml:space="preserve"> code scanning alerts?</w:t>
      </w:r>
    </w:p>
    <w:p w14:paraId="5B22CED5" w14:textId="77777777" w:rsidR="001E7D63" w:rsidRPr="001E7D63" w:rsidRDefault="001E7D63" w:rsidP="001E7D63">
      <w:pPr>
        <w:numPr>
          <w:ilvl w:val="0"/>
          <w:numId w:val="78"/>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A: </w:t>
      </w:r>
      <w:proofErr w:type="spellStart"/>
      <w:r w:rsidRPr="001E7D63">
        <w:rPr>
          <w:rFonts w:ascii="Google Sans" w:eastAsia="Google Sans" w:hAnsi="Google Sans" w:cs="Google Sans"/>
          <w:b/>
          <w:bCs/>
          <w:color w:val="1F1F1F"/>
        </w:rPr>
        <w:t>Dependabot</w:t>
      </w:r>
      <w:proofErr w:type="spellEnd"/>
      <w:r w:rsidRPr="001E7D63">
        <w:rPr>
          <w:rFonts w:ascii="Google Sans" w:eastAsia="Google Sans" w:hAnsi="Google Sans" w:cs="Google Sans"/>
          <w:b/>
          <w:bCs/>
          <w:color w:val="1F1F1F"/>
        </w:rPr>
        <w:t xml:space="preserve"> alerts on vulnerabilities in </w:t>
      </w:r>
      <w:r w:rsidRPr="001E7D63">
        <w:rPr>
          <w:rFonts w:ascii="Google Sans" w:eastAsia="Google Sans" w:hAnsi="Google Sans" w:cs="Google Sans"/>
          <w:b/>
          <w:bCs/>
          <w:i/>
          <w:iCs/>
          <w:color w:val="1F1F1F"/>
        </w:rPr>
        <w:t>external</w:t>
      </w:r>
      <w:r w:rsidRPr="001E7D63">
        <w:rPr>
          <w:rFonts w:ascii="Google Sans" w:eastAsia="Google Sans" w:hAnsi="Google Sans" w:cs="Google Sans"/>
          <w:b/>
          <w:bCs/>
          <w:color w:val="1F1F1F"/>
        </w:rPr>
        <w:t xml:space="preserve"> third-party packages, while </w:t>
      </w:r>
      <w:proofErr w:type="spellStart"/>
      <w:r w:rsidRPr="001E7D63">
        <w:rPr>
          <w:rFonts w:ascii="Google Sans" w:eastAsia="Google Sans" w:hAnsi="Google Sans" w:cs="Google Sans"/>
          <w:b/>
          <w:bCs/>
          <w:color w:val="1F1F1F"/>
        </w:rPr>
        <w:t>CodeQL</w:t>
      </w:r>
      <w:proofErr w:type="spellEnd"/>
      <w:r w:rsidRPr="001E7D63">
        <w:rPr>
          <w:rFonts w:ascii="Google Sans" w:eastAsia="Google Sans" w:hAnsi="Google Sans" w:cs="Google Sans"/>
          <w:b/>
          <w:bCs/>
          <w:color w:val="1F1F1F"/>
        </w:rPr>
        <w:t xml:space="preserve"> alerts on security flaws written in your </w:t>
      </w:r>
      <w:r w:rsidRPr="001E7D63">
        <w:rPr>
          <w:rFonts w:ascii="Google Sans" w:eastAsia="Google Sans" w:hAnsi="Google Sans" w:cs="Google Sans"/>
          <w:b/>
          <w:bCs/>
          <w:i/>
          <w:iCs/>
          <w:color w:val="1F1F1F"/>
        </w:rPr>
        <w:t>own</w:t>
      </w:r>
      <w:r w:rsidRPr="001E7D63">
        <w:rPr>
          <w:rFonts w:ascii="Google Sans" w:eastAsia="Google Sans" w:hAnsi="Google Sans" w:cs="Google Sans"/>
          <w:b/>
          <w:bCs/>
          <w:color w:val="1F1F1F"/>
        </w:rPr>
        <w:t xml:space="preserve"> source code.</w:t>
      </w:r>
    </w:p>
    <w:p w14:paraId="6165A63B"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12. Q: What two-factor authentication method natively supports the secure backup of your authentication codes in the cloud?</w:t>
      </w:r>
    </w:p>
    <w:p w14:paraId="13A71202" w14:textId="77777777" w:rsidR="001E7D63" w:rsidRPr="001E7D63" w:rsidRDefault="001E7D63" w:rsidP="001E7D63">
      <w:pPr>
        <w:numPr>
          <w:ilvl w:val="0"/>
          <w:numId w:val="79"/>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lastRenderedPageBreak/>
        <w:t>A: Time-based One-time Password (TOTP)</w:t>
      </w:r>
    </w:p>
    <w:p w14:paraId="0B6A91C6" w14:textId="77777777" w:rsidR="001E7D63" w:rsidRPr="001E7D63" w:rsidRDefault="001E7D63" w:rsidP="001E7D63">
      <w:pPr>
        <w:numPr>
          <w:ilvl w:val="0"/>
          <w:numId w:val="79"/>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Authenticator apps (like Authy or Google Authenticator) provide encrypted cloud backups for your rotating codes, which SMS and hardware Security Keys cannot natively do.</w:t>
      </w:r>
    </w:p>
    <w:p w14:paraId="12671181"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13. Q: In the context of standard Git architecture, what exactly does the 'staging area' (or index) do?</w:t>
      </w:r>
    </w:p>
    <w:p w14:paraId="17173AA9" w14:textId="77777777" w:rsidR="001E7D63" w:rsidRPr="001E7D63" w:rsidRDefault="001E7D63" w:rsidP="001E7D63">
      <w:pPr>
        <w:numPr>
          <w:ilvl w:val="0"/>
          <w:numId w:val="80"/>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It is a holding zone where you explicitly select and organize modified files before packaging them into a commit.</w:t>
      </w:r>
    </w:p>
    <w:p w14:paraId="71323318"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 xml:space="preserve">14. Q: What happens to a GitHub </w:t>
      </w:r>
      <w:proofErr w:type="spellStart"/>
      <w:r w:rsidRPr="001E7D63">
        <w:rPr>
          <w:rFonts w:ascii="Google Sans" w:eastAsia="Google Sans" w:hAnsi="Google Sans" w:cs="Google Sans"/>
          <w:b/>
          <w:bCs/>
          <w:color w:val="1F1F1F"/>
        </w:rPr>
        <w:t>Codespace</w:t>
      </w:r>
      <w:proofErr w:type="spellEnd"/>
      <w:r w:rsidRPr="001E7D63">
        <w:rPr>
          <w:rFonts w:ascii="Google Sans" w:eastAsia="Google Sans" w:hAnsi="Google Sans" w:cs="Google Sans"/>
          <w:b/>
          <w:bCs/>
          <w:color w:val="1F1F1F"/>
        </w:rPr>
        <w:t xml:space="preserve"> if you are inactive for an extended period (e.g., leaving your laptop closed over the weekend)?</w:t>
      </w:r>
    </w:p>
    <w:p w14:paraId="2DDF076C" w14:textId="77777777" w:rsidR="001E7D63" w:rsidRPr="001E7D63" w:rsidRDefault="001E7D63" w:rsidP="001E7D63">
      <w:pPr>
        <w:numPr>
          <w:ilvl w:val="0"/>
          <w:numId w:val="81"/>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It automatically stops to save compute costs, but safely retains your uncommitted changes.</w:t>
      </w:r>
    </w:p>
    <w:p w14:paraId="602C7CB2"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15. Q: In GitHub Projects, what is the specific function of the built-in "Auto-archive" workflow?</w:t>
      </w:r>
    </w:p>
    <w:p w14:paraId="25B896ED" w14:textId="77777777" w:rsidR="001E7D63" w:rsidRPr="001E7D63" w:rsidRDefault="001E7D63" w:rsidP="001E7D63">
      <w:pPr>
        <w:numPr>
          <w:ilvl w:val="0"/>
          <w:numId w:val="82"/>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It removes completed items from the active project board to reduce visual clutter, while keeping the original issue intact in the repository.</w:t>
      </w:r>
    </w:p>
    <w:p w14:paraId="3582C8E8"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16. Q: While maintaining gist history, what is the most efficient way to create a new gist based on an existing one?</w:t>
      </w:r>
    </w:p>
    <w:p w14:paraId="756238B5" w14:textId="77777777" w:rsidR="001E7D63" w:rsidRPr="001E7D63" w:rsidRDefault="001E7D63" w:rsidP="001E7D63">
      <w:pPr>
        <w:numPr>
          <w:ilvl w:val="0"/>
          <w:numId w:val="83"/>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Fork the gist.</w:t>
      </w:r>
    </w:p>
    <w:p w14:paraId="54265C15" w14:textId="77777777" w:rsidR="001E7D63" w:rsidRPr="001E7D63" w:rsidRDefault="001E7D63" w:rsidP="001E7D63">
      <w:pPr>
        <w:numPr>
          <w:ilvl w:val="0"/>
          <w:numId w:val="83"/>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Forking creates an instant, server-side copy of the gist that retains the full commit history and links back to the original. While you </w:t>
      </w:r>
      <w:r w:rsidRPr="001E7D63">
        <w:rPr>
          <w:rFonts w:ascii="Google Sans" w:eastAsia="Google Sans" w:hAnsi="Google Sans" w:cs="Google Sans"/>
          <w:b/>
          <w:bCs/>
          <w:i/>
          <w:iCs/>
          <w:color w:val="1F1F1F"/>
        </w:rPr>
        <w:t>can</w:t>
      </w:r>
      <w:r w:rsidRPr="001E7D63">
        <w:rPr>
          <w:rFonts w:ascii="Google Sans" w:eastAsia="Google Sans" w:hAnsi="Google Sans" w:cs="Google Sans"/>
          <w:b/>
          <w:bCs/>
          <w:color w:val="1F1F1F"/>
        </w:rPr>
        <w:t xml:space="preserve"> clone a gist locally (since it is a </w:t>
      </w:r>
      <w:proofErr w:type="spellStart"/>
      <w:r w:rsidRPr="001E7D63">
        <w:rPr>
          <w:rFonts w:ascii="Google Sans" w:eastAsia="Google Sans" w:hAnsi="Google Sans" w:cs="Google Sans"/>
          <w:b/>
          <w:bCs/>
          <w:color w:val="1F1F1F"/>
        </w:rPr>
        <w:t>Git</w:t>
      </w:r>
      <w:proofErr w:type="spellEnd"/>
      <w:r w:rsidRPr="001E7D63">
        <w:rPr>
          <w:rFonts w:ascii="Google Sans" w:eastAsia="Google Sans" w:hAnsi="Google Sans" w:cs="Google Sans"/>
          <w:b/>
          <w:bCs/>
          <w:color w:val="1F1F1F"/>
        </w:rPr>
        <w:t xml:space="preserve"> repo), it doesn't automatically create a new hosted gist on GitHub without manual remote configuration. Furthermore, remember that while Gists can be forked, Wikis cannot be forked.</w:t>
      </w:r>
    </w:p>
    <w:p w14:paraId="5EA773DC" w14:textId="77777777" w:rsidR="001E7D63"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17. Q: What template types are available when creating an issue template? (Choose three)</w:t>
      </w:r>
    </w:p>
    <w:p w14:paraId="59149DC8" w14:textId="77777777" w:rsidR="001E7D63" w:rsidRPr="001E7D63" w:rsidRDefault="001E7D63" w:rsidP="001E7D63">
      <w:pPr>
        <w:numPr>
          <w:ilvl w:val="0"/>
          <w:numId w:val="84"/>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color w:val="1F1F1F"/>
        </w:rPr>
        <w:t>A: Custom template, Bug report, and Feature request.</w:t>
      </w:r>
    </w:p>
    <w:p w14:paraId="06F5D9DA" w14:textId="77777777" w:rsidR="001E7D63" w:rsidRPr="001E7D63" w:rsidRDefault="001E7D63" w:rsidP="001E7D63">
      <w:pPr>
        <w:numPr>
          <w:ilvl w:val="0"/>
          <w:numId w:val="84"/>
        </w:numPr>
        <w:pBdr>
          <w:top w:val="nil"/>
          <w:left w:val="nil"/>
          <w:bottom w:val="nil"/>
          <w:right w:val="nil"/>
          <w:between w:val="nil"/>
        </w:pBdr>
        <w:spacing w:before="120" w:after="240" w:line="275" w:lineRule="auto"/>
        <w:rPr>
          <w:rFonts w:ascii="Google Sans" w:eastAsia="Google Sans" w:hAnsi="Google Sans" w:cs="Google Sans"/>
          <w:b/>
          <w:bCs/>
          <w:color w:val="1F1F1F"/>
        </w:rPr>
      </w:pPr>
      <w:r w:rsidRPr="001E7D63">
        <w:rPr>
          <w:rFonts w:ascii="Google Sans" w:eastAsia="Google Sans" w:hAnsi="Google Sans" w:cs="Google Sans"/>
          <w:b/>
          <w:bCs/>
          <w:i/>
          <w:iCs/>
          <w:color w:val="1F1F1F"/>
        </w:rPr>
        <w:t>Why:</w:t>
      </w:r>
      <w:r w:rsidRPr="001E7D63">
        <w:rPr>
          <w:rFonts w:ascii="Google Sans" w:eastAsia="Google Sans" w:hAnsi="Google Sans" w:cs="Google Sans"/>
          <w:b/>
          <w:bCs/>
          <w:color w:val="1F1F1F"/>
        </w:rPr>
        <w:t xml:space="preserve"> When navigating to repository settings to set up issue templates, GitHub natively provides boilerplate options for a "Bug report" and "Feature request," alongside the option to build a "Custom template." Security notifications are governed by the SECURITY.md file and security advisories, not standard issue </w:t>
      </w:r>
      <w:r w:rsidRPr="001E7D63">
        <w:rPr>
          <w:rFonts w:ascii="Google Sans" w:eastAsia="Google Sans" w:hAnsi="Google Sans" w:cs="Google Sans"/>
          <w:b/>
          <w:bCs/>
          <w:color w:val="1F1F1F"/>
        </w:rPr>
        <w:lastRenderedPageBreak/>
        <w:t>templates.</w:t>
      </w:r>
    </w:p>
    <w:p w14:paraId="005411FF" w14:textId="3916B338" w:rsidR="00C52C60" w:rsidRPr="001E7D63" w:rsidRDefault="001E7D63" w:rsidP="001E7D63">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pict w14:anchorId="2150B597">
          <v:rect id="_x0000_i1218" style="width:0;height:1.5pt" o:hralign="center" o:hrstd="t" o:hr="t" fillcolor="#a0a0a0" stroked="f"/>
        </w:pict>
      </w:r>
    </w:p>
    <w:p w14:paraId="173901E2" w14:textId="10B94C64"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 xml:space="preserve">GH-900 Quick Revision Sheet (From </w:t>
      </w:r>
      <w:r>
        <w:rPr>
          <w:rFonts w:ascii="Google Sans" w:eastAsia="Google Sans" w:hAnsi="Google Sans" w:cs="Google Sans"/>
          <w:b/>
          <w:bCs/>
          <w:color w:val="1F1F1F"/>
        </w:rPr>
        <w:t xml:space="preserve">ChatGPT based on Question I found good on the website: </w:t>
      </w:r>
      <w:r w:rsidRPr="00C52C60">
        <w:rPr>
          <w:rFonts w:ascii="Google Sans" w:eastAsia="Google Sans" w:hAnsi="Google Sans" w:cs="Google Sans"/>
          <w:b/>
          <w:bCs/>
          <w:color w:val="1F1F1F"/>
        </w:rPr>
        <w:t>https://kuldipgajjar.github.io/github-foundation-exam-questions-GH900/)</w:t>
      </w:r>
    </w:p>
    <w:p w14:paraId="0109F241"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2E39EA48">
          <v:rect id="_x0000_i1172" style="width:0;height:1.5pt" o:hralign="center" o:hrstd="t" o:hr="t" fillcolor="#a0a0a0" stroked="f"/>
        </w:pict>
      </w:r>
    </w:p>
    <w:p w14:paraId="759F4F19"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 GitHub Plans &amp; Enterprise</w:t>
      </w:r>
    </w:p>
    <w:p w14:paraId="7BAA67B8" w14:textId="77777777" w:rsidR="00C52C60" w:rsidRPr="00C52C60" w:rsidRDefault="00C52C60" w:rsidP="00C52C60">
      <w:pPr>
        <w:numPr>
          <w:ilvl w:val="0"/>
          <w:numId w:val="43"/>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Team → Enterprise upgrade benefit</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Expanded security, compliance, governance controls (C)</w:t>
      </w:r>
    </w:p>
    <w:p w14:paraId="5359E9F7" w14:textId="77777777" w:rsidR="00C52C60" w:rsidRPr="00C52C60" w:rsidRDefault="00C52C60" w:rsidP="00C52C60">
      <w:pPr>
        <w:numPr>
          <w:ilvl w:val="0"/>
          <w:numId w:val="43"/>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GHES vs GHEC</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GHES = self-hosted, full control (B)</w:t>
      </w:r>
    </w:p>
    <w:p w14:paraId="3B7186C4" w14:textId="77777777" w:rsidR="00C52C60" w:rsidRPr="00C52C60" w:rsidRDefault="00C52C60" w:rsidP="00C52C60">
      <w:pPr>
        <w:numPr>
          <w:ilvl w:val="0"/>
          <w:numId w:val="43"/>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Enterprise Managed Users (EMU)</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Centralized identity &amp; user management (B)</w:t>
      </w:r>
    </w:p>
    <w:p w14:paraId="0D4BE579"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7EDD9582">
          <v:rect id="_x0000_i1173" style="width:0;height:1.5pt" o:hralign="center" o:hrstd="t" o:hr="t" fillcolor="#a0a0a0" stroked="f"/>
        </w:pict>
      </w:r>
    </w:p>
    <w:p w14:paraId="33AF0563"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2. Issues, PRs, Search &amp; Workflow</w:t>
      </w:r>
    </w:p>
    <w:p w14:paraId="5C6E63CE" w14:textId="77777777" w:rsidR="00C52C60" w:rsidRPr="00C52C60" w:rsidRDefault="00C52C60" w:rsidP="00C52C60">
      <w:pPr>
        <w:numPr>
          <w:ilvl w:val="0"/>
          <w:numId w:val="4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Labels purpose</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Group + prioritize work (B)</w:t>
      </w:r>
    </w:p>
    <w:p w14:paraId="11F7C28F" w14:textId="77777777" w:rsidR="00C52C60" w:rsidRPr="00C52C60" w:rsidRDefault="00C52C60" w:rsidP="00C52C60">
      <w:pPr>
        <w:numPr>
          <w:ilvl w:val="0"/>
          <w:numId w:val="4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Search: assigned to me (issues + PRs)</w:t>
      </w:r>
      <w:r w:rsidRPr="00C52C60">
        <w:rPr>
          <w:rFonts w:ascii="Google Sans" w:eastAsia="Google Sans" w:hAnsi="Google Sans" w:cs="Google Sans"/>
          <w:color w:val="1F1F1F"/>
        </w:rPr>
        <w:br/>
        <w:t xml:space="preserve">→ assignee:@me </w:t>
      </w:r>
      <w:proofErr w:type="spellStart"/>
      <w:r w:rsidRPr="00C52C60">
        <w:rPr>
          <w:rFonts w:ascii="Google Sans" w:eastAsia="Google Sans" w:hAnsi="Google Sans" w:cs="Google Sans"/>
          <w:color w:val="1F1F1F"/>
        </w:rPr>
        <w:t>is:open</w:t>
      </w:r>
      <w:proofErr w:type="spellEnd"/>
      <w:r w:rsidRPr="00C52C60">
        <w:rPr>
          <w:rFonts w:ascii="Google Sans" w:eastAsia="Google Sans" w:hAnsi="Google Sans" w:cs="Google Sans"/>
          <w:color w:val="1F1F1F"/>
        </w:rPr>
        <w:t xml:space="preserve"> (B)</w:t>
      </w:r>
    </w:p>
    <w:p w14:paraId="68EFB0ED" w14:textId="77777777" w:rsidR="00C52C60" w:rsidRPr="00C52C60" w:rsidRDefault="00C52C60" w:rsidP="00C52C60">
      <w:pPr>
        <w:numPr>
          <w:ilvl w:val="0"/>
          <w:numId w:val="4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Issue closing keywords</w:t>
      </w:r>
      <w:r w:rsidRPr="00C52C60">
        <w:rPr>
          <w:rFonts w:ascii="Google Sans" w:eastAsia="Google Sans" w:hAnsi="Google Sans" w:cs="Google Sans"/>
          <w:color w:val="1F1F1F"/>
        </w:rPr>
        <w:br/>
        <w:t xml:space="preserve">→ Works when PR merges into </w:t>
      </w:r>
      <w:r w:rsidRPr="00C52C60">
        <w:rPr>
          <w:rFonts w:ascii="Google Sans" w:eastAsia="Google Sans" w:hAnsi="Google Sans" w:cs="Google Sans"/>
          <w:b/>
          <w:bCs/>
          <w:color w:val="1F1F1F"/>
        </w:rPr>
        <w:t>default branch (C)</w:t>
      </w:r>
    </w:p>
    <w:p w14:paraId="4E637127" w14:textId="77777777" w:rsidR="00C52C60" w:rsidRPr="00C52C60" w:rsidRDefault="00C52C60" w:rsidP="00C52C60">
      <w:pPr>
        <w:numPr>
          <w:ilvl w:val="0"/>
          <w:numId w:val="4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Draft PR</w:t>
      </w:r>
      <w:r w:rsidRPr="00C52C60">
        <w:rPr>
          <w:rFonts w:ascii="Google Sans" w:eastAsia="Google Sans" w:hAnsi="Google Sans" w:cs="Google Sans"/>
          <w:color w:val="1F1F1F"/>
        </w:rPr>
        <w:br/>
        <w:t>→ Cannot merge, no code owner review (A)</w:t>
      </w:r>
    </w:p>
    <w:p w14:paraId="57F8C513" w14:textId="77777777" w:rsidR="00C52C60" w:rsidRPr="00C52C60" w:rsidRDefault="00C52C60" w:rsidP="00C52C60">
      <w:pPr>
        <w:numPr>
          <w:ilvl w:val="0"/>
          <w:numId w:val="4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Who can be assigned?</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Users with write access (A)</w:t>
      </w:r>
      <w:r w:rsidRPr="00C52C60">
        <w:rPr>
          <w:rFonts w:ascii="Google Sans" w:eastAsia="Google Sans" w:hAnsi="Google Sans" w:cs="Google Sans"/>
          <w:color w:val="1F1F1F"/>
        </w:rPr>
        <w:t xml:space="preserve"> </w:t>
      </w:r>
      <w:r w:rsidRPr="00C52C60">
        <w:rPr>
          <w:rFonts w:ascii="Google Sans" w:eastAsia="Google Sans" w:hAnsi="Google Sans" w:cs="Google Sans"/>
          <w:i/>
          <w:iCs/>
          <w:color w:val="1F1F1F"/>
        </w:rPr>
        <w:t>(question flawed, only 1 correct)</w:t>
      </w:r>
    </w:p>
    <w:p w14:paraId="7DAD56EB"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15BD95C3">
          <v:rect id="_x0000_i1174" style="width:0;height:1.5pt" o:hralign="center" o:hrstd="t" o:hr="t" fillcolor="#a0a0a0" stroked="f"/>
        </w:pict>
      </w:r>
    </w:p>
    <w:p w14:paraId="7DEC8096"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3. GitHub Concepts (Core)</w:t>
      </w:r>
    </w:p>
    <w:p w14:paraId="750DE736" w14:textId="77777777" w:rsidR="00C52C60" w:rsidRPr="00C52C60" w:rsidRDefault="00C52C60" w:rsidP="00C52C60">
      <w:pPr>
        <w:numPr>
          <w:ilvl w:val="0"/>
          <w:numId w:val="45"/>
        </w:numPr>
        <w:pBdr>
          <w:top w:val="nil"/>
          <w:left w:val="nil"/>
          <w:bottom w:val="nil"/>
          <w:right w:val="nil"/>
          <w:between w:val="nil"/>
        </w:pBdr>
        <w:spacing w:before="120" w:after="240" w:line="275" w:lineRule="auto"/>
        <w:rPr>
          <w:rFonts w:ascii="Google Sans" w:eastAsia="Google Sans" w:hAnsi="Google Sans" w:cs="Google Sans"/>
          <w:color w:val="1F1F1F"/>
        </w:rPr>
      </w:pPr>
      <w:proofErr w:type="spellStart"/>
      <w:r w:rsidRPr="00C52C60">
        <w:rPr>
          <w:rFonts w:ascii="Google Sans" w:eastAsia="Google Sans" w:hAnsi="Google Sans" w:cs="Google Sans"/>
          <w:b/>
          <w:bCs/>
          <w:color w:val="1F1F1F"/>
        </w:rPr>
        <w:t>InnerSource</w:t>
      </w:r>
      <w:proofErr w:type="spellEnd"/>
      <w:r w:rsidRPr="00C52C60">
        <w:rPr>
          <w:rFonts w:ascii="Google Sans" w:eastAsia="Google Sans" w:hAnsi="Google Sans" w:cs="Google Sans"/>
          <w:color w:val="1F1F1F"/>
        </w:rPr>
        <w:br/>
        <w:t xml:space="preserve">→ Open source practices </w:t>
      </w:r>
      <w:r w:rsidRPr="00C52C60">
        <w:rPr>
          <w:rFonts w:ascii="Google Sans" w:eastAsia="Google Sans" w:hAnsi="Google Sans" w:cs="Google Sans"/>
          <w:b/>
          <w:bCs/>
          <w:color w:val="1F1F1F"/>
        </w:rPr>
        <w:t>within org (B)</w:t>
      </w:r>
    </w:p>
    <w:p w14:paraId="316BF209" w14:textId="77777777" w:rsidR="00C52C60" w:rsidRPr="00C52C60" w:rsidRDefault="00C52C60" w:rsidP="00C52C60">
      <w:pPr>
        <w:numPr>
          <w:ilvl w:val="0"/>
          <w:numId w:val="45"/>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lastRenderedPageBreak/>
        <w:t>GitHub API purpose</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Automation + integrations (B)</w:t>
      </w:r>
    </w:p>
    <w:p w14:paraId="15312102" w14:textId="77777777" w:rsidR="00C52C60" w:rsidRPr="00C52C60" w:rsidRDefault="00C52C60" w:rsidP="00C52C60">
      <w:pPr>
        <w:numPr>
          <w:ilvl w:val="0"/>
          <w:numId w:val="45"/>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Repository purpose</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Collaborative code management (A)</w:t>
      </w:r>
    </w:p>
    <w:p w14:paraId="18CC061F"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2527254B">
          <v:rect id="_x0000_i1175" style="width:0;height:1.5pt" o:hralign="center" o:hrstd="t" o:hr="t" fillcolor="#a0a0a0" stroked="f"/>
        </w:pict>
      </w:r>
    </w:p>
    <w:p w14:paraId="6613962C"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4. GitHub Projects &amp; Planning</w:t>
      </w:r>
    </w:p>
    <w:p w14:paraId="1874F7B2" w14:textId="77777777" w:rsidR="00C52C60" w:rsidRPr="00C52C60" w:rsidRDefault="00C52C60" w:rsidP="00C52C60">
      <w:pPr>
        <w:numPr>
          <w:ilvl w:val="0"/>
          <w:numId w:val="46"/>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Labels advantage</w:t>
      </w:r>
      <w:r w:rsidRPr="00C52C60">
        <w:rPr>
          <w:rFonts w:ascii="Google Sans" w:eastAsia="Google Sans" w:hAnsi="Google Sans" w:cs="Google Sans"/>
          <w:color w:val="1F1F1F"/>
        </w:rPr>
        <w:br/>
        <w:t>→ Workflow organization</w:t>
      </w:r>
    </w:p>
    <w:p w14:paraId="5A4F15BE" w14:textId="77777777" w:rsidR="00C52C60" w:rsidRPr="00C52C60" w:rsidRDefault="00C52C60" w:rsidP="00C52C60">
      <w:pPr>
        <w:numPr>
          <w:ilvl w:val="0"/>
          <w:numId w:val="46"/>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Roadmap layout</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Timeline view with drag &amp; dates (C)</w:t>
      </w:r>
    </w:p>
    <w:p w14:paraId="27020F10" w14:textId="77777777" w:rsidR="00C52C60" w:rsidRPr="00C52C60" w:rsidRDefault="00C52C60" w:rsidP="00C52C60">
      <w:pPr>
        <w:numPr>
          <w:ilvl w:val="0"/>
          <w:numId w:val="46"/>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Insights chart (scope + completed)</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Burn-up chart (B)</w:t>
      </w:r>
    </w:p>
    <w:p w14:paraId="1508A804" w14:textId="77777777" w:rsidR="00C52C60" w:rsidRPr="00C52C60" w:rsidRDefault="00C52C60" w:rsidP="00C52C60">
      <w:pPr>
        <w:numPr>
          <w:ilvl w:val="0"/>
          <w:numId w:val="46"/>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Projects (new vs classic)</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Multiple views + Insights (B, C)</w:t>
      </w:r>
    </w:p>
    <w:p w14:paraId="082254B5" w14:textId="77777777" w:rsidR="00C52C60" w:rsidRPr="00C52C60" w:rsidRDefault="00C52C60" w:rsidP="00C52C60">
      <w:pPr>
        <w:numPr>
          <w:ilvl w:val="0"/>
          <w:numId w:val="46"/>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Default workflows (Projects)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PR opened, PR merged, item closed (A, D, E)</w:t>
      </w:r>
    </w:p>
    <w:p w14:paraId="28186086"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69CE84B6">
          <v:rect id="_x0000_i1176" style="width:0;height:1.5pt" o:hralign="center" o:hrstd="t" o:hr="t" fillcolor="#a0a0a0" stroked="f"/>
        </w:pict>
      </w:r>
    </w:p>
    <w:p w14:paraId="4A3BB412"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5. GitHub Actions</w:t>
      </w:r>
    </w:p>
    <w:p w14:paraId="6F77E3A3" w14:textId="77777777" w:rsidR="00C52C60" w:rsidRPr="00C52C60" w:rsidRDefault="00C52C60" w:rsidP="00C52C60">
      <w:pPr>
        <w:numPr>
          <w:ilvl w:val="0"/>
          <w:numId w:val="47"/>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Triggers (3)</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Push, issue opened, PR created (A, C, D)</w:t>
      </w:r>
    </w:p>
    <w:p w14:paraId="6564E0E5" w14:textId="77777777" w:rsidR="00C52C60" w:rsidRPr="00C52C60" w:rsidRDefault="00C52C60" w:rsidP="00C52C60">
      <w:pPr>
        <w:numPr>
          <w:ilvl w:val="0"/>
          <w:numId w:val="47"/>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Deployment protection rules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GitHub Actions (C)</w:t>
      </w:r>
    </w:p>
    <w:p w14:paraId="6A14949E" w14:textId="77777777" w:rsidR="00C52C60" w:rsidRPr="00C52C60" w:rsidRDefault="00C52C60" w:rsidP="00C52C60">
      <w:pPr>
        <w:numPr>
          <w:ilvl w:val="0"/>
          <w:numId w:val="47"/>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Security Manager role</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Control allowed actions/workflows (C)</w:t>
      </w:r>
    </w:p>
    <w:p w14:paraId="32967307" w14:textId="77777777" w:rsidR="00C52C60" w:rsidRPr="00C52C60" w:rsidRDefault="00C52C60" w:rsidP="00C52C60">
      <w:pPr>
        <w:numPr>
          <w:ilvl w:val="0"/>
          <w:numId w:val="47"/>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Components of Actions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Jobs, Steps, Events (A, F, G)</w:t>
      </w:r>
    </w:p>
    <w:p w14:paraId="50C79029" w14:textId="77777777" w:rsidR="00C52C60" w:rsidRPr="00C52C60" w:rsidRDefault="00C52C60" w:rsidP="00C52C60">
      <w:pPr>
        <w:numPr>
          <w:ilvl w:val="0"/>
          <w:numId w:val="47"/>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Action sources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Public repo, Docker Hub, same repo (B, C, E)</w:t>
      </w:r>
    </w:p>
    <w:p w14:paraId="12F24CB7"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32C62B7C">
          <v:rect id="_x0000_i1177" style="width:0;height:1.5pt" o:hralign="center" o:hrstd="t" o:hr="t" fillcolor="#a0a0a0" stroked="f"/>
        </w:pict>
      </w:r>
    </w:p>
    <w:p w14:paraId="7475B775"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lastRenderedPageBreak/>
        <w:t>6. GitHub Repositories &amp; Access</w:t>
      </w:r>
    </w:p>
    <w:p w14:paraId="630BFF6F" w14:textId="77777777" w:rsidR="00C52C60" w:rsidRPr="00C52C60" w:rsidRDefault="00C52C60" w:rsidP="00C52C60">
      <w:pPr>
        <w:numPr>
          <w:ilvl w:val="0"/>
          <w:numId w:val="48"/>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Internal vs Private repo</w:t>
      </w:r>
      <w:r w:rsidRPr="00C52C60">
        <w:rPr>
          <w:rFonts w:ascii="Google Sans" w:eastAsia="Google Sans" w:hAnsi="Google Sans" w:cs="Google Sans"/>
          <w:color w:val="1F1F1F"/>
        </w:rPr>
        <w:br/>
        <w:t>→ Internal = org-wide</w:t>
      </w:r>
      <w:r w:rsidRPr="00C52C60">
        <w:rPr>
          <w:rFonts w:ascii="Google Sans" w:eastAsia="Google Sans" w:hAnsi="Google Sans" w:cs="Google Sans"/>
          <w:color w:val="1F1F1F"/>
        </w:rPr>
        <w:br/>
        <w:t>→ Private = invite-only (</w:t>
      </w:r>
      <w:r w:rsidRPr="00C52C60">
        <w:rPr>
          <w:rFonts w:ascii="Google Sans" w:eastAsia="Google Sans" w:hAnsi="Google Sans" w:cs="Google Sans"/>
          <w:b/>
          <w:bCs/>
          <w:color w:val="1F1F1F"/>
        </w:rPr>
        <w:t>B</w:t>
      </w:r>
      <w:r w:rsidRPr="00C52C60">
        <w:rPr>
          <w:rFonts w:ascii="Google Sans" w:eastAsia="Google Sans" w:hAnsi="Google Sans" w:cs="Google Sans"/>
          <w:color w:val="1F1F1F"/>
        </w:rPr>
        <w:t>)</w:t>
      </w:r>
    </w:p>
    <w:p w14:paraId="5E532FF2" w14:textId="77777777" w:rsidR="00C52C60" w:rsidRPr="00C52C60" w:rsidRDefault="00C52C60" w:rsidP="00C52C60">
      <w:pPr>
        <w:numPr>
          <w:ilvl w:val="0"/>
          <w:numId w:val="48"/>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Repo-level permissions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Deletion/transfer, visibility change (B, D)</w:t>
      </w:r>
    </w:p>
    <w:p w14:paraId="386342F6" w14:textId="77777777" w:rsidR="00C52C60" w:rsidRPr="00C52C60" w:rsidRDefault="00C52C60" w:rsidP="00C52C60">
      <w:pPr>
        <w:numPr>
          <w:ilvl w:val="0"/>
          <w:numId w:val="48"/>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Org member vs outside collaborator</w:t>
      </w:r>
      <w:r w:rsidRPr="00C52C60">
        <w:rPr>
          <w:rFonts w:ascii="Google Sans" w:eastAsia="Google Sans" w:hAnsi="Google Sans" w:cs="Google Sans"/>
          <w:color w:val="1F1F1F"/>
        </w:rPr>
        <w:br/>
        <w:t xml:space="preserve">→ Outside collaborators </w:t>
      </w:r>
      <w:r w:rsidRPr="00C52C60">
        <w:rPr>
          <w:rFonts w:ascii="Google Sans" w:eastAsia="Google Sans" w:hAnsi="Google Sans" w:cs="Google Sans"/>
          <w:b/>
          <w:bCs/>
          <w:color w:val="1F1F1F"/>
        </w:rPr>
        <w:t>don’t get base permissions (B)</w:t>
      </w:r>
    </w:p>
    <w:p w14:paraId="530CAE5C"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777F0710">
          <v:rect id="_x0000_i1178" style="width:0;height:1.5pt" o:hralign="center" o:hrstd="t" o:hr="t" fillcolor="#a0a0a0" stroked="f"/>
        </w:pict>
      </w:r>
    </w:p>
    <w:p w14:paraId="2889D4D8"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7. GitHub Security &amp; Compliance</w:t>
      </w:r>
    </w:p>
    <w:p w14:paraId="4AB718A4" w14:textId="77777777" w:rsidR="00C52C60" w:rsidRPr="00C52C60" w:rsidRDefault="00C52C60" w:rsidP="00C52C60">
      <w:pPr>
        <w:numPr>
          <w:ilvl w:val="0"/>
          <w:numId w:val="49"/>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Security tab does NOT show</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Security-related issues (B)</w:t>
      </w:r>
    </w:p>
    <w:p w14:paraId="6D3931EE"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5F3EFAE7">
          <v:rect id="_x0000_i1179" style="width:0;height:1.5pt" o:hralign="center" o:hrstd="t" o:hr="t" fillcolor="#a0a0a0" stroked="f"/>
        </w:pict>
      </w:r>
    </w:p>
    <w:p w14:paraId="463D55F2"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 xml:space="preserve">8. GitHub CLI &amp; </w:t>
      </w:r>
      <w:proofErr w:type="spellStart"/>
      <w:r w:rsidRPr="00C52C60">
        <w:rPr>
          <w:rFonts w:ascii="Google Sans" w:eastAsia="Google Sans" w:hAnsi="Google Sans" w:cs="Google Sans"/>
          <w:b/>
          <w:bCs/>
          <w:color w:val="1F1F1F"/>
        </w:rPr>
        <w:t>Codespaces</w:t>
      </w:r>
      <w:proofErr w:type="spellEnd"/>
    </w:p>
    <w:p w14:paraId="3A1700B4" w14:textId="77777777" w:rsidR="00C52C60" w:rsidRPr="00C52C60" w:rsidRDefault="00C52C60" w:rsidP="00C52C60">
      <w:pPr>
        <w:numPr>
          <w:ilvl w:val="0"/>
          <w:numId w:val="50"/>
        </w:numPr>
        <w:pBdr>
          <w:top w:val="nil"/>
          <w:left w:val="nil"/>
          <w:bottom w:val="nil"/>
          <w:right w:val="nil"/>
          <w:between w:val="nil"/>
        </w:pBdr>
        <w:spacing w:before="120" w:after="240" w:line="275" w:lineRule="auto"/>
        <w:rPr>
          <w:rFonts w:ascii="Google Sans" w:eastAsia="Google Sans" w:hAnsi="Google Sans" w:cs="Google Sans"/>
          <w:color w:val="1F1F1F"/>
        </w:rPr>
      </w:pPr>
      <w:proofErr w:type="spellStart"/>
      <w:r w:rsidRPr="00C52C60">
        <w:rPr>
          <w:rFonts w:ascii="Google Sans" w:eastAsia="Google Sans" w:hAnsi="Google Sans" w:cs="Google Sans"/>
          <w:b/>
          <w:bCs/>
          <w:color w:val="1F1F1F"/>
        </w:rPr>
        <w:t>Codespace</w:t>
      </w:r>
      <w:proofErr w:type="spellEnd"/>
      <w:r w:rsidRPr="00C52C60">
        <w:rPr>
          <w:rFonts w:ascii="Google Sans" w:eastAsia="Google Sans" w:hAnsi="Google Sans" w:cs="Google Sans"/>
          <w:b/>
          <w:bCs/>
          <w:color w:val="1F1F1F"/>
        </w:rPr>
        <w:t xml:space="preserve"> resume</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CLI (</w:t>
      </w:r>
      <w:proofErr w:type="spellStart"/>
      <w:r w:rsidRPr="00C52C60">
        <w:rPr>
          <w:rFonts w:ascii="Google Sans" w:eastAsia="Google Sans" w:hAnsi="Google Sans" w:cs="Google Sans"/>
          <w:b/>
          <w:bCs/>
          <w:color w:val="1F1F1F"/>
        </w:rPr>
        <w:t>gh</w:t>
      </w:r>
      <w:proofErr w:type="spellEnd"/>
      <w:r w:rsidRPr="00C52C60">
        <w:rPr>
          <w:rFonts w:ascii="Google Sans" w:eastAsia="Google Sans" w:hAnsi="Google Sans" w:cs="Google Sans"/>
          <w:b/>
          <w:bCs/>
          <w:color w:val="1F1F1F"/>
        </w:rPr>
        <w:t xml:space="preserve"> </w:t>
      </w:r>
      <w:proofErr w:type="spellStart"/>
      <w:r w:rsidRPr="00C52C60">
        <w:rPr>
          <w:rFonts w:ascii="Google Sans" w:eastAsia="Google Sans" w:hAnsi="Google Sans" w:cs="Google Sans"/>
          <w:b/>
          <w:bCs/>
          <w:color w:val="1F1F1F"/>
        </w:rPr>
        <w:t>codespace</w:t>
      </w:r>
      <w:proofErr w:type="spellEnd"/>
      <w:r w:rsidRPr="00C52C60">
        <w:rPr>
          <w:rFonts w:ascii="Google Sans" w:eastAsia="Google Sans" w:hAnsi="Google Sans" w:cs="Google Sans"/>
          <w:b/>
          <w:bCs/>
          <w:color w:val="1F1F1F"/>
        </w:rPr>
        <w:t>), /</w:t>
      </w:r>
      <w:proofErr w:type="spellStart"/>
      <w:r w:rsidRPr="00C52C60">
        <w:rPr>
          <w:rFonts w:ascii="Google Sans" w:eastAsia="Google Sans" w:hAnsi="Google Sans" w:cs="Google Sans"/>
          <w:b/>
          <w:bCs/>
          <w:color w:val="1F1F1F"/>
        </w:rPr>
        <w:t>codespaces</w:t>
      </w:r>
      <w:proofErr w:type="spellEnd"/>
      <w:r w:rsidRPr="00C52C60">
        <w:rPr>
          <w:rFonts w:ascii="Google Sans" w:eastAsia="Google Sans" w:hAnsi="Google Sans" w:cs="Google Sans"/>
          <w:b/>
          <w:bCs/>
          <w:color w:val="1F1F1F"/>
        </w:rPr>
        <w:t xml:space="preserve"> page (C, D)</w:t>
      </w:r>
    </w:p>
    <w:p w14:paraId="1F82C06D" w14:textId="77777777" w:rsidR="00C52C60" w:rsidRPr="00C52C60" w:rsidRDefault="00C52C60" w:rsidP="00C52C60">
      <w:pPr>
        <w:numPr>
          <w:ilvl w:val="0"/>
          <w:numId w:val="50"/>
        </w:numPr>
        <w:pBdr>
          <w:top w:val="nil"/>
          <w:left w:val="nil"/>
          <w:bottom w:val="nil"/>
          <w:right w:val="nil"/>
          <w:between w:val="nil"/>
        </w:pBdr>
        <w:spacing w:before="120" w:after="240" w:line="275" w:lineRule="auto"/>
        <w:rPr>
          <w:rFonts w:ascii="Google Sans" w:eastAsia="Google Sans" w:hAnsi="Google Sans" w:cs="Google Sans"/>
          <w:color w:val="1F1F1F"/>
        </w:rPr>
      </w:pPr>
      <w:proofErr w:type="spellStart"/>
      <w:r w:rsidRPr="00C52C60">
        <w:rPr>
          <w:rFonts w:ascii="Google Sans" w:eastAsia="Google Sans" w:hAnsi="Google Sans" w:cs="Google Sans"/>
          <w:b/>
          <w:bCs/>
          <w:color w:val="1F1F1F"/>
        </w:rPr>
        <w:t>Codespaces</w:t>
      </w:r>
      <w:proofErr w:type="spellEnd"/>
      <w:r w:rsidRPr="00C52C60">
        <w:rPr>
          <w:rFonts w:ascii="Google Sans" w:eastAsia="Google Sans" w:hAnsi="Google Sans" w:cs="Google Sans"/>
          <w:b/>
          <w:bCs/>
          <w:color w:val="1F1F1F"/>
        </w:rPr>
        <w:t xml:space="preserve"> personalization</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Dotfiles + Settings sync (D, E)</w:t>
      </w:r>
    </w:p>
    <w:p w14:paraId="761CD090"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0E2C6722">
          <v:rect id="_x0000_i1180" style="width:0;height:1.5pt" o:hralign="center" o:hrstd="t" o:hr="t" fillcolor="#a0a0a0" stroked="f"/>
        </w:pict>
      </w:r>
    </w:p>
    <w:p w14:paraId="4A7A22A4"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9. GitHub Search &amp; Discoverability</w:t>
      </w:r>
    </w:p>
    <w:p w14:paraId="4A8FD102" w14:textId="77777777" w:rsidR="00C52C60" w:rsidRPr="00C52C60" w:rsidRDefault="00C52C60" w:rsidP="00C52C60">
      <w:pPr>
        <w:numPr>
          <w:ilvl w:val="0"/>
          <w:numId w:val="51"/>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Basic filters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Your issues, assigned to you (D, E)</w:t>
      </w:r>
    </w:p>
    <w:p w14:paraId="0A5214FE" w14:textId="77777777" w:rsidR="00C52C60" w:rsidRPr="00C52C60" w:rsidRDefault="00C52C60" w:rsidP="00C52C60">
      <w:pPr>
        <w:numPr>
          <w:ilvl w:val="0"/>
          <w:numId w:val="51"/>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Discoverability</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README + Topics (A, D)</w:t>
      </w:r>
    </w:p>
    <w:p w14:paraId="09FC10E5"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587D3674">
          <v:rect id="_x0000_i1181" style="width:0;height:1.5pt" o:hralign="center" o:hrstd="t" o:hr="t" fillcolor="#a0a0a0" stroked="f"/>
        </w:pict>
      </w:r>
    </w:p>
    <w:p w14:paraId="2620D2A5"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10. GitHub Teams &amp; Org</w:t>
      </w:r>
    </w:p>
    <w:p w14:paraId="543DD949" w14:textId="77777777" w:rsidR="00C52C60" w:rsidRPr="00C52C60" w:rsidRDefault="00C52C60" w:rsidP="00C52C60">
      <w:pPr>
        <w:numPr>
          <w:ilvl w:val="0"/>
          <w:numId w:val="52"/>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Teams characteristics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Visible/secret + nested (B, C)</w:t>
      </w:r>
    </w:p>
    <w:p w14:paraId="63C59B16" w14:textId="77777777" w:rsidR="00C52C60" w:rsidRPr="00C52C60" w:rsidRDefault="00C52C60" w:rsidP="00C52C60">
      <w:pPr>
        <w:numPr>
          <w:ilvl w:val="0"/>
          <w:numId w:val="52"/>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lastRenderedPageBreak/>
        <w:t>Default org member capability</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Create repos &amp; projects (C)</w:t>
      </w:r>
    </w:p>
    <w:p w14:paraId="2EDB8577"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569ED555">
          <v:rect id="_x0000_i1182" style="width:0;height:1.5pt" o:hralign="center" o:hrstd="t" o:hr="t" fillcolor="#a0a0a0" stroked="f"/>
        </w:pict>
      </w:r>
    </w:p>
    <w:p w14:paraId="369C0457"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11. GitHub Features &amp; UI</w:t>
      </w:r>
    </w:p>
    <w:p w14:paraId="1A5F5CD8" w14:textId="77777777" w:rsidR="00C52C60" w:rsidRPr="00C52C60" w:rsidRDefault="00C52C60" w:rsidP="00C52C60">
      <w:pPr>
        <w:numPr>
          <w:ilvl w:val="0"/>
          <w:numId w:val="53"/>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Insights → activity view</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Pulse (A)</w:t>
      </w:r>
    </w:p>
    <w:p w14:paraId="577978C6" w14:textId="77777777" w:rsidR="00C52C60" w:rsidRPr="00C52C60" w:rsidRDefault="00C52C60" w:rsidP="00C52C60">
      <w:pPr>
        <w:numPr>
          <w:ilvl w:val="0"/>
          <w:numId w:val="53"/>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Highlight discussion</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Pin (D)</w:t>
      </w:r>
    </w:p>
    <w:p w14:paraId="6A1B2782"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266B0BE0">
          <v:rect id="_x0000_i1183" style="width:0;height:1.5pt" o:hralign="center" o:hrstd="t" o:hr="t" fillcolor="#a0a0a0" stroked="f"/>
        </w:pict>
      </w:r>
    </w:p>
    <w:p w14:paraId="2EC78F6D"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12. GitHub Copilot</w:t>
      </w:r>
    </w:p>
    <w:p w14:paraId="38D62356" w14:textId="77777777" w:rsidR="00C52C60" w:rsidRPr="00C52C60" w:rsidRDefault="00C52C60" w:rsidP="00C52C60">
      <w:pPr>
        <w:numPr>
          <w:ilvl w:val="0"/>
          <w:numId w:val="5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Training source</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Public repos (B)</w:t>
      </w:r>
    </w:p>
    <w:p w14:paraId="0A1672D0" w14:textId="77777777" w:rsidR="00C52C60" w:rsidRPr="00C52C60" w:rsidRDefault="00C52C60" w:rsidP="00C52C60">
      <w:pPr>
        <w:numPr>
          <w:ilvl w:val="0"/>
          <w:numId w:val="5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Language quality</w:t>
      </w:r>
      <w:r w:rsidRPr="00C52C60">
        <w:rPr>
          <w:rFonts w:ascii="Google Sans" w:eastAsia="Google Sans" w:hAnsi="Google Sans" w:cs="Google Sans"/>
          <w:color w:val="1F1F1F"/>
        </w:rPr>
        <w:br/>
        <w:t xml:space="preserve">→ Depends on </w:t>
      </w:r>
      <w:r w:rsidRPr="00C52C60">
        <w:rPr>
          <w:rFonts w:ascii="Google Sans" w:eastAsia="Google Sans" w:hAnsi="Google Sans" w:cs="Google Sans"/>
          <w:b/>
          <w:bCs/>
          <w:color w:val="1F1F1F"/>
        </w:rPr>
        <w:t>training data availability (B)</w:t>
      </w:r>
    </w:p>
    <w:p w14:paraId="1A3F3D80" w14:textId="77777777" w:rsidR="00C52C60" w:rsidRPr="00C52C60" w:rsidRDefault="00C52C60" w:rsidP="00C52C60">
      <w:pPr>
        <w:numPr>
          <w:ilvl w:val="0"/>
          <w:numId w:val="5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Individual vs Business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Personal account support + flexibility (B, F)</w:t>
      </w:r>
    </w:p>
    <w:p w14:paraId="07272A3A"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73B35CB9">
          <v:rect id="_x0000_i1184" style="width:0;height:1.5pt" o:hralign="center" o:hrstd="t" o:hr="t" fillcolor="#a0a0a0" stroked="f"/>
        </w:pict>
      </w:r>
    </w:p>
    <w:p w14:paraId="048B9491"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13. GitHub Sponsors</w:t>
      </w:r>
    </w:p>
    <w:p w14:paraId="79CF3991" w14:textId="77777777" w:rsidR="00C52C60" w:rsidRPr="00C52C60" w:rsidRDefault="00C52C60" w:rsidP="00C52C60">
      <w:pPr>
        <w:numPr>
          <w:ilvl w:val="0"/>
          <w:numId w:val="55"/>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Who can receive sponsorship</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Individual + Organization profiles (B, D)</w:t>
      </w:r>
    </w:p>
    <w:p w14:paraId="1DE0670A"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42F928EE">
          <v:rect id="_x0000_i1185" style="width:0;height:1.5pt" o:hralign="center" o:hrstd="t" o:hr="t" fillcolor="#a0a0a0" stroked="f"/>
        </w:pict>
      </w:r>
    </w:p>
    <w:p w14:paraId="44DDABBF"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14. GitHub Wiki</w:t>
      </w:r>
    </w:p>
    <w:p w14:paraId="0712924F" w14:textId="77777777" w:rsidR="00C52C60" w:rsidRPr="00C52C60" w:rsidRDefault="00C52C60" w:rsidP="00C52C60">
      <w:pPr>
        <w:numPr>
          <w:ilvl w:val="0"/>
          <w:numId w:val="56"/>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Access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Anyone with read access (D)</w:t>
      </w:r>
    </w:p>
    <w:p w14:paraId="6E83A4F5"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6BA418E3">
          <v:rect id="_x0000_i1186" style="width:0;height:1.5pt" o:hralign="center" o:hrstd="t" o:hr="t" fillcolor="#a0a0a0" stroked="f"/>
        </w:pict>
      </w:r>
    </w:p>
    <w:p w14:paraId="4B5C370D"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15. Git &amp; Version Control</w:t>
      </w:r>
    </w:p>
    <w:p w14:paraId="2BB8C4DE" w14:textId="77777777" w:rsidR="00C52C60" w:rsidRPr="00C52C60" w:rsidRDefault="00C52C60" w:rsidP="00C52C60">
      <w:pPr>
        <w:numPr>
          <w:ilvl w:val="0"/>
          <w:numId w:val="57"/>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Git optimized for</w:t>
      </w:r>
      <w:r w:rsidRPr="00C52C60">
        <w:rPr>
          <w:rFonts w:ascii="Google Sans" w:eastAsia="Google Sans" w:hAnsi="Google Sans" w:cs="Google Sans"/>
          <w:color w:val="1F1F1F"/>
        </w:rPr>
        <w:br/>
      </w:r>
      <w:r w:rsidRPr="00C52C60">
        <w:rPr>
          <w:rFonts w:ascii="Google Sans" w:eastAsia="Google Sans" w:hAnsi="Google Sans" w:cs="Google Sans"/>
          <w:color w:val="1F1F1F"/>
        </w:rPr>
        <w:lastRenderedPageBreak/>
        <w:t xml:space="preserve">→ </w:t>
      </w:r>
      <w:r w:rsidRPr="00C52C60">
        <w:rPr>
          <w:rFonts w:ascii="Google Sans" w:eastAsia="Google Sans" w:hAnsi="Google Sans" w:cs="Google Sans"/>
          <w:b/>
          <w:bCs/>
          <w:color w:val="1F1F1F"/>
        </w:rPr>
        <w:t>Local + offline work (C)</w:t>
      </w:r>
    </w:p>
    <w:p w14:paraId="6A6535A3" w14:textId="77777777" w:rsidR="00C52C60" w:rsidRPr="00C52C60" w:rsidRDefault="00C52C60" w:rsidP="00C52C60">
      <w:pPr>
        <w:numPr>
          <w:ilvl w:val="0"/>
          <w:numId w:val="57"/>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Centralized VCS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Central server stores history (B)</w:t>
      </w:r>
    </w:p>
    <w:p w14:paraId="47C7A8DF" w14:textId="77777777" w:rsidR="00C52C60" w:rsidRPr="00C52C60" w:rsidRDefault="00C52C60" w:rsidP="00C52C60">
      <w:pPr>
        <w:numPr>
          <w:ilvl w:val="0"/>
          <w:numId w:val="57"/>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GitHub / Azure DevOps</w:t>
      </w:r>
      <w:r w:rsidRPr="00C52C60">
        <w:rPr>
          <w:rFonts w:ascii="Google Sans" w:eastAsia="Google Sans" w:hAnsi="Google Sans" w:cs="Google Sans"/>
          <w:color w:val="1F1F1F"/>
        </w:rPr>
        <w:br/>
        <w:t>→ GitHub = DVCS</w:t>
      </w:r>
      <w:r w:rsidRPr="00C52C60">
        <w:rPr>
          <w:rFonts w:ascii="Google Sans" w:eastAsia="Google Sans" w:hAnsi="Google Sans" w:cs="Google Sans"/>
          <w:color w:val="1F1F1F"/>
        </w:rPr>
        <w:br/>
        <w:t>→ Azure DevOps = Git (DVCS) + TFVC (CVCS)</w:t>
      </w:r>
    </w:p>
    <w:p w14:paraId="51A65A1D"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115BA1EC">
          <v:rect id="_x0000_i1187" style="width:0;height:1.5pt" o:hralign="center" o:hrstd="t" o:hr="t" fillcolor="#a0a0a0" stroked="f"/>
        </w:pict>
      </w:r>
    </w:p>
    <w:p w14:paraId="75DBE1F9"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16. Git Commands</w:t>
      </w:r>
    </w:p>
    <w:p w14:paraId="0F790CB0" w14:textId="77777777" w:rsidR="00C52C60" w:rsidRPr="00C52C60" w:rsidRDefault="00C52C60" w:rsidP="00C52C60">
      <w:pPr>
        <w:numPr>
          <w:ilvl w:val="0"/>
          <w:numId w:val="58"/>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Undo commit safely (shared repo)</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git revert (C)</w:t>
      </w:r>
    </w:p>
    <w:p w14:paraId="31E87FE6"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035F8C1E">
          <v:rect id="_x0000_i1188" style="width:0;height:1.5pt" o:hralign="center" o:hrstd="t" o:hr="t" fillcolor="#a0a0a0" stroked="f"/>
        </w:pict>
      </w:r>
    </w:p>
    <w:p w14:paraId="3F7F6ABA"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17. Gists &amp; Wikis</w:t>
      </w:r>
    </w:p>
    <w:p w14:paraId="162E490D" w14:textId="77777777" w:rsidR="00C52C60" w:rsidRPr="00C52C60" w:rsidRDefault="00C52C60" w:rsidP="00C52C60">
      <w:pPr>
        <w:numPr>
          <w:ilvl w:val="0"/>
          <w:numId w:val="59"/>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New gist with history</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Fork (A)</w:t>
      </w:r>
    </w:p>
    <w:p w14:paraId="08B52548" w14:textId="77777777" w:rsidR="00C52C60" w:rsidRPr="00C52C60" w:rsidRDefault="00C52C60" w:rsidP="00C52C60">
      <w:pPr>
        <w:numPr>
          <w:ilvl w:val="0"/>
          <w:numId w:val="59"/>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Wiki</w:t>
      </w:r>
      <w:r w:rsidRPr="00C52C60">
        <w:rPr>
          <w:rFonts w:ascii="Google Sans" w:eastAsia="Google Sans" w:hAnsi="Google Sans" w:cs="Google Sans"/>
          <w:color w:val="1F1F1F"/>
        </w:rPr>
        <w:br/>
        <w:t>→ No forking, only clone</w:t>
      </w:r>
    </w:p>
    <w:p w14:paraId="2863FF6B"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038F02EA">
          <v:rect id="_x0000_i1189" style="width:0;height:1.5pt" o:hralign="center" o:hrstd="t" o:hr="t" fillcolor="#a0a0a0" stroked="f"/>
        </w:pict>
      </w:r>
    </w:p>
    <w:p w14:paraId="1F4A718F"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18. Contribution Graph</w:t>
      </w:r>
    </w:p>
    <w:p w14:paraId="05F32B95" w14:textId="77777777" w:rsidR="00C52C60" w:rsidRPr="00C52C60" w:rsidRDefault="00C52C60" w:rsidP="00C52C60">
      <w:pPr>
        <w:numPr>
          <w:ilvl w:val="0"/>
          <w:numId w:val="60"/>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Counts</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Commits + PRs (A, C)</w:t>
      </w:r>
    </w:p>
    <w:p w14:paraId="5CDBA22F"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206F7E56">
          <v:rect id="_x0000_i1190" style="width:0;height:1.5pt" o:hralign="center" o:hrstd="t" o:hr="t" fillcolor="#a0a0a0" stroked="f"/>
        </w:pict>
      </w:r>
    </w:p>
    <w:p w14:paraId="70E9C19C"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19. Repository Templates</w:t>
      </w:r>
    </w:p>
    <w:p w14:paraId="52B56406" w14:textId="77777777" w:rsidR="00C52C60" w:rsidRPr="00C52C60" w:rsidRDefault="00C52C60" w:rsidP="00C52C60">
      <w:pPr>
        <w:numPr>
          <w:ilvl w:val="0"/>
          <w:numId w:val="61"/>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Not inherited</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Contributors, PRs, commit history (B, C, D)</w:t>
      </w:r>
    </w:p>
    <w:p w14:paraId="13CB18D1"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704E6CFA">
          <v:rect id="_x0000_i1191" style="width:0;height:1.5pt" o:hralign="center" o:hrstd="t" o:hr="t" fillcolor="#a0a0a0" stroked="f"/>
        </w:pict>
      </w:r>
    </w:p>
    <w:p w14:paraId="7183CD35"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20. Authentication (2FA)</w:t>
      </w:r>
    </w:p>
    <w:p w14:paraId="68646ECD" w14:textId="77777777" w:rsidR="00C52C60" w:rsidRPr="00C52C60" w:rsidRDefault="00C52C60" w:rsidP="00C52C60">
      <w:pPr>
        <w:numPr>
          <w:ilvl w:val="0"/>
          <w:numId w:val="62"/>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Valid methods</w:t>
      </w:r>
      <w:r w:rsidRPr="00C52C60">
        <w:rPr>
          <w:rFonts w:ascii="Google Sans" w:eastAsia="Google Sans" w:hAnsi="Google Sans" w:cs="Google Sans"/>
          <w:color w:val="1F1F1F"/>
        </w:rPr>
        <w:br/>
      </w:r>
      <w:r w:rsidRPr="00C52C60">
        <w:rPr>
          <w:rFonts w:ascii="Google Sans" w:eastAsia="Google Sans" w:hAnsi="Google Sans" w:cs="Google Sans"/>
          <w:color w:val="1F1F1F"/>
        </w:rPr>
        <w:lastRenderedPageBreak/>
        <w:t xml:space="preserve">→ </w:t>
      </w:r>
      <w:r w:rsidRPr="00C52C60">
        <w:rPr>
          <w:rFonts w:ascii="Google Sans" w:eastAsia="Google Sans" w:hAnsi="Google Sans" w:cs="Google Sans"/>
          <w:b/>
          <w:bCs/>
          <w:color w:val="1F1F1F"/>
        </w:rPr>
        <w:t>Security keys, GitHub mobile, Authenticator app (B, D, E)</w:t>
      </w:r>
    </w:p>
    <w:p w14:paraId="6FFB94BF"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0BB79475">
          <v:rect id="_x0000_i1192" style="width:0;height:1.5pt" o:hralign="center" o:hrstd="t" o:hr="t" fillcolor="#a0a0a0" stroked="f"/>
        </w:pict>
      </w:r>
    </w:p>
    <w:p w14:paraId="21866145"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21. Alpha vs Beta</w:t>
      </w:r>
    </w:p>
    <w:p w14:paraId="3B4E4D89" w14:textId="77777777" w:rsidR="00C52C60" w:rsidRPr="00C52C60" w:rsidRDefault="00C52C60" w:rsidP="00C52C60">
      <w:pPr>
        <w:numPr>
          <w:ilvl w:val="0"/>
          <w:numId w:val="63"/>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Always true</w:t>
      </w:r>
      <w:r w:rsidRPr="00C52C60">
        <w:rPr>
          <w:rFonts w:ascii="Google Sans" w:eastAsia="Google Sans" w:hAnsi="Google Sans" w:cs="Google Sans"/>
          <w:color w:val="1F1F1F"/>
        </w:rPr>
        <w:br/>
        <w:t xml:space="preserve">→ </w:t>
      </w:r>
      <w:r w:rsidRPr="00C52C60">
        <w:rPr>
          <w:rFonts w:ascii="Google Sans" w:eastAsia="Google Sans" w:hAnsi="Google Sans" w:cs="Google Sans"/>
          <w:b/>
          <w:bCs/>
          <w:color w:val="1F1F1F"/>
        </w:rPr>
        <w:t>Beta offers some support (D)</w:t>
      </w:r>
    </w:p>
    <w:p w14:paraId="460166D2" w14:textId="77777777" w:rsidR="00C52C60" w:rsidRPr="00C52C60" w:rsidRDefault="00C52C60" w:rsidP="00C52C60">
      <w:pPr>
        <w:numPr>
          <w:ilvl w:val="0"/>
          <w:numId w:val="63"/>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t>No SLA in Alpha/Beta</w:t>
      </w:r>
    </w:p>
    <w:p w14:paraId="3ED26F44"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1CC6F3B2">
          <v:rect id="_x0000_i1193" style="width:0;height:1.5pt" o:hralign="center" o:hrstd="t" o:hr="t" fillcolor="#a0a0a0" stroked="f"/>
        </w:pict>
      </w:r>
    </w:p>
    <w:p w14:paraId="2A03498A"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b/>
          <w:bCs/>
          <w:color w:val="1F1F1F"/>
        </w:rPr>
      </w:pPr>
      <w:r w:rsidRPr="00C52C60">
        <w:rPr>
          <w:rFonts w:ascii="Google Sans" w:eastAsia="Google Sans" w:hAnsi="Google Sans" w:cs="Google Sans"/>
          <w:b/>
          <w:bCs/>
          <w:color w:val="1F1F1F"/>
        </w:rPr>
        <w:t>Final Exam Patterns (Very Important)</w:t>
      </w:r>
    </w:p>
    <w:p w14:paraId="5B28F1B2" w14:textId="77777777" w:rsidR="00C52C60" w:rsidRPr="00C52C60" w:rsidRDefault="00C52C60" w:rsidP="00C52C60">
      <w:pPr>
        <w:numPr>
          <w:ilvl w:val="0"/>
          <w:numId w:val="6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Automation → API / Actions</w:t>
      </w:r>
    </w:p>
    <w:p w14:paraId="4CCD2D34" w14:textId="77777777" w:rsidR="00C52C60" w:rsidRPr="00C52C60" w:rsidRDefault="00C52C60" w:rsidP="00C52C60">
      <w:pPr>
        <w:numPr>
          <w:ilvl w:val="0"/>
          <w:numId w:val="6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Security/Governance → Enterprise</w:t>
      </w:r>
    </w:p>
    <w:p w14:paraId="764C012C" w14:textId="77777777" w:rsidR="00C52C60" w:rsidRPr="00C52C60" w:rsidRDefault="00C52C60" w:rsidP="00C52C60">
      <w:pPr>
        <w:numPr>
          <w:ilvl w:val="0"/>
          <w:numId w:val="6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Personalization → Dotfiles / Settings</w:t>
      </w:r>
    </w:p>
    <w:p w14:paraId="5CD5FAA8" w14:textId="77777777" w:rsidR="00C52C60" w:rsidRPr="00C52C60" w:rsidRDefault="00C52C60" w:rsidP="00C52C60">
      <w:pPr>
        <w:numPr>
          <w:ilvl w:val="0"/>
          <w:numId w:val="6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Time-based planning → Roadmap</w:t>
      </w:r>
    </w:p>
    <w:p w14:paraId="17FDDAAC" w14:textId="77777777" w:rsidR="00C52C60" w:rsidRPr="00C52C60" w:rsidRDefault="00C52C60" w:rsidP="00C52C60">
      <w:pPr>
        <w:numPr>
          <w:ilvl w:val="0"/>
          <w:numId w:val="6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Scope vs progress → Burn-up</w:t>
      </w:r>
    </w:p>
    <w:p w14:paraId="00BAB195" w14:textId="77777777" w:rsidR="00C52C60" w:rsidRPr="00C52C60" w:rsidRDefault="00C52C60" w:rsidP="00C52C60">
      <w:pPr>
        <w:numPr>
          <w:ilvl w:val="0"/>
          <w:numId w:val="6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Safe undo → revert</w:t>
      </w:r>
    </w:p>
    <w:p w14:paraId="153B6458" w14:textId="77777777" w:rsidR="00C52C60" w:rsidRPr="00C52C60" w:rsidRDefault="00C52C60" w:rsidP="00C52C60">
      <w:pPr>
        <w:numPr>
          <w:ilvl w:val="0"/>
          <w:numId w:val="6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Internal vs Private → org vs invite</w:t>
      </w:r>
    </w:p>
    <w:p w14:paraId="228534D3" w14:textId="77777777" w:rsidR="00C52C60" w:rsidRPr="00C52C60" w:rsidRDefault="00C52C60" w:rsidP="00C52C60">
      <w:pPr>
        <w:numPr>
          <w:ilvl w:val="0"/>
          <w:numId w:val="64"/>
        </w:num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b/>
          <w:bCs/>
          <w:color w:val="1F1F1F"/>
        </w:rPr>
        <w:t>Actions model → Event → Job → Step</w:t>
      </w:r>
    </w:p>
    <w:p w14:paraId="6B48521D" w14:textId="77777777" w:rsidR="00C52C60" w:rsidRPr="00C52C60" w:rsidRDefault="00C52C60" w:rsidP="00C52C60">
      <w:pPr>
        <w:pBdr>
          <w:top w:val="nil"/>
          <w:left w:val="nil"/>
          <w:bottom w:val="nil"/>
          <w:right w:val="nil"/>
          <w:between w:val="nil"/>
        </w:pBdr>
        <w:spacing w:before="120" w:after="240" w:line="275" w:lineRule="auto"/>
        <w:rPr>
          <w:rFonts w:ascii="Google Sans" w:eastAsia="Google Sans" w:hAnsi="Google Sans" w:cs="Google Sans"/>
          <w:color w:val="1F1F1F"/>
        </w:rPr>
      </w:pPr>
      <w:r w:rsidRPr="00C52C60">
        <w:rPr>
          <w:rFonts w:ascii="Google Sans" w:eastAsia="Google Sans" w:hAnsi="Google Sans" w:cs="Google Sans"/>
          <w:color w:val="1F1F1F"/>
        </w:rPr>
        <w:pict w14:anchorId="177FA711">
          <v:rect id="_x0000_i1194" style="width:0;height:1.5pt" o:hralign="center" o:hrstd="t" o:hr="t" fillcolor="#a0a0a0" stroked="f"/>
        </w:pict>
      </w:r>
    </w:p>
    <w:sectPr w:rsidR="00C52C60" w:rsidRPr="00C52C6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A2E049-A9E9-456C-9CB1-A121E9018FFF}"/>
  </w:font>
  <w:font w:name="Google Sans">
    <w:altName w:val="Calibri"/>
    <w:charset w:val="00"/>
    <w:family w:val="auto"/>
    <w:pitch w:val="default"/>
    <w:embedRegular r:id="rId2" w:fontKey="{C2B622D7-19C0-4CD6-849F-F89654735F23}"/>
    <w:embedBold r:id="rId3" w:fontKey="{F17C583A-1DCC-43DE-8409-45E6DFE80308}"/>
    <w:embedItalic r:id="rId4" w:fontKey="{BBF7EA4F-D137-4092-B41C-1579627BFF19}"/>
    <w:embedBoldItalic r:id="rId5" w:fontKey="{7E4255AE-3D9A-402E-AD70-85839D8ABDB2}"/>
  </w:font>
  <w:font w:name="Calibri">
    <w:panose1 w:val="020F0502020204030204"/>
    <w:charset w:val="00"/>
    <w:family w:val="swiss"/>
    <w:pitch w:val="variable"/>
    <w:sig w:usb0="E4002EFF" w:usb1="C000247B" w:usb2="00000009" w:usb3="00000000" w:csb0="000001FF" w:csb1="00000000"/>
    <w:embedRegular r:id="rId6" w:fontKey="{5D4272D9-F30D-484A-A4DC-C1105404D32E}"/>
  </w:font>
  <w:font w:name="Cambria">
    <w:panose1 w:val="02040503050406030204"/>
    <w:charset w:val="00"/>
    <w:family w:val="roman"/>
    <w:pitch w:val="variable"/>
    <w:sig w:usb0="E00006FF" w:usb1="420024FF" w:usb2="02000000" w:usb3="00000000" w:csb0="0000019F" w:csb1="00000000"/>
    <w:embedRegular r:id="rId7" w:fontKey="{EC57C15A-FAF7-4920-A922-36E52F28C6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071B7A"/>
    <w:multiLevelType w:val="multilevel"/>
    <w:tmpl w:val="A300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4E16"/>
    <w:multiLevelType w:val="multilevel"/>
    <w:tmpl w:val="CA7A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67B4F"/>
    <w:multiLevelType w:val="multilevel"/>
    <w:tmpl w:val="A68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A301D"/>
    <w:multiLevelType w:val="multilevel"/>
    <w:tmpl w:val="FFB6B4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3D6F69"/>
    <w:multiLevelType w:val="multilevel"/>
    <w:tmpl w:val="ADA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B04F6"/>
    <w:multiLevelType w:val="multilevel"/>
    <w:tmpl w:val="1F90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44A18"/>
    <w:multiLevelType w:val="multilevel"/>
    <w:tmpl w:val="97DC67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F8C22DB"/>
    <w:multiLevelType w:val="multilevel"/>
    <w:tmpl w:val="CB7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8314C"/>
    <w:multiLevelType w:val="multilevel"/>
    <w:tmpl w:val="EE08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B7A08"/>
    <w:multiLevelType w:val="multilevel"/>
    <w:tmpl w:val="CD5C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D11B7"/>
    <w:multiLevelType w:val="multilevel"/>
    <w:tmpl w:val="8E50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64829"/>
    <w:multiLevelType w:val="multilevel"/>
    <w:tmpl w:val="03029E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32516BD"/>
    <w:multiLevelType w:val="multilevel"/>
    <w:tmpl w:val="04F4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46DBB"/>
    <w:multiLevelType w:val="multilevel"/>
    <w:tmpl w:val="DC5C34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63E7923"/>
    <w:multiLevelType w:val="multilevel"/>
    <w:tmpl w:val="0EDC82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7B065FB"/>
    <w:multiLevelType w:val="multilevel"/>
    <w:tmpl w:val="13F2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17EF8"/>
    <w:multiLevelType w:val="multilevel"/>
    <w:tmpl w:val="672203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1BBA7339"/>
    <w:multiLevelType w:val="multilevel"/>
    <w:tmpl w:val="4D3660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1BF07863"/>
    <w:multiLevelType w:val="multilevel"/>
    <w:tmpl w:val="9EB2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D50FC"/>
    <w:multiLevelType w:val="multilevel"/>
    <w:tmpl w:val="3990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74341"/>
    <w:multiLevelType w:val="multilevel"/>
    <w:tmpl w:val="99B686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1F523D77"/>
    <w:multiLevelType w:val="multilevel"/>
    <w:tmpl w:val="81A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A19C7"/>
    <w:multiLevelType w:val="multilevel"/>
    <w:tmpl w:val="495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E08FA"/>
    <w:multiLevelType w:val="multilevel"/>
    <w:tmpl w:val="2AE61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E68BE"/>
    <w:multiLevelType w:val="multilevel"/>
    <w:tmpl w:val="068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F5337"/>
    <w:multiLevelType w:val="multilevel"/>
    <w:tmpl w:val="6D8285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8D70A8B"/>
    <w:multiLevelType w:val="multilevel"/>
    <w:tmpl w:val="619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806A9"/>
    <w:multiLevelType w:val="multilevel"/>
    <w:tmpl w:val="4256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04A87"/>
    <w:multiLevelType w:val="multilevel"/>
    <w:tmpl w:val="CB0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8363B"/>
    <w:multiLevelType w:val="multilevel"/>
    <w:tmpl w:val="63A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E3D66"/>
    <w:multiLevelType w:val="multilevel"/>
    <w:tmpl w:val="55249A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2E8B596A"/>
    <w:multiLevelType w:val="multilevel"/>
    <w:tmpl w:val="F818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8F5608"/>
    <w:multiLevelType w:val="multilevel"/>
    <w:tmpl w:val="90B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B31EA9"/>
    <w:multiLevelType w:val="multilevel"/>
    <w:tmpl w:val="D7F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E0F5E"/>
    <w:multiLevelType w:val="multilevel"/>
    <w:tmpl w:val="8A5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217ACB"/>
    <w:multiLevelType w:val="multilevel"/>
    <w:tmpl w:val="3FA8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13FC4"/>
    <w:multiLevelType w:val="multilevel"/>
    <w:tmpl w:val="0838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4E327A"/>
    <w:multiLevelType w:val="multilevel"/>
    <w:tmpl w:val="57D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06EE9"/>
    <w:multiLevelType w:val="multilevel"/>
    <w:tmpl w:val="5E26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9D6660"/>
    <w:multiLevelType w:val="multilevel"/>
    <w:tmpl w:val="806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64AC5"/>
    <w:multiLevelType w:val="multilevel"/>
    <w:tmpl w:val="4B9889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3CFA77FE"/>
    <w:multiLevelType w:val="multilevel"/>
    <w:tmpl w:val="5198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761B4C"/>
    <w:multiLevelType w:val="multilevel"/>
    <w:tmpl w:val="E5C8E9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3E0459DA"/>
    <w:multiLevelType w:val="multilevel"/>
    <w:tmpl w:val="8DE2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98016A"/>
    <w:multiLevelType w:val="multilevel"/>
    <w:tmpl w:val="D600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3E7EAE"/>
    <w:multiLevelType w:val="multilevel"/>
    <w:tmpl w:val="394EB1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40C63256"/>
    <w:multiLevelType w:val="multilevel"/>
    <w:tmpl w:val="74FEA6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4246468D"/>
    <w:multiLevelType w:val="multilevel"/>
    <w:tmpl w:val="9AA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C2720"/>
    <w:multiLevelType w:val="multilevel"/>
    <w:tmpl w:val="6B6211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44C73D5C"/>
    <w:multiLevelType w:val="multilevel"/>
    <w:tmpl w:val="6AE8C7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45AE6A7B"/>
    <w:multiLevelType w:val="multilevel"/>
    <w:tmpl w:val="A1E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CB344A"/>
    <w:multiLevelType w:val="multilevel"/>
    <w:tmpl w:val="51C4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06034F"/>
    <w:multiLevelType w:val="multilevel"/>
    <w:tmpl w:val="192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255BA"/>
    <w:multiLevelType w:val="multilevel"/>
    <w:tmpl w:val="1C8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C4F7D"/>
    <w:multiLevelType w:val="multilevel"/>
    <w:tmpl w:val="4720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F7103D"/>
    <w:multiLevelType w:val="multilevel"/>
    <w:tmpl w:val="3E24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920C36"/>
    <w:multiLevelType w:val="multilevel"/>
    <w:tmpl w:val="469E77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5BD3713C"/>
    <w:multiLevelType w:val="multilevel"/>
    <w:tmpl w:val="C2F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9C095C"/>
    <w:multiLevelType w:val="multilevel"/>
    <w:tmpl w:val="6E18E7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5D9D0B79"/>
    <w:multiLevelType w:val="multilevel"/>
    <w:tmpl w:val="AE3E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604EC0"/>
    <w:multiLevelType w:val="multilevel"/>
    <w:tmpl w:val="E7DE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0E5A4C"/>
    <w:multiLevelType w:val="multilevel"/>
    <w:tmpl w:val="DF72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955607"/>
    <w:multiLevelType w:val="multilevel"/>
    <w:tmpl w:val="1124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8016D2"/>
    <w:multiLevelType w:val="multilevel"/>
    <w:tmpl w:val="6684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B11D55"/>
    <w:multiLevelType w:val="multilevel"/>
    <w:tmpl w:val="D5A83F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65C05125"/>
    <w:multiLevelType w:val="multilevel"/>
    <w:tmpl w:val="8714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DA2777"/>
    <w:multiLevelType w:val="multilevel"/>
    <w:tmpl w:val="865284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69511CAE"/>
    <w:multiLevelType w:val="multilevel"/>
    <w:tmpl w:val="DD5E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550A6F"/>
    <w:multiLevelType w:val="multilevel"/>
    <w:tmpl w:val="CDAE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6670A8"/>
    <w:multiLevelType w:val="multilevel"/>
    <w:tmpl w:val="7CC2B4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6C3917CF"/>
    <w:multiLevelType w:val="multilevel"/>
    <w:tmpl w:val="76C60F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6CA54007"/>
    <w:multiLevelType w:val="multilevel"/>
    <w:tmpl w:val="194A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116A4C"/>
    <w:multiLevelType w:val="multilevel"/>
    <w:tmpl w:val="698E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B754BD"/>
    <w:multiLevelType w:val="multilevel"/>
    <w:tmpl w:val="5BC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CD2B6C"/>
    <w:multiLevelType w:val="multilevel"/>
    <w:tmpl w:val="FDECDF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70C7434D"/>
    <w:multiLevelType w:val="multilevel"/>
    <w:tmpl w:val="35B00F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720D3011"/>
    <w:multiLevelType w:val="multilevel"/>
    <w:tmpl w:val="5D9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4244C5"/>
    <w:multiLevelType w:val="multilevel"/>
    <w:tmpl w:val="0AFA7E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78C57D34"/>
    <w:multiLevelType w:val="multilevel"/>
    <w:tmpl w:val="F34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4A0860"/>
    <w:multiLevelType w:val="multilevel"/>
    <w:tmpl w:val="D9D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9B4C18"/>
    <w:multiLevelType w:val="multilevel"/>
    <w:tmpl w:val="0BA4EF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7D8C2BE5"/>
    <w:multiLevelType w:val="multilevel"/>
    <w:tmpl w:val="7A9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B958ED"/>
    <w:multiLevelType w:val="multilevel"/>
    <w:tmpl w:val="729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4C48EC"/>
    <w:multiLevelType w:val="multilevel"/>
    <w:tmpl w:val="8A4A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919468">
    <w:abstractNumId w:val="70"/>
  </w:num>
  <w:num w:numId="2" w16cid:durableId="1638335796">
    <w:abstractNumId w:val="16"/>
  </w:num>
  <w:num w:numId="3" w16cid:durableId="1054622469">
    <w:abstractNumId w:val="13"/>
  </w:num>
  <w:num w:numId="4" w16cid:durableId="288051247">
    <w:abstractNumId w:val="20"/>
  </w:num>
  <w:num w:numId="5" w16cid:durableId="971331274">
    <w:abstractNumId w:val="17"/>
  </w:num>
  <w:num w:numId="6" w16cid:durableId="961880091">
    <w:abstractNumId w:val="48"/>
  </w:num>
  <w:num w:numId="7" w16cid:durableId="742797403">
    <w:abstractNumId w:val="46"/>
  </w:num>
  <w:num w:numId="8" w16cid:durableId="1612319374">
    <w:abstractNumId w:val="25"/>
  </w:num>
  <w:num w:numId="9" w16cid:durableId="2036222803">
    <w:abstractNumId w:val="45"/>
  </w:num>
  <w:num w:numId="10" w16cid:durableId="1226840600">
    <w:abstractNumId w:val="80"/>
  </w:num>
  <w:num w:numId="11" w16cid:durableId="1352993109">
    <w:abstractNumId w:val="6"/>
  </w:num>
  <w:num w:numId="12" w16cid:durableId="631057772">
    <w:abstractNumId w:val="66"/>
  </w:num>
  <w:num w:numId="13" w16cid:durableId="85931744">
    <w:abstractNumId w:val="58"/>
  </w:num>
  <w:num w:numId="14" w16cid:durableId="1936858293">
    <w:abstractNumId w:val="3"/>
  </w:num>
  <w:num w:numId="15" w16cid:durableId="1101529128">
    <w:abstractNumId w:val="49"/>
  </w:num>
  <w:num w:numId="16" w16cid:durableId="701709956">
    <w:abstractNumId w:val="75"/>
  </w:num>
  <w:num w:numId="17" w16cid:durableId="2004699023">
    <w:abstractNumId w:val="69"/>
  </w:num>
  <w:num w:numId="18" w16cid:durableId="717776315">
    <w:abstractNumId w:val="11"/>
  </w:num>
  <w:num w:numId="19" w16cid:durableId="1735660528">
    <w:abstractNumId w:val="14"/>
  </w:num>
  <w:num w:numId="20" w16cid:durableId="1102266816">
    <w:abstractNumId w:val="30"/>
  </w:num>
  <w:num w:numId="21" w16cid:durableId="1266230358">
    <w:abstractNumId w:val="56"/>
  </w:num>
  <w:num w:numId="22" w16cid:durableId="1413895391">
    <w:abstractNumId w:val="77"/>
  </w:num>
  <w:num w:numId="23" w16cid:durableId="64231290">
    <w:abstractNumId w:val="64"/>
  </w:num>
  <w:num w:numId="24" w16cid:durableId="908883932">
    <w:abstractNumId w:val="74"/>
  </w:num>
  <w:num w:numId="25" w16cid:durableId="444465958">
    <w:abstractNumId w:val="42"/>
  </w:num>
  <w:num w:numId="26" w16cid:durableId="1214582367">
    <w:abstractNumId w:val="40"/>
  </w:num>
  <w:num w:numId="27" w16cid:durableId="1883325811">
    <w:abstractNumId w:val="60"/>
  </w:num>
  <w:num w:numId="28" w16cid:durableId="568081041">
    <w:abstractNumId w:val="81"/>
  </w:num>
  <w:num w:numId="29" w16cid:durableId="177815441">
    <w:abstractNumId w:val="0"/>
  </w:num>
  <w:num w:numId="30" w16cid:durableId="409347541">
    <w:abstractNumId w:val="59"/>
  </w:num>
  <w:num w:numId="31" w16cid:durableId="1211307022">
    <w:abstractNumId w:val="2"/>
  </w:num>
  <w:num w:numId="32" w16cid:durableId="682130577">
    <w:abstractNumId w:val="82"/>
  </w:num>
  <w:num w:numId="33" w16cid:durableId="1935479971">
    <w:abstractNumId w:val="5"/>
  </w:num>
  <w:num w:numId="34" w16cid:durableId="147480318">
    <w:abstractNumId w:val="68"/>
  </w:num>
  <w:num w:numId="35" w16cid:durableId="680013087">
    <w:abstractNumId w:val="9"/>
  </w:num>
  <w:num w:numId="36" w16cid:durableId="672994586">
    <w:abstractNumId w:val="28"/>
  </w:num>
  <w:num w:numId="37" w16cid:durableId="2119791606">
    <w:abstractNumId w:val="36"/>
  </w:num>
  <w:num w:numId="38" w16cid:durableId="590893407">
    <w:abstractNumId w:val="1"/>
  </w:num>
  <w:num w:numId="39" w16cid:durableId="1002438767">
    <w:abstractNumId w:val="76"/>
  </w:num>
  <w:num w:numId="40" w16cid:durableId="937978664">
    <w:abstractNumId w:val="43"/>
  </w:num>
  <w:num w:numId="41" w16cid:durableId="1433404109">
    <w:abstractNumId w:val="33"/>
  </w:num>
  <w:num w:numId="42" w16cid:durableId="374889812">
    <w:abstractNumId w:val="15"/>
  </w:num>
  <w:num w:numId="43" w16cid:durableId="769550048">
    <w:abstractNumId w:val="62"/>
  </w:num>
  <w:num w:numId="44" w16cid:durableId="27416294">
    <w:abstractNumId w:val="83"/>
  </w:num>
  <w:num w:numId="45" w16cid:durableId="9645423">
    <w:abstractNumId w:val="79"/>
  </w:num>
  <w:num w:numId="46" w16cid:durableId="53237250">
    <w:abstractNumId w:val="44"/>
  </w:num>
  <w:num w:numId="47" w16cid:durableId="508523398">
    <w:abstractNumId w:val="50"/>
  </w:num>
  <w:num w:numId="48" w16cid:durableId="1408186569">
    <w:abstractNumId w:val="38"/>
  </w:num>
  <w:num w:numId="49" w16cid:durableId="1195728163">
    <w:abstractNumId w:val="37"/>
  </w:num>
  <w:num w:numId="50" w16cid:durableId="1594700612">
    <w:abstractNumId w:val="61"/>
  </w:num>
  <w:num w:numId="51" w16cid:durableId="103500825">
    <w:abstractNumId w:val="73"/>
  </w:num>
  <w:num w:numId="52" w16cid:durableId="1342775972">
    <w:abstractNumId w:val="22"/>
  </w:num>
  <w:num w:numId="53" w16cid:durableId="171921386">
    <w:abstractNumId w:val="29"/>
  </w:num>
  <w:num w:numId="54" w16cid:durableId="1079710988">
    <w:abstractNumId w:val="19"/>
  </w:num>
  <w:num w:numId="55" w16cid:durableId="201096862">
    <w:abstractNumId w:val="27"/>
  </w:num>
  <w:num w:numId="56" w16cid:durableId="739980861">
    <w:abstractNumId w:val="41"/>
  </w:num>
  <w:num w:numId="57" w16cid:durableId="4940260">
    <w:abstractNumId w:val="8"/>
  </w:num>
  <w:num w:numId="58" w16cid:durableId="1571191650">
    <w:abstractNumId w:val="26"/>
  </w:num>
  <w:num w:numId="59" w16cid:durableId="784037257">
    <w:abstractNumId w:val="34"/>
  </w:num>
  <w:num w:numId="60" w16cid:durableId="524486837">
    <w:abstractNumId w:val="54"/>
  </w:num>
  <w:num w:numId="61" w16cid:durableId="420956449">
    <w:abstractNumId w:val="35"/>
  </w:num>
  <w:num w:numId="62" w16cid:durableId="404303894">
    <w:abstractNumId w:val="51"/>
  </w:num>
  <w:num w:numId="63" w16cid:durableId="1544245527">
    <w:abstractNumId w:val="4"/>
  </w:num>
  <w:num w:numId="64" w16cid:durableId="1526674573">
    <w:abstractNumId w:val="12"/>
  </w:num>
  <w:num w:numId="65" w16cid:durableId="2128161742">
    <w:abstractNumId w:val="55"/>
  </w:num>
  <w:num w:numId="66" w16cid:durableId="2131169167">
    <w:abstractNumId w:val="23"/>
  </w:num>
  <w:num w:numId="67" w16cid:durableId="1573084877">
    <w:abstractNumId w:val="18"/>
  </w:num>
  <w:num w:numId="68" w16cid:durableId="1866868883">
    <w:abstractNumId w:val="24"/>
  </w:num>
  <w:num w:numId="69" w16cid:durableId="21638964">
    <w:abstractNumId w:val="53"/>
  </w:num>
  <w:num w:numId="70" w16cid:durableId="1926573106">
    <w:abstractNumId w:val="21"/>
  </w:num>
  <w:num w:numId="71" w16cid:durableId="1049262587">
    <w:abstractNumId w:val="47"/>
  </w:num>
  <w:num w:numId="72" w16cid:durableId="624040961">
    <w:abstractNumId w:val="63"/>
  </w:num>
  <w:num w:numId="73" w16cid:durableId="1458570152">
    <w:abstractNumId w:val="10"/>
  </w:num>
  <w:num w:numId="74" w16cid:durableId="815948021">
    <w:abstractNumId w:val="71"/>
  </w:num>
  <w:num w:numId="75" w16cid:durableId="299463246">
    <w:abstractNumId w:val="72"/>
  </w:num>
  <w:num w:numId="76" w16cid:durableId="1047145073">
    <w:abstractNumId w:val="67"/>
  </w:num>
  <w:num w:numId="77" w16cid:durableId="16740093">
    <w:abstractNumId w:val="65"/>
  </w:num>
  <w:num w:numId="78" w16cid:durableId="590818715">
    <w:abstractNumId w:val="32"/>
  </w:num>
  <w:num w:numId="79" w16cid:durableId="334650611">
    <w:abstractNumId w:val="57"/>
  </w:num>
  <w:num w:numId="80" w16cid:durableId="1715613703">
    <w:abstractNumId w:val="31"/>
  </w:num>
  <w:num w:numId="81" w16cid:durableId="1793942399">
    <w:abstractNumId w:val="52"/>
  </w:num>
  <w:num w:numId="82" w16cid:durableId="517893928">
    <w:abstractNumId w:val="39"/>
  </w:num>
  <w:num w:numId="83" w16cid:durableId="123617410">
    <w:abstractNumId w:val="7"/>
  </w:num>
  <w:num w:numId="84" w16cid:durableId="1337228977">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00C"/>
    <w:rsid w:val="001E7D63"/>
    <w:rsid w:val="002D700C"/>
    <w:rsid w:val="006A4DB7"/>
    <w:rsid w:val="00853A9D"/>
    <w:rsid w:val="00C52C60"/>
    <w:rsid w:val="00C62679"/>
    <w:rsid w:val="00D4524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317A7"/>
  <w15:docId w15:val="{5D2026F5-89A3-49EF-A953-0B38549C8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E7D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17</Pages>
  <Words>3911</Words>
  <Characters>21472</Characters>
  <Application>Microsoft Office Word</Application>
  <DocSecurity>0</DocSecurity>
  <Lines>565</Lines>
  <Paragraphs>357</Paragraphs>
  <ScaleCrop>false</ScaleCrop>
  <Company/>
  <LinksUpToDate>false</LinksUpToDate>
  <CharactersWithSpaces>25026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SHEIKH AMAAN AHMAD - 200906160</cp:lastModifiedBy>
  <cp:revision>5</cp:revision>
  <dcterms:created xsi:type="dcterms:W3CDTF">2026-03-17T07:03:00Z</dcterms:created>
  <dcterms:modified xsi:type="dcterms:W3CDTF">2026-03-22T13:11:00Z</dcterms:modified>
</cp:coreProperties>
</file>