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52B7" w14:textId="112D27B8" w:rsidR="00E919E8" w:rsidRPr="00EF076A" w:rsidRDefault="00E919E8" w:rsidP="00EF076A">
      <w:pPr>
        <w:pStyle w:val="Heading1"/>
      </w:pPr>
      <w:r w:rsidRPr="00EF076A">
        <w:rPr>
          <w:rStyle w:val="Strong"/>
          <w:b w:val="0"/>
          <w:bCs w:val="0"/>
        </w:rPr>
        <w:t>Custom Character Mapping Encryption and Decryption</w:t>
      </w:r>
    </w:p>
    <w:p w14:paraId="726EA00B" w14:textId="77777777" w:rsidR="00F242BD" w:rsidRDefault="00F242BD" w:rsidP="00A87D9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</w:p>
    <w:p w14:paraId="51DDE2B2" w14:textId="0AF7E72B" w:rsidR="006862A2" w:rsidRPr="00A87D9C" w:rsidRDefault="006862A2" w:rsidP="00A87D9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You are given strings </w:t>
      </w:r>
      <w:r w:rsidR="00C52361"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  <w:b/>
          <w:bCs/>
        </w:rPr>
        <w:t xml:space="preserve">, </w:t>
      </w:r>
      <w:r w:rsidR="00C52361">
        <w:rPr>
          <w:rFonts w:asciiTheme="minorHAnsi" w:hAnsiTheme="minorHAnsi" w:cstheme="minorHAnsi"/>
          <w:b/>
          <w:bCs/>
        </w:rPr>
        <w:t>K</w:t>
      </w:r>
      <w:r w:rsidRPr="00A87D9C">
        <w:rPr>
          <w:rFonts w:asciiTheme="minorHAnsi" w:hAnsiTheme="minorHAnsi" w:cstheme="minorHAnsi"/>
          <w:b/>
          <w:bCs/>
        </w:rPr>
        <w:t>,</w:t>
      </w:r>
      <w:r w:rsidRPr="00A87D9C">
        <w:rPr>
          <w:rFonts w:asciiTheme="minorHAnsi" w:hAnsiTheme="minorHAnsi" w:cstheme="minorHAnsi"/>
        </w:rPr>
        <w:t xml:space="preserve"> and </w:t>
      </w:r>
      <w:r w:rsidR="00C52361">
        <w:rPr>
          <w:rFonts w:asciiTheme="minorHAnsi" w:hAnsiTheme="minorHAnsi" w:cstheme="minorHAnsi"/>
          <w:b/>
          <w:bCs/>
        </w:rPr>
        <w:t>O</w:t>
      </w:r>
      <w:r w:rsidRPr="00A87D9C">
        <w:rPr>
          <w:rFonts w:asciiTheme="minorHAnsi" w:hAnsiTheme="minorHAnsi" w:cstheme="minorHAnsi"/>
        </w:rPr>
        <w:t xml:space="preserve">. </w:t>
      </w:r>
    </w:p>
    <w:p w14:paraId="16D94424" w14:textId="46D17CCD" w:rsidR="006862A2" w:rsidRPr="00A87D9C" w:rsidRDefault="00C52361" w:rsidP="00A87D9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O</w:t>
      </w:r>
      <w:r w:rsidR="006862A2" w:rsidRPr="00A87D9C">
        <w:rPr>
          <w:rFonts w:asciiTheme="minorHAnsi" w:hAnsiTheme="minorHAnsi" w:cstheme="minorHAnsi"/>
          <w:b/>
          <w:bCs/>
        </w:rPr>
        <w:t xml:space="preserve"> </w:t>
      </w:r>
      <w:r w:rsidR="006862A2" w:rsidRPr="00A87D9C">
        <w:rPr>
          <w:rFonts w:asciiTheme="minorHAnsi" w:hAnsiTheme="minorHAnsi" w:cstheme="minorHAnsi"/>
        </w:rPr>
        <w:t xml:space="preserve">is the choice of operation </w:t>
      </w:r>
      <w:r w:rsidR="006862A2" w:rsidRPr="00A87D9C">
        <w:rPr>
          <w:rStyle w:val="HTMLCode"/>
          <w:rFonts w:asciiTheme="minorHAnsi" w:hAnsiTheme="minorHAnsi" w:cstheme="minorHAnsi"/>
          <w:sz w:val="24"/>
          <w:szCs w:val="24"/>
        </w:rPr>
        <w:t>"encrypt"</w:t>
      </w:r>
      <w:r w:rsidR="006862A2" w:rsidRPr="00A87D9C">
        <w:rPr>
          <w:rFonts w:asciiTheme="minorHAnsi" w:hAnsiTheme="minorHAnsi" w:cstheme="minorHAnsi"/>
        </w:rPr>
        <w:t xml:space="preserve"> or </w:t>
      </w:r>
      <w:r w:rsidR="006862A2" w:rsidRPr="00A87D9C">
        <w:rPr>
          <w:rStyle w:val="HTMLCode"/>
          <w:rFonts w:asciiTheme="minorHAnsi" w:hAnsiTheme="minorHAnsi" w:cstheme="minorHAnsi"/>
          <w:sz w:val="24"/>
          <w:szCs w:val="24"/>
        </w:rPr>
        <w:t>"decrypt"</w:t>
      </w:r>
      <w:r w:rsidR="006862A2" w:rsidRPr="00A87D9C">
        <w:rPr>
          <w:rFonts w:asciiTheme="minorHAnsi" w:hAnsiTheme="minorHAnsi" w:cstheme="minorHAnsi"/>
        </w:rPr>
        <w:t>.</w:t>
      </w:r>
    </w:p>
    <w:p w14:paraId="35F4FF67" w14:textId="2D499FE2" w:rsidR="006862A2" w:rsidRPr="00A87D9C" w:rsidRDefault="006862A2" w:rsidP="00A87D9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Each character in the </w:t>
      </w:r>
      <w:r w:rsidR="00C52361"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</w:rPr>
        <w:t xml:space="preserve"> is replaced with the corresponding character in the </w:t>
      </w:r>
      <w:r w:rsidR="00C52361">
        <w:rPr>
          <w:rFonts w:asciiTheme="minorHAnsi" w:hAnsiTheme="minorHAnsi" w:cstheme="minorHAnsi"/>
          <w:b/>
          <w:bCs/>
        </w:rPr>
        <w:t>K</w:t>
      </w:r>
      <w:r w:rsidRPr="00A87D9C">
        <w:rPr>
          <w:rFonts w:asciiTheme="minorHAnsi" w:hAnsiTheme="minorHAnsi" w:cstheme="minorHAnsi"/>
        </w:rPr>
        <w:t xml:space="preserve"> for encryption, and vice versa for decryption.</w:t>
      </w:r>
    </w:p>
    <w:p w14:paraId="46596D23" w14:textId="7A0F732B" w:rsidR="00D476B7" w:rsidRPr="008C7B2E" w:rsidRDefault="008C7B2E" w:rsidP="008C7B2E">
      <w:pPr>
        <w:rPr>
          <w:lang w:eastAsia="en-IN"/>
        </w:rPr>
      </w:pPr>
      <w:r>
        <w:rPr>
          <w:lang w:eastAsia="en-IN"/>
        </w:rPr>
        <w:t xml:space="preserve">Return the string after operating based on </w:t>
      </w:r>
      <w:r w:rsidRPr="008C7B2E">
        <w:rPr>
          <w:b/>
          <w:bCs/>
          <w:lang w:eastAsia="en-IN"/>
        </w:rPr>
        <w:t>O</w:t>
      </w:r>
      <w:r>
        <w:rPr>
          <w:lang w:eastAsia="en-IN"/>
        </w:rPr>
        <w:t>.</w:t>
      </w:r>
    </w:p>
    <w:p w14:paraId="4C671DF3" w14:textId="360DB159" w:rsidR="00E919E8" w:rsidRPr="00D476B7" w:rsidRDefault="00E919E8" w:rsidP="00A87D9C">
      <w:pPr>
        <w:pStyle w:val="Heading3"/>
        <w:spacing w:before="0" w:after="120"/>
        <w:rPr>
          <w:rFonts w:asciiTheme="minorHAnsi" w:eastAsiaTheme="minorHAnsi" w:hAnsiTheme="minorHAnsi" w:cstheme="minorHAnsi"/>
          <w:b/>
          <w:bCs/>
          <w:color w:val="auto"/>
          <w:lang w:eastAsia="en-IN"/>
        </w:rPr>
      </w:pPr>
      <w:r w:rsidRPr="00D476B7">
        <w:rPr>
          <w:rFonts w:asciiTheme="minorHAnsi" w:eastAsiaTheme="minorHAnsi" w:hAnsiTheme="minorHAnsi" w:cstheme="minorHAnsi"/>
          <w:b/>
          <w:bCs/>
          <w:color w:val="auto"/>
          <w:lang w:eastAsia="en-IN"/>
        </w:rPr>
        <w:t>Example</w:t>
      </w:r>
      <w:r w:rsidR="00191B99" w:rsidRPr="00D476B7">
        <w:rPr>
          <w:rFonts w:asciiTheme="minorHAnsi" w:eastAsiaTheme="minorHAnsi" w:hAnsiTheme="minorHAnsi" w:cstheme="minorHAnsi"/>
          <w:b/>
          <w:bCs/>
          <w:color w:val="auto"/>
          <w:lang w:eastAsia="en-IN"/>
        </w:rPr>
        <w:t xml:space="preserve"> 1</w:t>
      </w:r>
      <w:r w:rsidRPr="00D476B7">
        <w:rPr>
          <w:rFonts w:asciiTheme="minorHAnsi" w:eastAsiaTheme="minorHAnsi" w:hAnsiTheme="minorHAnsi" w:cstheme="minorHAnsi"/>
          <w:b/>
          <w:bCs/>
          <w:color w:val="auto"/>
          <w:lang w:eastAsia="en-IN"/>
        </w:rPr>
        <w:t>:</w:t>
      </w:r>
    </w:p>
    <w:p w14:paraId="2AF4E180" w14:textId="488D3D43" w:rsidR="00E919E8" w:rsidRPr="00A87D9C" w:rsidRDefault="00E919E8" w:rsidP="00A87D9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Style w:val="Strong"/>
          <w:rFonts w:asciiTheme="minorHAnsi" w:hAnsiTheme="minorHAnsi" w:cstheme="minorHAnsi"/>
        </w:rPr>
        <w:t>Input (Encryption):</w:t>
      </w:r>
    </w:p>
    <w:p w14:paraId="0F7BA666" w14:textId="26AD03E7" w:rsidR="00E919E8" w:rsidRPr="00A87D9C" w:rsidRDefault="00C52361" w:rsidP="00A87D9C">
      <w:pPr>
        <w:pStyle w:val="HTMLPreformatted"/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>O</w:t>
      </w:r>
      <w:r w:rsidR="00191B99"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>= "encrypt"</w:t>
      </w:r>
      <w:r w:rsidR="00E919E8" w:rsidRPr="00A87D9C">
        <w:rPr>
          <w:rFonts w:asciiTheme="minorHAnsi" w:hAnsiTheme="minorHAnsi" w:cstheme="minorHAnsi"/>
          <w:sz w:val="24"/>
          <w:szCs w:val="24"/>
        </w:rPr>
        <w:br/>
      </w:r>
      <w:r>
        <w:rPr>
          <w:rStyle w:val="HTMLCode"/>
          <w:rFonts w:asciiTheme="minorHAnsi" w:hAnsiTheme="minorHAnsi" w:cstheme="minorHAnsi"/>
          <w:sz w:val="24"/>
          <w:szCs w:val="24"/>
        </w:rPr>
        <w:t>S</w:t>
      </w:r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"Hello, World!"</w:t>
      </w:r>
      <w:r w:rsidR="00E919E8" w:rsidRPr="00A87D9C">
        <w:rPr>
          <w:rFonts w:asciiTheme="minorHAnsi" w:hAnsiTheme="minorHAnsi" w:cstheme="minorHAnsi"/>
          <w:sz w:val="24"/>
          <w:szCs w:val="24"/>
        </w:rPr>
        <w:br/>
      </w:r>
      <w:r>
        <w:rPr>
          <w:rStyle w:val="HTMLCode"/>
          <w:rFonts w:asciiTheme="minorHAnsi" w:hAnsiTheme="minorHAnsi" w:cstheme="minorHAnsi"/>
          <w:sz w:val="24"/>
          <w:szCs w:val="24"/>
        </w:rPr>
        <w:t>K</w:t>
      </w:r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</w:t>
      </w:r>
      <w:proofErr w:type="spellStart"/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>qwertyuiopasdfghjklzxcvbnm</w:t>
      </w:r>
      <w:proofErr w:type="spellEnd"/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</w:p>
    <w:p w14:paraId="6603E456" w14:textId="525DC62B" w:rsidR="00E919E8" w:rsidRPr="00A87D9C" w:rsidRDefault="00E919E8" w:rsidP="00A87D9C">
      <w:pPr>
        <w:pStyle w:val="NormalWeb"/>
        <w:spacing w:before="0" w:beforeAutospacing="0" w:after="12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A87D9C">
        <w:rPr>
          <w:rStyle w:val="Strong"/>
          <w:rFonts w:asciiTheme="minorHAnsi" w:hAnsiTheme="minorHAnsi" w:cstheme="minorHAnsi"/>
        </w:rPr>
        <w:t>Output:</w:t>
      </w:r>
      <w:r w:rsidR="00420FA0" w:rsidRPr="00A87D9C">
        <w:rPr>
          <w:rStyle w:val="Strong"/>
          <w:rFonts w:asciiTheme="minorHAnsi" w:hAnsiTheme="minorHAnsi" w:cstheme="minorHAnsi"/>
        </w:rPr>
        <w:t xml:space="preserve"> 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proofErr w:type="spellStart"/>
      <w:r w:rsidRPr="00A87D9C">
        <w:rPr>
          <w:rStyle w:val="HTMLCode"/>
          <w:rFonts w:asciiTheme="minorHAnsi" w:hAnsiTheme="minorHAnsi" w:cstheme="minorHAnsi"/>
          <w:sz w:val="24"/>
          <w:szCs w:val="24"/>
        </w:rPr>
        <w:t>Itssg</w:t>
      </w:r>
      <w:proofErr w:type="spellEnd"/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7D9C">
        <w:rPr>
          <w:rStyle w:val="HTMLCode"/>
          <w:rFonts w:asciiTheme="minorHAnsi" w:hAnsiTheme="minorHAnsi" w:cstheme="minorHAnsi"/>
          <w:sz w:val="24"/>
          <w:szCs w:val="24"/>
        </w:rPr>
        <w:t>Vgksr</w:t>
      </w:r>
      <w:proofErr w:type="spellEnd"/>
      <w:r w:rsidRPr="00A87D9C">
        <w:rPr>
          <w:rStyle w:val="HTMLCode"/>
          <w:rFonts w:asciiTheme="minorHAnsi" w:hAnsiTheme="minorHAnsi" w:cstheme="minorHAnsi"/>
          <w:sz w:val="24"/>
          <w:szCs w:val="24"/>
        </w:rPr>
        <w:t>!"</w:t>
      </w:r>
    </w:p>
    <w:p w14:paraId="6ECF1883" w14:textId="081EB628" w:rsidR="00420FA0" w:rsidRPr="00A87D9C" w:rsidRDefault="00420FA0" w:rsidP="00A87D9C">
      <w:pPr>
        <w:pStyle w:val="NormalWeb"/>
        <w:spacing w:before="0" w:beforeAutospacing="0" w:after="12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8C7B2E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Explanation</w:t>
      </w:r>
      <w:r w:rsidRPr="008C7B2E">
        <w:rPr>
          <w:rFonts w:eastAsiaTheme="minorHAnsi"/>
          <w:b/>
          <w:bCs/>
          <w:kern w:val="2"/>
          <w14:ligatures w14:val="standardContextual"/>
        </w:rPr>
        <w:t>: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Performing the Encryption from left to right</w:t>
      </w:r>
    </w:p>
    <w:p w14:paraId="34D42A94" w14:textId="2523AFAD" w:rsidR="00420FA0" w:rsidRPr="00A87D9C" w:rsidRDefault="00420FA0" w:rsidP="00A87D9C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The first character in </w:t>
      </w:r>
      <w:r w:rsidR="00C52361"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</w:rPr>
        <w:t xml:space="preserve"> is ‘H’. In sequence of 1-26 ‘H’ is 8. The 8</w:t>
      </w:r>
      <w:r w:rsidRPr="00A87D9C">
        <w:rPr>
          <w:rFonts w:asciiTheme="minorHAnsi" w:hAnsiTheme="minorHAnsi" w:cstheme="minorHAnsi"/>
          <w:vertAlign w:val="superscript"/>
        </w:rPr>
        <w:t>th</w:t>
      </w:r>
      <w:r w:rsidRPr="00A87D9C">
        <w:rPr>
          <w:rFonts w:asciiTheme="minorHAnsi" w:hAnsiTheme="minorHAnsi" w:cstheme="minorHAnsi"/>
        </w:rPr>
        <w:t xml:space="preserve"> character in the </w:t>
      </w:r>
      <w:r w:rsidR="00C52361">
        <w:rPr>
          <w:rFonts w:asciiTheme="minorHAnsi" w:hAnsiTheme="minorHAnsi" w:cstheme="minorHAnsi"/>
          <w:b/>
          <w:bCs/>
        </w:rPr>
        <w:t>K</w:t>
      </w:r>
      <w:r w:rsidRPr="00A87D9C">
        <w:rPr>
          <w:rFonts w:asciiTheme="minorHAnsi" w:hAnsiTheme="minorHAnsi" w:cstheme="minorHAnsi"/>
        </w:rPr>
        <w:t xml:space="preserve"> is ‘I’</w:t>
      </w:r>
    </w:p>
    <w:p w14:paraId="6D25A448" w14:textId="484C2F7A" w:rsidR="00420FA0" w:rsidRPr="00A87D9C" w:rsidRDefault="00420FA0" w:rsidP="00A87D9C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The second </w:t>
      </w:r>
      <w:r w:rsidR="00A87D9C">
        <w:rPr>
          <w:rFonts w:asciiTheme="minorHAnsi" w:hAnsiTheme="minorHAnsi" w:cstheme="minorHAnsi"/>
        </w:rPr>
        <w:t>char</w:t>
      </w:r>
      <w:r w:rsidRPr="00A87D9C">
        <w:rPr>
          <w:rFonts w:asciiTheme="minorHAnsi" w:hAnsiTheme="minorHAnsi" w:cstheme="minorHAnsi"/>
        </w:rPr>
        <w:t xml:space="preserve"> in </w:t>
      </w:r>
      <w:r w:rsidR="00C52361"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</w:rPr>
        <w:t xml:space="preserve"> is ‘e’. In a sequence of 1-26 ‘e’ is 5. The 5</w:t>
      </w:r>
      <w:r w:rsidRPr="00A87D9C">
        <w:rPr>
          <w:rFonts w:asciiTheme="minorHAnsi" w:hAnsiTheme="minorHAnsi" w:cstheme="minorHAnsi"/>
          <w:vertAlign w:val="superscript"/>
        </w:rPr>
        <w:t>th</w:t>
      </w:r>
      <w:r w:rsidRPr="00A87D9C">
        <w:rPr>
          <w:rFonts w:asciiTheme="minorHAnsi" w:hAnsiTheme="minorHAnsi" w:cstheme="minorHAnsi"/>
        </w:rPr>
        <w:t xml:space="preserve"> character in the </w:t>
      </w:r>
      <w:r w:rsidR="00C52361" w:rsidRPr="009E2CF9">
        <w:rPr>
          <w:rFonts w:asciiTheme="minorHAnsi" w:hAnsiTheme="minorHAnsi" w:cstheme="minorHAnsi"/>
          <w:b/>
          <w:bCs/>
        </w:rPr>
        <w:t>K</w:t>
      </w:r>
      <w:r w:rsidRPr="00A87D9C">
        <w:rPr>
          <w:rFonts w:asciiTheme="minorHAnsi" w:hAnsiTheme="minorHAnsi" w:cstheme="minorHAnsi"/>
        </w:rPr>
        <w:t xml:space="preserve"> is ‘t’</w:t>
      </w:r>
    </w:p>
    <w:p w14:paraId="3E1E99ED" w14:textId="27907BF7" w:rsidR="00420FA0" w:rsidRPr="00A87D9C" w:rsidRDefault="00420FA0" w:rsidP="00A87D9C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After going through all </w:t>
      </w:r>
      <w:r w:rsidR="00B96398" w:rsidRPr="00A87D9C">
        <w:rPr>
          <w:rFonts w:asciiTheme="minorHAnsi" w:hAnsiTheme="minorHAnsi" w:cstheme="minorHAnsi"/>
        </w:rPr>
        <w:t xml:space="preserve">the </w:t>
      </w:r>
      <w:r w:rsidRPr="00A87D9C">
        <w:rPr>
          <w:rFonts w:asciiTheme="minorHAnsi" w:hAnsiTheme="minorHAnsi" w:cstheme="minorHAnsi"/>
        </w:rPr>
        <w:t xml:space="preserve">characters in </w:t>
      </w:r>
      <w:r w:rsidR="00C52361"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</w:rPr>
        <w:t xml:space="preserve"> return “It…”</w:t>
      </w:r>
    </w:p>
    <w:p w14:paraId="3478CBD2" w14:textId="77777777" w:rsidR="00D476B7" w:rsidRDefault="00D476B7" w:rsidP="00A87D9C">
      <w:pPr>
        <w:pStyle w:val="NormalWeb"/>
        <w:spacing w:before="0" w:beforeAutospacing="0" w:after="120" w:afterAutospacing="0"/>
        <w:rPr>
          <w:rStyle w:val="Strong"/>
          <w:rFonts w:asciiTheme="minorHAnsi" w:hAnsiTheme="minorHAnsi" w:cstheme="minorHAnsi"/>
        </w:rPr>
      </w:pPr>
    </w:p>
    <w:p w14:paraId="679D0F46" w14:textId="6FBCAE54" w:rsidR="00191B99" w:rsidRPr="00A87D9C" w:rsidRDefault="00191B99" w:rsidP="00A87D9C">
      <w:pPr>
        <w:pStyle w:val="NormalWeb"/>
        <w:spacing w:before="0" w:beforeAutospacing="0" w:after="120" w:afterAutospacing="0"/>
        <w:rPr>
          <w:rStyle w:val="Strong"/>
          <w:rFonts w:asciiTheme="minorHAnsi" w:hAnsiTheme="minorHAnsi" w:cstheme="minorHAnsi"/>
        </w:rPr>
      </w:pPr>
      <w:r w:rsidRPr="00A87D9C">
        <w:rPr>
          <w:rStyle w:val="Strong"/>
          <w:rFonts w:asciiTheme="minorHAnsi" w:hAnsiTheme="minorHAnsi" w:cstheme="minorHAnsi"/>
        </w:rPr>
        <w:t>Example 2:</w:t>
      </w:r>
    </w:p>
    <w:p w14:paraId="3E5BAA8F" w14:textId="3010FFA9" w:rsidR="00E919E8" w:rsidRPr="00A87D9C" w:rsidRDefault="00E919E8" w:rsidP="00A87D9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Style w:val="Strong"/>
          <w:rFonts w:asciiTheme="minorHAnsi" w:hAnsiTheme="minorHAnsi" w:cstheme="minorHAnsi"/>
        </w:rPr>
        <w:t>Input (Decryption):</w:t>
      </w:r>
    </w:p>
    <w:p w14:paraId="5DAAF854" w14:textId="79A39987" w:rsidR="00E919E8" w:rsidRPr="00A87D9C" w:rsidRDefault="00C52361" w:rsidP="00A87D9C">
      <w:pPr>
        <w:pStyle w:val="HTMLPreformatted"/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>O</w:t>
      </w:r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"decrypt"</w:t>
      </w:r>
      <w:r w:rsidR="00E919E8" w:rsidRPr="00A87D9C">
        <w:rPr>
          <w:rFonts w:asciiTheme="minorHAnsi" w:hAnsiTheme="minorHAnsi" w:cstheme="minorHAnsi"/>
          <w:sz w:val="24"/>
          <w:szCs w:val="24"/>
        </w:rPr>
        <w:br/>
      </w:r>
      <w:r>
        <w:rPr>
          <w:rStyle w:val="HTMLCode"/>
          <w:rFonts w:asciiTheme="minorHAnsi" w:hAnsiTheme="minorHAnsi" w:cstheme="minorHAnsi"/>
          <w:sz w:val="24"/>
          <w:szCs w:val="24"/>
        </w:rPr>
        <w:t>S</w:t>
      </w:r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</w:t>
      </w:r>
      <w:proofErr w:type="spellStart"/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>Itssg</w:t>
      </w:r>
      <w:proofErr w:type="spellEnd"/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>Vgksr</w:t>
      </w:r>
      <w:proofErr w:type="spellEnd"/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>!"</w:t>
      </w:r>
      <w:r w:rsidR="00E919E8" w:rsidRPr="00A87D9C">
        <w:rPr>
          <w:rFonts w:asciiTheme="minorHAnsi" w:hAnsiTheme="minorHAnsi" w:cstheme="minorHAnsi"/>
          <w:sz w:val="24"/>
          <w:szCs w:val="24"/>
        </w:rPr>
        <w:br/>
      </w:r>
      <w:r>
        <w:rPr>
          <w:rStyle w:val="HTMLCode"/>
          <w:rFonts w:asciiTheme="minorHAnsi" w:hAnsiTheme="minorHAnsi" w:cstheme="minorHAnsi"/>
          <w:sz w:val="24"/>
          <w:szCs w:val="24"/>
        </w:rPr>
        <w:t>K</w:t>
      </w:r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</w:t>
      </w:r>
      <w:proofErr w:type="spellStart"/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>qwertyuiopasdfghjklzxcvbnm</w:t>
      </w:r>
      <w:proofErr w:type="spellEnd"/>
      <w:r w:rsidR="00E919E8"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</w:p>
    <w:p w14:paraId="08F8FDF4" w14:textId="1CCD6B3C" w:rsidR="00E919E8" w:rsidRPr="00A87D9C" w:rsidRDefault="00E919E8" w:rsidP="00A87D9C">
      <w:pPr>
        <w:pStyle w:val="NormalWeb"/>
        <w:spacing w:before="0" w:beforeAutospacing="0" w:after="12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A87D9C">
        <w:rPr>
          <w:rStyle w:val="Strong"/>
          <w:rFonts w:asciiTheme="minorHAnsi" w:hAnsiTheme="minorHAnsi" w:cstheme="minorHAnsi"/>
        </w:rPr>
        <w:t>Output:</w:t>
      </w:r>
      <w:r w:rsidR="00191B99" w:rsidRPr="00A87D9C">
        <w:rPr>
          <w:rFonts w:asciiTheme="minorHAnsi" w:hAnsiTheme="minorHAnsi" w:cstheme="minorHAnsi"/>
        </w:rPr>
        <w:t xml:space="preserve"> 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"Hello, World!"</w:t>
      </w:r>
    </w:p>
    <w:p w14:paraId="5CB356D1" w14:textId="5120D971" w:rsidR="002F5A48" w:rsidRPr="00A87D9C" w:rsidRDefault="002F5A48" w:rsidP="00A87D9C">
      <w:pPr>
        <w:pStyle w:val="NormalWeb"/>
        <w:spacing w:before="0" w:beforeAutospacing="0" w:after="12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AD2531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Explanation: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Performing the Decryption from left to right</w:t>
      </w:r>
    </w:p>
    <w:p w14:paraId="671678F9" w14:textId="670BAFB0" w:rsidR="002F5A48" w:rsidRPr="00A87D9C" w:rsidRDefault="002F5A48" w:rsidP="00A87D9C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The first character in </w:t>
      </w:r>
      <w:r w:rsidR="00C52361"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</w:rPr>
        <w:t xml:space="preserve"> is ‘I’. The position of ‘I’ in the </w:t>
      </w:r>
      <w:r w:rsidR="00C52361">
        <w:rPr>
          <w:rFonts w:asciiTheme="minorHAnsi" w:hAnsiTheme="minorHAnsi" w:cstheme="minorHAnsi"/>
          <w:b/>
          <w:bCs/>
        </w:rPr>
        <w:t xml:space="preserve">K </w:t>
      </w:r>
      <w:r w:rsidR="00C52361">
        <w:rPr>
          <w:rFonts w:asciiTheme="minorHAnsi" w:hAnsiTheme="minorHAnsi" w:cstheme="minorHAnsi"/>
        </w:rPr>
        <w:t>is</w:t>
      </w:r>
      <w:r w:rsidRPr="00A87D9C">
        <w:rPr>
          <w:rFonts w:asciiTheme="minorHAnsi" w:hAnsiTheme="minorHAnsi" w:cstheme="minorHAnsi"/>
        </w:rPr>
        <w:t xml:space="preserve"> 8. The 8</w:t>
      </w:r>
      <w:r w:rsidRPr="00A87D9C">
        <w:rPr>
          <w:rFonts w:asciiTheme="minorHAnsi" w:hAnsiTheme="minorHAnsi" w:cstheme="minorHAnsi"/>
          <w:vertAlign w:val="superscript"/>
        </w:rPr>
        <w:t>th</w:t>
      </w:r>
      <w:r w:rsidRPr="00A87D9C">
        <w:rPr>
          <w:rFonts w:asciiTheme="minorHAnsi" w:hAnsiTheme="minorHAnsi" w:cstheme="minorHAnsi"/>
        </w:rPr>
        <w:t xml:space="preserve"> character </w:t>
      </w:r>
      <w:r w:rsidR="00B96398" w:rsidRPr="00A87D9C">
        <w:rPr>
          <w:rFonts w:asciiTheme="minorHAnsi" w:hAnsiTheme="minorHAnsi" w:cstheme="minorHAnsi"/>
        </w:rPr>
        <w:t>in the sequence of alphabets from 1-26 is ‘H’</w:t>
      </w:r>
    </w:p>
    <w:p w14:paraId="587024F3" w14:textId="290C696B" w:rsidR="00B96398" w:rsidRPr="00A87D9C" w:rsidRDefault="002F5A48" w:rsidP="00A87D9C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The second character in </w:t>
      </w:r>
      <w:r w:rsidR="00C52361"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</w:rPr>
        <w:t xml:space="preserve"> is ‘e’.</w:t>
      </w:r>
      <w:r w:rsidR="00B96398" w:rsidRPr="00A87D9C">
        <w:rPr>
          <w:rFonts w:asciiTheme="minorHAnsi" w:hAnsiTheme="minorHAnsi" w:cstheme="minorHAnsi"/>
        </w:rPr>
        <w:t xml:space="preserve"> The position of ‘t’ in the </w:t>
      </w:r>
      <w:r w:rsidR="00C52361">
        <w:rPr>
          <w:rFonts w:asciiTheme="minorHAnsi" w:hAnsiTheme="minorHAnsi" w:cstheme="minorHAnsi"/>
          <w:b/>
          <w:bCs/>
        </w:rPr>
        <w:t>K</w:t>
      </w:r>
      <w:r w:rsidR="00B96398" w:rsidRPr="00A87D9C">
        <w:rPr>
          <w:rFonts w:asciiTheme="minorHAnsi" w:hAnsiTheme="minorHAnsi" w:cstheme="minorHAnsi"/>
        </w:rPr>
        <w:t xml:space="preserve"> </w:t>
      </w:r>
      <w:r w:rsidR="00C52361">
        <w:rPr>
          <w:rFonts w:asciiTheme="minorHAnsi" w:hAnsiTheme="minorHAnsi" w:cstheme="minorHAnsi"/>
        </w:rPr>
        <w:t xml:space="preserve">is </w:t>
      </w:r>
      <w:r w:rsidR="00B96398" w:rsidRPr="00A87D9C">
        <w:rPr>
          <w:rFonts w:asciiTheme="minorHAnsi" w:hAnsiTheme="minorHAnsi" w:cstheme="minorHAnsi"/>
        </w:rPr>
        <w:t>5.</w:t>
      </w:r>
      <w:r w:rsidRPr="00A87D9C">
        <w:rPr>
          <w:rFonts w:asciiTheme="minorHAnsi" w:hAnsiTheme="minorHAnsi" w:cstheme="minorHAnsi"/>
        </w:rPr>
        <w:t xml:space="preserve"> </w:t>
      </w:r>
      <w:r w:rsidR="00B96398" w:rsidRPr="00A87D9C">
        <w:rPr>
          <w:rFonts w:asciiTheme="minorHAnsi" w:hAnsiTheme="minorHAnsi" w:cstheme="minorHAnsi"/>
        </w:rPr>
        <w:t>The 5</w:t>
      </w:r>
      <w:r w:rsidR="00B96398" w:rsidRPr="00A87D9C">
        <w:rPr>
          <w:rFonts w:asciiTheme="minorHAnsi" w:hAnsiTheme="minorHAnsi" w:cstheme="minorHAnsi"/>
          <w:vertAlign w:val="superscript"/>
        </w:rPr>
        <w:t>th</w:t>
      </w:r>
      <w:r w:rsidR="00B96398" w:rsidRPr="00A87D9C">
        <w:rPr>
          <w:rFonts w:asciiTheme="minorHAnsi" w:hAnsiTheme="minorHAnsi" w:cstheme="minorHAnsi"/>
        </w:rPr>
        <w:t xml:space="preserve"> character in the sequence of alphabets from 1-26 is ‘e’</w:t>
      </w:r>
    </w:p>
    <w:p w14:paraId="01954393" w14:textId="741A807A" w:rsidR="002F5A48" w:rsidRPr="00A87D9C" w:rsidRDefault="002F5A48" w:rsidP="00A87D9C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After going through all </w:t>
      </w:r>
      <w:r w:rsidR="00B96398" w:rsidRPr="00A87D9C">
        <w:rPr>
          <w:rFonts w:asciiTheme="minorHAnsi" w:hAnsiTheme="minorHAnsi" w:cstheme="minorHAnsi"/>
        </w:rPr>
        <w:t xml:space="preserve">the </w:t>
      </w:r>
      <w:r w:rsidRPr="00A87D9C">
        <w:rPr>
          <w:rFonts w:asciiTheme="minorHAnsi" w:hAnsiTheme="minorHAnsi" w:cstheme="minorHAnsi"/>
        </w:rPr>
        <w:t xml:space="preserve">characters in </w:t>
      </w:r>
      <w:r w:rsidR="00C52361"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</w:rPr>
        <w:t xml:space="preserve"> return “He…”</w:t>
      </w:r>
    </w:p>
    <w:p w14:paraId="61CF0A86" w14:textId="77777777" w:rsidR="00D476B7" w:rsidRDefault="00D476B7" w:rsidP="00A87D9C">
      <w:pPr>
        <w:pStyle w:val="Heading3"/>
        <w:spacing w:before="0" w:after="120"/>
        <w:rPr>
          <w:rFonts w:asciiTheme="minorHAnsi" w:hAnsiTheme="minorHAnsi" w:cstheme="minorHAnsi"/>
        </w:rPr>
      </w:pPr>
    </w:p>
    <w:p w14:paraId="07A5F6F1" w14:textId="19300225" w:rsidR="008912F2" w:rsidRPr="00D476B7" w:rsidRDefault="008912F2" w:rsidP="00D476B7">
      <w:pPr>
        <w:spacing w:after="120"/>
        <w:rPr>
          <w:rFonts w:cstheme="minorHAnsi"/>
          <w:b/>
          <w:bCs/>
          <w:sz w:val="24"/>
          <w:szCs w:val="24"/>
          <w:lang w:eastAsia="en-IN"/>
        </w:rPr>
      </w:pPr>
      <w:r w:rsidRPr="00D476B7">
        <w:rPr>
          <w:rFonts w:cstheme="minorHAnsi"/>
          <w:b/>
          <w:bCs/>
          <w:sz w:val="24"/>
          <w:szCs w:val="24"/>
          <w:lang w:eastAsia="en-IN"/>
        </w:rPr>
        <w:t>Constraints:</w:t>
      </w:r>
    </w:p>
    <w:p w14:paraId="04FF3DF1" w14:textId="77777777" w:rsidR="008912F2" w:rsidRPr="00A87D9C" w:rsidRDefault="008912F2" w:rsidP="00A87D9C">
      <w:pPr>
        <w:numPr>
          <w:ilvl w:val="0"/>
          <w:numId w:val="1"/>
        </w:numPr>
        <w:spacing w:after="120" w:line="240" w:lineRule="auto"/>
        <w:rPr>
          <w:rFonts w:cstheme="minorHAnsi"/>
          <w:sz w:val="24"/>
          <w:szCs w:val="24"/>
        </w:rPr>
      </w:pPr>
      <w:r w:rsidRPr="00A87D9C">
        <w:rPr>
          <w:rFonts w:cstheme="minorHAnsi"/>
          <w:sz w:val="24"/>
          <w:szCs w:val="24"/>
        </w:rPr>
        <w:t>The key must be 26 characters long and contain each alphabet in any order and exactly once.</w:t>
      </w:r>
    </w:p>
    <w:p w14:paraId="4EF7F77A" w14:textId="77777777" w:rsidR="008912F2" w:rsidRPr="00A87D9C" w:rsidRDefault="008912F2" w:rsidP="00A87D9C">
      <w:pPr>
        <w:numPr>
          <w:ilvl w:val="0"/>
          <w:numId w:val="1"/>
        </w:numPr>
        <w:spacing w:after="120" w:line="240" w:lineRule="auto"/>
        <w:rPr>
          <w:rFonts w:cstheme="minorHAnsi"/>
          <w:sz w:val="24"/>
          <w:szCs w:val="24"/>
        </w:rPr>
      </w:pPr>
      <w:r w:rsidRPr="00A87D9C">
        <w:rPr>
          <w:rFonts w:cstheme="minorHAnsi"/>
          <w:sz w:val="24"/>
          <w:szCs w:val="24"/>
        </w:rPr>
        <w:t>Non-alphabetic characters (e.g., spaces, punctuation) remain unchanged.</w:t>
      </w:r>
    </w:p>
    <w:p w14:paraId="429F1332" w14:textId="73733B31" w:rsidR="00E919E8" w:rsidRPr="002D07BA" w:rsidRDefault="00420FA0" w:rsidP="00A87D9C">
      <w:pPr>
        <w:numPr>
          <w:ilvl w:val="0"/>
          <w:numId w:val="1"/>
        </w:numPr>
        <w:spacing w:after="120" w:line="240" w:lineRule="auto"/>
        <w:rPr>
          <w:rFonts w:cstheme="minorHAnsi"/>
          <w:sz w:val="24"/>
          <w:szCs w:val="24"/>
        </w:rPr>
      </w:pPr>
      <w:r w:rsidRPr="00A87D9C">
        <w:rPr>
          <w:rFonts w:cstheme="minorHAnsi"/>
          <w:sz w:val="24"/>
          <w:szCs w:val="24"/>
        </w:rPr>
        <w:t xml:space="preserve">Maintain the case from input </w:t>
      </w:r>
      <w:r w:rsidR="00C52361">
        <w:rPr>
          <w:rFonts w:cstheme="minorHAnsi"/>
          <w:b/>
          <w:bCs/>
          <w:sz w:val="24"/>
          <w:szCs w:val="24"/>
        </w:rPr>
        <w:t>S</w:t>
      </w:r>
      <w:r w:rsidRPr="00A87D9C">
        <w:rPr>
          <w:rFonts w:cstheme="minorHAnsi"/>
          <w:sz w:val="24"/>
          <w:szCs w:val="24"/>
        </w:rPr>
        <w:t xml:space="preserve"> (upper and lower case).</w:t>
      </w:r>
    </w:p>
    <w:sectPr w:rsidR="00E919E8" w:rsidRPr="002D07BA" w:rsidSect="002D07BA">
      <w:pgSz w:w="11906" w:h="16838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265B"/>
    <w:multiLevelType w:val="multilevel"/>
    <w:tmpl w:val="6E14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8679B"/>
    <w:multiLevelType w:val="multilevel"/>
    <w:tmpl w:val="DB34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113D6"/>
    <w:multiLevelType w:val="hybridMultilevel"/>
    <w:tmpl w:val="EC0E6550"/>
    <w:lvl w:ilvl="0" w:tplc="175ED07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0E298C"/>
    <w:multiLevelType w:val="multilevel"/>
    <w:tmpl w:val="308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113AA"/>
    <w:multiLevelType w:val="hybridMultilevel"/>
    <w:tmpl w:val="2C66A492"/>
    <w:lvl w:ilvl="0" w:tplc="175ED07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275375">
    <w:abstractNumId w:val="0"/>
  </w:num>
  <w:num w:numId="2" w16cid:durableId="1611157880">
    <w:abstractNumId w:val="1"/>
  </w:num>
  <w:num w:numId="3" w16cid:durableId="1361779114">
    <w:abstractNumId w:val="3"/>
  </w:num>
  <w:num w:numId="4" w16cid:durableId="1345785082">
    <w:abstractNumId w:val="2"/>
  </w:num>
  <w:num w:numId="5" w16cid:durableId="10085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66"/>
    <w:rsid w:val="00075B23"/>
    <w:rsid w:val="0015643F"/>
    <w:rsid w:val="00191B99"/>
    <w:rsid w:val="002A1F12"/>
    <w:rsid w:val="002D07BA"/>
    <w:rsid w:val="002F5A48"/>
    <w:rsid w:val="00355503"/>
    <w:rsid w:val="003D5B8F"/>
    <w:rsid w:val="00420FA0"/>
    <w:rsid w:val="00464D95"/>
    <w:rsid w:val="00494A08"/>
    <w:rsid w:val="004E6F7D"/>
    <w:rsid w:val="00583D0A"/>
    <w:rsid w:val="005A19E0"/>
    <w:rsid w:val="0060655D"/>
    <w:rsid w:val="0065333F"/>
    <w:rsid w:val="00655BFF"/>
    <w:rsid w:val="0068508E"/>
    <w:rsid w:val="006862A2"/>
    <w:rsid w:val="006B35E6"/>
    <w:rsid w:val="007160A7"/>
    <w:rsid w:val="007C647C"/>
    <w:rsid w:val="007D0D94"/>
    <w:rsid w:val="007D504A"/>
    <w:rsid w:val="00825DDC"/>
    <w:rsid w:val="00881084"/>
    <w:rsid w:val="008912F2"/>
    <w:rsid w:val="008C7B2E"/>
    <w:rsid w:val="008D28BE"/>
    <w:rsid w:val="009858B6"/>
    <w:rsid w:val="009E2CF9"/>
    <w:rsid w:val="009F0777"/>
    <w:rsid w:val="00A87D9C"/>
    <w:rsid w:val="00AD2531"/>
    <w:rsid w:val="00AF02A3"/>
    <w:rsid w:val="00B20629"/>
    <w:rsid w:val="00B30E9C"/>
    <w:rsid w:val="00B5351C"/>
    <w:rsid w:val="00B54877"/>
    <w:rsid w:val="00B96398"/>
    <w:rsid w:val="00BD1ED0"/>
    <w:rsid w:val="00BF2A86"/>
    <w:rsid w:val="00C005BD"/>
    <w:rsid w:val="00C52361"/>
    <w:rsid w:val="00CE76C2"/>
    <w:rsid w:val="00D01F98"/>
    <w:rsid w:val="00D476B7"/>
    <w:rsid w:val="00D80B8D"/>
    <w:rsid w:val="00D97F8E"/>
    <w:rsid w:val="00DA521B"/>
    <w:rsid w:val="00DD4066"/>
    <w:rsid w:val="00E919E8"/>
    <w:rsid w:val="00EA0631"/>
    <w:rsid w:val="00EF076A"/>
    <w:rsid w:val="00EF4483"/>
    <w:rsid w:val="00F0412D"/>
    <w:rsid w:val="00F2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37F4C"/>
  <w15:chartTrackingRefBased/>
  <w15:docId w15:val="{4560F240-A367-406D-82DA-6B091BC3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B2E"/>
  </w:style>
  <w:style w:type="paragraph" w:styleId="Heading1">
    <w:name w:val="heading 1"/>
    <w:basedOn w:val="Normal"/>
    <w:next w:val="Normal"/>
    <w:link w:val="Heading1Char"/>
    <w:uiPriority w:val="9"/>
    <w:qFormat/>
    <w:rsid w:val="00DD40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919E8"/>
    <w:rPr>
      <w:b/>
      <w:bCs/>
    </w:rPr>
  </w:style>
  <w:style w:type="paragraph" w:styleId="NormalWeb">
    <w:name w:val="Normal (Web)"/>
    <w:basedOn w:val="Normal"/>
    <w:uiPriority w:val="99"/>
    <w:unhideWhenUsed/>
    <w:rsid w:val="00E91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19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9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D01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267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 Information Sciences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Vikram</dc:creator>
  <cp:keywords/>
  <dc:description/>
  <cp:lastModifiedBy>Mirza, Nasir</cp:lastModifiedBy>
  <cp:revision>32</cp:revision>
  <dcterms:created xsi:type="dcterms:W3CDTF">2024-12-05T07:42:00Z</dcterms:created>
  <dcterms:modified xsi:type="dcterms:W3CDTF">2025-09-13T05:40:00Z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724f800d-4196-460d-babf-eee420275745</vt:lpwstr>
  </property>
</Properties>
</file>