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EB91" w14:textId="1C32A29A" w:rsidR="002142AB" w:rsidRDefault="002142AB" w:rsidP="002142AB">
      <w:r>
        <w:t>2.</w:t>
      </w:r>
      <w:r>
        <w:t xml:space="preserve">In how many ways can a CSS be integrated as a web page? </w:t>
      </w:r>
    </w:p>
    <w:p w14:paraId="74C2DDEF" w14:textId="77777777" w:rsidR="002142AB" w:rsidRDefault="002142AB" w:rsidP="002142AB"/>
    <w:p w14:paraId="34591C6E" w14:textId="22DEB690" w:rsidR="00191FAF" w:rsidRDefault="002142AB" w:rsidP="002142AB">
      <w:r>
        <w:t>Ans.</w:t>
      </w:r>
      <w:r>
        <w:t>There are three ways to integrate CSS into a web page: inline, embedded, and external.</w:t>
      </w:r>
    </w:p>
    <w:sectPr w:rsidR="0019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AB"/>
    <w:rsid w:val="00191FAF"/>
    <w:rsid w:val="002142AB"/>
    <w:rsid w:val="00347386"/>
    <w:rsid w:val="00E5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AE98"/>
  <w15:chartTrackingRefBased/>
  <w15:docId w15:val="{71595FEE-1539-406E-B5C4-5978FFA1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Qureshi</dc:creator>
  <cp:keywords/>
  <dc:description/>
  <cp:lastModifiedBy>Mr. Qureshi</cp:lastModifiedBy>
  <cp:revision>1</cp:revision>
  <dcterms:created xsi:type="dcterms:W3CDTF">2022-10-10T08:55:00Z</dcterms:created>
  <dcterms:modified xsi:type="dcterms:W3CDTF">2022-10-10T08:57:00Z</dcterms:modified>
</cp:coreProperties>
</file>