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66" w:rsidRP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90B66">
        <w:rPr>
          <w:rFonts w:ascii="Calibri" w:eastAsia="Times New Roman" w:hAnsi="Calibri" w:cs="Calibri"/>
        </w:rPr>
        <w:t>Adminpanel</w:t>
      </w:r>
      <w:proofErr w:type="spellEnd"/>
      <w:r w:rsidRPr="00F90B66">
        <w:rPr>
          <w:rFonts w:ascii="Calibri" w:eastAsia="Times New Roman" w:hAnsi="Calibri" w:cs="Calibri"/>
        </w:rPr>
        <w:t xml:space="preserve"> to manage companies</w:t>
      </w:r>
    </w:p>
    <w:p w:rsid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</w:p>
    <w:p w:rsidR="00F90B66" w:rsidRP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  <w:r w:rsidRPr="00F90B66">
        <w:rPr>
          <w:rFonts w:ascii="Calibri" w:eastAsia="Times New Roman" w:hAnsi="Calibri" w:cs="Calibri"/>
        </w:rPr>
        <w:t>Basically, project to manage companies and their employees. Mini-CRM.</w:t>
      </w:r>
    </w:p>
    <w:p w:rsidR="00F90B66" w:rsidRP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 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Basic </w:t>
      </w:r>
      <w:proofErr w:type="spellStart"/>
      <w:r w:rsidRPr="00F90B66">
        <w:rPr>
          <w:rFonts w:ascii="Calibri" w:eastAsia="Times New Roman" w:hAnsi="Calibri" w:cs="Calibri"/>
        </w:rPr>
        <w:t>Laravel</w:t>
      </w:r>
      <w:proofErr w:type="spellEnd"/>
      <w:r w:rsidRPr="00F90B66">
        <w:rPr>
          <w:rFonts w:ascii="Calibri" w:eastAsia="Times New Roman" w:hAnsi="Calibri" w:cs="Calibri"/>
        </w:rPr>
        <w:t xml:space="preserve"> </w:t>
      </w:r>
      <w:proofErr w:type="spellStart"/>
      <w:r w:rsidRPr="00F90B66">
        <w:rPr>
          <w:rFonts w:ascii="Calibri" w:eastAsia="Times New Roman" w:hAnsi="Calibri" w:cs="Calibri"/>
        </w:rPr>
        <w:t>Auth</w:t>
      </w:r>
      <w:proofErr w:type="spellEnd"/>
      <w:r w:rsidRPr="00F90B66">
        <w:rPr>
          <w:rFonts w:ascii="Calibri" w:eastAsia="Times New Roman" w:hAnsi="Calibri" w:cs="Calibri"/>
        </w:rPr>
        <w:t>: ability to log in as administrator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database seeds to create first user with email admin@admin.com and password “password”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CRUD functionality (Create / Read / Update / Delete) for two menu items: Companies and Employees.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Companies DB table consists of these fields: Name (required), email, logo (minimum 100×100), website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Employees DB table consists of these fields: First name (required), last name (required), Company (foreign key to Companies), email, phone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database migrations to create those schemas above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Store companies logos in storage/app/public folder and make them accessible from public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Use basic </w:t>
      </w:r>
      <w:proofErr w:type="spellStart"/>
      <w:r w:rsidRPr="00F90B66">
        <w:rPr>
          <w:rFonts w:ascii="Calibri" w:eastAsia="Times New Roman" w:hAnsi="Calibri" w:cs="Calibri"/>
        </w:rPr>
        <w:t>Laravel</w:t>
      </w:r>
      <w:proofErr w:type="spellEnd"/>
      <w:r w:rsidRPr="00F90B66">
        <w:rPr>
          <w:rFonts w:ascii="Calibri" w:eastAsia="Times New Roman" w:hAnsi="Calibri" w:cs="Calibri"/>
        </w:rPr>
        <w:t xml:space="preserve"> resource controllers with default methods – index, create, store etc.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Use </w:t>
      </w:r>
      <w:proofErr w:type="spellStart"/>
      <w:r w:rsidRPr="00F90B66">
        <w:rPr>
          <w:rFonts w:ascii="Calibri" w:eastAsia="Times New Roman" w:hAnsi="Calibri" w:cs="Calibri"/>
        </w:rPr>
        <w:t>Laravel’s</w:t>
      </w:r>
      <w:proofErr w:type="spellEnd"/>
      <w:r w:rsidRPr="00F90B66">
        <w:rPr>
          <w:rFonts w:ascii="Calibri" w:eastAsia="Times New Roman" w:hAnsi="Calibri" w:cs="Calibri"/>
        </w:rPr>
        <w:t xml:space="preserve"> validation function, using Request classes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Use </w:t>
      </w:r>
      <w:proofErr w:type="spellStart"/>
      <w:r w:rsidRPr="00F90B66">
        <w:rPr>
          <w:rFonts w:ascii="Calibri" w:eastAsia="Times New Roman" w:hAnsi="Calibri" w:cs="Calibri"/>
        </w:rPr>
        <w:t>Laravel’s</w:t>
      </w:r>
      <w:proofErr w:type="spellEnd"/>
      <w:r w:rsidRPr="00F90B66">
        <w:rPr>
          <w:rFonts w:ascii="Calibri" w:eastAsia="Times New Roman" w:hAnsi="Calibri" w:cs="Calibri"/>
        </w:rPr>
        <w:t xml:space="preserve"> pagination for showing Companies/Employees list, 10 entries per page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Use </w:t>
      </w:r>
      <w:proofErr w:type="spellStart"/>
      <w:r w:rsidRPr="00F90B66">
        <w:rPr>
          <w:rFonts w:ascii="Calibri" w:eastAsia="Times New Roman" w:hAnsi="Calibri" w:cs="Calibri"/>
        </w:rPr>
        <w:t>Laravel</w:t>
      </w:r>
      <w:proofErr w:type="spellEnd"/>
      <w:r w:rsidRPr="00F90B66">
        <w:rPr>
          <w:rFonts w:ascii="Calibri" w:eastAsia="Times New Roman" w:hAnsi="Calibri" w:cs="Calibri"/>
        </w:rPr>
        <w:t xml:space="preserve"> </w:t>
      </w:r>
      <w:proofErr w:type="spellStart"/>
      <w:r w:rsidRPr="00F90B66">
        <w:rPr>
          <w:rFonts w:ascii="Calibri" w:eastAsia="Times New Roman" w:hAnsi="Calibri" w:cs="Calibri"/>
        </w:rPr>
        <w:t>make:auth</w:t>
      </w:r>
      <w:proofErr w:type="spellEnd"/>
      <w:r w:rsidRPr="00F90B66">
        <w:rPr>
          <w:rFonts w:ascii="Calibri" w:eastAsia="Times New Roman" w:hAnsi="Calibri" w:cs="Calibri"/>
        </w:rPr>
        <w:t xml:space="preserve"> as default Bootstrap-based design theme, but remove ability to register company-crud</w:t>
      </w:r>
    </w:p>
    <w:p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Email notification: send email whenever new company is entered (use </w:t>
      </w:r>
      <w:proofErr w:type="spellStart"/>
      <w:r w:rsidRPr="00F90B66">
        <w:rPr>
          <w:rFonts w:ascii="Calibri" w:eastAsia="Times New Roman" w:hAnsi="Calibri" w:cs="Calibri"/>
        </w:rPr>
        <w:t>Mailgun</w:t>
      </w:r>
      <w:proofErr w:type="spellEnd"/>
      <w:r w:rsidRPr="00F90B66">
        <w:rPr>
          <w:rFonts w:ascii="Calibri" w:eastAsia="Times New Roman" w:hAnsi="Calibri" w:cs="Calibri"/>
        </w:rPr>
        <w:t xml:space="preserve"> or </w:t>
      </w:r>
      <w:proofErr w:type="spellStart"/>
      <w:r w:rsidRPr="00F90B66">
        <w:rPr>
          <w:rFonts w:ascii="Calibri" w:eastAsia="Times New Roman" w:hAnsi="Calibri" w:cs="Calibri"/>
        </w:rPr>
        <w:t>Mailtrap</w:t>
      </w:r>
      <w:proofErr w:type="spellEnd"/>
      <w:r w:rsidRPr="00F90B66">
        <w:rPr>
          <w:rFonts w:ascii="Calibri" w:eastAsia="Times New Roman" w:hAnsi="Calibri" w:cs="Calibri"/>
        </w:rPr>
        <w:t>)</w:t>
      </w:r>
    </w:p>
    <w:p w:rsidR="00C112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Make the project multi-language (using resources/</w:t>
      </w:r>
      <w:proofErr w:type="spellStart"/>
      <w:r w:rsidRPr="00F90B66">
        <w:rPr>
          <w:rFonts w:ascii="Calibri" w:eastAsia="Times New Roman" w:hAnsi="Calibri" w:cs="Calibri"/>
        </w:rPr>
        <w:t>lang</w:t>
      </w:r>
      <w:proofErr w:type="spellEnd"/>
      <w:r w:rsidRPr="00F90B66">
        <w:rPr>
          <w:rFonts w:ascii="Calibri" w:eastAsia="Times New Roman" w:hAnsi="Calibri" w:cs="Calibri"/>
        </w:rPr>
        <w:t xml:space="preserve"> folder)</w:t>
      </w:r>
    </w:p>
    <w:sectPr w:rsidR="00C11266" w:rsidRPr="00F9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652AD"/>
    <w:multiLevelType w:val="multilevel"/>
    <w:tmpl w:val="16D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66"/>
    <w:rsid w:val="000D10F6"/>
    <w:rsid w:val="005C6298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BD9C"/>
  <w15:chartTrackingRefBased/>
  <w15:docId w15:val="{5B5D671C-0A7F-448C-A236-281B283B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>PNC Solutions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Naeem</dc:creator>
  <cp:keywords/>
  <dc:description/>
  <cp:lastModifiedBy>Tabish Naeem</cp:lastModifiedBy>
  <cp:revision>1</cp:revision>
  <dcterms:created xsi:type="dcterms:W3CDTF">2019-07-23T16:27:00Z</dcterms:created>
  <dcterms:modified xsi:type="dcterms:W3CDTF">2019-07-23T16:28:00Z</dcterms:modified>
</cp:coreProperties>
</file>