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5 Agentic CLI Report</w:t>
      </w:r>
    </w:p>
    <w:p/>
    <w:p>
      <w:r>
        <w:t>Date: 2026-06-09</w:t>
      </w:r>
    </w:p>
    <w:p/>
    <w:p>
      <w:r>
        <w:t>Branch: `codex/phase-1-ai-editor-shell`</w:t>
      </w:r>
    </w:p>
    <w:p/>
    <w:p>
      <w:pPr>
        <w:pStyle w:val="Heading2"/>
      </w:pPr>
      <w:r>
        <w:t>Summary</w:t>
      </w:r>
    </w:p>
    <w:p/>
    <w:p>
      <w:r>
        <w:t>Phase 5 is implemented for the core agentic workflow. Strut now has a Rust-backed `strut` CLI binary in `crates/strut-cli` that can inspect projects and scenes, generate validated operation plans, use sprite-python as a planning backend, patch `.strut` scene packages through Rust validation, verify scenes and operation batches, write deterministic SVG render proofs, and export React integration files.</w:t>
      </w:r>
    </w:p>
    <w:p/>
    <w:p>
      <w:r>
        <w:t>Phase 6 end-to-end gallery hardening was not started.</w:t>
      </w:r>
    </w:p>
    <w:p/>
    <w:p>
      <w:pPr>
        <w:pStyle w:val="Heading2"/>
      </w:pPr>
      <w:r>
        <w:t>Initial Dirty Files</w:t>
      </w:r>
    </w:p>
    <w:p/>
    <w:p>
      <w:r>
        <w:t>Captured before edits:</w:t>
      </w:r>
    </w:p>
    <w:p/>
    <w:p>
      <w:r>
        <w:t>```text</w:t>
      </w:r>
    </w:p>
    <w:p>
      <w:pPr>
        <w:pStyle w:val="Heading2"/>
      </w:pPr>
      <w:r>
        <w:t>codex/phase-1-ai-editor-shell</w:t>
      </w:r>
    </w:p>
    <w:p>
      <w:r>
        <w:t xml:space="preserve"> M README.md</w:t>
      </w:r>
    </w:p>
    <w:p>
      <w:r>
        <w:t xml:space="preserve"> M docs/README.md</w:t>
      </w:r>
    </w:p>
    <w:p>
      <w:r>
        <w:t xml:space="preserve"> M docs/guides/generate-a-character.md</w:t>
      </w:r>
    </w:p>
    <w:p>
      <w:r>
        <w:t xml:space="preserve"> M docs/learn/first-animation.md</w:t>
      </w:r>
    </w:p>
    <w:p>
      <w:r>
        <w:t xml:space="preserve"> M docs/learn/quick-start.md</w:t>
      </w:r>
    </w:p>
    <w:p>
      <w:r>
        <w:t xml:space="preserve"> M docs/learn/what-is-strut.md</w:t>
      </w:r>
    </w:p>
    <w:p>
      <w:r>
        <w:t>?? docs/learn/motion-language.md</w:t>
      </w:r>
    </w:p>
    <w:p>
      <w:r>
        <w:t>```</w:t>
      </w:r>
    </w:p>
    <w:p/>
    <w:p>
      <w:r>
        <w:t>These files were pre-existing dirty work and were not reverted or folded into Phase 5 commits.</w:t>
      </w:r>
    </w:p>
    <w:p/>
    <w:p>
      <w:pPr>
        <w:pStyle w:val="Heading2"/>
      </w:pPr>
      <w:r>
        <w:t>Scope Completed</w:t>
      </w:r>
    </w:p>
    <w:p/>
    <w:p>
      <w:pPr>
        <w:pStyle w:val="ListBullet"/>
      </w:pPr>
      <w:r>
        <w:t>Added `strut inspect project` with canonical project file checks, main scene detection, operation batch summaries, document summaries, timelines, states, and warnings.</w:t>
      </w:r>
    </w:p>
    <w:p>
      <w:pPr>
        <w:pStyle w:val="ListBullet"/>
      </w:pPr>
      <w:r>
        <w:t>Added `strut inspect scene &lt;scene-file&gt;` with artboards, nodes, timelines, states, events, semantic roles, and validation status.</w:t>
      </w:r>
    </w:p>
    <w:p>
      <w:pPr>
        <w:pStyle w:val="ListBullet"/>
      </w:pPr>
      <w:r>
        <w:t>Added `strut plan "&lt;instruction&gt;"` using deterministic local fixtures and Rust validation.</w:t>
      </w:r>
    </w:p>
    <w:p>
      <w:pPr>
        <w:pStyle w:val="ListBullet"/>
      </w:pPr>
      <w:r>
        <w:t>Added `strut sprite plan "&lt;instruction&gt;"` using sprite-python when available, with checked fixture fallback.</w:t>
      </w:r>
    </w:p>
    <w:p>
      <w:pPr>
        <w:pStyle w:val="ListBullet"/>
      </w:pPr>
      <w:r>
        <w:t>Added deterministic sprite-python UI microinteraction fixture coverage alongside dice, logo, loader, and mascot.</w:t>
      </w:r>
    </w:p>
    <w:p>
      <w:pPr>
        <w:pStyle w:val="ListBullet"/>
      </w:pPr>
      <w:r>
        <w:t>Added `strut patch --scene &lt;scene-file&gt; --from &lt;plan-file&gt;` with validation before writing and `--dry-run` immutability.</w:t>
      </w:r>
    </w:p>
    <w:p>
      <w:pPr>
        <w:pStyle w:val="ListBullet"/>
      </w:pPr>
      <w:r>
        <w:t>Added `strut verify &lt;scene-file&gt;` with optional `--batch` validation.</w:t>
      </w:r>
    </w:p>
    <w:p>
      <w:pPr>
        <w:pStyle w:val="ListBullet"/>
      </w:pPr>
      <w:r>
        <w:t>Added `strut render --scene &lt;scene-file&gt; --state &lt;state&gt; --out &lt;image-file&gt;` as deterministic SVG proof output.</w:t>
      </w:r>
    </w:p>
    <w:p>
      <w:pPr>
        <w:pStyle w:val="ListBullet"/>
      </w:pPr>
      <w:r>
        <w:t>Added `strut export react --scene &lt;scene-file&gt; --out &lt;target-dir&gt;` with safe overwrite behavior, `--dry-run`, and generated integration files.</w:t>
      </w:r>
    </w:p>
    <w:p>
      <w:pPr>
        <w:pStyle w:val="ListBullet"/>
      </w:pPr>
      <w:r>
        <w:t>Added binary-level CLI integration test coverage.</w:t>
      </w:r>
    </w:p>
    <w:p>
      <w:pPr>
        <w:pStyle w:val="ListBullet"/>
      </w:pPr>
      <w:r>
        <w:t>Added CLI reference and integration guide docs.</w:t>
      </w:r>
    </w:p>
    <w:p/>
    <w:p>
      <w:pPr>
        <w:pStyle w:val="Heading2"/>
      </w:pPr>
      <w:r>
        <w:t>Validation Boundary</w:t>
      </w:r>
    </w:p>
    <w:p/>
    <w:p>
      <w:r>
        <w:t>The CLI writes only after Rust reads and validates the current `.strut` package, validates the planned replacement `Document` through `strut-format`, validates the pending operation batch shape, and writes a new `.strut` package through `strut_format::write_strut_file`.</w:t>
      </w:r>
    </w:p>
    <w:p/>
    <w:p>
      <w:r>
        <w:t>Sprite-python output remains a generation-plan envelope plus operation list. It does not bypass Rust validation and does not write scene files directly.</w:t>
      </w:r>
    </w:p>
    <w:p/>
    <w:p>
      <w:pPr>
        <w:pStyle w:val="Heading2"/>
      </w:pPr>
      <w:r>
        <w:t>Render Limitation</w:t>
      </w:r>
    </w:p>
    <w:p/>
    <w:p>
      <w:r>
        <w:t>`crates/strut-renderer` currently exposes render planning only. Phase 5 therefore implements the strongest useful deterministic render proof available in this repo: an SVG structural proof generated from the validated Strut document. The JSON output explicitly reports `cpu-fallback-svg-proof` and lists this limitation.</w:t>
      </w:r>
    </w:p>
    <w:p/>
    <w:p>
      <w:pPr>
        <w:pStyle w:val="Heading2"/>
      </w:pPr>
      <w:r>
        <w:t>App Handoff Limitation</w:t>
      </w:r>
    </w:p>
    <w:p/>
    <w:p>
      <w:r>
        <w:t>The core CLI workflow does not require the Studio UI. The app handoff protocol is documented, but a command to open Studio, apply a pending patch, preview render, and return verification status remains future work.</w:t>
      </w:r>
    </w:p>
    <w:p/>
    <w:p>
      <w:pPr>
        <w:pStyle w:val="Heading2"/>
      </w:pPr>
      <w:r>
        <w:t>Changed Files</w:t>
      </w:r>
    </w:p>
    <w:p/>
    <w:p>
      <w:pPr>
        <w:pStyle w:val="ListBullet"/>
      </w:pPr>
      <w:r>
        <w:t>`Cargo.toml`</w:t>
      </w:r>
    </w:p>
    <w:p>
      <w:pPr>
        <w:pStyle w:val="ListBullet"/>
      </w:pPr>
      <w:r>
        <w:t>`Cargo.lock`</w:t>
      </w:r>
    </w:p>
    <w:p>
      <w:pPr>
        <w:pStyle w:val="ListBullet"/>
      </w:pPr>
      <w:r>
        <w:t>`crates/strut-cli/Cargo.toml`</w:t>
      </w:r>
    </w:p>
    <w:p>
      <w:pPr>
        <w:pStyle w:val="ListBullet"/>
      </w:pPr>
      <w:r>
        <w:t>`crates/strut-cli/src/main.rs`</w:t>
      </w:r>
    </w:p>
    <w:p>
      <w:pPr>
        <w:pStyle w:val="ListBullet"/>
      </w:pPr>
      <w:r>
        <w:t>`crates/strut-cli/tests/agentic_cli.rs`</w:t>
      </w:r>
    </w:p>
    <w:p>
      <w:pPr>
        <w:pStyle w:val="ListBullet"/>
      </w:pPr>
      <w:r>
        <w:t>`packages/strut-python/examples/ui.py`</w:t>
      </w:r>
    </w:p>
    <w:p>
      <w:pPr>
        <w:pStyle w:val="ListBullet"/>
      </w:pPr>
      <w:r>
        <w:t>`packages/strut-python/fixtures/ui.plan.json`</w:t>
      </w:r>
    </w:p>
    <w:p>
      <w:pPr>
        <w:pStyle w:val="ListBullet"/>
      </w:pPr>
      <w:r>
        <w:t>`packages/strut-python/tests/test_examples.py`</w:t>
      </w:r>
    </w:p>
    <w:p>
      <w:pPr>
        <w:pStyle w:val="ListBullet"/>
      </w:pPr>
      <w:r>
        <w:t>`docs/reference/agentic-cli.md`</w:t>
      </w:r>
    </w:p>
    <w:p>
      <w:pPr>
        <w:pStyle w:val="ListBullet"/>
      </w:pPr>
      <w:r>
        <w:t>`docs/guides/agentic-cli-integration.md`</w:t>
      </w:r>
    </w:p>
    <w:p>
      <w:pPr>
        <w:pStyle w:val="ListBullet"/>
      </w:pPr>
      <w:r>
        <w:t>`docs/reports/phase-5-agentic-cli/phase-5-agentic-cli-report.md`</w:t>
      </w:r>
    </w:p>
    <w:p/>
    <w:p>
      <w:pPr>
        <w:pStyle w:val="Heading2"/>
      </w:pPr>
      <w:r>
        <w:t>Commits</w:t>
      </w:r>
    </w:p>
    <w:p/>
    <w:p>
      <w:pPr>
        <w:pStyle w:val="ListBullet"/>
      </w:pPr>
      <w:r>
        <w:t>`ea8ed8e feat(cli): add agentic strut commands`</w:t>
      </w:r>
    </w:p>
    <w:p>
      <w:r>
        <w:t xml:space="preserve">  - Added the `strut-cli` crate and binary.</w:t>
      </w:r>
    </w:p>
    <w:p>
      <w:r>
        <w:t xml:space="preserve">  - Added inspect, plan, sprite plan, patch, verify, render, and React export commands.</w:t>
      </w:r>
    </w:p>
    <w:p>
      <w:r>
        <w:t xml:space="preserve">  - Added sprite-python UI fixture coverage.</w:t>
      </w:r>
    </w:p>
    <w:p>
      <w:pPr>
        <w:pStyle w:val="ListBullet"/>
      </w:pPr>
      <w:r>
        <w:t>`b410d7b test(cli): cover agentic cli mode`</w:t>
      </w:r>
    </w:p>
    <w:p>
      <w:r>
        <w:t xml:space="preserve">  - Added an integration test that runs the built `strut` binary through inspect, plan, dry-run patch, patch, verify, render, and export dry-run.</w:t>
      </w:r>
    </w:p>
    <w:p/>
    <w:p>
      <w:r>
        <w:t>Additional docs/report commits are expected after this report is committed.</w:t>
      </w:r>
    </w:p>
    <w:p/>
    <w:p>
      <w:pPr>
        <w:pStyle w:val="Heading2"/>
      </w:pPr>
      <w:r>
        <w:t>Verification Commands</w:t>
      </w:r>
    </w:p>
    <w:p/>
    <w:p>
      <w:r>
        <w:t>Focused commands run during implementation:</w:t>
      </w:r>
    </w:p>
    <w:p/>
    <w:p>
      <w:r>
        <w:t>| Command | Result |</w:t>
      </w:r>
    </w:p>
    <w:p>
      <w:r>
        <w:t>|---|---|</w:t>
      </w:r>
    </w:p>
    <w:p>
      <w:r>
        <w:t>| `cargo test -p strut-cli` | PASS, 3 unit tests and 1 integration test. |</w:t>
      </w:r>
    </w:p>
    <w:p>
      <w:r>
        <w:t>| `$env:PYTHONPATH='src'; python -m pytest tests` from `packages/strut-python` | PASS, 22 tests. |</w:t>
      </w:r>
    </w:p>
    <w:p>
      <w:r>
        <w:t>| `target\debug\strut.exe sprite plan "make a calm loader microinteraction" --json --dry-run --explain` | PASS, emitted validated `strut.cli.plan.v1` JSON. |</w:t>
      </w:r>
    </w:p>
    <w:p>
      <w:r>
        <w:t>| `target\debug\strut.exe patch --scene &lt;temp&gt;\scene.strut --from &lt;temp&gt;\plan.json --dry-run --json` | PASS, no mutation. |</w:t>
      </w:r>
    </w:p>
    <w:p>
      <w:r>
        <w:t>| `target\debug\strut.exe patch --scene &lt;temp&gt;\scene.strut --from &lt;temp&gt;\plan.json --json` | PASS, wrote validated scene. |</w:t>
      </w:r>
    </w:p>
    <w:p>
      <w:r>
        <w:t>| `target\debug\strut.exe verify &lt;temp&gt;\scene.strut --json` | PASS. |</w:t>
      </w:r>
    </w:p>
    <w:p>
      <w:r>
        <w:t>| `target\debug\strut.exe render --scene &lt;temp&gt;\scene.strut --state loading --out &lt;temp&gt;\proof.svg --json --no-open` | PASS, wrote deterministic SVG proof. |</w:t>
      </w:r>
    </w:p>
    <w:p>
      <w:r>
        <w:t>| `target\debug\strut.exe export react --scene &lt;temp&gt;\scene.strut --out &lt;temp&gt;\react-export --dry-run --json` | PASS. |</w:t>
      </w:r>
    </w:p>
    <w:p/>
    <w:p>
      <w:r>
        <w:t>Final broad verification should run before closing Phase 5.</w:t>
      </w:r>
    </w:p>
    <w:p/>
    <w:p>
      <w:pPr>
        <w:pStyle w:val="Heading2"/>
      </w:pPr>
      <w:r>
        <w:t>Browser QA</w:t>
      </w:r>
    </w:p>
    <w:p/>
    <w:p>
      <w:r>
        <w:t>Browser visual QA is not required for the core CLI implementation because no Studio UI was changed. Exported React files are static integration code; a browser demo remains a future sample-project hardening task.</w:t>
      </w:r>
    </w:p>
    <w:p/>
    <w:p>
      <w:pPr>
        <w:pStyle w:val="Heading2"/>
      </w:pPr>
      <w:r>
        <w:t>Computer And Tauri QA</w:t>
      </w:r>
    </w:p>
    <w:p/>
    <w:p>
      <w:r>
        <w:t>Computer/Tauri QA was not required for core CLI commands. Phase 5 did not change Tauri UI behavior. App handoff remains documented but not implemented.</w:t>
      </w:r>
    </w:p>
    <w:p/>
    <w:p>
      <w:pPr>
        <w:pStyle w:val="Heading2"/>
      </w:pPr>
      <w:r>
        <w:t>Remaining Risks</w:t>
      </w:r>
    </w:p>
    <w:p/>
    <w:p>
      <w:pPr>
        <w:pStyle w:val="ListBullet"/>
      </w:pPr>
      <w:r>
        <w:t>Render output is a deterministic SVG proof, not full runtime/raster animation rendering.</w:t>
      </w:r>
    </w:p>
    <w:p>
      <w:pPr>
        <w:pStyle w:val="ListBullet"/>
      </w:pPr>
      <w:r>
        <w:t>React export renders static SVG structure and includes enough code for integration, but timeline playback remains future runtime work.</w:t>
      </w:r>
    </w:p>
    <w:p>
      <w:pPr>
        <w:pStyle w:val="ListBullet"/>
      </w:pPr>
      <w:r>
        <w:t>App handoff is documented but not wired as a CLI command.</w:t>
      </w:r>
    </w:p>
    <w:p>
      <w:pPr>
        <w:pStyle w:val="ListBullet"/>
      </w:pPr>
      <w:r>
        <w:t>The CLI duplicates the generation-plan validation/conversion shape from the Tauri crate because Phase 3/4 validation helpers are currently private to the app crate. A future cleanup should move that shared operation validation into a reusable Rust crate.</w:t>
      </w:r>
    </w:p>
    <w:p/>
    <w:p>
      <w:pPr>
        <w:pStyle w:val="Heading2"/>
      </w:pPr>
      <w:r>
        <w:t>Phase 6 Recommendation</w:t>
      </w:r>
    </w:p>
    <w:p/>
    <w:p>
      <w:r>
        <w:t>Proceed to Phase 6 only after review. The recommended next step is end-to-end gallery hardening across dice, logo, loader, mascot, UI microinteraction, and icon/badge examples using the CLI and Studio together.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