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5"/>
        <w:gridCol w:w="2160"/>
        <w:gridCol w:w="2430"/>
        <w:gridCol w:w="2430"/>
        <w:gridCol w:w="2880"/>
        <w:gridCol w:w="1082"/>
      </w:tblGrid>
      <w:tr w:rsidR="00F27B42" w:rsidTr="00F27B42">
        <w:tc>
          <w:tcPr>
            <w:tcW w:w="268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F27B42" w:rsidRPr="0014602B" w:rsidRDefault="00F27B42" w:rsidP="003A72D7">
            <w:pPr>
              <w:jc w:val="left"/>
              <w:rPr>
                <w:b/>
              </w:rPr>
            </w:pPr>
            <w:r w:rsidRPr="0014602B">
              <w:rPr>
                <w:b/>
              </w:rPr>
              <w:t xml:space="preserve">Matching </w:t>
            </w:r>
            <w:r w:rsidRPr="0014602B">
              <w:rPr>
                <w:rFonts w:hint="eastAsia"/>
                <w:b/>
              </w:rPr>
              <w:t>ID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27B42" w:rsidRPr="003A72D7" w:rsidRDefault="00F27B42" w:rsidP="002245DA">
            <w:pPr>
              <w:jc w:val="center"/>
            </w:pPr>
            <w:r w:rsidRPr="003A72D7">
              <w:rPr>
                <w:rFonts w:hint="eastAsia"/>
              </w:rPr>
              <w:t>237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27B42" w:rsidRPr="0014602B" w:rsidRDefault="00F27B42" w:rsidP="003A72D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Interest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 xml:space="preserve"> Correlation</w:t>
            </w:r>
          </w:p>
        </w:tc>
        <w:tc>
          <w:tcPr>
            <w:tcW w:w="2430" w:type="dxa"/>
            <w:tcBorders>
              <w:left w:val="single" w:sz="12" w:space="0" w:color="auto"/>
            </w:tcBorders>
          </w:tcPr>
          <w:p w:rsidR="00F27B42" w:rsidRPr="003A72D7" w:rsidRDefault="00F27B42" w:rsidP="002245DA">
            <w:pPr>
              <w:jc w:val="center"/>
            </w:pPr>
            <w:r w:rsidRPr="003A72D7">
              <w:rPr>
                <w:rFonts w:hint="eastAsia"/>
              </w:rPr>
              <w:t>0.37</w:t>
            </w: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F27B42" w:rsidRPr="003A72D7" w:rsidRDefault="00F27B42" w:rsidP="002245DA">
            <w:pPr>
              <w:jc w:val="center"/>
              <w:rPr>
                <w:rFonts w:hint="eastAsia"/>
              </w:rPr>
            </w:pPr>
          </w:p>
        </w:tc>
        <w:tc>
          <w:tcPr>
            <w:tcW w:w="1082" w:type="dxa"/>
            <w:tcBorders>
              <w:left w:val="single" w:sz="12" w:space="0" w:color="auto"/>
            </w:tcBorders>
          </w:tcPr>
          <w:p w:rsidR="00F27B42" w:rsidRPr="003A72D7" w:rsidRDefault="00F27B42" w:rsidP="002245DA">
            <w:pPr>
              <w:jc w:val="center"/>
              <w:rPr>
                <w:rFonts w:hint="eastAsia"/>
              </w:rPr>
            </w:pPr>
          </w:p>
        </w:tc>
      </w:tr>
      <w:tr w:rsidR="00F27B42" w:rsidTr="000A04DD">
        <w:tc>
          <w:tcPr>
            <w:tcW w:w="13667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F27B42" w:rsidRPr="0014602B" w:rsidRDefault="00F27B42" w:rsidP="002245DA">
            <w:pPr>
              <w:jc w:val="center"/>
              <w:rPr>
                <w:b/>
              </w:rPr>
            </w:pPr>
            <w:r>
              <w:rPr>
                <w:b/>
              </w:rPr>
              <w:t>Basic Information</w:t>
            </w:r>
          </w:p>
        </w:tc>
      </w:tr>
      <w:tr w:rsidR="00F27B42" w:rsidTr="00F27B42">
        <w:tc>
          <w:tcPr>
            <w:tcW w:w="2685" w:type="dxa"/>
            <w:tcBorders>
              <w:top w:val="nil"/>
              <w:bottom w:val="nil"/>
              <w:right w:val="single" w:sz="12" w:space="0" w:color="auto"/>
            </w:tcBorders>
          </w:tcPr>
          <w:p w:rsidR="00F27B42" w:rsidRPr="00C17A0F" w:rsidRDefault="00F27B42" w:rsidP="0014602B">
            <w:pPr>
              <w:rPr>
                <w:b/>
              </w:rPr>
            </w:pPr>
            <w:r>
              <w:rPr>
                <w:b/>
              </w:rPr>
              <w:t>Woman’s</w:t>
            </w:r>
            <w:r w:rsidRPr="00C17A0F">
              <w:rPr>
                <w:rFonts w:hint="eastAsia"/>
                <w:b/>
              </w:rPr>
              <w:t xml:space="preserve"> Race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27B42" w:rsidRDefault="00F27B42" w:rsidP="0014602B">
            <w:pPr>
              <w:jc w:val="center"/>
            </w:pPr>
            <w:r w:rsidRPr="00C17A0F">
              <w:t>European/Caucasian-American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27B42" w:rsidRPr="00C17A0F" w:rsidRDefault="00F27B42" w:rsidP="0014602B">
            <w:pPr>
              <w:rPr>
                <w:b/>
              </w:rPr>
            </w:pPr>
            <w:r>
              <w:rPr>
                <w:b/>
              </w:rPr>
              <w:t>Man’s Race</w:t>
            </w:r>
          </w:p>
        </w:tc>
        <w:tc>
          <w:tcPr>
            <w:tcW w:w="2430" w:type="dxa"/>
            <w:tcBorders>
              <w:left w:val="single" w:sz="12" w:space="0" w:color="auto"/>
            </w:tcBorders>
          </w:tcPr>
          <w:p w:rsidR="00F27B42" w:rsidRDefault="00F27B42" w:rsidP="0014602B">
            <w:pPr>
              <w:jc w:val="center"/>
            </w:pPr>
            <w:r w:rsidRPr="002245DA">
              <w:t>Asian/</w:t>
            </w:r>
            <w:r>
              <w:t>Pacific Islander/Asian-American</w:t>
            </w: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F27B42" w:rsidRPr="00F27B42" w:rsidRDefault="00F27B42" w:rsidP="00F27B42">
            <w:pPr>
              <w:jc w:val="left"/>
              <w:rPr>
                <w:b/>
              </w:rPr>
            </w:pPr>
            <w:r>
              <w:rPr>
                <w:b/>
              </w:rPr>
              <w:t>Same Race</w:t>
            </w:r>
          </w:p>
        </w:tc>
        <w:tc>
          <w:tcPr>
            <w:tcW w:w="1082" w:type="dxa"/>
            <w:tcBorders>
              <w:left w:val="single" w:sz="12" w:space="0" w:color="auto"/>
            </w:tcBorders>
          </w:tcPr>
          <w:p w:rsidR="00F27B42" w:rsidRPr="002245DA" w:rsidRDefault="00F27B42" w:rsidP="0014602B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F27B42" w:rsidTr="00F27B42">
        <w:tc>
          <w:tcPr>
            <w:tcW w:w="2685" w:type="dxa"/>
            <w:tcBorders>
              <w:top w:val="nil"/>
              <w:bottom w:val="nil"/>
              <w:right w:val="single" w:sz="12" w:space="0" w:color="auto"/>
            </w:tcBorders>
          </w:tcPr>
          <w:p w:rsidR="00F27B42" w:rsidRPr="00C17A0F" w:rsidRDefault="00F27B42" w:rsidP="0014602B">
            <w:pPr>
              <w:rPr>
                <w:b/>
              </w:rPr>
            </w:pPr>
            <w:r>
              <w:rPr>
                <w:b/>
              </w:rPr>
              <w:t xml:space="preserve">Woman’s </w:t>
            </w:r>
            <w:r w:rsidRPr="00C17A0F">
              <w:rPr>
                <w:rFonts w:hint="eastAsia"/>
                <w:b/>
              </w:rPr>
              <w:t>Age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27B42" w:rsidRDefault="00F27B42" w:rsidP="0014602B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27B42" w:rsidRPr="00C17A0F" w:rsidRDefault="00F27B42" w:rsidP="0014602B">
            <w:pPr>
              <w:rPr>
                <w:b/>
              </w:rPr>
            </w:pPr>
            <w:r>
              <w:rPr>
                <w:b/>
              </w:rPr>
              <w:t xml:space="preserve">Man’s </w:t>
            </w:r>
            <w:r w:rsidRPr="00C17A0F">
              <w:rPr>
                <w:b/>
              </w:rPr>
              <w:t>Age</w:t>
            </w:r>
          </w:p>
        </w:tc>
        <w:tc>
          <w:tcPr>
            <w:tcW w:w="2430" w:type="dxa"/>
            <w:tcBorders>
              <w:left w:val="single" w:sz="12" w:space="0" w:color="auto"/>
            </w:tcBorders>
          </w:tcPr>
          <w:p w:rsidR="00F27B42" w:rsidRDefault="00F27B42" w:rsidP="0014602B">
            <w:pPr>
              <w:jc w:val="center"/>
            </w:pPr>
            <w:r>
              <w:t>31</w:t>
            </w: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F27B42" w:rsidRPr="00F27B42" w:rsidRDefault="00F27B42" w:rsidP="00F27B42">
            <w:pPr>
              <w:jc w:val="left"/>
              <w:rPr>
                <w:b/>
              </w:rPr>
            </w:pPr>
            <w:r w:rsidRPr="00F27B42">
              <w:rPr>
                <w:rFonts w:hint="eastAsia"/>
                <w:b/>
              </w:rPr>
              <w:t>Age Difference</w:t>
            </w:r>
          </w:p>
        </w:tc>
        <w:tc>
          <w:tcPr>
            <w:tcW w:w="1082" w:type="dxa"/>
            <w:tcBorders>
              <w:left w:val="single" w:sz="12" w:space="0" w:color="auto"/>
            </w:tcBorders>
          </w:tcPr>
          <w:p w:rsidR="00F27B42" w:rsidRDefault="00F27B42" w:rsidP="0014602B">
            <w:pPr>
              <w:jc w:val="center"/>
            </w:pPr>
            <w:r>
              <w:rPr>
                <w:rFonts w:hint="eastAsia"/>
              </w:rPr>
              <w:t>-8</w:t>
            </w:r>
          </w:p>
        </w:tc>
      </w:tr>
      <w:tr w:rsidR="00F27B42" w:rsidTr="000924D6">
        <w:tc>
          <w:tcPr>
            <w:tcW w:w="13667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F27B42" w:rsidRDefault="00F27B42" w:rsidP="003A72D7">
            <w:pPr>
              <w:jc w:val="center"/>
              <w:rPr>
                <w:b/>
              </w:rPr>
            </w:pPr>
            <w:r>
              <w:rPr>
                <w:b/>
              </w:rPr>
              <w:t xml:space="preserve">Evaluation </w:t>
            </w:r>
            <w:r w:rsidRPr="0014602B">
              <w:rPr>
                <w:rFonts w:hint="eastAsia"/>
                <w:b/>
              </w:rPr>
              <w:t>S</w:t>
            </w:r>
            <w:r w:rsidRPr="0014602B">
              <w:rPr>
                <w:b/>
              </w:rPr>
              <w:t>core</w:t>
            </w:r>
            <w:r>
              <w:rPr>
                <w:b/>
              </w:rPr>
              <w:t>s from the Opponent</w:t>
            </w:r>
          </w:p>
        </w:tc>
      </w:tr>
      <w:tr w:rsidR="00F27B42" w:rsidTr="00F27B42">
        <w:tc>
          <w:tcPr>
            <w:tcW w:w="2685" w:type="dxa"/>
            <w:tcBorders>
              <w:top w:val="nil"/>
              <w:bottom w:val="nil"/>
              <w:right w:val="single" w:sz="12" w:space="0" w:color="auto"/>
            </w:tcBorders>
          </w:tcPr>
          <w:p w:rsidR="00F27B42" w:rsidRPr="00C17A0F" w:rsidRDefault="00F27B42" w:rsidP="0014602B">
            <w:pPr>
              <w:rPr>
                <w:b/>
              </w:rPr>
            </w:pPr>
            <w:r>
              <w:rPr>
                <w:b/>
              </w:rPr>
              <w:t>Woman’s</w:t>
            </w:r>
            <w:r>
              <w:rPr>
                <w:rFonts w:hint="eastAsia"/>
                <w:b/>
              </w:rPr>
              <w:t xml:space="preserve"> </w:t>
            </w:r>
            <w:r w:rsidRPr="00C17A0F">
              <w:rPr>
                <w:rFonts w:hint="eastAsia"/>
                <w:b/>
              </w:rPr>
              <w:t>Attractive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27B42" w:rsidRDefault="00F27B42" w:rsidP="0014602B">
            <w:pPr>
              <w:jc w:val="center"/>
            </w:pPr>
            <w:r>
              <w:rPr>
                <w:rFonts w:hint="eastAsia"/>
              </w:rPr>
              <w:t>7.0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27B42" w:rsidRPr="00C17A0F" w:rsidRDefault="00F27B42" w:rsidP="0014602B">
            <w:pPr>
              <w:rPr>
                <w:b/>
              </w:rPr>
            </w:pPr>
            <w:r>
              <w:rPr>
                <w:b/>
              </w:rPr>
              <w:t xml:space="preserve">Man’s </w:t>
            </w:r>
            <w:r w:rsidRPr="00C17A0F">
              <w:rPr>
                <w:rFonts w:hint="eastAsia"/>
                <w:b/>
              </w:rPr>
              <w:t>Attractive</w:t>
            </w:r>
          </w:p>
        </w:tc>
        <w:tc>
          <w:tcPr>
            <w:tcW w:w="2430" w:type="dxa"/>
            <w:tcBorders>
              <w:left w:val="single" w:sz="12" w:space="0" w:color="auto"/>
            </w:tcBorders>
          </w:tcPr>
          <w:p w:rsidR="00F27B42" w:rsidRDefault="00F27B42" w:rsidP="0014602B">
            <w:pPr>
              <w:jc w:val="center"/>
            </w:pPr>
            <w:r>
              <w:t>4</w:t>
            </w:r>
            <w:r>
              <w:rPr>
                <w:rFonts w:hint="eastAsia"/>
              </w:rPr>
              <w:t>.0</w:t>
            </w: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F27B42" w:rsidRPr="00F27B42" w:rsidRDefault="00F27B42" w:rsidP="00F27B42">
            <w:pPr>
              <w:jc w:val="left"/>
              <w:rPr>
                <w:b/>
              </w:rPr>
            </w:pPr>
            <w:r w:rsidRPr="00F27B42">
              <w:rPr>
                <w:rFonts w:hint="eastAsia"/>
                <w:b/>
              </w:rPr>
              <w:t>Attractive</w:t>
            </w:r>
            <w:r w:rsidRPr="00F27B42">
              <w:rPr>
                <w:rFonts w:hint="eastAsia"/>
                <w:b/>
              </w:rPr>
              <w:t xml:space="preserve"> Difference</w:t>
            </w:r>
          </w:p>
        </w:tc>
        <w:tc>
          <w:tcPr>
            <w:tcW w:w="1082" w:type="dxa"/>
            <w:tcBorders>
              <w:left w:val="single" w:sz="12" w:space="0" w:color="auto"/>
            </w:tcBorders>
          </w:tcPr>
          <w:p w:rsidR="00F27B42" w:rsidRDefault="00F27B42" w:rsidP="0014602B">
            <w:pPr>
              <w:jc w:val="center"/>
            </w:pPr>
            <w:r>
              <w:rPr>
                <w:rFonts w:hint="eastAsia"/>
              </w:rPr>
              <w:t>3.0</w:t>
            </w:r>
          </w:p>
        </w:tc>
      </w:tr>
      <w:tr w:rsidR="00F27B42" w:rsidTr="00F27B42">
        <w:tc>
          <w:tcPr>
            <w:tcW w:w="2685" w:type="dxa"/>
            <w:tcBorders>
              <w:top w:val="nil"/>
              <w:bottom w:val="nil"/>
              <w:right w:val="single" w:sz="12" w:space="0" w:color="auto"/>
            </w:tcBorders>
          </w:tcPr>
          <w:p w:rsidR="00F27B42" w:rsidRPr="00C17A0F" w:rsidRDefault="00F27B42" w:rsidP="0014602B">
            <w:pPr>
              <w:rPr>
                <w:b/>
              </w:rPr>
            </w:pPr>
            <w:r>
              <w:rPr>
                <w:b/>
              </w:rPr>
              <w:t>Woman’s</w:t>
            </w:r>
            <w:r w:rsidRPr="00C17A0F">
              <w:rPr>
                <w:rFonts w:hint="eastAsia"/>
                <w:b/>
              </w:rPr>
              <w:t xml:space="preserve"> Sinc</w:t>
            </w:r>
            <w:r w:rsidRPr="00C17A0F">
              <w:rPr>
                <w:b/>
              </w:rPr>
              <w:t>ere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27B42" w:rsidRDefault="00F27B42" w:rsidP="0014602B">
            <w:pPr>
              <w:jc w:val="center"/>
            </w:pPr>
            <w:r>
              <w:rPr>
                <w:rFonts w:hint="eastAsia"/>
              </w:rPr>
              <w:t>8.0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27B42" w:rsidRPr="00C17A0F" w:rsidRDefault="00F27B42" w:rsidP="0014602B">
            <w:pPr>
              <w:rPr>
                <w:b/>
              </w:rPr>
            </w:pPr>
            <w:r>
              <w:rPr>
                <w:b/>
              </w:rPr>
              <w:t xml:space="preserve">Man’s </w:t>
            </w:r>
            <w:r w:rsidRPr="00C17A0F">
              <w:rPr>
                <w:rFonts w:hint="eastAsia"/>
                <w:b/>
              </w:rPr>
              <w:t>Sinc</w:t>
            </w:r>
            <w:r w:rsidRPr="00C17A0F">
              <w:rPr>
                <w:b/>
              </w:rPr>
              <w:t>ere</w:t>
            </w:r>
          </w:p>
        </w:tc>
        <w:tc>
          <w:tcPr>
            <w:tcW w:w="2430" w:type="dxa"/>
            <w:tcBorders>
              <w:left w:val="single" w:sz="12" w:space="0" w:color="auto"/>
            </w:tcBorders>
          </w:tcPr>
          <w:p w:rsidR="00F27B42" w:rsidRDefault="00F27B42" w:rsidP="0014602B">
            <w:pPr>
              <w:jc w:val="center"/>
            </w:pPr>
            <w:r>
              <w:t>6</w:t>
            </w:r>
            <w:r>
              <w:rPr>
                <w:rFonts w:hint="eastAsia"/>
              </w:rPr>
              <w:t>.0</w:t>
            </w: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F27B42" w:rsidRPr="00F27B42" w:rsidRDefault="00F27B42" w:rsidP="00F27B42">
            <w:pPr>
              <w:jc w:val="left"/>
              <w:rPr>
                <w:b/>
              </w:rPr>
            </w:pPr>
            <w:r w:rsidRPr="00F27B42">
              <w:rPr>
                <w:rFonts w:hint="eastAsia"/>
                <w:b/>
              </w:rPr>
              <w:t>Sincere</w:t>
            </w:r>
            <w:r w:rsidRPr="00F27B42">
              <w:rPr>
                <w:rFonts w:hint="eastAsia"/>
                <w:b/>
              </w:rPr>
              <w:t xml:space="preserve"> Difference</w:t>
            </w:r>
          </w:p>
        </w:tc>
        <w:tc>
          <w:tcPr>
            <w:tcW w:w="1082" w:type="dxa"/>
            <w:tcBorders>
              <w:left w:val="single" w:sz="12" w:space="0" w:color="auto"/>
            </w:tcBorders>
          </w:tcPr>
          <w:p w:rsidR="00F27B42" w:rsidRDefault="00F27B42" w:rsidP="0014602B">
            <w:p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F27B42" w:rsidTr="00F27B42">
        <w:tc>
          <w:tcPr>
            <w:tcW w:w="2685" w:type="dxa"/>
            <w:tcBorders>
              <w:top w:val="nil"/>
              <w:bottom w:val="nil"/>
              <w:right w:val="single" w:sz="12" w:space="0" w:color="auto"/>
            </w:tcBorders>
          </w:tcPr>
          <w:p w:rsidR="00F27B42" w:rsidRPr="00C17A0F" w:rsidRDefault="00F27B42" w:rsidP="0014602B">
            <w:pPr>
              <w:rPr>
                <w:b/>
              </w:rPr>
            </w:pPr>
            <w:r>
              <w:rPr>
                <w:b/>
              </w:rPr>
              <w:t>Woman’s</w:t>
            </w:r>
            <w:r w:rsidRPr="00C17A0F">
              <w:rPr>
                <w:rFonts w:hint="eastAsia"/>
                <w:b/>
              </w:rPr>
              <w:t xml:space="preserve"> Inte</w:t>
            </w:r>
            <w:r w:rsidRPr="00C17A0F">
              <w:rPr>
                <w:b/>
              </w:rPr>
              <w:t>lligent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27B42" w:rsidRDefault="00F27B42" w:rsidP="0014602B">
            <w:pPr>
              <w:jc w:val="center"/>
            </w:pPr>
            <w:r>
              <w:rPr>
                <w:rFonts w:hint="eastAsia"/>
              </w:rPr>
              <w:t>9.0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27B42" w:rsidRPr="00C17A0F" w:rsidRDefault="00F27B42" w:rsidP="0014602B">
            <w:pPr>
              <w:rPr>
                <w:b/>
              </w:rPr>
            </w:pPr>
            <w:r>
              <w:rPr>
                <w:b/>
              </w:rPr>
              <w:t xml:space="preserve">Man’s </w:t>
            </w:r>
            <w:r w:rsidRPr="00C17A0F">
              <w:rPr>
                <w:rFonts w:hint="eastAsia"/>
                <w:b/>
              </w:rPr>
              <w:t>Inte</w:t>
            </w:r>
            <w:r w:rsidRPr="00C17A0F">
              <w:rPr>
                <w:b/>
              </w:rPr>
              <w:t>lligent</w:t>
            </w:r>
          </w:p>
        </w:tc>
        <w:tc>
          <w:tcPr>
            <w:tcW w:w="2430" w:type="dxa"/>
            <w:tcBorders>
              <w:left w:val="single" w:sz="12" w:space="0" w:color="auto"/>
            </w:tcBorders>
          </w:tcPr>
          <w:p w:rsidR="00F27B42" w:rsidRDefault="00F27B42" w:rsidP="0014602B">
            <w:pPr>
              <w:jc w:val="center"/>
            </w:pPr>
            <w:r>
              <w:t>8</w:t>
            </w:r>
            <w:r>
              <w:rPr>
                <w:rFonts w:hint="eastAsia"/>
              </w:rPr>
              <w:t>.0</w:t>
            </w: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F27B42" w:rsidRPr="00F27B42" w:rsidRDefault="00F27B42" w:rsidP="00F27B42">
            <w:pPr>
              <w:jc w:val="left"/>
              <w:rPr>
                <w:rFonts w:hint="eastAsia"/>
                <w:b/>
              </w:rPr>
            </w:pPr>
            <w:r w:rsidRPr="00F27B42">
              <w:rPr>
                <w:b/>
              </w:rPr>
              <w:t xml:space="preserve">Intelligent </w:t>
            </w:r>
            <w:r w:rsidRPr="00F27B42">
              <w:rPr>
                <w:rFonts w:hint="eastAsia"/>
                <w:b/>
              </w:rPr>
              <w:t>Difference</w:t>
            </w:r>
          </w:p>
        </w:tc>
        <w:tc>
          <w:tcPr>
            <w:tcW w:w="1082" w:type="dxa"/>
            <w:tcBorders>
              <w:left w:val="single" w:sz="12" w:space="0" w:color="auto"/>
            </w:tcBorders>
          </w:tcPr>
          <w:p w:rsidR="00F27B42" w:rsidRDefault="00F27B42" w:rsidP="0014602B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27B42" w:rsidTr="00F27B42">
        <w:tc>
          <w:tcPr>
            <w:tcW w:w="2685" w:type="dxa"/>
            <w:tcBorders>
              <w:top w:val="nil"/>
              <w:bottom w:val="nil"/>
              <w:right w:val="single" w:sz="12" w:space="0" w:color="auto"/>
            </w:tcBorders>
          </w:tcPr>
          <w:p w:rsidR="00F27B42" w:rsidRPr="00C17A0F" w:rsidRDefault="00F27B42" w:rsidP="0014602B">
            <w:pPr>
              <w:rPr>
                <w:b/>
              </w:rPr>
            </w:pPr>
            <w:r>
              <w:rPr>
                <w:b/>
              </w:rPr>
              <w:t>Woman’s</w:t>
            </w:r>
            <w:r w:rsidRPr="00C17A0F">
              <w:rPr>
                <w:rFonts w:hint="eastAsia"/>
                <w:b/>
              </w:rPr>
              <w:t xml:space="preserve"> Fun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27B42" w:rsidRDefault="00F27B42" w:rsidP="0014602B">
            <w:pPr>
              <w:jc w:val="center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27B42" w:rsidRPr="00C17A0F" w:rsidRDefault="00F27B42" w:rsidP="0014602B">
            <w:pPr>
              <w:rPr>
                <w:b/>
              </w:rPr>
            </w:pPr>
            <w:r>
              <w:rPr>
                <w:b/>
              </w:rPr>
              <w:t xml:space="preserve">Man’s </w:t>
            </w:r>
            <w:r w:rsidRPr="00C17A0F">
              <w:rPr>
                <w:rFonts w:hint="eastAsia"/>
                <w:b/>
              </w:rPr>
              <w:t>Fun</w:t>
            </w:r>
          </w:p>
        </w:tc>
        <w:tc>
          <w:tcPr>
            <w:tcW w:w="2430" w:type="dxa"/>
            <w:tcBorders>
              <w:left w:val="single" w:sz="12" w:space="0" w:color="auto"/>
            </w:tcBorders>
          </w:tcPr>
          <w:p w:rsidR="00F27B42" w:rsidRDefault="00F27B42" w:rsidP="0014602B">
            <w:pPr>
              <w:jc w:val="center"/>
            </w:pPr>
            <w:r>
              <w:t>7</w:t>
            </w:r>
            <w:r>
              <w:rPr>
                <w:rFonts w:hint="eastAsia"/>
              </w:rPr>
              <w:t>.0</w:t>
            </w: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F27B42" w:rsidRPr="00F27B42" w:rsidRDefault="00F27B42" w:rsidP="00F27B42">
            <w:pPr>
              <w:jc w:val="left"/>
              <w:rPr>
                <w:b/>
              </w:rPr>
            </w:pPr>
            <w:r w:rsidRPr="00F27B42">
              <w:rPr>
                <w:rFonts w:hint="eastAsia"/>
                <w:b/>
              </w:rPr>
              <w:t>Fun Difference</w:t>
            </w:r>
          </w:p>
        </w:tc>
        <w:tc>
          <w:tcPr>
            <w:tcW w:w="1082" w:type="dxa"/>
            <w:tcBorders>
              <w:left w:val="single" w:sz="12" w:space="0" w:color="auto"/>
            </w:tcBorders>
          </w:tcPr>
          <w:p w:rsidR="00F27B42" w:rsidRDefault="00F27B42" w:rsidP="0014602B">
            <w:pPr>
              <w:jc w:val="center"/>
            </w:pPr>
            <w:r>
              <w:rPr>
                <w:rFonts w:hint="eastAsia"/>
              </w:rPr>
              <w:t>-1.0</w:t>
            </w:r>
          </w:p>
        </w:tc>
      </w:tr>
      <w:tr w:rsidR="00F27B42" w:rsidTr="00F27B42">
        <w:tc>
          <w:tcPr>
            <w:tcW w:w="2685" w:type="dxa"/>
            <w:tcBorders>
              <w:top w:val="nil"/>
              <w:bottom w:val="nil"/>
              <w:right w:val="single" w:sz="12" w:space="0" w:color="auto"/>
            </w:tcBorders>
          </w:tcPr>
          <w:p w:rsidR="00F27B42" w:rsidRPr="00C17A0F" w:rsidRDefault="00F27B42" w:rsidP="00F27B42">
            <w:pPr>
              <w:rPr>
                <w:b/>
              </w:rPr>
            </w:pPr>
            <w:r>
              <w:rPr>
                <w:b/>
              </w:rPr>
              <w:t>Woman’s</w:t>
            </w:r>
            <w:r w:rsidRPr="00C17A0F">
              <w:rPr>
                <w:rFonts w:hint="eastAsia"/>
                <w:b/>
              </w:rPr>
              <w:t xml:space="preserve"> Amb</w:t>
            </w:r>
            <w:r w:rsidRPr="00C17A0F">
              <w:rPr>
                <w:b/>
              </w:rPr>
              <w:t>itious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27B42" w:rsidRDefault="00F27B42" w:rsidP="00F27B42">
            <w:pPr>
              <w:jc w:val="center"/>
            </w:pPr>
            <w:r>
              <w:rPr>
                <w:rFonts w:hint="eastAsia"/>
              </w:rPr>
              <w:t>7.0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27B42" w:rsidRPr="00C17A0F" w:rsidRDefault="00F27B42" w:rsidP="00F27B42">
            <w:pPr>
              <w:rPr>
                <w:b/>
              </w:rPr>
            </w:pPr>
            <w:r>
              <w:rPr>
                <w:b/>
              </w:rPr>
              <w:t xml:space="preserve">Man’s </w:t>
            </w:r>
            <w:r w:rsidRPr="00C17A0F">
              <w:rPr>
                <w:rFonts w:hint="eastAsia"/>
                <w:b/>
              </w:rPr>
              <w:t>Amb</w:t>
            </w:r>
            <w:r w:rsidRPr="00C17A0F">
              <w:rPr>
                <w:b/>
              </w:rPr>
              <w:t>itious</w:t>
            </w:r>
          </w:p>
        </w:tc>
        <w:tc>
          <w:tcPr>
            <w:tcW w:w="2430" w:type="dxa"/>
            <w:tcBorders>
              <w:left w:val="single" w:sz="12" w:space="0" w:color="auto"/>
            </w:tcBorders>
          </w:tcPr>
          <w:p w:rsidR="00F27B42" w:rsidRDefault="00F27B42" w:rsidP="00F27B42">
            <w:pPr>
              <w:jc w:val="center"/>
            </w:pPr>
            <w:r>
              <w:t>4</w:t>
            </w:r>
            <w:r>
              <w:rPr>
                <w:rFonts w:hint="eastAsia"/>
              </w:rPr>
              <w:t>.0</w:t>
            </w: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F27B42" w:rsidRPr="00F27B42" w:rsidRDefault="00F27B42" w:rsidP="00F27B42">
            <w:pPr>
              <w:jc w:val="left"/>
              <w:rPr>
                <w:b/>
              </w:rPr>
            </w:pPr>
            <w:r w:rsidRPr="00F27B42">
              <w:rPr>
                <w:rFonts w:hint="eastAsia"/>
                <w:b/>
              </w:rPr>
              <w:t>Ambitious Difference</w:t>
            </w:r>
          </w:p>
        </w:tc>
        <w:tc>
          <w:tcPr>
            <w:tcW w:w="1082" w:type="dxa"/>
            <w:tcBorders>
              <w:left w:val="single" w:sz="12" w:space="0" w:color="auto"/>
            </w:tcBorders>
          </w:tcPr>
          <w:p w:rsidR="00F27B42" w:rsidRDefault="00F27B42" w:rsidP="00F27B42">
            <w:pPr>
              <w:jc w:val="center"/>
            </w:pPr>
            <w:r>
              <w:rPr>
                <w:rFonts w:hint="eastAsia"/>
              </w:rPr>
              <w:t>3.0</w:t>
            </w:r>
          </w:p>
        </w:tc>
      </w:tr>
      <w:tr w:rsidR="00F27B42" w:rsidTr="00F27B42">
        <w:tc>
          <w:tcPr>
            <w:tcW w:w="268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F27B42" w:rsidRPr="00C17A0F" w:rsidRDefault="00F27B42" w:rsidP="00F27B42">
            <w:pPr>
              <w:rPr>
                <w:b/>
              </w:rPr>
            </w:pPr>
            <w:r>
              <w:rPr>
                <w:b/>
              </w:rPr>
              <w:t>Woman’s</w:t>
            </w:r>
            <w:r w:rsidRPr="00C17A0F">
              <w:rPr>
                <w:rFonts w:hint="eastAsia"/>
                <w:b/>
              </w:rPr>
              <w:t xml:space="preserve"> Shar</w:t>
            </w:r>
            <w:r w:rsidRPr="00C17A0F">
              <w:rPr>
                <w:b/>
              </w:rPr>
              <w:t>ed</w:t>
            </w:r>
            <w:r>
              <w:rPr>
                <w:b/>
              </w:rPr>
              <w:t xml:space="preserve"> </w:t>
            </w:r>
            <w:r w:rsidRPr="00C17A0F">
              <w:rPr>
                <w:b/>
              </w:rPr>
              <w:t>Interest</w:t>
            </w:r>
            <w:r>
              <w:rPr>
                <w:b/>
              </w:rPr>
              <w:t>s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7B42" w:rsidRDefault="00F27B42" w:rsidP="00F27B42">
            <w:pPr>
              <w:jc w:val="center"/>
            </w:pPr>
            <w:r>
              <w:rPr>
                <w:rFonts w:hint="eastAsia"/>
              </w:rPr>
              <w:t>6.0</w:t>
            </w:r>
          </w:p>
        </w:tc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7B42" w:rsidRPr="00C17A0F" w:rsidRDefault="00F27B42" w:rsidP="00F27B42">
            <w:pPr>
              <w:rPr>
                <w:b/>
              </w:rPr>
            </w:pPr>
            <w:r>
              <w:rPr>
                <w:b/>
              </w:rPr>
              <w:t xml:space="preserve">Man’s </w:t>
            </w:r>
            <w:r w:rsidRPr="00C17A0F">
              <w:rPr>
                <w:rFonts w:hint="eastAsia"/>
                <w:b/>
              </w:rPr>
              <w:t>Shar</w:t>
            </w:r>
            <w:r w:rsidRPr="00C17A0F">
              <w:rPr>
                <w:b/>
              </w:rPr>
              <w:t>ed</w:t>
            </w:r>
            <w:r>
              <w:rPr>
                <w:b/>
              </w:rPr>
              <w:t xml:space="preserve"> </w:t>
            </w:r>
            <w:r w:rsidRPr="00C17A0F">
              <w:rPr>
                <w:b/>
              </w:rPr>
              <w:t>Interest</w:t>
            </w:r>
            <w:r>
              <w:rPr>
                <w:b/>
              </w:rPr>
              <w:t>s</w:t>
            </w:r>
          </w:p>
        </w:tc>
        <w:tc>
          <w:tcPr>
            <w:tcW w:w="2430" w:type="dxa"/>
            <w:tcBorders>
              <w:left w:val="single" w:sz="12" w:space="0" w:color="auto"/>
            </w:tcBorders>
          </w:tcPr>
          <w:p w:rsidR="00F27B42" w:rsidRDefault="00F27B42" w:rsidP="00F27B42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F27B42" w:rsidRPr="00F27B42" w:rsidRDefault="00F27B42" w:rsidP="00F27B42">
            <w:pPr>
              <w:jc w:val="left"/>
              <w:rPr>
                <w:b/>
              </w:rPr>
            </w:pPr>
            <w:r w:rsidRPr="00F27B42">
              <w:rPr>
                <w:rFonts w:hint="eastAsia"/>
                <w:b/>
              </w:rPr>
              <w:t>Shared Interests Difference</w:t>
            </w:r>
          </w:p>
        </w:tc>
        <w:tc>
          <w:tcPr>
            <w:tcW w:w="1082" w:type="dxa"/>
            <w:tcBorders>
              <w:left w:val="single" w:sz="12" w:space="0" w:color="auto"/>
            </w:tcBorders>
          </w:tcPr>
          <w:p w:rsidR="00F27B42" w:rsidRDefault="00F27B42" w:rsidP="00F27B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</w:tr>
    </w:tbl>
    <w:p w:rsidR="00C17A0F" w:rsidRDefault="00C17A0F"/>
    <w:p w:rsidR="003A72D7" w:rsidRDefault="003A72D7" w:rsidP="003A72D7">
      <w:r w:rsidRPr="00C86D83">
        <w:rPr>
          <w:rFonts w:hint="eastAsia"/>
          <w:b/>
        </w:rPr>
        <w:t>Interest</w:t>
      </w:r>
      <w:r w:rsidR="00F27B42">
        <w:rPr>
          <w:b/>
        </w:rPr>
        <w:t>s</w:t>
      </w:r>
      <w:r w:rsidRPr="00C86D83">
        <w:rPr>
          <w:rFonts w:hint="eastAsia"/>
          <w:b/>
        </w:rPr>
        <w:t xml:space="preserve"> Corre</w:t>
      </w:r>
      <w:r w:rsidRPr="00C86D83">
        <w:rPr>
          <w:b/>
        </w:rPr>
        <w:t>lation</w:t>
      </w:r>
      <w:r>
        <w:t>: C</w:t>
      </w:r>
      <w:r>
        <w:rPr>
          <w:bCs/>
        </w:rPr>
        <w:t xml:space="preserve">orrelation between participant’s and partner’s ratings of interests </w:t>
      </w:r>
      <w:r w:rsidRPr="003A72D7">
        <w:rPr>
          <w:bCs/>
        </w:rPr>
        <w:t xml:space="preserve">surveyed prior to the </w:t>
      </w:r>
      <w:r>
        <w:rPr>
          <w:bCs/>
        </w:rPr>
        <w:t>speed dat</w:t>
      </w:r>
      <w:r w:rsidRPr="003A72D7">
        <w:rPr>
          <w:bCs/>
        </w:rPr>
        <w:t>i</w:t>
      </w:r>
      <w:bookmarkStart w:id="0" w:name="_GoBack"/>
      <w:bookmarkEnd w:id="0"/>
      <w:r w:rsidRPr="003A72D7">
        <w:rPr>
          <w:bCs/>
        </w:rPr>
        <w:t>ng</w:t>
      </w:r>
      <w:r>
        <w:rPr>
          <w:bCs/>
        </w:rPr>
        <w:t>.</w:t>
      </w:r>
    </w:p>
    <w:sectPr w:rsidR="003A72D7" w:rsidSect="00F27B4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3AC" w:rsidRDefault="003A23AC" w:rsidP="0014602B">
      <w:pPr>
        <w:spacing w:after="0" w:line="240" w:lineRule="auto"/>
      </w:pPr>
      <w:r>
        <w:separator/>
      </w:r>
    </w:p>
  </w:endnote>
  <w:endnote w:type="continuationSeparator" w:id="0">
    <w:p w:rsidR="003A23AC" w:rsidRDefault="003A23AC" w:rsidP="00146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3AC" w:rsidRDefault="003A23AC" w:rsidP="0014602B">
      <w:pPr>
        <w:spacing w:after="0" w:line="240" w:lineRule="auto"/>
      </w:pPr>
      <w:r>
        <w:separator/>
      </w:r>
    </w:p>
  </w:footnote>
  <w:footnote w:type="continuationSeparator" w:id="0">
    <w:p w:rsidR="003A23AC" w:rsidRDefault="003A23AC" w:rsidP="00146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1D16"/>
    <w:multiLevelType w:val="hybridMultilevel"/>
    <w:tmpl w:val="52482ED6"/>
    <w:lvl w:ilvl="0" w:tplc="80B294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BB638C"/>
    <w:multiLevelType w:val="hybridMultilevel"/>
    <w:tmpl w:val="2E7EF002"/>
    <w:lvl w:ilvl="0" w:tplc="2D4C35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MjEwNzSxNDYzsjBQ0lEKTi0uzszPAykwqgUA2ltVrSwAAAA="/>
  </w:docVars>
  <w:rsids>
    <w:rsidRoot w:val="00C17A0F"/>
    <w:rsid w:val="00136973"/>
    <w:rsid w:val="0014602B"/>
    <w:rsid w:val="002245DA"/>
    <w:rsid w:val="0031312F"/>
    <w:rsid w:val="003A23AC"/>
    <w:rsid w:val="003A72D7"/>
    <w:rsid w:val="005E59C2"/>
    <w:rsid w:val="006A51A8"/>
    <w:rsid w:val="00834727"/>
    <w:rsid w:val="00AB61D4"/>
    <w:rsid w:val="00C17A0F"/>
    <w:rsid w:val="00C86D83"/>
    <w:rsid w:val="00F2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796C"/>
  <w15:chartTrackingRefBased/>
  <w15:docId w15:val="{7CFC6B3C-061B-41E8-B4AE-CC0D563C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697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46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4602B"/>
  </w:style>
  <w:style w:type="paragraph" w:styleId="a6">
    <w:name w:val="footer"/>
    <w:basedOn w:val="a"/>
    <w:link w:val="Char0"/>
    <w:uiPriority w:val="99"/>
    <w:unhideWhenUsed/>
    <w:rsid w:val="00146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46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36BE6-A19D-4C2C-919F-A1BC0C6F8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대환 안</dc:creator>
  <cp:keywords/>
  <dc:description/>
  <cp:lastModifiedBy>대환 안</cp:lastModifiedBy>
  <cp:revision>3</cp:revision>
  <dcterms:created xsi:type="dcterms:W3CDTF">2019-03-20T04:48:00Z</dcterms:created>
  <dcterms:modified xsi:type="dcterms:W3CDTF">2019-03-20T04:56:00Z</dcterms:modified>
</cp:coreProperties>
</file>