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6FF3" w14:textId="77777777" w:rsidR="00000000" w:rsidRDefault="00000000">
      <w:pPr>
        <w:divId w:val="940065310"/>
        <w:rPr>
          <w:rFonts w:eastAsia="Times New Roman"/>
        </w:rPr>
      </w:pPr>
      <w:r>
        <w:rPr>
          <w:rFonts w:eastAsia="Times New Roman"/>
        </w:rPr>
        <w:t>Winnie T. Pooh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>, Christopher Robin</w:t>
      </w:r>
      <w:r>
        <w:rPr>
          <w:rFonts w:eastAsia="Times New Roman"/>
          <w:vertAlign w:val="superscript"/>
        </w:rPr>
        <w:t>1,2</w:t>
      </w:r>
      <w:r>
        <w:rPr>
          <w:rFonts w:eastAsia="Times New Roman"/>
        </w:rPr>
        <w:t>, Nils Holgersson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, Bruce B. M. Wayne</w:t>
      </w:r>
      <w:r>
        <w:rPr>
          <w:rFonts w:eastAsia="Times New Roman"/>
          <w:vertAlign w:val="superscript"/>
        </w:rPr>
        <w:t>1,4</w:t>
      </w:r>
      <w:r>
        <w:rPr>
          <w:rFonts w:eastAsia="Times New Roman"/>
        </w:rPr>
        <w:t xml:space="preserve">, </w:t>
      </w:r>
    </w:p>
    <w:p w14:paraId="5884809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82877847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Institute of advanced teddy bearology, Hundred Acre Wood TN7, UK</w:t>
      </w:r>
    </w:p>
    <w:p w14:paraId="6E44F27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82877847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Trinity College, Cambridge CB2 1TQ, UK</w:t>
      </w:r>
    </w:p>
    <w:p w14:paraId="6617D85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82877847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University of advanced farming, department of goose keeping, Västra Vemmenhög 27493, Sweeden</w:t>
      </w:r>
    </w:p>
    <w:p w14:paraId="3BD3522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982877847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The School of Criminal Justice of New Jersey, Gotham city 10025, USA</w:t>
      </w:r>
    </w:p>
    <w:p w14:paraId="35038620" w14:textId="77777777" w:rsidR="0011130B" w:rsidRDefault="0011130B">
      <w:pPr>
        <w:divId w:val="1982877847"/>
        <w:rPr>
          <w:rFonts w:eastAsia="Times New Roman"/>
          <w:sz w:val="18"/>
          <w:szCs w:val="18"/>
        </w:rPr>
      </w:pPr>
    </w:p>
    <w:sectPr w:rsidR="0011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193"/>
    <w:multiLevelType w:val="multilevel"/>
    <w:tmpl w:val="99BE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7"/>
    <w:rsid w:val="0011130B"/>
    <w:rsid w:val="00E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EBE3BAF"/>
  <w15:chartTrackingRefBased/>
  <w15:docId w15:val="{43C314C6-1154-1247-A2CB-36F3193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5310">
      <w:marLeft w:val="1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847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Amabel  Tenghe</dc:creator>
  <cp:keywords/>
  <dc:description/>
  <cp:lastModifiedBy>Amabel  Tenghe</cp:lastModifiedBy>
  <cp:revision>2</cp:revision>
  <dcterms:created xsi:type="dcterms:W3CDTF">2023-05-24T14:24:00Z</dcterms:created>
  <dcterms:modified xsi:type="dcterms:W3CDTF">2023-05-24T14:24:00Z</dcterms:modified>
</cp:coreProperties>
</file>