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-4.07307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(2.50795)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(0.06896)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(0.17687)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(3.95741)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(8.66324)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(0.04084)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(0.05307)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(0.47763)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28.73296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(10.31191)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(5.78592)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42.27436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(12.47671)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(1.78899)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(0.00215)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(0.0583)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(0.12082)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(3.00443)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(0.296)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(0.93842)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(0.00351)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(0.05847)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(0.01501)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(0.18817)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(0.09476)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(2.10986)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2024-08-13T14:35:25Z</dcterms:modified>
  <cp:category/>
</cp:coreProperties>
</file>