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including grants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(0.11255)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(0.11213)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(0.14855)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(0.14737)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(0.16458)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(0.13039)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(0.18836)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(0.22003)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(0.13639)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(0.00839)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(0.17516)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(0.20593)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(0.32502)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(0.00548)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(0.00143)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(0.00254)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(0.02883)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(0.50125)</w:t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(0.28008)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(1.08538)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(0.80952)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2024-07-24T11:30:26Z</dcterms:modified>
  <cp:category/>
</cp:coreProperties>
</file>