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excluding those who held a public 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(0.10798)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(0.18048)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(0.13075)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(0.21838)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(0.14008)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(0.20888)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(0.00152)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(0.32885)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(1.0579)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(0.80567)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2024-08-01T10:34:56Z</dcterms:modified>
  <cp:category/>
</cp:coreProperties>
</file>