
<file path=[Content_Types].xml><?xml version="1.0" encoding="utf-8"?>
<Types xmlns="http://schemas.openxmlformats.org/package/2006/content-types">
  <Default Extension="bmp" ContentType="image/bmp"/>
  <Default Extension="gif" ContentType="image/gif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<Relationship Id="priv_rId1" Type="http://schemas.openxmlformats.org/officeDocument/2006/relationships/officeDocument" Target="/word/document.xml" />
</Relationships>
</file>

<file path=word/document.xml><?xml version="1.0" encoding="utf-8"?>
<w:document xmlns:r="http://schemas.openxmlformats.org/officeDocument/2006/relationships" xmlns:mc="http://schemas.openxmlformats.org/markup-compatibility/2006" xmlns:wp="http://schemas.openxmlformats.org/drawingml/2006/wordprocessingDrawing" xmlns:wp14="http://schemas.microsoft.com/office/word/2010/wordprocessingDrawing" xmlns:w="http://schemas.openxmlformats.org/wordprocessingml/2006/main" xmlns:a="http://schemas.openxmlformats.org/drawingml/2006/main" xmlns:pic="http://schemas.openxmlformats.org/drawingml/2006/picture" xmlns:m="http://schemas.openxmlformats.org/officeDocument/2006/math" xmlns:wps="http://schemas.microsoft.com/office/word/2010/wordprocessingShape" xmlns:wpc="http://schemas.microsoft.com/office/word/2010/wordprocessingCanvas">
  <w:body>
    <w:p>
      <w:pPr>
        <w:pStyle w:val="Heading2"/>
      </w:pPr>
      <w:tab/>
      <w:r>
        <w:t xml:space="preserve">Homework Assignment 2: Reflections, ideas, and planning</w:t>
      </w:r>
    </w:p>
    <w:p>
      <w:pPr>
        <w:pStyle w:val="listStyle"/>
        <w:numPr>
          <w:ilvl w:val="0"/>
          <w:numId w:val="1"/>
        </w:numPr>
      </w:pPr>
      <w:r>
        <w:t xml:space="preserve">New app ideas/solutions</w:t>
      </w:r>
    </w:p>
    <w:p>
      <w:pPr>
        <w:pStyle w:val="listStyle"/>
        <w:numPr>
          <w:ilvl w:val="1"/>
          <w:numId w:val="1"/>
        </w:numPr>
      </w:pPr>
      <w:r>
        <w:t xml:space="preserve">Problem: One student expressed issues with a dieting app that had a poor UX</w:t>
      </w:r>
    </w:p>
    <w:p>
      <w:pPr>
        <w:pStyle w:val="listStyle"/>
        <w:numPr>
          <w:ilvl w:val="1"/>
          <w:numId w:val="1"/>
        </w:numPr>
      </w:pPr>
      <w:r>
        <w:t xml:space="preserve">Solution: Fitbit recently updated their food tracking software, and I really liked the new easy to use UI as well as more customization options</w:t>
      </w:r>
    </w:p>
    <w:p>
      <w:pPr>
        <w:pStyle w:val="listStyle"/>
        <w:numPr>
          <w:ilvl w:val="1"/>
          <w:numId w:val="2"/>
        </w:numPr>
      </w:pPr>
      <w:r>
        <w:t xml:space="preserve">Wifi booster app</w:t>
      </w:r>
    </w:p>
    <w:p>
      <w:pPr>
        <w:pStyle w:val="listStyle"/>
        <w:numPr>
          <w:ilvl w:val="2"/>
          <w:numId w:val="2"/>
        </w:numPr>
      </w:pPr>
      <w:r>
        <w:t xml:space="preserve">an app that connects to a wifi network and then</w:t>
      </w:r>
      <w:br/>
      <w:r>
        <w:t xml:space="preserve">amplifies the signal for neary by devices</w:t>
      </w:r>
    </w:p>
    <w:p>
      <w:pPr>
        <w:pStyle w:val="listStyle"/>
        <w:numPr>
          <w:ilvl w:val="0"/>
          <w:numId w:val="3"/>
        </w:numPr>
      </w:pPr>
      <w:r>
        <w:t xml:space="preserve">ways to get some compensation for a free app</w:t>
      </w:r>
    </w:p>
    <w:p>
      <w:pPr>
        <w:pStyle w:val="listStyle"/>
        <w:numPr>
          <w:ilvl w:val="1"/>
          <w:numId w:val="3"/>
        </w:numPr>
      </w:pPr>
      <w:r>
        <w:t xml:space="preserve">crowd source funding</w:t>
      </w:r>
    </w:p>
    <w:p>
      <w:pPr>
        <w:pStyle w:val="listStyle"/>
        <w:numPr>
          <w:ilvl w:val="1"/>
          <w:numId w:val="3"/>
        </w:numPr>
      </w:pPr>
      <w:r>
        <w:t xml:space="preserve">get $ From investors in exchange for a share of the company</w:t>
      </w:r>
    </w:p>
    <w:p>
      <w:pPr>
        <w:pStyle w:val="listStyle"/>
        <w:numPr>
          <w:ilvl w:val="1"/>
          <w:numId w:val="3"/>
        </w:numPr>
      </w:pPr>
      <w:r>
        <w:t xml:space="preserve">Offer a free version and a paid version of the app</w:t>
      </w:r>
    </w:p>
    <w:p>
      <w:pPr>
        <w:pStyle w:val="listStyle"/>
        <w:numPr>
          <w:ilvl w:val="0"/>
          <w:numId w:val="4"/>
        </w:numPr>
      </w:pPr>
      <w:r>
        <w:t xml:space="preserve">Example of an app with a good UI</w:t>
      </w:r>
    </w:p>
    <w:p>
      <w:pPr>
        <w:pStyle w:val="listStyle"/>
        <w:numPr>
          <w:ilvl w:val="1"/>
          <w:numId w:val="4"/>
        </w:numPr>
      </w:pPr>
      <w:r>
        <w:t xml:space="preserve">Spotify is a music streaming app that has a very neat and well functioning UX. I rarely have any bugs and I enjoy many of the smaller less noticiable features. For example, a user can swipe right on a song from a list and quickly add it to a "up next" queue or swipe left to add the song to your Favorites playlist</w:t>
      </w:r>
    </w:p>
    <w:p>
      <w:pPr>
        <w:pStyle w:val="listStyle"/>
        <w:numPr>
          <w:ilvl w:val="0"/>
          <w:numId w:val="5"/>
        </w:numPr>
      </w:pPr>
      <w:r>
        <w:t xml:space="preserve">New app idea</w:t>
      </w:r>
    </w:p>
    <w:p>
      <w:pPr>
        <w:pStyle w:val="listStyle"/>
        <w:numPr>
          <w:ilvl w:val="1"/>
          <w:numId w:val="5"/>
        </w:numPr>
      </w:pPr>
      <w:r>
        <w:t xml:space="preserve">The discussions we had last class helped me think of a new idea for a music app. The app could be used to send small clips of songs to friends. A quick one liner from a song could be sent as a message to convey info and replace boring conventional text.</w:t>
      </w:r>
    </w:p>
    <w:sectPr>
      <w:pgSz w:w="12239" w:h="15839"/>
      <w:pgMar w:top="1417" w:right="1417" w:bottom="1077" w:left="1417"/>
      <w:type w:val="continuous"/>
    </w:sectPr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EnclosedCircle"/>
      <w:lvlText w:val=""/>
      <w:pPr>
        <w:ind w:left="720" w:hanging="360"/>
      </w:pPr>
    </w:lvl>
    <w:lvl w:ilvl="1">
      <w:start w:val="1"/>
      <w:numFmt w:val="bullet"/>
      <w:lvlText w:val="•"/>
      <w:pPr>
        <w:ind w:left="1440" w:hanging="360"/>
      </w:pPr>
    </w:lvl>
    <w:lvl w:ilvl="2">
      <w:start w:val="1"/>
      <w:numFmt w:val="bullet"/>
      <w:lvlText w:val="•"/>
      <w:pPr>
        <w:ind w:left="2160" w:hanging="360"/>
      </w:pPr>
    </w:lvl>
    <w:lvl w:ilvl="3">
      <w:start w:val="1"/>
      <w:numFmt w:val="bullet"/>
      <w:lvlText w:val="•"/>
      <w:pPr>
        <w:ind w:left="2880" w:hanging="360"/>
      </w:pPr>
    </w:lvl>
    <w:lvl w:ilvl="4">
      <w:start w:val="1"/>
      <w:numFmt w:val="bullet"/>
      <w:lvlText w:val="•"/>
      <w:pPr>
        <w:ind w:left="3600" w:hanging="360"/>
      </w:pPr>
    </w:lvl>
    <w:lvl w:ilvl="5">
      <w:start w:val="1"/>
      <w:numFmt w:val="bullet"/>
      <w:lvlText w:val="•"/>
      <w:pPr>
        <w:ind w:left="4320" w:hanging="360"/>
      </w:pPr>
    </w:lvl>
  </w:abstractNum>
  <w:abstractNum w:abstractNumId="2">
    <w:lvl w:ilvl="1">
      <w:start w:val="1"/>
      <w:numFmt w:val="bullet"/>
      <w:lvlText w:val="•"/>
      <w:pPr>
        <w:ind w:left="1440" w:hanging="360"/>
      </w:pPr>
    </w:lvl>
    <w:lvl w:ilvl="2">
      <w:start w:val="1"/>
      <w:numFmt w:val="bullet"/>
      <w:lvlText w:val="•"/>
      <w:pPr>
        <w:ind w:left="2160" w:hanging="360"/>
      </w:pPr>
    </w:lvl>
    <w:lvl w:ilvl="0">
      <w:start w:val="1"/>
      <w:numFmt w:val="bullet"/>
      <w:lvlText w:val="•"/>
      <w:pPr>
        <w:ind w:left="720" w:hanging="360"/>
      </w:pPr>
    </w:lvl>
    <w:lvl w:ilvl="3">
      <w:start w:val="1"/>
      <w:numFmt w:val="bullet"/>
      <w:lvlText w:val="•"/>
      <w:pPr>
        <w:ind w:left="2880" w:hanging="360"/>
      </w:pPr>
    </w:lvl>
    <w:lvl w:ilvl="4">
      <w:start w:val="1"/>
      <w:numFmt w:val="bullet"/>
      <w:lvlText w:val="•"/>
      <w:pPr>
        <w:ind w:left="3600" w:hanging="360"/>
      </w:pPr>
    </w:lvl>
    <w:lvl w:ilvl="5">
      <w:start w:val="1"/>
      <w:numFmt w:val="bullet"/>
      <w:lvlText w:val="•"/>
      <w:pPr>
        <w:ind w:left="4320" w:hanging="360"/>
      </w:pPr>
    </w:lvl>
  </w:abstractNum>
  <w:abstractNum w:abstractNumId="3">
    <w:lvl w:ilvl="0">
      <w:start w:val="2"/>
      <w:numFmt w:val="decimalEnclosedCircle"/>
      <w:lvlText w:val=""/>
      <w:pPr>
        <w:ind w:left="720" w:hanging="360"/>
      </w:pPr>
    </w:lvl>
    <w:lvl w:ilvl="1">
      <w:start w:val="1"/>
      <w:numFmt w:val="bullet"/>
      <w:lvlText w:val="•"/>
      <w:pPr>
        <w:ind w:left="1440" w:hanging="360"/>
      </w:pPr>
    </w:lvl>
    <w:lvl w:ilvl="2">
      <w:start w:val="1"/>
      <w:numFmt w:val="bullet"/>
      <w:lvlText w:val="•"/>
      <w:pPr>
        <w:ind w:left="2160" w:hanging="360"/>
      </w:pPr>
    </w:lvl>
    <w:lvl w:ilvl="3">
      <w:start w:val="1"/>
      <w:numFmt w:val="bullet"/>
      <w:lvlText w:val="•"/>
      <w:pPr>
        <w:ind w:left="2880" w:hanging="360"/>
      </w:pPr>
    </w:lvl>
    <w:lvl w:ilvl="4">
      <w:start w:val="1"/>
      <w:numFmt w:val="bullet"/>
      <w:lvlText w:val="•"/>
      <w:pPr>
        <w:ind w:left="3600" w:hanging="360"/>
      </w:pPr>
    </w:lvl>
    <w:lvl w:ilvl="5">
      <w:start w:val="1"/>
      <w:numFmt w:val="bullet"/>
      <w:lvlText w:val="•"/>
      <w:pPr>
        <w:ind w:left="4320" w:hanging="360"/>
      </w:pPr>
    </w:lvl>
  </w:abstractNum>
  <w:abstractNum w:abstractNumId="4">
    <w:lvl w:ilvl="0">
      <w:start w:val="3"/>
      <w:numFmt w:val="decimalEnclosedCircle"/>
      <w:lvlText w:val=""/>
      <w:pPr>
        <w:ind w:left="720" w:hanging="360"/>
      </w:pPr>
    </w:lvl>
    <w:lvl w:ilvl="1">
      <w:start w:val="1"/>
      <w:numFmt w:val="bullet"/>
      <w:lvlText w:val="•"/>
      <w:pPr>
        <w:ind w:left="1440" w:hanging="360"/>
      </w:pPr>
    </w:lvl>
    <w:lvl w:ilvl="2">
      <w:start w:val="1"/>
      <w:numFmt w:val="bullet"/>
      <w:lvlText w:val="•"/>
      <w:pPr>
        <w:ind w:left="2160" w:hanging="360"/>
      </w:pPr>
    </w:lvl>
    <w:lvl w:ilvl="3">
      <w:start w:val="1"/>
      <w:numFmt w:val="bullet"/>
      <w:lvlText w:val="•"/>
      <w:pPr>
        <w:ind w:left="2880" w:hanging="360"/>
      </w:pPr>
    </w:lvl>
    <w:lvl w:ilvl="4">
      <w:start w:val="1"/>
      <w:numFmt w:val="bullet"/>
      <w:lvlText w:val="•"/>
      <w:pPr>
        <w:ind w:left="3600" w:hanging="360"/>
      </w:pPr>
    </w:lvl>
    <w:lvl w:ilvl="5">
      <w:start w:val="1"/>
      <w:numFmt w:val="bullet"/>
      <w:lvlText w:val="•"/>
      <w:pPr>
        <w:ind w:left="4320" w:hanging="360"/>
      </w:pPr>
    </w:lvl>
  </w:abstractNum>
  <w:abstractNum w:abstractNumId="5">
    <w:lvl w:ilvl="0">
      <w:start w:val="4"/>
      <w:numFmt w:val="decimalEnclosedCircle"/>
      <w:lvlText w:val=""/>
      <w:pPr>
        <w:ind w:left="720" w:hanging="360"/>
      </w:pPr>
    </w:lvl>
    <w:lvl w:ilvl="1">
      <w:start w:val="1"/>
      <w:numFmt w:val="bullet"/>
      <w:lvlText w:val="•"/>
      <w:pPr>
        <w:ind w:left="1440" w:hanging="360"/>
      </w:pPr>
    </w:lvl>
    <w:lvl w:ilvl="2">
      <w:start w:val="1"/>
      <w:numFmt w:val="bullet"/>
      <w:lvlText w:val="•"/>
      <w:pPr>
        <w:ind w:left="2160" w:hanging="360"/>
      </w:pPr>
    </w:lvl>
    <w:lvl w:ilvl="3">
      <w:start w:val="1"/>
      <w:numFmt w:val="bullet"/>
      <w:lvlText w:val="•"/>
      <w:pPr>
        <w:ind w:left="2880" w:hanging="360"/>
      </w:pPr>
    </w:lvl>
    <w:lvl w:ilvl="4">
      <w:start w:val="1"/>
      <w:numFmt w:val="bullet"/>
      <w:lvlText w:val="•"/>
      <w:pPr>
        <w:ind w:left="3600" w:hanging="360"/>
      </w:pPr>
    </w:lvl>
    <w:lvl w:ilvl="5">
      <w:start w:val="1"/>
      <w:numFmt w:val="bullet"/>
      <w:lvlText w:val="•"/>
      <w:pPr>
        <w:ind w:left="432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characterSpacingControl w:val="doNotCompress"/>
  <w:defaultTabStop w:val="720"/>
  <w:compat>
    <w:compatSetting w:name="compatibilityMode" w:uri="http://schemas.microsoft.com/office/word" w:val="20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w="http://schemas.openxmlformats.org/wordprocessingml/2006/main">
  <w:docDefaults>
    <w:rPrDefault>
      <w:rPr>
        <w:rFonts w:asciiTheme="minorAscii" w:eastAsiaTheme="minorEastAsia" w:hAnsiTheme="minorHAnsi" w:cstheme="minorBidi"/>
        <w:b w:val="0"/>
        <w:i w:val="0"/>
        <w:u w:val="none"/>
        <w:smallCaps w:val="0"/>
        <w:strike w:val="0"/>
        <w:color w:themeColor="text1"/>
        <w:sz w:val="22"/>
        <w:szCs w:val="22"/>
        <w:vertAlign w:val="baseline"/>
        <w:color w:themeColor="text1"/>
      </w:rPr>
    </w:rPrDefault>
    <w:pPrDefault>
      <w:pPr>
        <w:spacing w:line="240" w:lineRule="auto" w:beforeAutospacing="1" w:afterAutospacing="1"/>
        <w:jc w:val="left"/>
        <w:ind w:left="0" w:right="0" w:firstLine="0"/>
        <w:widowControl w:val="1"/>
        <w:contextualSpacing w:val="0"/>
      </w:pPr>
    </w:pPrDefault>
  </w:docDefaults>
  <w:style w:type="table" w:styleId="TableTemplate">
    <w:name w:val="Table Style"/>
    <w:basedOn w:val="TableNormal"/>
    <w:tblPr>
      <w:tblCellMar>
        <w:top w:w="144" w:type="dxa"/>
        <w:left w:w="100" w:type="dxa"/>
        <w:bottom w:w="0" w:type="nil"/>
        <w:right w:w="100" w:type="dxa"/>
      </w:tblCellMar>
    </w:tblPr>
  </w:style>
  <w:style w:type="paragraph" w:styleId="Normal">
    <w:name w:val="Normal"/>
    <w:next w:val="Normal"/>
    <w:autoRedefine/>
  </w:style>
  <w:style w:type="paragraph" w:styleId="Heading1">
    <w:name w:val="Heading 1"/>
    <w:basedOn w:val="Normal"/>
    <w:rPr>
      <w:rFonts w:asciiTheme="majorAscii" w:cstheme="majorBidi" w:eastAsiaTheme="majorEastAsia" w:hAnsiTheme="majorHAnsi"/>
      <w:sz w:val="40"/>
      <w:szCs w:val="40"/>
      <w:b w:val="0"/>
    </w:rPr>
    <w:pPr>
      <w:keepLines/>
      <w:keepNext/>
    </w:pPr>
  </w:style>
  <w:style w:type="paragraph" w:styleId="Heading2">
    <w:name w:val="Heading 2"/>
    <w:basedOn w:val="Normal"/>
    <w:rPr>
      <w:sz w:val="28"/>
      <w:szCs w:val="28"/>
      <w:b w:val="1"/>
    </w:rPr>
    <w:pPr>
      <w:keepLines/>
    </w:pPr>
  </w:style>
  <w:style w:type="paragraph" w:styleId="listStyle">
    <w:name w:val="List Paragraph"/>
    <w:basedOn w:val="Normal"/>
    <w:uiPriority w:val="34"/>
    <w:qFormat/>
    <w:pPr>
      <w:ind w:left="720" w:hanging="360"/>
    </w:pPr>
  </w:style>
  <w:style w:type="paragraph" w:styleId="Math">
    <w:name w:val="Math"/>
    <w:basedOn w:val="Normal"/>
    <w:rPr>
      <w:rFonts w:ascii="Cambria Math" w:cs="Cambria Math" w:eastAsia="Cambria Math" w:hAnsi="Cambria Math"/>
    </w:rPr>
  </w:style>
  <w:style w:type="paragraph" w:styleId="Heading1">
    <w:name w:val="Heading 1"/>
    <w:basedOn w:val="Normal"/>
    <w:rPr>
      <w:rFonts w:asciiTheme="majorAscii" w:cstheme="majorBidi" w:eastAsiaTheme="majorEastAsia" w:hAnsiTheme="majorHAnsi"/>
      <w:sz w:val="40"/>
      <w:szCs w:val="40"/>
      <w:b w:val="0"/>
    </w:rPr>
    <w:pPr>
      <w:keepLines/>
      <w:keepNext/>
    </w:pPr>
  </w:style>
  <w:style w:type="paragraph" w:styleId="Heading2">
    <w:name w:val="Heading 2"/>
    <w:basedOn w:val="Normal"/>
    <w:rPr>
      <w:rFonts w:asciiTheme="majorAscii" w:cstheme="majorBidi" w:eastAsiaTheme="majorEastAsia" w:hAnsiTheme="majorHAnsi"/>
      <w:sz w:val="28"/>
      <w:szCs w:val="28"/>
      <w:b w:val="1"/>
    </w:rPr>
    <w:pPr>
      <w:keepLines/>
    </w:p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settings" Target="settings.xml"/></Relationships>
</file>