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B025" w14:textId="2D633230" w:rsidR="004E10D7" w:rsidRPr="006C25AD" w:rsidRDefault="004E10D7">
      <w:pPr>
        <w:rPr>
          <w:rFonts w:ascii="Times New Roman" w:hAnsi="Times New Roman" w:cs="Times New Roman"/>
        </w:rPr>
      </w:pPr>
    </w:p>
    <w:p w14:paraId="51892085" w14:textId="4B6CF5D2" w:rsidR="00E203D2" w:rsidRPr="006C25AD" w:rsidRDefault="00E203D2">
      <w:pPr>
        <w:rPr>
          <w:rFonts w:ascii="Times New Roman" w:hAnsi="Times New Roman" w:cs="Times New Roman"/>
        </w:rPr>
      </w:pPr>
      <w:r w:rsidRPr="006C25AD">
        <w:rPr>
          <w:rFonts w:ascii="Times New Roman" w:hAnsi="Times New Roman" w:cs="Times New Roman"/>
        </w:rPr>
        <w:softHyphen/>
      </w:r>
      <w:r w:rsidRPr="006C25AD">
        <w:rPr>
          <w:rFonts w:ascii="Times New Roman" w:hAnsi="Times New Roman" w:cs="Times New Roman"/>
        </w:rPr>
        <w:softHyphen/>
      </w:r>
    </w:p>
    <w:p w14:paraId="2E1F5587" w14:textId="77777777" w:rsidR="00E203D2" w:rsidRPr="006C25AD" w:rsidRDefault="00E203D2">
      <w:pPr>
        <w:rPr>
          <w:rFonts w:ascii="Times New Roman" w:hAnsi="Times New Roman" w:cs="Times New Roman"/>
        </w:rPr>
      </w:pPr>
    </w:p>
    <w:p w14:paraId="06516086" w14:textId="049A455A" w:rsidR="004E10D7" w:rsidRPr="006C25AD" w:rsidRDefault="00E203D2" w:rsidP="00E203D2">
      <w:pPr>
        <w:jc w:val="center"/>
        <w:rPr>
          <w:rFonts w:ascii="Times New Roman" w:hAnsi="Times New Roman" w:cs="Times New Roman"/>
        </w:rPr>
      </w:pPr>
      <w:r w:rsidRPr="006C25AD">
        <w:rPr>
          <w:rFonts w:ascii="Times New Roman" w:hAnsi="Times New Roman" w:cs="Times New Roman"/>
          <w:noProof/>
        </w:rPr>
        <w:drawing>
          <wp:inline distT="0" distB="0" distL="0" distR="0" wp14:anchorId="63403D91" wp14:editId="659D9607">
            <wp:extent cx="2196000" cy="1612800"/>
            <wp:effectExtent l="0" t="0" r="1270" b="0"/>
            <wp:docPr id="2" name="Picture 2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A96D" w14:textId="77777777" w:rsidR="004E10D7" w:rsidRPr="006C25AD" w:rsidRDefault="004E10D7">
      <w:pPr>
        <w:rPr>
          <w:rFonts w:ascii="Times New Roman" w:hAnsi="Times New Roman" w:cs="Times New Roman"/>
        </w:rPr>
      </w:pPr>
    </w:p>
    <w:p w14:paraId="20386B4A" w14:textId="77777777" w:rsidR="00E203D2" w:rsidRPr="006C25AD" w:rsidRDefault="00E203D2">
      <w:pPr>
        <w:rPr>
          <w:rFonts w:ascii="Times New Roman" w:hAnsi="Times New Roman" w:cs="Times New Roman"/>
        </w:rPr>
      </w:pPr>
    </w:p>
    <w:p w14:paraId="19732480" w14:textId="11827D3C" w:rsidR="0060791E" w:rsidRPr="006C25AD" w:rsidRDefault="00191DB5" w:rsidP="00FE1D7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>Federated Learning on Health Care Applications</w:t>
      </w:r>
    </w:p>
    <w:p w14:paraId="027A66ED" w14:textId="05CC3E28" w:rsidR="00191DB5" w:rsidRPr="006C25AD" w:rsidRDefault="00191DB5" w:rsidP="00FE1D71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6C25AD">
        <w:rPr>
          <w:rFonts w:ascii="Times New Roman" w:hAnsi="Times New Roman" w:cs="Times New Roman"/>
          <w:sz w:val="24"/>
          <w:szCs w:val="24"/>
          <w:lang w:val="fr-FR"/>
        </w:rPr>
        <w:t xml:space="preserve">Aida </w:t>
      </w:r>
      <w:proofErr w:type="spellStart"/>
      <w:r w:rsidRPr="006C25AD">
        <w:rPr>
          <w:rFonts w:ascii="Times New Roman" w:hAnsi="Times New Roman" w:cs="Times New Roman"/>
          <w:sz w:val="24"/>
          <w:szCs w:val="24"/>
          <w:lang w:val="fr-FR"/>
        </w:rPr>
        <w:t>Zadinova</w:t>
      </w:r>
      <w:proofErr w:type="spellEnd"/>
      <w:r w:rsidRPr="006C25A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C25AD">
        <w:rPr>
          <w:rFonts w:ascii="Times New Roman" w:hAnsi="Times New Roman" w:cs="Times New Roman"/>
          <w:sz w:val="24"/>
          <w:szCs w:val="24"/>
          <w:lang w:val="fr-FR"/>
        </w:rPr>
        <w:t>Ediz</w:t>
      </w:r>
      <w:proofErr w:type="spellEnd"/>
      <w:r w:rsidRPr="006C25A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6C25AD">
        <w:rPr>
          <w:rFonts w:ascii="Times New Roman" w:hAnsi="Times New Roman" w:cs="Times New Roman"/>
          <w:sz w:val="24"/>
          <w:szCs w:val="24"/>
          <w:lang w:val="fr-FR"/>
        </w:rPr>
        <w:t>Emektas</w:t>
      </w:r>
      <w:proofErr w:type="spellEnd"/>
      <w:r w:rsidRPr="006C25AD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6C25AD">
        <w:rPr>
          <w:rFonts w:ascii="Times New Roman" w:hAnsi="Times New Roman" w:cs="Times New Roman"/>
          <w:sz w:val="24"/>
          <w:szCs w:val="24"/>
          <w:lang w:val="fr-FR"/>
        </w:rPr>
        <w:t>Nataly</w:t>
      </w:r>
      <w:proofErr w:type="spellEnd"/>
      <w:r w:rsidRPr="006C25AD">
        <w:rPr>
          <w:rFonts w:ascii="Times New Roman" w:hAnsi="Times New Roman" w:cs="Times New Roman"/>
          <w:sz w:val="24"/>
          <w:szCs w:val="24"/>
          <w:lang w:val="fr-FR"/>
        </w:rPr>
        <w:t xml:space="preserve"> Michail</w:t>
      </w:r>
    </w:p>
    <w:p w14:paraId="6AC08A1C" w14:textId="020DC1AD" w:rsidR="00B63367" w:rsidRPr="006C25AD" w:rsidRDefault="00191DB5" w:rsidP="0000200F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6C25AD">
        <w:rPr>
          <w:rFonts w:ascii="Times New Roman" w:hAnsi="Times New Roman" w:cs="Times New Roman"/>
          <w:sz w:val="24"/>
          <w:szCs w:val="24"/>
          <w:lang w:val="fr-FR"/>
        </w:rPr>
        <w:t>EPITA, l'école des ingénieurs en intelligence informatique</w:t>
      </w:r>
      <w:r w:rsidR="0060791E" w:rsidRPr="006C25AD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14:paraId="015C26EA" w14:textId="474D8872" w:rsidR="004D03AF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lastRenderedPageBreak/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is known about the subject? </w:t>
      </w:r>
    </w:p>
    <w:p w14:paraId="50BFB971" w14:textId="76E81303" w:rsidR="004D03AF" w:rsidRPr="006C25AD" w:rsidRDefault="0000200F" w:rsidP="004D03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Times New Roman" w:eastAsia="Times New Roman" w:hAnsi="Times New Roman" w:cs="Times New Roman"/>
          <w:sz w:val="24"/>
          <w:szCs w:val="24"/>
        </w:rPr>
        <w:t>To be able to capture t</w:t>
      </w:r>
      <w:r w:rsidR="001933B4" w:rsidRPr="006C25AD">
        <w:rPr>
          <w:rFonts w:ascii="Times New Roman" w:eastAsia="Times New Roman" w:hAnsi="Times New Roman" w:cs="Times New Roman"/>
          <w:sz w:val="24"/>
          <w:szCs w:val="24"/>
        </w:rPr>
        <w:t>he performance the F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 xml:space="preserve">ederated Learning </w:t>
      </w:r>
      <w:r w:rsidR="001933B4" w:rsidRPr="006C25AD">
        <w:rPr>
          <w:rFonts w:ascii="Times New Roman" w:eastAsia="Times New Roman" w:hAnsi="Times New Roman" w:cs="Times New Roman"/>
          <w:sz w:val="24"/>
          <w:szCs w:val="24"/>
        </w:rPr>
        <w:t>algorithms, the joint learning,</w:t>
      </w:r>
      <w:r w:rsidR="00CF73C8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3B4" w:rsidRPr="006C25AD">
        <w:rPr>
          <w:rFonts w:ascii="Times New Roman" w:eastAsia="Times New Roman" w:hAnsi="Times New Roman" w:cs="Times New Roman"/>
          <w:sz w:val="24"/>
          <w:szCs w:val="24"/>
        </w:rPr>
        <w:t>wireless source allocation, and client selection complexity formulated whose goal was to</w:t>
      </w:r>
      <w:r w:rsidR="00CF73C8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3B4" w:rsidRPr="006C25AD">
        <w:rPr>
          <w:rFonts w:ascii="Times New Roman" w:eastAsia="Times New Roman" w:hAnsi="Times New Roman" w:cs="Times New Roman"/>
          <w:sz w:val="24"/>
          <w:szCs w:val="24"/>
        </w:rPr>
        <w:t xml:space="preserve">decrease the result of a loss function.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I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nside the taken into consideration version, wi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-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fi 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client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s execute a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set of rules even as schooling their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nearby 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fashions using their personal facts and transmitting the trained local 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Federated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models to a base station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that generates a global 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model and sends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47DE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the model back to the 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>clients. Broadly in this paper,</w:t>
      </w:r>
      <w:r w:rsidR="006C25AD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73C8" w:rsidRPr="006C25A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trouble of 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>connecting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 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>F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ederated 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>Learning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algorithms over a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practical wireless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03AF"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>network is studied.</w:t>
      </w:r>
    </w:p>
    <w:p w14:paraId="72035C91" w14:textId="2581F3D5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EE3BAEC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3C8B786" w14:textId="77777777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Are there any gaps in the knowledge of the subject? </w:t>
      </w:r>
    </w:p>
    <w:p w14:paraId="68A85853" w14:textId="41F9F1B3" w:rsidR="0000200F" w:rsidRPr="00872BC7" w:rsidRDefault="006D0178" w:rsidP="00872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Times New Roman" w:eastAsia="Times New Roman" w:hAnsi="Times New Roman" w:cs="Times New Roman"/>
          <w:sz w:val="24"/>
          <w:szCs w:val="24"/>
        </w:rPr>
        <w:t>There were challenging problems within the research such as reducing the uplink communication costs for Federated Learning. Two updated methods proposed to lower the complication</w:t>
      </w:r>
      <w:r w:rsidR="006C25AD">
        <w:rPr>
          <w:rFonts w:ascii="Times New Roman" w:eastAsia="Times New Roman" w:hAnsi="Times New Roman" w:cs="Times New Roman"/>
          <w:sz w:val="24"/>
          <w:szCs w:val="24"/>
        </w:rPr>
        <w:t>s on the communication.</w:t>
      </w:r>
      <w:r w:rsidR="00872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The authors in studied the hassle of joint strength and</w:t>
      </w:r>
      <w:r w:rsidR="00872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aid allocation for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extremely dependable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 low latency communication in vehicular networks. The work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in evolved a new method to minimize the computing and transmission postpone for 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algorithms. In, the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authors used 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 algorithms 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>0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visitors’</w:t>
      </w:r>
      <w:r w:rsidR="00872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estimation </w:t>
      </w:r>
      <w:proofErr w:type="gramStart"/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 maximize the</w:t>
      </w:r>
      <w:r w:rsidR="00872B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data rates of clients. whilst interesting, those earlier works and assumed that wireless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networks can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with ease combine 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 algorithms. but, in practice, due to the unreliability of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the wi-fi channels and the wireless resource boundaries, 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 xml:space="preserve"> algorithms will come</w:t>
      </w:r>
      <w:r w:rsidR="002605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2BC7" w:rsidRPr="00872BC7">
        <w:rPr>
          <w:rFonts w:ascii="Times New Roman" w:eastAsia="Times New Roman" w:hAnsi="Times New Roman" w:cs="Times New Roman"/>
          <w:sz w:val="24"/>
          <w:szCs w:val="24"/>
        </w:rPr>
        <w:t>across training faults because of the constraints of the wireless medium</w:t>
      </w:r>
    </w:p>
    <w:p w14:paraId="55EF6A4F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8F5D24F" w14:textId="2CBA355F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Have areas of further study been identified by other researchers that you may want to consider?</w:t>
      </w:r>
    </w:p>
    <w:p w14:paraId="6EFF7816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2144F43A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0092EE51" w14:textId="59AEC83F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Who are the significant researchers in this area? </w:t>
      </w:r>
    </w:p>
    <w:p w14:paraId="3470B8BA" w14:textId="2E3B8560" w:rsidR="0000200F" w:rsidRDefault="00A62ED2" w:rsidP="00F45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tale Federated Learning model in cellular connected wi-fi clients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proposed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convey the locally trained model on their ends to a 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 xml:space="preserve">Main Station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produces 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the predictions and </w:t>
      </w:r>
      <w:proofErr w:type="gramStart"/>
      <w:r w:rsidR="00F45926">
        <w:rPr>
          <w:rFonts w:ascii="Times New Roman" w:eastAsia="Times New Roman" w:hAnsi="Times New Roman" w:cs="Times New Roman"/>
          <w:sz w:val="24"/>
          <w:szCs w:val="24"/>
        </w:rPr>
        <w:t>returns back</w:t>
      </w:r>
      <w:proofErr w:type="gramEnd"/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to the client end. 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For the considered 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 model, the bandwidth for uplink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transmission is restricted and, therefore, the 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>Main Station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 wishes to pick out suitable users to execute the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 algorithm used to reduce the 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>Federated Learning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 xml:space="preserve"> loss function. further, the effect of the wi-fi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>packet transmission faults at the parameter update system of the FL model is explicitly</w:t>
      </w:r>
      <w:r w:rsidR="00F459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926" w:rsidRPr="00F45926">
        <w:rPr>
          <w:rFonts w:ascii="Times New Roman" w:eastAsia="Times New Roman" w:hAnsi="Times New Roman" w:cs="Times New Roman"/>
          <w:sz w:val="24"/>
          <w:szCs w:val="24"/>
        </w:rPr>
        <w:t>taken into consideration</w:t>
      </w:r>
      <w:r w:rsidR="00B65A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88FAA" w14:textId="782C33C9" w:rsidR="00B65AE9" w:rsidRDefault="00B65AE9" w:rsidP="00F45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BADB7" w14:textId="77777777" w:rsidR="00B65AE9" w:rsidRPr="00F45926" w:rsidRDefault="00B65AE9" w:rsidP="00F459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01B01CD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228D65C6" w14:textId="636B8D5D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Is there consensus about the topic? </w:t>
      </w:r>
    </w:p>
    <w:p w14:paraId="64532FB3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1F869244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25CC8963" w14:textId="6659D67E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aspects have generated significant debate on the topic? </w:t>
      </w:r>
    </w:p>
    <w:p w14:paraId="63D4082B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6E08B46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7323A4C6" w14:textId="584A5660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lastRenderedPageBreak/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methods or problems were identified by others studying in the field and how might they impact your research? </w:t>
      </w:r>
    </w:p>
    <w:p w14:paraId="7B006B64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52320BB9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5E154912" w14:textId="5A24D5FC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is the most productive methodology for your research based on the literature you have reviewed? </w:t>
      </w:r>
    </w:p>
    <w:p w14:paraId="2FB70025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A349234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4BDF5F81" w14:textId="1A8D4FA1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is the current status of research in this area? </w:t>
      </w:r>
    </w:p>
    <w:p w14:paraId="7341EB67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2C2210DA" w14:textId="77777777" w:rsidR="0000200F" w:rsidRPr="006C25AD" w:rsidRDefault="0000200F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</w:p>
    <w:p w14:paraId="34F99D9C" w14:textId="42F0D4D7" w:rsidR="006219B3" w:rsidRPr="006C25AD" w:rsidRDefault="006219B3" w:rsidP="00621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TR"/>
        </w:rPr>
      </w:pPr>
      <w:r w:rsidRPr="006C25AD">
        <w:rPr>
          <w:rFonts w:ascii="Apple Color Emoji" w:eastAsia="Times New Roman" w:hAnsi="Apple Color Emoji" w:cs="Apple Color Emoji"/>
          <w:sz w:val="24"/>
          <w:szCs w:val="24"/>
          <w:lang w:val="en-TR"/>
        </w:rPr>
        <w:t>◼</w:t>
      </w:r>
      <w:r w:rsidRPr="006C25AD">
        <w:rPr>
          <w:rFonts w:ascii="Times New Roman" w:eastAsia="Times New Roman" w:hAnsi="Times New Roman" w:cs="Times New Roman"/>
          <w:sz w:val="24"/>
          <w:szCs w:val="24"/>
          <w:lang w:val="en-TR"/>
        </w:rPr>
        <w:t xml:space="preserve"> What sources of information or data were identified that might be useful to you? </w:t>
      </w:r>
    </w:p>
    <w:p w14:paraId="00D324AF" w14:textId="77777777" w:rsidR="006219B3" w:rsidRPr="006C25AD" w:rsidRDefault="006219B3" w:rsidP="00FE1D71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TR"/>
        </w:rPr>
      </w:pPr>
    </w:p>
    <w:p w14:paraId="26A0EFE9" w14:textId="64CBC976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FC95DF" w14:textId="0D0E9356" w:rsidR="0000200F" w:rsidRPr="006C25AD" w:rsidRDefault="0000200F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36FF85" w14:textId="6FF54A69" w:rsidR="0000200F" w:rsidRPr="006C25AD" w:rsidRDefault="0000200F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03487B9" w14:textId="6A478C10" w:rsidR="0000200F" w:rsidRPr="006C25AD" w:rsidRDefault="0000200F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D52312" w14:textId="6CAF3A89" w:rsidR="0000200F" w:rsidRPr="006C25AD" w:rsidRDefault="0000200F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65812C" w14:textId="77777777" w:rsidR="0000200F" w:rsidRPr="006C25AD" w:rsidRDefault="0000200F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7208654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5CDFF57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AC95045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195297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82376E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95693B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F2B00F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3590F0E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38399" w14:textId="77777777" w:rsidR="00BE6A4E" w:rsidRPr="006C25AD" w:rsidRDefault="00BE6A4E" w:rsidP="00AC54C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FC53A2" w14:textId="77777777" w:rsidR="008A2E7C" w:rsidRPr="006C25AD" w:rsidRDefault="00A91C63" w:rsidP="00FE1D71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25AD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3357E66C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lastRenderedPageBreak/>
        <w:t xml:space="preserve">Eugene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Bagdasaryan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, A. V. (2019). How To Backdoor Federated Learning. </w:t>
      </w:r>
    </w:p>
    <w:p w14:paraId="4E2F9593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128A082A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C25AD">
        <w:rPr>
          <w:rFonts w:ascii="Times New Roman" w:hAnsi="Times New Roman" w:cs="Times New Roman"/>
          <w:sz w:val="24"/>
          <w:szCs w:val="24"/>
        </w:rPr>
        <w:t>Jie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Xu, B. S. (2021). Federated Learning for Healthcare Informatics. Journal of Healthcare Informatics Research, 5. </w:t>
      </w:r>
    </w:p>
    <w:p w14:paraId="5467EBFA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1D4C2EB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Kai Yang, T. J. (2020). Federated Learning via Over-the-Air Computation. IEEE Transactions on Wireless Communications, 2022-2035. </w:t>
      </w:r>
    </w:p>
    <w:p w14:paraId="4A4676D4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C498B78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Kang Wei, J. L. (2020). Federated Learning </w:t>
      </w:r>
      <w:proofErr w:type="gramStart"/>
      <w:r w:rsidRPr="006C25A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C25AD">
        <w:rPr>
          <w:rFonts w:ascii="Times New Roman" w:hAnsi="Times New Roman" w:cs="Times New Roman"/>
          <w:sz w:val="24"/>
          <w:szCs w:val="24"/>
        </w:rPr>
        <w:t xml:space="preserve"> Differential Privacy: Algorithms and Performance Analysis. IEEE Transactions on Information Forensics and Security, 3454-3469. </w:t>
      </w:r>
    </w:p>
    <w:p w14:paraId="7C783602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ABCEC81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C25AD">
        <w:rPr>
          <w:rFonts w:ascii="Times New Roman" w:hAnsi="Times New Roman" w:cs="Times New Roman"/>
          <w:sz w:val="24"/>
          <w:szCs w:val="24"/>
        </w:rPr>
        <w:t>Kewei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Cheng, T. F. (2019).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SecureBoost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: A Lossless Federated Learning Framework. </w:t>
      </w:r>
    </w:p>
    <w:p w14:paraId="2CC9DB6B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6F36772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C25AD">
        <w:rPr>
          <w:rFonts w:ascii="Times New Roman" w:hAnsi="Times New Roman" w:cs="Times New Roman"/>
          <w:sz w:val="24"/>
          <w:szCs w:val="24"/>
        </w:rPr>
        <w:t>Mingzhe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Chen, Z. Y. (2022). A Joint Learning and Communications Framework for Federated Learning over Wireless Networks. </w:t>
      </w:r>
    </w:p>
    <w:p w14:paraId="52D45681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70787C1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Nicola Rieke, J. H.-H. (2020). The future of digital health with federated learning.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npj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Digit. Med., 119. </w:t>
      </w:r>
    </w:p>
    <w:p w14:paraId="36EFB860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25811CBC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C25AD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Yang, Y. L. (2019). Federated Machine Learning: Concept and Applications. ACM Transactions on Intelligent Systems and Technology. </w:t>
      </w:r>
    </w:p>
    <w:p w14:paraId="65381450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3702DDC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lastRenderedPageBreak/>
        <w:t xml:space="preserve">Sai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Praneeth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Karimireddy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, S. K. (2020). SCAFFOLD: Stochastic Controlled Averaging for Federated Learning. Proceedings of the 37th International Conference on Machine Learning.  </w:t>
      </w:r>
    </w:p>
    <w:p w14:paraId="719C20DE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0DA5DD96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Stacey Truex, N. B. (2019). A Hybrid Approach to Privacy-Preserving Federated Learning. AISec'19: Proceedings of the 12th ACM Workshop on Artificial Intelligence and Security, 123. </w:t>
      </w:r>
    </w:p>
    <w:p w14:paraId="2F327D90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F07CE63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Stefano </w:t>
      </w:r>
      <w:proofErr w:type="spellStart"/>
      <w:r w:rsidRPr="006C25AD">
        <w:rPr>
          <w:rFonts w:ascii="Times New Roman" w:hAnsi="Times New Roman" w:cs="Times New Roman"/>
          <w:sz w:val="24"/>
          <w:szCs w:val="24"/>
        </w:rPr>
        <w:t>Savazzi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, M. N. (2020). Federated Learning </w:t>
      </w:r>
      <w:proofErr w:type="gramStart"/>
      <w:r w:rsidRPr="006C25AD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C25AD">
        <w:rPr>
          <w:rFonts w:ascii="Times New Roman" w:hAnsi="Times New Roman" w:cs="Times New Roman"/>
          <w:sz w:val="24"/>
          <w:szCs w:val="24"/>
        </w:rPr>
        <w:t xml:space="preserve"> Cooperating Devices: A Consensus Approach for Massive IoT Networks. IEEE Internet of Things Journal, 4641-4654. </w:t>
      </w:r>
    </w:p>
    <w:p w14:paraId="298573F9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7FBEE049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Tian Li, A. T. (2019). Federated Learning: Challenges, Methods, and Future Directions. 21. </w:t>
      </w:r>
    </w:p>
    <w:p w14:paraId="58AF3FA3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56293870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Wei Yang Bryan Lim, N. C.-C. (2020). Federated Learning in Mobile Edge Networks: A Comprehensive Survey. IEEE Communications Surveys &amp; </w:t>
      </w:r>
      <w:proofErr w:type="gramStart"/>
      <w:r w:rsidRPr="006C25AD">
        <w:rPr>
          <w:rFonts w:ascii="Times New Roman" w:hAnsi="Times New Roman" w:cs="Times New Roman"/>
          <w:sz w:val="24"/>
          <w:szCs w:val="24"/>
        </w:rPr>
        <w:t>Tutorials ,</w:t>
      </w:r>
      <w:proofErr w:type="gramEnd"/>
      <w:r w:rsidRPr="006C25AD">
        <w:rPr>
          <w:rFonts w:ascii="Times New Roman" w:hAnsi="Times New Roman" w:cs="Times New Roman"/>
          <w:sz w:val="24"/>
          <w:szCs w:val="24"/>
        </w:rPr>
        <w:t xml:space="preserve"> 2031-2063. </w:t>
      </w:r>
    </w:p>
    <w:p w14:paraId="066713EE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3B7452E0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6C25AD">
        <w:rPr>
          <w:rFonts w:ascii="Times New Roman" w:hAnsi="Times New Roman" w:cs="Times New Roman"/>
          <w:sz w:val="24"/>
          <w:szCs w:val="24"/>
        </w:rPr>
        <w:t xml:space="preserve">Yunlong Lu, X. H. (2020). Blockchain Empowered Asynchronous Federated Learning for Secure Data Sharing in Internet of Vehicles. IEEE Transactions on Vehicular Technology, 4298-4311. </w:t>
      </w:r>
    </w:p>
    <w:p w14:paraId="789C24CD" w14:textId="77777777" w:rsidR="00B252D7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p w14:paraId="4D7F3620" w14:textId="7340B09D" w:rsidR="00C8536E" w:rsidRPr="006C25AD" w:rsidRDefault="00B252D7" w:rsidP="00B252D7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C25AD">
        <w:rPr>
          <w:rFonts w:ascii="Times New Roman" w:hAnsi="Times New Roman" w:cs="Times New Roman"/>
          <w:sz w:val="24"/>
          <w:szCs w:val="24"/>
        </w:rPr>
        <w:t>Zhaohui</w:t>
      </w:r>
      <w:proofErr w:type="spellEnd"/>
      <w:r w:rsidRPr="006C25AD">
        <w:rPr>
          <w:rFonts w:ascii="Times New Roman" w:hAnsi="Times New Roman" w:cs="Times New Roman"/>
          <w:sz w:val="24"/>
          <w:szCs w:val="24"/>
        </w:rPr>
        <w:t xml:space="preserve"> Yang, M. C. (2020). Energy Efficient Federated Learning Over Wireless Communication Networks. IEEE Transactions on Wireless Communications, 1935-1949. </w:t>
      </w:r>
    </w:p>
    <w:sectPr w:rsidR="00C8536E" w:rsidRPr="006C25AD" w:rsidSect="0060791E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E9A05" w14:textId="77777777" w:rsidR="00D46380" w:rsidRDefault="00D46380" w:rsidP="0060791E">
      <w:pPr>
        <w:spacing w:after="0" w:line="240" w:lineRule="auto"/>
      </w:pPr>
      <w:r>
        <w:separator/>
      </w:r>
    </w:p>
  </w:endnote>
  <w:endnote w:type="continuationSeparator" w:id="0">
    <w:p w14:paraId="67B758A9" w14:textId="77777777" w:rsidR="00D46380" w:rsidRDefault="00D46380" w:rsidP="0060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15EF" w14:textId="77777777" w:rsidR="00D46380" w:rsidRDefault="00D46380" w:rsidP="0060791E">
      <w:pPr>
        <w:spacing w:after="0" w:line="240" w:lineRule="auto"/>
      </w:pPr>
      <w:r>
        <w:separator/>
      </w:r>
    </w:p>
  </w:footnote>
  <w:footnote w:type="continuationSeparator" w:id="0">
    <w:p w14:paraId="27639B2C" w14:textId="77777777" w:rsidR="00D46380" w:rsidRDefault="00D46380" w:rsidP="00607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24D21" w14:textId="7CD09B9B" w:rsidR="0060791E" w:rsidRDefault="006219B3">
    <w:pPr>
      <w:pStyle w:val="Header"/>
    </w:pPr>
    <w:r>
      <w:rPr>
        <w:rFonts w:ascii="Times New Roman" w:hAnsi="Times New Roman" w:cs="Times New Roman"/>
        <w:sz w:val="21"/>
        <w:szCs w:val="21"/>
      </w:rPr>
      <w:t>Federated Learning Applications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C567" w14:textId="50C15A23" w:rsidR="00EB4909" w:rsidRPr="00EB4909" w:rsidRDefault="00FE1D71">
    <w:pPr>
      <w:pStyle w:val="Header"/>
      <w:jc w:val="right"/>
      <w:rPr>
        <w:rFonts w:ascii="Times New Roman" w:hAnsi="Times New Roman" w:cs="Times New Roman"/>
      </w:rPr>
    </w:pPr>
    <w:r w:rsidRPr="00FE1D71">
      <w:rPr>
        <w:rFonts w:ascii="Times New Roman" w:hAnsi="Times New Roman" w:cs="Times New Roman"/>
        <w:sz w:val="21"/>
        <w:szCs w:val="21"/>
      </w:rPr>
      <w:t xml:space="preserve">Running head: </w:t>
    </w:r>
    <w:r w:rsidR="00191DB5">
      <w:rPr>
        <w:rFonts w:ascii="Times New Roman" w:hAnsi="Times New Roman" w:cs="Times New Roman"/>
        <w:sz w:val="21"/>
        <w:szCs w:val="21"/>
      </w:rPr>
      <w:t xml:space="preserve">Multiple Actor Based Learning Applications </w:t>
    </w:r>
    <w:r w:rsidR="00EB4909" w:rsidRPr="00EB4909">
      <w:rPr>
        <w:rFonts w:ascii="Times New Roman" w:hAnsi="Times New Roman" w:cs="Times New Roman"/>
      </w:rPr>
      <w:tab/>
    </w:r>
    <w:r w:rsidR="00EB4909" w:rsidRPr="00EB4909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122806653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B4909" w:rsidRPr="00EB4909">
          <w:rPr>
            <w:rFonts w:ascii="Times New Roman" w:hAnsi="Times New Roman" w:cs="Times New Roman"/>
          </w:rPr>
          <w:fldChar w:fldCharType="begin"/>
        </w:r>
        <w:r w:rsidR="00EB4909" w:rsidRPr="00EB4909">
          <w:rPr>
            <w:rFonts w:ascii="Times New Roman" w:hAnsi="Times New Roman" w:cs="Times New Roman"/>
          </w:rPr>
          <w:instrText xml:space="preserve"> PAGE   \* MERGEFORMAT </w:instrText>
        </w:r>
        <w:r w:rsidR="00EB4909" w:rsidRPr="00EB4909">
          <w:rPr>
            <w:rFonts w:ascii="Times New Roman" w:hAnsi="Times New Roman" w:cs="Times New Roman"/>
          </w:rPr>
          <w:fldChar w:fldCharType="separate"/>
        </w:r>
        <w:r w:rsidR="00CB21B7">
          <w:rPr>
            <w:rFonts w:ascii="Times New Roman" w:hAnsi="Times New Roman" w:cs="Times New Roman"/>
            <w:noProof/>
          </w:rPr>
          <w:t>1</w:t>
        </w:r>
        <w:r w:rsidR="00EB4909" w:rsidRPr="00EB4909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48C8D0F7" w14:textId="77777777" w:rsidR="0060791E" w:rsidRDefault="006079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EED"/>
    <w:rsid w:val="0000200F"/>
    <w:rsid w:val="00010D00"/>
    <w:rsid w:val="00026937"/>
    <w:rsid w:val="00065C2F"/>
    <w:rsid w:val="00081EDD"/>
    <w:rsid w:val="000945B8"/>
    <w:rsid w:val="000C375D"/>
    <w:rsid w:val="000F7157"/>
    <w:rsid w:val="00101122"/>
    <w:rsid w:val="001055F9"/>
    <w:rsid w:val="00117464"/>
    <w:rsid w:val="001341F8"/>
    <w:rsid w:val="001730EF"/>
    <w:rsid w:val="00191DB5"/>
    <w:rsid w:val="00192876"/>
    <w:rsid w:val="001933B4"/>
    <w:rsid w:val="00193A53"/>
    <w:rsid w:val="0019480D"/>
    <w:rsid w:val="001C0EBD"/>
    <w:rsid w:val="001D31DB"/>
    <w:rsid w:val="0021299A"/>
    <w:rsid w:val="00230C29"/>
    <w:rsid w:val="00245E18"/>
    <w:rsid w:val="00256064"/>
    <w:rsid w:val="00260560"/>
    <w:rsid w:val="00260700"/>
    <w:rsid w:val="0026371D"/>
    <w:rsid w:val="002700EF"/>
    <w:rsid w:val="00286CD8"/>
    <w:rsid w:val="0029120E"/>
    <w:rsid w:val="002B2539"/>
    <w:rsid w:val="002D4B4C"/>
    <w:rsid w:val="002F7F14"/>
    <w:rsid w:val="00315540"/>
    <w:rsid w:val="00324F47"/>
    <w:rsid w:val="00360EC6"/>
    <w:rsid w:val="0038440A"/>
    <w:rsid w:val="00386F21"/>
    <w:rsid w:val="003F4D98"/>
    <w:rsid w:val="0040412D"/>
    <w:rsid w:val="00420E8D"/>
    <w:rsid w:val="004477CF"/>
    <w:rsid w:val="00474310"/>
    <w:rsid w:val="0049033A"/>
    <w:rsid w:val="004D03AF"/>
    <w:rsid w:val="004D7EC0"/>
    <w:rsid w:val="004E10D7"/>
    <w:rsid w:val="005111BE"/>
    <w:rsid w:val="005450BE"/>
    <w:rsid w:val="00570964"/>
    <w:rsid w:val="00574DF5"/>
    <w:rsid w:val="0058603F"/>
    <w:rsid w:val="005A39B7"/>
    <w:rsid w:val="005A52ED"/>
    <w:rsid w:val="005B75F4"/>
    <w:rsid w:val="005D5C1D"/>
    <w:rsid w:val="005E7379"/>
    <w:rsid w:val="005E76AA"/>
    <w:rsid w:val="005F2A7E"/>
    <w:rsid w:val="0060791E"/>
    <w:rsid w:val="00616F51"/>
    <w:rsid w:val="006219B3"/>
    <w:rsid w:val="006453A3"/>
    <w:rsid w:val="00650F0E"/>
    <w:rsid w:val="00676999"/>
    <w:rsid w:val="006A0A48"/>
    <w:rsid w:val="006C25AD"/>
    <w:rsid w:val="006D0178"/>
    <w:rsid w:val="006D3CA8"/>
    <w:rsid w:val="006D439E"/>
    <w:rsid w:val="00710D6B"/>
    <w:rsid w:val="00715A42"/>
    <w:rsid w:val="007163C6"/>
    <w:rsid w:val="007345B3"/>
    <w:rsid w:val="007377F6"/>
    <w:rsid w:val="00757EDD"/>
    <w:rsid w:val="007711FB"/>
    <w:rsid w:val="0077501B"/>
    <w:rsid w:val="00777C41"/>
    <w:rsid w:val="007B0DA3"/>
    <w:rsid w:val="007B404F"/>
    <w:rsid w:val="007D5F07"/>
    <w:rsid w:val="007E30C5"/>
    <w:rsid w:val="0080132E"/>
    <w:rsid w:val="008262A4"/>
    <w:rsid w:val="00850E0C"/>
    <w:rsid w:val="00872BC7"/>
    <w:rsid w:val="00890B9E"/>
    <w:rsid w:val="008929CF"/>
    <w:rsid w:val="00894F4F"/>
    <w:rsid w:val="008970C0"/>
    <w:rsid w:val="008A2E7C"/>
    <w:rsid w:val="008A2EED"/>
    <w:rsid w:val="008A4E76"/>
    <w:rsid w:val="008B4725"/>
    <w:rsid w:val="008C651E"/>
    <w:rsid w:val="008D0238"/>
    <w:rsid w:val="008F51B0"/>
    <w:rsid w:val="008F676B"/>
    <w:rsid w:val="008F6B5E"/>
    <w:rsid w:val="00910BED"/>
    <w:rsid w:val="00914220"/>
    <w:rsid w:val="00916978"/>
    <w:rsid w:val="00927272"/>
    <w:rsid w:val="00933528"/>
    <w:rsid w:val="00970E8C"/>
    <w:rsid w:val="00973350"/>
    <w:rsid w:val="009778E0"/>
    <w:rsid w:val="009A72F2"/>
    <w:rsid w:val="009B3D6F"/>
    <w:rsid w:val="009B41BF"/>
    <w:rsid w:val="009B4930"/>
    <w:rsid w:val="009B67D6"/>
    <w:rsid w:val="009C0D85"/>
    <w:rsid w:val="009C3A7A"/>
    <w:rsid w:val="009F09B8"/>
    <w:rsid w:val="00A21EEA"/>
    <w:rsid w:val="00A278BA"/>
    <w:rsid w:val="00A27B07"/>
    <w:rsid w:val="00A4515D"/>
    <w:rsid w:val="00A511AA"/>
    <w:rsid w:val="00A62ED2"/>
    <w:rsid w:val="00A83909"/>
    <w:rsid w:val="00A87B2D"/>
    <w:rsid w:val="00A91C63"/>
    <w:rsid w:val="00AC54CA"/>
    <w:rsid w:val="00AC5B6B"/>
    <w:rsid w:val="00AC7582"/>
    <w:rsid w:val="00AF1013"/>
    <w:rsid w:val="00AF5CC2"/>
    <w:rsid w:val="00B00E35"/>
    <w:rsid w:val="00B22C1D"/>
    <w:rsid w:val="00B252D7"/>
    <w:rsid w:val="00B4359D"/>
    <w:rsid w:val="00B63367"/>
    <w:rsid w:val="00B65AE9"/>
    <w:rsid w:val="00BE6A4E"/>
    <w:rsid w:val="00BF47DE"/>
    <w:rsid w:val="00BF5F38"/>
    <w:rsid w:val="00C276DA"/>
    <w:rsid w:val="00C4468A"/>
    <w:rsid w:val="00C5387B"/>
    <w:rsid w:val="00C5534B"/>
    <w:rsid w:val="00C731BA"/>
    <w:rsid w:val="00C8536E"/>
    <w:rsid w:val="00CB21B7"/>
    <w:rsid w:val="00CC06B9"/>
    <w:rsid w:val="00CC6874"/>
    <w:rsid w:val="00CE2B85"/>
    <w:rsid w:val="00CF6291"/>
    <w:rsid w:val="00CF73C8"/>
    <w:rsid w:val="00D15EC7"/>
    <w:rsid w:val="00D22AC8"/>
    <w:rsid w:val="00D46380"/>
    <w:rsid w:val="00D639DC"/>
    <w:rsid w:val="00D92700"/>
    <w:rsid w:val="00E203D2"/>
    <w:rsid w:val="00E20544"/>
    <w:rsid w:val="00E20F8F"/>
    <w:rsid w:val="00E3564B"/>
    <w:rsid w:val="00E431D4"/>
    <w:rsid w:val="00E451A0"/>
    <w:rsid w:val="00E5414D"/>
    <w:rsid w:val="00E90606"/>
    <w:rsid w:val="00E92EF4"/>
    <w:rsid w:val="00EA4147"/>
    <w:rsid w:val="00EA5966"/>
    <w:rsid w:val="00EA5E2B"/>
    <w:rsid w:val="00EB4909"/>
    <w:rsid w:val="00EC2A3A"/>
    <w:rsid w:val="00F03EEF"/>
    <w:rsid w:val="00F45926"/>
    <w:rsid w:val="00F5699C"/>
    <w:rsid w:val="00F6366F"/>
    <w:rsid w:val="00F927B8"/>
    <w:rsid w:val="00F92DB0"/>
    <w:rsid w:val="00FA260A"/>
    <w:rsid w:val="00FB5210"/>
    <w:rsid w:val="00FD0F70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76BAD3"/>
  <w15:docId w15:val="{22F62CF1-7FC4-4800-8116-92783E59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91E"/>
  </w:style>
  <w:style w:type="paragraph" w:styleId="Footer">
    <w:name w:val="footer"/>
    <w:basedOn w:val="Normal"/>
    <w:link w:val="FooterChar"/>
    <w:uiPriority w:val="99"/>
    <w:unhideWhenUsed/>
    <w:rsid w:val="0060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91E"/>
  </w:style>
  <w:style w:type="character" w:styleId="Hyperlink">
    <w:name w:val="Hyperlink"/>
    <w:basedOn w:val="DefaultParagraphFont"/>
    <w:uiPriority w:val="99"/>
    <w:unhideWhenUsed/>
    <w:rsid w:val="003844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D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522978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9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Maura</dc:creator>
  <cp:lastModifiedBy>Ediz Emektas</cp:lastModifiedBy>
  <cp:revision>4</cp:revision>
  <dcterms:created xsi:type="dcterms:W3CDTF">2022-05-31T08:27:00Z</dcterms:created>
  <dcterms:modified xsi:type="dcterms:W3CDTF">2022-06-01T23:59:00Z</dcterms:modified>
</cp:coreProperties>
</file>