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2544" w14:textId="1749A545" w:rsidR="00D73F92" w:rsidRDefault="00F03871">
      <w:pPr>
        <w:spacing w:after="200"/>
        <w:rPr>
          <w:rFonts w:ascii="Times New Roman" w:eastAsia="Times New Roman" w:hAnsi="Times New Roman" w:cs="Times New Roman"/>
        </w:rPr>
      </w:pPr>
      <w:r>
        <w:rPr>
          <w:rFonts w:ascii="Times New Roman" w:eastAsia="Times New Roman" w:hAnsi="Times New Roman" w:cs="Times New Roman"/>
        </w:rPr>
        <w:t xml:space="preserve"> </w:t>
      </w:r>
    </w:p>
    <w:p w14:paraId="57F6A640" w14:textId="77777777" w:rsidR="00D73F92" w:rsidRDefault="00D73F92">
      <w:pPr>
        <w:spacing w:after="200"/>
        <w:rPr>
          <w:rFonts w:ascii="Times New Roman" w:eastAsia="Times New Roman" w:hAnsi="Times New Roman" w:cs="Times New Roman"/>
        </w:rPr>
      </w:pPr>
    </w:p>
    <w:p w14:paraId="2C54CB87" w14:textId="77777777" w:rsidR="00D73F92" w:rsidRDefault="00D73F92">
      <w:pPr>
        <w:spacing w:after="200"/>
        <w:rPr>
          <w:rFonts w:ascii="Times New Roman" w:eastAsia="Times New Roman" w:hAnsi="Times New Roman" w:cs="Times New Roman"/>
        </w:rPr>
      </w:pPr>
    </w:p>
    <w:p w14:paraId="4C10D18F" w14:textId="77777777" w:rsidR="00D73F92" w:rsidRDefault="00F03871">
      <w:pPr>
        <w:spacing w:after="20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544018A" wp14:editId="2CFC0066">
            <wp:extent cx="3295650" cy="24193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295650" cy="2419350"/>
                    </a:xfrm>
                    <a:prstGeom prst="rect">
                      <a:avLst/>
                    </a:prstGeom>
                    <a:ln/>
                  </pic:spPr>
                </pic:pic>
              </a:graphicData>
            </a:graphic>
          </wp:inline>
        </w:drawing>
      </w:r>
    </w:p>
    <w:p w14:paraId="3C443AC8" w14:textId="77777777" w:rsidR="00D73F92" w:rsidRDefault="00D73F92">
      <w:pPr>
        <w:jc w:val="center"/>
        <w:rPr>
          <w:rFonts w:ascii="Times New Roman" w:eastAsia="Times New Roman" w:hAnsi="Times New Roman" w:cs="Times New Roman"/>
          <w:sz w:val="24"/>
          <w:szCs w:val="24"/>
        </w:rPr>
      </w:pPr>
    </w:p>
    <w:p w14:paraId="208FF0B6" w14:textId="77777777" w:rsidR="00D73F92" w:rsidRDefault="00D73F92">
      <w:pPr>
        <w:jc w:val="center"/>
        <w:rPr>
          <w:rFonts w:ascii="Times New Roman" w:eastAsia="Times New Roman" w:hAnsi="Times New Roman" w:cs="Times New Roman"/>
          <w:sz w:val="24"/>
          <w:szCs w:val="24"/>
        </w:rPr>
      </w:pPr>
    </w:p>
    <w:p w14:paraId="4D1238BA" w14:textId="77777777" w:rsidR="00D73F92" w:rsidRDefault="00F038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Federated Learning on Health Care Applications</w:t>
      </w:r>
    </w:p>
    <w:p w14:paraId="4F1723C4" w14:textId="77777777" w:rsidR="00D73F92" w:rsidRDefault="00D73F92">
      <w:pPr>
        <w:jc w:val="center"/>
        <w:rPr>
          <w:rFonts w:ascii="Times New Roman" w:eastAsia="Times New Roman" w:hAnsi="Times New Roman" w:cs="Times New Roman"/>
          <w:sz w:val="24"/>
          <w:szCs w:val="24"/>
        </w:rPr>
      </w:pPr>
    </w:p>
    <w:p w14:paraId="45C3FB22" w14:textId="77777777" w:rsidR="00D73F92" w:rsidRPr="007221B3" w:rsidRDefault="00F03871">
      <w:pPr>
        <w:jc w:val="center"/>
        <w:rPr>
          <w:rFonts w:ascii="Times New Roman" w:eastAsia="Times New Roman" w:hAnsi="Times New Roman" w:cs="Times New Roman"/>
          <w:sz w:val="24"/>
          <w:szCs w:val="24"/>
          <w:lang w:val="fr-FR"/>
        </w:rPr>
      </w:pPr>
      <w:r w:rsidRPr="007221B3">
        <w:rPr>
          <w:rFonts w:ascii="Times New Roman" w:eastAsia="Times New Roman" w:hAnsi="Times New Roman" w:cs="Times New Roman"/>
          <w:sz w:val="24"/>
          <w:szCs w:val="24"/>
          <w:lang w:val="fr-FR"/>
        </w:rPr>
        <w:t>Aida Zadinova, Ediz Emektas, Nataly Michail</w:t>
      </w:r>
    </w:p>
    <w:p w14:paraId="0A861488" w14:textId="77777777" w:rsidR="00D73F92" w:rsidRPr="007221B3" w:rsidRDefault="00D73F92">
      <w:pPr>
        <w:jc w:val="center"/>
        <w:rPr>
          <w:rFonts w:ascii="Times New Roman" w:eastAsia="Times New Roman" w:hAnsi="Times New Roman" w:cs="Times New Roman"/>
          <w:sz w:val="24"/>
          <w:szCs w:val="24"/>
          <w:lang w:val="fr-FR"/>
        </w:rPr>
      </w:pPr>
    </w:p>
    <w:p w14:paraId="54CE5C54" w14:textId="77777777" w:rsidR="00D73F92" w:rsidRPr="007221B3" w:rsidRDefault="00F03871">
      <w:pPr>
        <w:jc w:val="center"/>
        <w:rPr>
          <w:rFonts w:ascii="Times New Roman" w:eastAsia="Times New Roman" w:hAnsi="Times New Roman" w:cs="Times New Roman"/>
          <w:b/>
          <w:sz w:val="24"/>
          <w:szCs w:val="24"/>
          <w:lang w:val="fr-FR"/>
        </w:rPr>
      </w:pPr>
      <w:r w:rsidRPr="007221B3">
        <w:rPr>
          <w:rFonts w:ascii="Times New Roman" w:eastAsia="Times New Roman" w:hAnsi="Times New Roman" w:cs="Times New Roman"/>
          <w:b/>
          <w:sz w:val="24"/>
          <w:szCs w:val="24"/>
          <w:lang w:val="fr-FR"/>
        </w:rPr>
        <w:t>EPITA, l'école des ingénieurs en intelligence informatique</w:t>
      </w:r>
    </w:p>
    <w:p w14:paraId="0BB8E1D4" w14:textId="77777777" w:rsidR="00D73F92" w:rsidRPr="007221B3" w:rsidRDefault="00D73F92">
      <w:pPr>
        <w:jc w:val="center"/>
        <w:rPr>
          <w:rFonts w:ascii="Times New Roman" w:eastAsia="Times New Roman" w:hAnsi="Times New Roman" w:cs="Times New Roman"/>
          <w:sz w:val="24"/>
          <w:szCs w:val="24"/>
          <w:lang w:val="fr-FR"/>
        </w:rPr>
      </w:pPr>
    </w:p>
    <w:p w14:paraId="4EBC374A" w14:textId="77777777" w:rsidR="00D73F92" w:rsidRPr="007221B3" w:rsidRDefault="00D73F92">
      <w:pPr>
        <w:jc w:val="center"/>
        <w:rPr>
          <w:rFonts w:ascii="Times New Roman" w:eastAsia="Times New Roman" w:hAnsi="Times New Roman" w:cs="Times New Roman"/>
          <w:sz w:val="24"/>
          <w:szCs w:val="24"/>
          <w:lang w:val="fr-FR"/>
        </w:rPr>
      </w:pPr>
    </w:p>
    <w:p w14:paraId="25A1F158" w14:textId="77777777" w:rsidR="00D73F92" w:rsidRPr="007221B3" w:rsidRDefault="00D73F92">
      <w:pPr>
        <w:jc w:val="center"/>
        <w:rPr>
          <w:rFonts w:ascii="Times New Roman" w:eastAsia="Times New Roman" w:hAnsi="Times New Roman" w:cs="Times New Roman"/>
          <w:sz w:val="24"/>
          <w:szCs w:val="24"/>
          <w:lang w:val="fr-FR"/>
        </w:rPr>
      </w:pPr>
    </w:p>
    <w:p w14:paraId="50B4802E" w14:textId="77777777" w:rsidR="00D73F92" w:rsidRPr="007221B3" w:rsidRDefault="00D73F92">
      <w:pPr>
        <w:jc w:val="center"/>
        <w:rPr>
          <w:rFonts w:ascii="Times New Roman" w:eastAsia="Times New Roman" w:hAnsi="Times New Roman" w:cs="Times New Roman"/>
          <w:sz w:val="24"/>
          <w:szCs w:val="24"/>
          <w:lang w:val="fr-FR"/>
        </w:rPr>
      </w:pPr>
    </w:p>
    <w:p w14:paraId="37A63BEE" w14:textId="77777777" w:rsidR="00D73F92" w:rsidRPr="007221B3" w:rsidRDefault="00D73F92">
      <w:pPr>
        <w:jc w:val="center"/>
        <w:rPr>
          <w:rFonts w:ascii="Times New Roman" w:eastAsia="Times New Roman" w:hAnsi="Times New Roman" w:cs="Times New Roman"/>
          <w:sz w:val="24"/>
          <w:szCs w:val="24"/>
          <w:lang w:val="fr-FR"/>
        </w:rPr>
      </w:pPr>
    </w:p>
    <w:p w14:paraId="7F55DD6B" w14:textId="77777777" w:rsidR="00D73F92" w:rsidRPr="007221B3" w:rsidRDefault="00D73F92">
      <w:pPr>
        <w:jc w:val="center"/>
        <w:rPr>
          <w:rFonts w:ascii="Times New Roman" w:eastAsia="Times New Roman" w:hAnsi="Times New Roman" w:cs="Times New Roman"/>
          <w:sz w:val="24"/>
          <w:szCs w:val="24"/>
          <w:lang w:val="fr-FR"/>
        </w:rPr>
      </w:pPr>
    </w:p>
    <w:p w14:paraId="1C1C4869" w14:textId="77777777" w:rsidR="00D73F92" w:rsidRPr="007221B3" w:rsidRDefault="00D73F92">
      <w:pPr>
        <w:jc w:val="center"/>
        <w:rPr>
          <w:rFonts w:ascii="Times New Roman" w:eastAsia="Times New Roman" w:hAnsi="Times New Roman" w:cs="Times New Roman"/>
          <w:sz w:val="24"/>
          <w:szCs w:val="24"/>
          <w:lang w:val="fr-FR"/>
        </w:rPr>
      </w:pPr>
    </w:p>
    <w:p w14:paraId="0412A569" w14:textId="77777777" w:rsidR="00D73F92" w:rsidRPr="007221B3" w:rsidRDefault="00D73F92">
      <w:pPr>
        <w:jc w:val="center"/>
        <w:rPr>
          <w:rFonts w:ascii="Times New Roman" w:eastAsia="Times New Roman" w:hAnsi="Times New Roman" w:cs="Times New Roman"/>
          <w:sz w:val="24"/>
          <w:szCs w:val="24"/>
          <w:lang w:val="fr-FR"/>
        </w:rPr>
      </w:pPr>
    </w:p>
    <w:p w14:paraId="5A6068A3" w14:textId="77777777" w:rsidR="00D73F92" w:rsidRPr="007221B3" w:rsidRDefault="00D73F92">
      <w:pPr>
        <w:jc w:val="center"/>
        <w:rPr>
          <w:rFonts w:ascii="Times New Roman" w:eastAsia="Times New Roman" w:hAnsi="Times New Roman" w:cs="Times New Roman"/>
          <w:sz w:val="24"/>
          <w:szCs w:val="24"/>
          <w:lang w:val="fr-FR"/>
        </w:rPr>
      </w:pPr>
    </w:p>
    <w:p w14:paraId="3F9B1799" w14:textId="77777777" w:rsidR="00D73F92" w:rsidRPr="007221B3" w:rsidRDefault="00D73F92">
      <w:pPr>
        <w:jc w:val="center"/>
        <w:rPr>
          <w:rFonts w:ascii="Times New Roman" w:eastAsia="Times New Roman" w:hAnsi="Times New Roman" w:cs="Times New Roman"/>
          <w:sz w:val="24"/>
          <w:szCs w:val="24"/>
          <w:lang w:val="fr-FR"/>
        </w:rPr>
      </w:pPr>
    </w:p>
    <w:p w14:paraId="3BE50F04" w14:textId="77777777" w:rsidR="00D73F92" w:rsidRPr="007221B3" w:rsidRDefault="00D73F92">
      <w:pPr>
        <w:jc w:val="center"/>
        <w:rPr>
          <w:rFonts w:ascii="Times New Roman" w:eastAsia="Times New Roman" w:hAnsi="Times New Roman" w:cs="Times New Roman"/>
          <w:sz w:val="24"/>
          <w:szCs w:val="24"/>
          <w:lang w:val="fr-FR"/>
        </w:rPr>
      </w:pPr>
    </w:p>
    <w:p w14:paraId="5D7DDC66" w14:textId="77777777" w:rsidR="00D73F92" w:rsidRPr="007221B3" w:rsidRDefault="00D73F92">
      <w:pPr>
        <w:jc w:val="center"/>
        <w:rPr>
          <w:rFonts w:ascii="Times New Roman" w:eastAsia="Times New Roman" w:hAnsi="Times New Roman" w:cs="Times New Roman"/>
          <w:sz w:val="24"/>
          <w:szCs w:val="24"/>
          <w:lang w:val="fr-FR"/>
        </w:rPr>
      </w:pPr>
    </w:p>
    <w:p w14:paraId="407D2DFD" w14:textId="77777777" w:rsidR="00D73F92" w:rsidRPr="007221B3" w:rsidRDefault="00D73F92">
      <w:pPr>
        <w:jc w:val="center"/>
        <w:rPr>
          <w:rFonts w:ascii="Times New Roman" w:eastAsia="Times New Roman" w:hAnsi="Times New Roman" w:cs="Times New Roman"/>
          <w:sz w:val="24"/>
          <w:szCs w:val="24"/>
          <w:lang w:val="fr-FR"/>
        </w:rPr>
      </w:pPr>
    </w:p>
    <w:p w14:paraId="1D5A2332" w14:textId="77777777" w:rsidR="00D73F92" w:rsidRPr="007221B3" w:rsidRDefault="00D73F92">
      <w:pPr>
        <w:jc w:val="center"/>
        <w:rPr>
          <w:rFonts w:ascii="Times New Roman" w:eastAsia="Times New Roman" w:hAnsi="Times New Roman" w:cs="Times New Roman"/>
          <w:sz w:val="24"/>
          <w:szCs w:val="24"/>
          <w:lang w:val="fr-FR"/>
        </w:rPr>
      </w:pPr>
    </w:p>
    <w:p w14:paraId="2604F84D" w14:textId="77777777" w:rsidR="00D73F92" w:rsidRPr="007221B3" w:rsidRDefault="00D73F92">
      <w:pPr>
        <w:jc w:val="center"/>
        <w:rPr>
          <w:rFonts w:ascii="Times New Roman" w:eastAsia="Times New Roman" w:hAnsi="Times New Roman" w:cs="Times New Roman"/>
          <w:sz w:val="24"/>
          <w:szCs w:val="24"/>
          <w:lang w:val="fr-FR"/>
        </w:rPr>
      </w:pPr>
    </w:p>
    <w:p w14:paraId="27B67239" w14:textId="77777777" w:rsidR="00D73F92" w:rsidRPr="007221B3" w:rsidRDefault="00D73F92">
      <w:pPr>
        <w:jc w:val="center"/>
        <w:rPr>
          <w:rFonts w:ascii="Times New Roman" w:eastAsia="Times New Roman" w:hAnsi="Times New Roman" w:cs="Times New Roman"/>
          <w:sz w:val="24"/>
          <w:szCs w:val="24"/>
          <w:lang w:val="fr-FR"/>
        </w:rPr>
      </w:pPr>
    </w:p>
    <w:p w14:paraId="0A7F612F" w14:textId="77777777" w:rsidR="00D73F92" w:rsidRPr="007221B3" w:rsidRDefault="00D73F92">
      <w:pPr>
        <w:jc w:val="center"/>
        <w:rPr>
          <w:rFonts w:ascii="Times New Roman" w:eastAsia="Times New Roman" w:hAnsi="Times New Roman" w:cs="Times New Roman"/>
          <w:b/>
          <w:sz w:val="24"/>
          <w:szCs w:val="24"/>
          <w:lang w:val="fr-FR"/>
        </w:rPr>
      </w:pPr>
    </w:p>
    <w:p w14:paraId="53C00CB5" w14:textId="77777777" w:rsidR="00D73F92" w:rsidRDefault="00F03871">
      <w:pPr>
        <w:jc w:val="center"/>
        <w:rPr>
          <w:rFonts w:ascii="Times New Roman" w:eastAsia="Times New Roman" w:hAnsi="Times New Roman" w:cs="Times New Roman"/>
          <w:b/>
          <w:sz w:val="29"/>
          <w:szCs w:val="29"/>
        </w:rPr>
      </w:pPr>
      <w:r>
        <w:rPr>
          <w:rFonts w:ascii="Times New Roman" w:eastAsia="Times New Roman" w:hAnsi="Times New Roman" w:cs="Times New Roman"/>
          <w:b/>
          <w:sz w:val="29"/>
          <w:szCs w:val="29"/>
        </w:rPr>
        <w:t>Federated Learning on Health Care Applications: A Literature Review</w:t>
      </w:r>
    </w:p>
    <w:p w14:paraId="3CA79416" w14:textId="77777777" w:rsidR="007221B3" w:rsidRDefault="007221B3">
      <w:pPr>
        <w:rPr>
          <w:rFonts w:ascii="Times New Roman" w:eastAsia="Times New Roman" w:hAnsi="Times New Roman" w:cs="Times New Roman"/>
          <w:b/>
          <w:sz w:val="24"/>
          <w:szCs w:val="24"/>
        </w:rPr>
      </w:pPr>
    </w:p>
    <w:p w14:paraId="6877E08A" w14:textId="77777777" w:rsidR="00D73F92" w:rsidRDefault="00D73F92">
      <w:pPr>
        <w:rPr>
          <w:rFonts w:ascii="Times New Roman" w:eastAsia="Times New Roman" w:hAnsi="Times New Roman" w:cs="Times New Roman"/>
          <w:b/>
          <w:sz w:val="24"/>
          <w:szCs w:val="24"/>
        </w:rPr>
      </w:pPr>
    </w:p>
    <w:p w14:paraId="59EE0BC9" w14:textId="77777777" w:rsidR="00D73F92" w:rsidRDefault="00F038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1C470F50" w14:textId="77777777" w:rsidR="00D73F92" w:rsidRDefault="00D73F92">
      <w:pPr>
        <w:rPr>
          <w:rFonts w:ascii="Times New Roman" w:eastAsia="Times New Roman" w:hAnsi="Times New Roman" w:cs="Times New Roman"/>
          <w:sz w:val="24"/>
          <w:szCs w:val="24"/>
        </w:rPr>
      </w:pPr>
    </w:p>
    <w:p w14:paraId="6D233C1D" w14:textId="77777777"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Federated learning (FL) is a learning paradigm with which we seek to govern data and secure it such that user information is no longer linked to a specific person. This allows </w:t>
      </w:r>
      <w:r>
        <w:rPr>
          <w:rFonts w:ascii="Times New Roman" w:eastAsia="Times New Roman" w:hAnsi="Times New Roman" w:cs="Times New Roman"/>
          <w:sz w:val="24"/>
          <w:szCs w:val="24"/>
        </w:rPr>
        <w:t xml:space="preserve">machine learning models to work on said data without having to worry about a user’s private information being leaked. ​​Data transferring processes for networks having multiple clients have always been open to vulnerabilities and privacy issues. It is not </w:t>
      </w:r>
      <w:r>
        <w:rPr>
          <w:rFonts w:ascii="Times New Roman" w:eastAsia="Times New Roman" w:hAnsi="Times New Roman" w:cs="Times New Roman"/>
          <w:sz w:val="24"/>
          <w:szCs w:val="24"/>
        </w:rPr>
        <w:t>desired to gather all clients in distributed learning to share all the private data to the cloud or the central server. It is the main reason for the development of distributed learning architectures that could let the network use privately gathered data t</w:t>
      </w:r>
      <w:r>
        <w:rPr>
          <w:rFonts w:ascii="Times New Roman" w:eastAsia="Times New Roman" w:hAnsi="Times New Roman" w:cs="Times New Roman"/>
          <w:sz w:val="24"/>
          <w:szCs w:val="24"/>
        </w:rPr>
        <w:t>o train in a learning model locally. At this point, Federated Learning helps the network to enable clients to learn from a shared learning model altogether while having the data in a private position.</w:t>
      </w:r>
    </w:p>
    <w:p w14:paraId="7BC60C62" w14:textId="77777777" w:rsidR="00D73F92" w:rsidRDefault="00D73F92">
      <w:pPr>
        <w:rPr>
          <w:rFonts w:ascii="Times New Roman" w:eastAsia="Times New Roman" w:hAnsi="Times New Roman" w:cs="Times New Roman"/>
          <w:sz w:val="24"/>
          <w:szCs w:val="24"/>
        </w:rPr>
      </w:pPr>
    </w:p>
    <w:p w14:paraId="77D60282" w14:textId="394820FE" w:rsidR="00D73F92" w:rsidRDefault="00D73F92">
      <w:pPr>
        <w:rPr>
          <w:rFonts w:ascii="Times New Roman" w:eastAsia="Times New Roman" w:hAnsi="Times New Roman" w:cs="Times New Roman"/>
          <w:sz w:val="24"/>
          <w:szCs w:val="24"/>
        </w:rPr>
      </w:pPr>
    </w:p>
    <w:p w14:paraId="1F26774F" w14:textId="77777777" w:rsidR="007221B3" w:rsidRDefault="007221B3">
      <w:pPr>
        <w:rPr>
          <w:rFonts w:ascii="Times New Roman" w:eastAsia="Times New Roman" w:hAnsi="Times New Roman" w:cs="Times New Roman"/>
          <w:sz w:val="24"/>
          <w:szCs w:val="24"/>
        </w:rPr>
      </w:pPr>
    </w:p>
    <w:p w14:paraId="682B3F9E" w14:textId="77777777" w:rsidR="00D73F92" w:rsidRDefault="00F038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E347D1E" w14:textId="77777777" w:rsidR="00D73F92" w:rsidRDefault="00D73F92">
      <w:pPr>
        <w:rPr>
          <w:rFonts w:ascii="Times New Roman" w:eastAsia="Times New Roman" w:hAnsi="Times New Roman" w:cs="Times New Roman"/>
          <w:sz w:val="24"/>
          <w:szCs w:val="24"/>
        </w:rPr>
      </w:pPr>
    </w:p>
    <w:p w14:paraId="1EB0D73F" w14:textId="5367255B"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Data-driven solutions have seen rapid g</w:t>
      </w:r>
      <w:r>
        <w:rPr>
          <w:rFonts w:ascii="Times New Roman" w:eastAsia="Times New Roman" w:hAnsi="Times New Roman" w:cs="Times New Roman"/>
          <w:sz w:val="24"/>
          <w:szCs w:val="24"/>
        </w:rPr>
        <w:t xml:space="preserve">rowth in technology throughout recent years. Together with the developing machine learning algorithms, advancements in artificial intelligence and deep learning, it has become increasingly apparent that there is a need for large amounts of data </w:t>
      </w:r>
      <w:r w:rsidR="007221B3">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properly make use of these technologies. </w:t>
      </w:r>
    </w:p>
    <w:p w14:paraId="013E3C38" w14:textId="77777777" w:rsidR="00D73F92" w:rsidRDefault="00D73F92">
      <w:pPr>
        <w:rPr>
          <w:rFonts w:ascii="Times New Roman" w:eastAsia="Times New Roman" w:hAnsi="Times New Roman" w:cs="Times New Roman"/>
          <w:sz w:val="24"/>
          <w:szCs w:val="24"/>
        </w:rPr>
      </w:pPr>
    </w:p>
    <w:p w14:paraId="4B98E9E3" w14:textId="77777777"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Thankfully, the availability of data has seen a massive increase these past few years. There are now several ways in which a company can collect information on their users, be it through their online activity, ho</w:t>
      </w:r>
      <w:r>
        <w:rPr>
          <w:rFonts w:ascii="Times New Roman" w:eastAsia="Times New Roman" w:hAnsi="Times New Roman" w:cs="Times New Roman"/>
          <w:sz w:val="24"/>
          <w:szCs w:val="24"/>
        </w:rPr>
        <w:t xml:space="preserve">w often they check their phones, or even the extent of their mobility thanks to the widespread adoption of smartwatches. But with this new influx of data comes a higher demand for responsibility, specifically in how user data is handled. There is a lot of </w:t>
      </w:r>
      <w:r>
        <w:rPr>
          <w:rFonts w:ascii="Times New Roman" w:eastAsia="Times New Roman" w:hAnsi="Times New Roman" w:cs="Times New Roman"/>
          <w:sz w:val="24"/>
          <w:szCs w:val="24"/>
        </w:rPr>
        <w:t>sensitive data floating around these databases from dates of birth to credit card information. The sensitivity of this information escalates when one refers to medical records. For some AI-based medical applications, the data required for the system includ</w:t>
      </w:r>
      <w:r>
        <w:rPr>
          <w:rFonts w:ascii="Times New Roman" w:eastAsia="Times New Roman" w:hAnsi="Times New Roman" w:cs="Times New Roman"/>
          <w:sz w:val="24"/>
          <w:szCs w:val="24"/>
        </w:rPr>
        <w:t xml:space="preserve">es very critical patient data, like in the example of computerized tomography (CT) or magnetic resonance imaging (MRI) data which can ultimately be used to reconstruct a patient’s face (Rieke et al., 2020). </w:t>
      </w:r>
    </w:p>
    <w:p w14:paraId="4451967D" w14:textId="77777777" w:rsidR="00D73F92" w:rsidRDefault="00D73F92">
      <w:pPr>
        <w:rPr>
          <w:rFonts w:ascii="Times New Roman" w:eastAsia="Times New Roman" w:hAnsi="Times New Roman" w:cs="Times New Roman"/>
          <w:sz w:val="24"/>
          <w:szCs w:val="24"/>
        </w:rPr>
      </w:pPr>
    </w:p>
    <w:p w14:paraId="0907035E" w14:textId="00817515"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literature review, we discuss the reaso</w:t>
      </w:r>
      <w:r>
        <w:rPr>
          <w:rFonts w:ascii="Times New Roman" w:eastAsia="Times New Roman" w:hAnsi="Times New Roman" w:cs="Times New Roman"/>
          <w:sz w:val="24"/>
          <w:szCs w:val="24"/>
        </w:rPr>
        <w:t xml:space="preserve">n that federated learning is a good methodology to use in health care applications. FL allows health care applications to use their training models on patient data without seeing it. Through the benefits of FL, an anonymous model could have the </w:t>
      </w:r>
      <w:r>
        <w:rPr>
          <w:rFonts w:ascii="Times New Roman" w:eastAsia="Times New Roman" w:hAnsi="Times New Roman" w:cs="Times New Roman"/>
          <w:sz w:val="24"/>
          <w:szCs w:val="24"/>
        </w:rPr>
        <w:lastRenderedPageBreak/>
        <w:t>power of ha</w:t>
      </w:r>
      <w:r>
        <w:rPr>
          <w:rFonts w:ascii="Times New Roman" w:eastAsia="Times New Roman" w:hAnsi="Times New Roman" w:cs="Times New Roman"/>
          <w:sz w:val="24"/>
          <w:szCs w:val="24"/>
        </w:rPr>
        <w:t xml:space="preserve">ving insights from patient data without being forced to turn back to its origin. With this logic, any machine learning process would occur directly at the hospital in which the data resides and only the </w:t>
      </w:r>
      <w:r w:rsidR="007221B3">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are known to the researcher. </w:t>
      </w:r>
      <w:r w:rsidR="007221B3">
        <w:rPr>
          <w:rFonts w:ascii="Times New Roman" w:eastAsia="Times New Roman" w:hAnsi="Times New Roman" w:cs="Times New Roman"/>
          <w:sz w:val="24"/>
          <w:szCs w:val="24"/>
        </w:rPr>
        <w:t>Considering that, FL</w:t>
      </w:r>
      <w:r>
        <w:rPr>
          <w:rFonts w:ascii="Times New Roman" w:eastAsia="Times New Roman" w:hAnsi="Times New Roman" w:cs="Times New Roman"/>
          <w:sz w:val="24"/>
          <w:szCs w:val="24"/>
        </w:rPr>
        <w:t xml:space="preserve"> still requires much development to enter the mainstream world of data analysis much of which will be discussed throughout this literature review.</w:t>
      </w:r>
    </w:p>
    <w:p w14:paraId="6D18EB56" w14:textId="77777777" w:rsidR="00D73F92" w:rsidRDefault="00D73F92">
      <w:pPr>
        <w:rPr>
          <w:rFonts w:ascii="Times New Roman" w:eastAsia="Times New Roman" w:hAnsi="Times New Roman" w:cs="Times New Roman"/>
          <w:sz w:val="24"/>
          <w:szCs w:val="24"/>
        </w:rPr>
      </w:pPr>
    </w:p>
    <w:p w14:paraId="7009394D" w14:textId="45E39DD7" w:rsidR="00D73F92" w:rsidRDefault="00D73F92">
      <w:pPr>
        <w:rPr>
          <w:rFonts w:ascii="Times New Roman" w:eastAsia="Times New Roman" w:hAnsi="Times New Roman" w:cs="Times New Roman"/>
          <w:sz w:val="24"/>
          <w:szCs w:val="24"/>
        </w:rPr>
      </w:pPr>
    </w:p>
    <w:p w14:paraId="482B1EC4" w14:textId="77777777" w:rsidR="007221B3" w:rsidRDefault="007221B3">
      <w:pPr>
        <w:rPr>
          <w:rFonts w:ascii="Times New Roman" w:eastAsia="Times New Roman" w:hAnsi="Times New Roman" w:cs="Times New Roman"/>
          <w:sz w:val="24"/>
          <w:szCs w:val="24"/>
        </w:rPr>
      </w:pPr>
    </w:p>
    <w:p w14:paraId="2CE830F1" w14:textId="77777777" w:rsidR="00D73F92" w:rsidRDefault="00F038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FEDERATED LEARNING VS LEARNING ON A CENTRALIZED DATA LAKE</w:t>
      </w:r>
    </w:p>
    <w:p w14:paraId="62AA4BAA" w14:textId="77777777" w:rsidR="00D73F92" w:rsidRDefault="00D73F92">
      <w:pPr>
        <w:rPr>
          <w:rFonts w:ascii="Times New Roman" w:eastAsia="Times New Roman" w:hAnsi="Times New Roman" w:cs="Times New Roman"/>
          <w:sz w:val="24"/>
          <w:szCs w:val="24"/>
        </w:rPr>
      </w:pPr>
    </w:p>
    <w:p w14:paraId="3A25A8DA" w14:textId="5E7BA01A"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w:t>
      </w:r>
      <w:r w:rsidR="007221B3">
        <w:rPr>
          <w:rFonts w:ascii="Times New Roman" w:eastAsia="Times New Roman" w:hAnsi="Times New Roman" w:cs="Times New Roman"/>
          <w:sz w:val="24"/>
          <w:szCs w:val="24"/>
        </w:rPr>
        <w:t xml:space="preserve"> have a</w:t>
      </w:r>
      <w:r>
        <w:rPr>
          <w:rFonts w:ascii="Times New Roman" w:eastAsia="Times New Roman" w:hAnsi="Times New Roman" w:cs="Times New Roman"/>
          <w:sz w:val="24"/>
          <w:szCs w:val="24"/>
        </w:rPr>
        <w:t xml:space="preserve"> better understand</w:t>
      </w:r>
      <w:r w:rsidR="007221B3">
        <w:rPr>
          <w:rFonts w:ascii="Times New Roman" w:eastAsia="Times New Roman" w:hAnsi="Times New Roman" w:cs="Times New Roman"/>
          <w:sz w:val="24"/>
          <w:szCs w:val="24"/>
        </w:rPr>
        <w:t>ing on</w:t>
      </w:r>
      <w:r>
        <w:rPr>
          <w:rFonts w:ascii="Times New Roman" w:eastAsia="Times New Roman" w:hAnsi="Times New Roman" w:cs="Times New Roman"/>
          <w:sz w:val="24"/>
          <w:szCs w:val="24"/>
        </w:rPr>
        <w:t xml:space="preserve"> how </w:t>
      </w:r>
      <w:r>
        <w:rPr>
          <w:rFonts w:ascii="Times New Roman" w:eastAsia="Times New Roman" w:hAnsi="Times New Roman" w:cs="Times New Roman"/>
          <w:sz w:val="24"/>
          <w:szCs w:val="24"/>
        </w:rPr>
        <w:t>and why an FL model would serve as a better alternative to data lakes, the two images below show two different FL server models, aggregation servers and peer-to-peer servers. (Rieke et al., 2020)</w:t>
      </w:r>
    </w:p>
    <w:p w14:paraId="51CB82D8" w14:textId="77777777" w:rsidR="00D73F92" w:rsidRDefault="00D73F92">
      <w:pPr>
        <w:rPr>
          <w:rFonts w:ascii="Times New Roman" w:eastAsia="Times New Roman" w:hAnsi="Times New Roman" w:cs="Times New Roman"/>
          <w:sz w:val="24"/>
          <w:szCs w:val="24"/>
        </w:rPr>
      </w:pPr>
    </w:p>
    <w:p w14:paraId="07677589" w14:textId="77777777"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a) depicts the FL aggregation server. In it, data in </w:t>
      </w:r>
      <w:r>
        <w:rPr>
          <w:rFonts w:ascii="Times New Roman" w:eastAsia="Times New Roman" w:hAnsi="Times New Roman" w:cs="Times New Roman"/>
          <w:sz w:val="24"/>
          <w:szCs w:val="24"/>
        </w:rPr>
        <w:t>the training nodes (shown as green squares) receive a global model from the global server (yellow square) that trains the local data and sends back a partially trained model to the central server for aggregation. The process is then repeated until training</w:t>
      </w:r>
      <w:r>
        <w:rPr>
          <w:rFonts w:ascii="Times New Roman" w:eastAsia="Times New Roman" w:hAnsi="Times New Roman" w:cs="Times New Roman"/>
          <w:sz w:val="24"/>
          <w:szCs w:val="24"/>
        </w:rPr>
        <w:t xml:space="preserve"> is complete.</w:t>
      </w:r>
    </w:p>
    <w:p w14:paraId="2714ACD0" w14:textId="77777777" w:rsidR="00D73F92" w:rsidRDefault="00D73F92">
      <w:pPr>
        <w:rPr>
          <w:rFonts w:ascii="Times New Roman" w:eastAsia="Times New Roman" w:hAnsi="Times New Roman" w:cs="Times New Roman"/>
          <w:sz w:val="24"/>
          <w:szCs w:val="24"/>
        </w:rPr>
      </w:pPr>
    </w:p>
    <w:p w14:paraId="5F366933" w14:textId="77777777"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b) showcases the peer-to-peer model that instead allows each training node to exchange its own partially trained model with the rest of the nodes and each node does its own aggregation on the data received.</w:t>
      </w:r>
    </w:p>
    <w:p w14:paraId="456EA7DD" w14:textId="77777777" w:rsidR="00D73F92" w:rsidRDefault="00D73F92">
      <w:pPr>
        <w:rPr>
          <w:rFonts w:ascii="Times New Roman" w:eastAsia="Times New Roman" w:hAnsi="Times New Roman" w:cs="Times New Roman"/>
          <w:sz w:val="24"/>
          <w:szCs w:val="24"/>
        </w:rPr>
      </w:pPr>
    </w:p>
    <w:p w14:paraId="412A9710" w14:textId="77777777"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A8152E" wp14:editId="7D417487">
            <wp:extent cx="2671763" cy="12828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8333" t="31933" r="10897" b="41325"/>
                    <a:stretch>
                      <a:fillRect/>
                    </a:stretch>
                  </pic:blipFill>
                  <pic:spPr>
                    <a:xfrm>
                      <a:off x="0" y="0"/>
                      <a:ext cx="2671763" cy="128287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32051AF" wp14:editId="19EA7D1E">
            <wp:extent cx="2786063" cy="12945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1698" t="72986" r="6570" b="797"/>
                    <a:stretch>
                      <a:fillRect/>
                    </a:stretch>
                  </pic:blipFill>
                  <pic:spPr>
                    <a:xfrm>
                      <a:off x="0" y="0"/>
                      <a:ext cx="2786063" cy="1294534"/>
                    </a:xfrm>
                    <a:prstGeom prst="rect">
                      <a:avLst/>
                    </a:prstGeom>
                    <a:ln/>
                  </pic:spPr>
                </pic:pic>
              </a:graphicData>
            </a:graphic>
          </wp:inline>
        </w:drawing>
      </w:r>
    </w:p>
    <w:p w14:paraId="19F2091F" w14:textId="77777777" w:rsidR="00D73F92" w:rsidRDefault="00D73F92">
      <w:pPr>
        <w:rPr>
          <w:rFonts w:ascii="Times New Roman" w:eastAsia="Times New Roman" w:hAnsi="Times New Roman" w:cs="Times New Roman"/>
          <w:sz w:val="24"/>
          <w:szCs w:val="24"/>
        </w:rPr>
      </w:pPr>
    </w:p>
    <w:p w14:paraId="7554A899" w14:textId="77777777"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for centralized training, each site (hospital for instance) must deliver all the related data to a central data place to let data engineers extract whichever records they need for their own independent training.</w:t>
      </w:r>
    </w:p>
    <w:p w14:paraId="4BD4FA94" w14:textId="77777777" w:rsidR="00D73F92" w:rsidRDefault="00F03871">
      <w:pPr>
        <w:rPr>
          <w:rFonts w:ascii="Times New Roman" w:eastAsia="Times New Roman" w:hAnsi="Times New Roman" w:cs="Times New Roman"/>
          <w:sz w:val="24"/>
          <w:szCs w:val="24"/>
        </w:rPr>
      </w:pPr>
      <w:r>
        <w:br w:type="page"/>
      </w:r>
    </w:p>
    <w:p w14:paraId="449DE97D" w14:textId="77777777" w:rsidR="00D73F92" w:rsidRDefault="00F038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APPLICATION OF FEDERATED LEARNING</w:t>
      </w:r>
      <w:r>
        <w:rPr>
          <w:rFonts w:ascii="Times New Roman" w:eastAsia="Times New Roman" w:hAnsi="Times New Roman" w:cs="Times New Roman"/>
          <w:b/>
          <w:sz w:val="24"/>
          <w:szCs w:val="24"/>
        </w:rPr>
        <w:t xml:space="preserve"> IN HEALTH CARE</w:t>
      </w:r>
    </w:p>
    <w:p w14:paraId="7913458F" w14:textId="77777777" w:rsidR="00D73F92" w:rsidRDefault="00D73F92">
      <w:pPr>
        <w:rPr>
          <w:rFonts w:ascii="Times New Roman" w:eastAsia="Times New Roman" w:hAnsi="Times New Roman" w:cs="Times New Roman"/>
          <w:sz w:val="24"/>
          <w:szCs w:val="24"/>
        </w:rPr>
      </w:pPr>
    </w:p>
    <w:p w14:paraId="73608764" w14:textId="1A44BADD"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health records (EHRs) are the main source of data records used by data scientists to conduct medical research</w:t>
      </w:r>
      <w:sdt>
        <w:sdtPr>
          <w:rPr>
            <w:rFonts w:ascii="Times New Roman" w:eastAsia="Times New Roman" w:hAnsi="Times New Roman" w:cs="Times New Roman"/>
            <w:sz w:val="24"/>
            <w:szCs w:val="24"/>
          </w:rPr>
          <w:id w:val="1526057422"/>
          <w:citation/>
        </w:sdtPr>
        <w:sdtContent>
          <w:r w:rsidR="000A6428">
            <w:rPr>
              <w:rFonts w:ascii="Times New Roman" w:eastAsia="Times New Roman" w:hAnsi="Times New Roman" w:cs="Times New Roman"/>
              <w:sz w:val="24"/>
              <w:szCs w:val="24"/>
            </w:rPr>
            <w:fldChar w:fldCharType="begin"/>
          </w:r>
          <w:r w:rsidR="000A6428">
            <w:rPr>
              <w:rFonts w:ascii="Times New Roman" w:eastAsia="Times New Roman" w:hAnsi="Times New Roman" w:cs="Times New Roman"/>
              <w:sz w:val="24"/>
              <w:szCs w:val="24"/>
              <w:lang w:val="en-US"/>
            </w:rPr>
            <w:instrText xml:space="preserve"> CITATION source2 \l 1033 </w:instrText>
          </w:r>
          <w:r w:rsidR="000A6428">
            <w:rPr>
              <w:rFonts w:ascii="Times New Roman" w:eastAsia="Times New Roman" w:hAnsi="Times New Roman" w:cs="Times New Roman"/>
              <w:sz w:val="24"/>
              <w:szCs w:val="24"/>
            </w:rPr>
            <w:fldChar w:fldCharType="separate"/>
          </w:r>
          <w:r w:rsidR="000A6428">
            <w:rPr>
              <w:rFonts w:ascii="Times New Roman" w:eastAsia="Times New Roman" w:hAnsi="Times New Roman" w:cs="Times New Roman"/>
              <w:noProof/>
              <w:sz w:val="24"/>
              <w:szCs w:val="24"/>
              <w:lang w:val="en-US"/>
            </w:rPr>
            <w:t xml:space="preserve"> </w:t>
          </w:r>
          <w:r w:rsidR="000A6428" w:rsidRPr="000A6428">
            <w:rPr>
              <w:rFonts w:ascii="Times New Roman" w:eastAsia="Times New Roman" w:hAnsi="Times New Roman" w:cs="Times New Roman"/>
              <w:noProof/>
              <w:sz w:val="24"/>
              <w:szCs w:val="24"/>
              <w:lang w:val="en-US"/>
            </w:rPr>
            <w:t>(Xu, Glicksberg, &amp; Su, 2020)</w:t>
          </w:r>
          <w:r w:rsidR="000A6428">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An EHR is basically a digital version of a patient’s medical history. It includes all the patient’s previous problems</w:t>
      </w:r>
      <w:r>
        <w:rPr>
          <w:rFonts w:ascii="Times New Roman" w:eastAsia="Times New Roman" w:hAnsi="Times New Roman" w:cs="Times New Roman"/>
          <w:sz w:val="24"/>
          <w:szCs w:val="24"/>
        </w:rPr>
        <w:t xml:space="preserve"> along with their history of medication, vital signs, and radiology reports. The idea is to collect all the data of one individual into one unified file so that it’s easier for a doctor to make an informed decision and reduce medical errors. The unificatio</w:t>
      </w:r>
      <w:r>
        <w:rPr>
          <w:rFonts w:ascii="Times New Roman" w:eastAsia="Times New Roman" w:hAnsi="Times New Roman" w:cs="Times New Roman"/>
          <w:sz w:val="24"/>
          <w:szCs w:val="24"/>
        </w:rPr>
        <w:t xml:space="preserve">n of this data is controversial though as it runs the risk of allowing a single person’s entire medical history to be accessible in one click. </w:t>
      </w:r>
    </w:p>
    <w:p w14:paraId="5936FEB0" w14:textId="77777777" w:rsidR="00D73F92" w:rsidRDefault="00D73F92">
      <w:pPr>
        <w:rPr>
          <w:rFonts w:ascii="Times New Roman" w:eastAsia="Times New Roman" w:hAnsi="Times New Roman" w:cs="Times New Roman"/>
          <w:sz w:val="24"/>
          <w:szCs w:val="24"/>
        </w:rPr>
      </w:pPr>
    </w:p>
    <w:p w14:paraId="2DD58D6A" w14:textId="77777777"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 learning could help alleviate this problem by allowing researchers to connect to EHR data from medica</w:t>
      </w:r>
      <w:r>
        <w:rPr>
          <w:rFonts w:ascii="Times New Roman" w:eastAsia="Times New Roman" w:hAnsi="Times New Roman" w:cs="Times New Roman"/>
          <w:sz w:val="24"/>
          <w:szCs w:val="24"/>
        </w:rPr>
        <w:t>l sites without necessarily sharing individual patient data to ensure privacy.</w:t>
      </w:r>
    </w:p>
    <w:p w14:paraId="749EEF6D" w14:textId="3B23717B"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applications of FL in health care</w:t>
      </w:r>
      <w:r w:rsidR="000A6428">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includ</w:t>
      </w:r>
      <w:r w:rsidR="000A6428">
        <w:rPr>
          <w:rFonts w:ascii="Times New Roman" w:eastAsia="Times New Roman" w:hAnsi="Times New Roman" w:cs="Times New Roman"/>
          <w:sz w:val="24"/>
          <w:szCs w:val="24"/>
        </w:rPr>
        <w:t>ing</w:t>
      </w:r>
      <w:r>
        <w:rPr>
          <w:rFonts w:ascii="Times New Roman" w:eastAsia="Times New Roman" w:hAnsi="Times New Roman" w:cs="Times New Roman"/>
          <w:sz w:val="24"/>
          <w:szCs w:val="24"/>
        </w:rPr>
        <w:t>:</w:t>
      </w:r>
    </w:p>
    <w:p w14:paraId="10541339" w14:textId="77777777" w:rsidR="00D73F92" w:rsidRDefault="00D73F92">
      <w:pPr>
        <w:rPr>
          <w:rFonts w:ascii="Times New Roman" w:eastAsia="Times New Roman" w:hAnsi="Times New Roman" w:cs="Times New Roman"/>
          <w:sz w:val="24"/>
          <w:szCs w:val="24"/>
        </w:rPr>
      </w:pPr>
    </w:p>
    <w:p w14:paraId="04723778" w14:textId="77777777" w:rsidR="00D73F92" w:rsidRDefault="00F03871">
      <w:pPr>
        <w:rPr>
          <w:rFonts w:ascii="Times New Roman" w:eastAsia="Times New Roman" w:hAnsi="Times New Roman" w:cs="Times New Roman"/>
          <w:sz w:val="24"/>
          <w:szCs w:val="24"/>
        </w:rPr>
      </w:pPr>
      <w:r w:rsidRPr="000A6428">
        <w:rPr>
          <w:rFonts w:ascii="Times New Roman" w:eastAsia="Times New Roman" w:hAnsi="Times New Roman" w:cs="Times New Roman"/>
          <w:i/>
          <w:iCs/>
          <w:sz w:val="24"/>
          <w:szCs w:val="24"/>
        </w:rPr>
        <w:t>Patient similarity learning</w:t>
      </w:r>
      <w:r>
        <w:rPr>
          <w:rFonts w:ascii="Times New Roman" w:eastAsia="Times New Roman" w:hAnsi="Times New Roman" w:cs="Times New Roman"/>
          <w:sz w:val="24"/>
          <w:szCs w:val="24"/>
        </w:rPr>
        <w:t xml:space="preserve"> (Lee et al., 2018), a study aimed to find the similarity between patients in one health care institu</w:t>
      </w:r>
      <w:r>
        <w:rPr>
          <w:rFonts w:ascii="Times New Roman" w:eastAsia="Times New Roman" w:hAnsi="Times New Roman" w:cs="Times New Roman"/>
          <w:sz w:val="24"/>
          <w:szCs w:val="24"/>
        </w:rPr>
        <w:t>tion to another without sharing any patient information. They used hash coding to encode user information and later applied homomorphic encryption to the result to help avoid any reverse engineering attacks on the model.</w:t>
      </w:r>
    </w:p>
    <w:p w14:paraId="2CC6AE31" w14:textId="77777777" w:rsidR="00D73F92" w:rsidRDefault="00D73F92">
      <w:pPr>
        <w:rPr>
          <w:rFonts w:ascii="Times New Roman" w:eastAsia="Times New Roman" w:hAnsi="Times New Roman" w:cs="Times New Roman"/>
          <w:sz w:val="24"/>
          <w:szCs w:val="24"/>
        </w:rPr>
      </w:pPr>
    </w:p>
    <w:p w14:paraId="5D155F19" w14:textId="77777777" w:rsidR="00D73F92" w:rsidRDefault="00F03871">
      <w:pPr>
        <w:rPr>
          <w:rFonts w:ascii="Times New Roman" w:eastAsia="Times New Roman" w:hAnsi="Times New Roman" w:cs="Times New Roman"/>
          <w:sz w:val="24"/>
          <w:szCs w:val="24"/>
        </w:rPr>
      </w:pPr>
      <w:r w:rsidRPr="000A6428">
        <w:rPr>
          <w:rFonts w:ascii="Times New Roman" w:eastAsia="Times New Roman" w:hAnsi="Times New Roman" w:cs="Times New Roman"/>
          <w:i/>
          <w:iCs/>
          <w:sz w:val="24"/>
          <w:szCs w:val="24"/>
        </w:rPr>
        <w:t>Phenotyping</w:t>
      </w:r>
      <w:r>
        <w:rPr>
          <w:rFonts w:ascii="Times New Roman" w:eastAsia="Times New Roman" w:hAnsi="Times New Roman" w:cs="Times New Roman"/>
          <w:sz w:val="24"/>
          <w:szCs w:val="24"/>
        </w:rPr>
        <w:t xml:space="preserve"> (Kim et al., 2017), wh</w:t>
      </w:r>
      <w:r>
        <w:rPr>
          <w:rFonts w:ascii="Times New Roman" w:eastAsia="Times New Roman" w:hAnsi="Times New Roman" w:cs="Times New Roman"/>
          <w:sz w:val="24"/>
          <w:szCs w:val="24"/>
        </w:rPr>
        <w:t>ere tensor factorization models were used to convert EHRs into phenotypes (a patient’s observable characteristics including eye color, height, etc.)</w:t>
      </w:r>
    </w:p>
    <w:p w14:paraId="17EE1EFF" w14:textId="77777777" w:rsidR="00D73F92" w:rsidRDefault="00D73F92">
      <w:pPr>
        <w:rPr>
          <w:rFonts w:ascii="Times New Roman" w:eastAsia="Times New Roman" w:hAnsi="Times New Roman" w:cs="Times New Roman"/>
          <w:sz w:val="24"/>
          <w:szCs w:val="24"/>
        </w:rPr>
      </w:pPr>
    </w:p>
    <w:p w14:paraId="2527D91B" w14:textId="77777777" w:rsidR="00D73F92" w:rsidRDefault="00F03871">
      <w:pPr>
        <w:rPr>
          <w:rFonts w:ascii="Times New Roman" w:eastAsia="Times New Roman" w:hAnsi="Times New Roman" w:cs="Times New Roman"/>
          <w:sz w:val="24"/>
          <w:szCs w:val="24"/>
        </w:rPr>
      </w:pPr>
      <w:r w:rsidRPr="000A6428">
        <w:rPr>
          <w:rFonts w:ascii="Times New Roman" w:eastAsia="Times New Roman" w:hAnsi="Times New Roman" w:cs="Times New Roman"/>
          <w:i/>
          <w:iCs/>
          <w:sz w:val="24"/>
          <w:szCs w:val="24"/>
        </w:rPr>
        <w:t>Predictive modeling</w:t>
      </w:r>
      <w:r>
        <w:rPr>
          <w:rFonts w:ascii="Times New Roman" w:eastAsia="Times New Roman" w:hAnsi="Times New Roman" w:cs="Times New Roman"/>
          <w:sz w:val="24"/>
          <w:szCs w:val="24"/>
        </w:rPr>
        <w:t xml:space="preserve"> (Vepakomma et al., 2018), where they researched many methods of configuration in a dee</w:t>
      </w:r>
      <w:r>
        <w:rPr>
          <w:rFonts w:ascii="Times New Roman" w:eastAsia="Times New Roman" w:hAnsi="Times New Roman" w:cs="Times New Roman"/>
          <w:sz w:val="24"/>
          <w:szCs w:val="24"/>
        </w:rPr>
        <w:t>p learning model called SplitNN. This helped them train deep learning models using EHRs together without sharing any raw data.</w:t>
      </w:r>
    </w:p>
    <w:p w14:paraId="04C0AAB1" w14:textId="77777777" w:rsidR="00D73F92" w:rsidRDefault="00D73F92">
      <w:pPr>
        <w:rPr>
          <w:rFonts w:ascii="Times New Roman" w:eastAsia="Times New Roman" w:hAnsi="Times New Roman" w:cs="Times New Roman"/>
          <w:sz w:val="24"/>
          <w:szCs w:val="24"/>
        </w:rPr>
      </w:pPr>
    </w:p>
    <w:p w14:paraId="6E60FF85" w14:textId="457D9C75" w:rsidR="00D73F92" w:rsidRDefault="00D73F92">
      <w:pPr>
        <w:rPr>
          <w:rFonts w:ascii="Times New Roman" w:eastAsia="Times New Roman" w:hAnsi="Times New Roman" w:cs="Times New Roman"/>
          <w:sz w:val="24"/>
          <w:szCs w:val="24"/>
        </w:rPr>
      </w:pPr>
    </w:p>
    <w:p w14:paraId="7EE819CE" w14:textId="77777777" w:rsidR="007221B3" w:rsidRDefault="007221B3">
      <w:pPr>
        <w:rPr>
          <w:rFonts w:ascii="Times New Roman" w:eastAsia="Times New Roman" w:hAnsi="Times New Roman" w:cs="Times New Roman"/>
          <w:sz w:val="24"/>
          <w:szCs w:val="24"/>
        </w:rPr>
      </w:pPr>
    </w:p>
    <w:p w14:paraId="1A378C80" w14:textId="77777777" w:rsidR="00D73F92" w:rsidRDefault="00F038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CONSIDERATIONS WHILE APPLYING FEDERATED LEARNING IN HEALTH CARE</w:t>
      </w:r>
    </w:p>
    <w:p w14:paraId="24F4295D" w14:textId="77777777" w:rsidR="007221B3" w:rsidRDefault="007221B3">
      <w:pPr>
        <w:rPr>
          <w:rFonts w:ascii="Times New Roman" w:eastAsia="Times New Roman" w:hAnsi="Times New Roman" w:cs="Times New Roman"/>
          <w:b/>
          <w:sz w:val="24"/>
          <w:szCs w:val="24"/>
        </w:rPr>
      </w:pPr>
    </w:p>
    <w:p w14:paraId="40B248A0" w14:textId="2FF3DB7F" w:rsidR="00D73F92" w:rsidRDefault="00F03871">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Data </w:t>
      </w:r>
      <w:r w:rsidR="000A6428">
        <w:rPr>
          <w:rFonts w:ascii="Times New Roman" w:eastAsia="Times New Roman" w:hAnsi="Times New Roman" w:cs="Times New Roman"/>
          <w:i/>
          <w:sz w:val="24"/>
          <w:szCs w:val="24"/>
          <w:u w:val="single"/>
        </w:rPr>
        <w:t>H</w:t>
      </w:r>
      <w:r>
        <w:rPr>
          <w:rFonts w:ascii="Times New Roman" w:eastAsia="Times New Roman" w:hAnsi="Times New Roman" w:cs="Times New Roman"/>
          <w:i/>
          <w:sz w:val="24"/>
          <w:szCs w:val="24"/>
          <w:u w:val="single"/>
        </w:rPr>
        <w:t xml:space="preserve">eterogeneity </w:t>
      </w:r>
    </w:p>
    <w:p w14:paraId="1298FD9E" w14:textId="77777777" w:rsidR="00D73F92" w:rsidRDefault="00D73F92">
      <w:pPr>
        <w:rPr>
          <w:rFonts w:ascii="Times New Roman" w:eastAsia="Times New Roman" w:hAnsi="Times New Roman" w:cs="Times New Roman"/>
          <w:sz w:val="24"/>
          <w:szCs w:val="24"/>
        </w:rPr>
      </w:pPr>
    </w:p>
    <w:p w14:paraId="1246418F" w14:textId="5F40F8E4"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Medical data is extremely diverse, random</w:t>
      </w:r>
      <w:r>
        <w:rPr>
          <w:rFonts w:ascii="Times New Roman" w:eastAsia="Times New Roman" w:hAnsi="Times New Roman" w:cs="Times New Roman"/>
          <w:sz w:val="24"/>
          <w:szCs w:val="24"/>
        </w:rPr>
        <w:t>, and biased. When extracting large amounts of data from different hospitals, it is important to note that. For instance, Obermeyer et al. found that one of the more popular algorithms used to determine enrollment in specific health programs assigned the s</w:t>
      </w:r>
      <w:r>
        <w:rPr>
          <w:rFonts w:ascii="Times New Roman" w:eastAsia="Times New Roman" w:hAnsi="Times New Roman" w:cs="Times New Roman"/>
          <w:sz w:val="24"/>
          <w:szCs w:val="24"/>
        </w:rPr>
        <w:t xml:space="preserve">ame level of risk to African Americans and healthier </w:t>
      </w:r>
      <w:r w:rsidR="007221B3">
        <w:rPr>
          <w:rFonts w:ascii="Times New Roman" w:eastAsia="Times New Roman" w:hAnsi="Times New Roman" w:cs="Times New Roman"/>
          <w:sz w:val="24"/>
          <w:szCs w:val="24"/>
        </w:rPr>
        <w:t>Caucasian</w:t>
      </w:r>
      <w:r>
        <w:rPr>
          <w:rFonts w:ascii="Times New Roman" w:eastAsia="Times New Roman" w:hAnsi="Times New Roman" w:cs="Times New Roman"/>
          <w:sz w:val="24"/>
          <w:szCs w:val="24"/>
        </w:rPr>
        <w:t xml:space="preserve"> patients. This is due to an increased diversity of data sources. Most algorithms assume independently and Identically Distributed Data (IID) that can be used without biasing which is often not </w:t>
      </w:r>
      <w:r>
        <w:rPr>
          <w:rFonts w:ascii="Times New Roman" w:eastAsia="Times New Roman" w:hAnsi="Times New Roman" w:cs="Times New Roman"/>
          <w:sz w:val="24"/>
          <w:szCs w:val="24"/>
        </w:rPr>
        <w:t>the case.</w:t>
      </w:r>
    </w:p>
    <w:p w14:paraId="2C4DD667" w14:textId="77777777"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(Rieke et al., 2020)</w:t>
      </w:r>
    </w:p>
    <w:p w14:paraId="10CCE679" w14:textId="4C5EEDF4" w:rsidR="00D73F92" w:rsidRDefault="00F03871">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 xml:space="preserve">Privacy and </w:t>
      </w:r>
      <w:r w:rsidR="000A6428">
        <w:rPr>
          <w:rFonts w:ascii="Times New Roman" w:eastAsia="Times New Roman" w:hAnsi="Times New Roman" w:cs="Times New Roman"/>
          <w:i/>
          <w:sz w:val="24"/>
          <w:szCs w:val="24"/>
          <w:u w:val="single"/>
        </w:rPr>
        <w:t>S</w:t>
      </w:r>
      <w:r>
        <w:rPr>
          <w:rFonts w:ascii="Times New Roman" w:eastAsia="Times New Roman" w:hAnsi="Times New Roman" w:cs="Times New Roman"/>
          <w:i/>
          <w:sz w:val="24"/>
          <w:szCs w:val="24"/>
          <w:u w:val="single"/>
        </w:rPr>
        <w:t>ecurity</w:t>
      </w:r>
    </w:p>
    <w:p w14:paraId="1FB25C9E" w14:textId="77777777" w:rsidR="00D73F92" w:rsidRDefault="00D73F92">
      <w:pPr>
        <w:rPr>
          <w:rFonts w:ascii="Times New Roman" w:eastAsia="Times New Roman" w:hAnsi="Times New Roman" w:cs="Times New Roman"/>
          <w:sz w:val="24"/>
          <w:szCs w:val="24"/>
        </w:rPr>
      </w:pPr>
    </w:p>
    <w:p w14:paraId="1897D6C4" w14:textId="77777777"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privacy protection that FL offers highly exceeds any techniques used in today’s machine learning models. But that doesn’t mean it doesn’t come with its trade-offs. In general, the cost of s</w:t>
      </w:r>
      <w:r>
        <w:rPr>
          <w:rFonts w:ascii="Times New Roman" w:eastAsia="Times New Roman" w:hAnsi="Times New Roman" w:cs="Times New Roman"/>
          <w:sz w:val="24"/>
          <w:szCs w:val="24"/>
        </w:rPr>
        <w:t>ecuring patient data can mean a decrease in the performance of these techniques which could, in turn, affect the accuracy of the output. However, there are two types of FL collaboration that participants can use:</w:t>
      </w:r>
    </w:p>
    <w:p w14:paraId="1416EDFB" w14:textId="77777777" w:rsidR="00D73F92" w:rsidRDefault="00D73F92">
      <w:pPr>
        <w:rPr>
          <w:rFonts w:ascii="Times New Roman" w:eastAsia="Times New Roman" w:hAnsi="Times New Roman" w:cs="Times New Roman"/>
          <w:sz w:val="24"/>
          <w:szCs w:val="24"/>
        </w:rPr>
      </w:pPr>
    </w:p>
    <w:p w14:paraId="4EB46251" w14:textId="77777777" w:rsidR="00D73F92" w:rsidRDefault="00F0387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Trusted parts: Where all parties are trusted and are obliged to follow a collaboration agreement. This approach fundamentally eliminates all threats of data leakage, model extraction, or corruption concerns.</w:t>
      </w:r>
    </w:p>
    <w:p w14:paraId="792C96BD" w14:textId="77777777" w:rsidR="00D73F92" w:rsidRDefault="00D73F92">
      <w:pPr>
        <w:rPr>
          <w:rFonts w:ascii="Times New Roman" w:eastAsia="Times New Roman" w:hAnsi="Times New Roman" w:cs="Times New Roman"/>
          <w:sz w:val="24"/>
          <w:szCs w:val="24"/>
        </w:rPr>
      </w:pPr>
    </w:p>
    <w:p w14:paraId="3E9FBE48" w14:textId="77777777" w:rsidR="00D73F92" w:rsidRDefault="00F0387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Non-trusted parts: When a collaboration agreeme</w:t>
      </w:r>
      <w:r>
        <w:rPr>
          <w:rFonts w:ascii="Times New Roman" w:eastAsia="Times New Roman" w:hAnsi="Times New Roman" w:cs="Times New Roman"/>
          <w:sz w:val="24"/>
          <w:szCs w:val="24"/>
        </w:rPr>
        <w:t>nt cannot be achieved, to eliminate any dangers, advanced model submission encryption, secure authentication, action traceability, differential privacy, and other approaches are used instead.</w:t>
      </w:r>
    </w:p>
    <w:p w14:paraId="1153A01C" w14:textId="77777777" w:rsidR="00D73F92" w:rsidRDefault="00D73F92">
      <w:pPr>
        <w:rPr>
          <w:rFonts w:ascii="Times New Roman" w:eastAsia="Times New Roman" w:hAnsi="Times New Roman" w:cs="Times New Roman"/>
          <w:sz w:val="24"/>
          <w:szCs w:val="24"/>
        </w:rPr>
      </w:pPr>
    </w:p>
    <w:p w14:paraId="5031FE61" w14:textId="77777777" w:rsidR="00D73F92" w:rsidRDefault="00D73F92">
      <w:pPr>
        <w:rPr>
          <w:rFonts w:ascii="Times New Roman" w:eastAsia="Times New Roman" w:hAnsi="Times New Roman" w:cs="Times New Roman"/>
          <w:sz w:val="24"/>
          <w:szCs w:val="24"/>
        </w:rPr>
      </w:pPr>
    </w:p>
    <w:p w14:paraId="28F8AF86" w14:textId="38C34A43" w:rsidR="00D73F92" w:rsidRDefault="00F03871">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Traceability and </w:t>
      </w:r>
      <w:r w:rsidR="000A6428">
        <w:rPr>
          <w:rFonts w:ascii="Times New Roman" w:eastAsia="Times New Roman" w:hAnsi="Times New Roman" w:cs="Times New Roman"/>
          <w:i/>
          <w:sz w:val="24"/>
          <w:szCs w:val="24"/>
          <w:u w:val="single"/>
        </w:rPr>
        <w:t>A</w:t>
      </w:r>
      <w:r>
        <w:rPr>
          <w:rFonts w:ascii="Times New Roman" w:eastAsia="Times New Roman" w:hAnsi="Times New Roman" w:cs="Times New Roman"/>
          <w:i/>
          <w:sz w:val="24"/>
          <w:szCs w:val="24"/>
          <w:u w:val="single"/>
        </w:rPr>
        <w:t>ccountability</w:t>
      </w:r>
    </w:p>
    <w:p w14:paraId="67726AD0" w14:textId="77777777" w:rsidR="00D73F92" w:rsidRDefault="00D73F92">
      <w:pPr>
        <w:rPr>
          <w:rFonts w:ascii="Times New Roman" w:eastAsia="Times New Roman" w:hAnsi="Times New Roman" w:cs="Times New Roman"/>
          <w:sz w:val="24"/>
          <w:szCs w:val="24"/>
        </w:rPr>
      </w:pPr>
    </w:p>
    <w:p w14:paraId="2B78A42D" w14:textId="77777777"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As opposed to centralized tra</w:t>
      </w:r>
      <w:r>
        <w:rPr>
          <w:rFonts w:ascii="Times New Roman" w:eastAsia="Times New Roman" w:hAnsi="Times New Roman" w:cs="Times New Roman"/>
          <w:sz w:val="24"/>
          <w:szCs w:val="24"/>
        </w:rPr>
        <w:t>ining, FL requires multi-party computations from each node which can differ in hardware, software, and networks. This means that there needs to be a method in which all parties are held accountable after the training process by measuring how much each part</w:t>
      </w:r>
      <w:r>
        <w:rPr>
          <w:rFonts w:ascii="Times New Roman" w:eastAsia="Times New Roman" w:hAnsi="Times New Roman" w:cs="Times New Roman"/>
          <w:sz w:val="24"/>
          <w:szCs w:val="24"/>
        </w:rPr>
        <w:t>icipant contributed to the computational resources they consumed as well as the quality of data they used. This is especially true for non-trusted federations. Traceability would show each participant’s data access history as well as their training configu</w:t>
      </w:r>
      <w:r>
        <w:rPr>
          <w:rFonts w:ascii="Times New Roman" w:eastAsia="Times New Roman" w:hAnsi="Times New Roman" w:cs="Times New Roman"/>
          <w:sz w:val="24"/>
          <w:szCs w:val="24"/>
        </w:rPr>
        <w:t>rations during training.</w:t>
      </w:r>
    </w:p>
    <w:p w14:paraId="4E3F1A6E" w14:textId="77777777" w:rsidR="00D73F92" w:rsidRDefault="00D73F92">
      <w:pPr>
        <w:rPr>
          <w:rFonts w:ascii="Times New Roman" w:eastAsia="Times New Roman" w:hAnsi="Times New Roman" w:cs="Times New Roman"/>
          <w:sz w:val="24"/>
          <w:szCs w:val="24"/>
        </w:rPr>
      </w:pPr>
    </w:p>
    <w:p w14:paraId="65E5BDC2" w14:textId="77777777" w:rsidR="00D73F92" w:rsidRDefault="00D73F92">
      <w:pPr>
        <w:rPr>
          <w:rFonts w:ascii="Times New Roman" w:eastAsia="Times New Roman" w:hAnsi="Times New Roman" w:cs="Times New Roman"/>
          <w:sz w:val="24"/>
          <w:szCs w:val="24"/>
        </w:rPr>
      </w:pPr>
    </w:p>
    <w:p w14:paraId="39ADA67A" w14:textId="0299E56A" w:rsidR="00D73F92" w:rsidRDefault="00F03871">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System </w:t>
      </w:r>
      <w:r w:rsidR="000A6428">
        <w:rPr>
          <w:rFonts w:ascii="Times New Roman" w:eastAsia="Times New Roman" w:hAnsi="Times New Roman" w:cs="Times New Roman"/>
          <w:i/>
          <w:sz w:val="24"/>
          <w:szCs w:val="24"/>
          <w:u w:val="single"/>
        </w:rPr>
        <w:t>A</w:t>
      </w:r>
      <w:r>
        <w:rPr>
          <w:rFonts w:ascii="Times New Roman" w:eastAsia="Times New Roman" w:hAnsi="Times New Roman" w:cs="Times New Roman"/>
          <w:i/>
          <w:sz w:val="24"/>
          <w:szCs w:val="24"/>
          <w:u w:val="single"/>
        </w:rPr>
        <w:t>rchitecture</w:t>
      </w:r>
    </w:p>
    <w:p w14:paraId="55D8587B" w14:textId="77777777" w:rsidR="00D73F92" w:rsidRDefault="00D73F92">
      <w:pPr>
        <w:rPr>
          <w:rFonts w:ascii="Times New Roman" w:eastAsia="Times New Roman" w:hAnsi="Times New Roman" w:cs="Times New Roman"/>
          <w:sz w:val="24"/>
          <w:szCs w:val="24"/>
        </w:rPr>
      </w:pPr>
    </w:p>
    <w:p w14:paraId="67C74F6E" w14:textId="77777777"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most typical case</w:t>
      </w:r>
      <w:r>
        <w:rPr>
          <w:rFonts w:ascii="Times New Roman" w:eastAsia="Times New Roman" w:hAnsi="Times New Roman" w:cs="Times New Roman"/>
          <w:sz w:val="24"/>
          <w:szCs w:val="24"/>
        </w:rPr>
        <w:t>, central medical places are equipped with advanced typed computational resources and stable, reliable networks. While this may help facilitate the training steps, it comes with its own problems. Compromised data integrity is an issue that is dealt with by</w:t>
      </w:r>
      <w:r>
        <w:rPr>
          <w:rFonts w:ascii="Times New Roman" w:eastAsia="Times New Roman" w:hAnsi="Times New Roman" w:cs="Times New Roman"/>
          <w:sz w:val="24"/>
          <w:szCs w:val="24"/>
        </w:rPr>
        <w:t xml:space="preserve"> designing secure encryption methods or scheduling the nodes to better distribute computational power.</w:t>
      </w:r>
    </w:p>
    <w:p w14:paraId="643F2C9D" w14:textId="77777777" w:rsidR="00D73F92" w:rsidRDefault="00D73F92">
      <w:pPr>
        <w:rPr>
          <w:rFonts w:ascii="Times New Roman" w:eastAsia="Times New Roman" w:hAnsi="Times New Roman" w:cs="Times New Roman"/>
          <w:sz w:val="24"/>
          <w:szCs w:val="24"/>
        </w:rPr>
      </w:pPr>
    </w:p>
    <w:p w14:paraId="669F7453" w14:textId="77777777" w:rsidR="00D73F92" w:rsidRDefault="00D73F92">
      <w:pPr>
        <w:rPr>
          <w:rFonts w:ascii="Times New Roman" w:eastAsia="Times New Roman" w:hAnsi="Times New Roman" w:cs="Times New Roman"/>
          <w:i/>
          <w:sz w:val="24"/>
          <w:szCs w:val="24"/>
          <w:u w:val="single"/>
        </w:rPr>
      </w:pPr>
    </w:p>
    <w:p w14:paraId="0E3E8692" w14:textId="77777777" w:rsidR="00D73F92" w:rsidRDefault="00F03871">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Unlabeled Data</w:t>
      </w:r>
    </w:p>
    <w:p w14:paraId="0FBD5088" w14:textId="77777777" w:rsidR="00D73F92" w:rsidRDefault="00D73F92">
      <w:pPr>
        <w:rPr>
          <w:rFonts w:ascii="Times New Roman" w:eastAsia="Times New Roman" w:hAnsi="Times New Roman" w:cs="Times New Roman"/>
          <w:i/>
          <w:sz w:val="24"/>
          <w:szCs w:val="24"/>
          <w:u w:val="single"/>
        </w:rPr>
      </w:pPr>
    </w:p>
    <w:p w14:paraId="6CC71B70" w14:textId="32D5DFBC" w:rsidR="00D73F92" w:rsidRDefault="00F0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Large scale systems containing huge amounts of data points can be challenging to handle (Lim et al., 2020). To be able to process throu</w:t>
      </w:r>
      <w:r>
        <w:rPr>
          <w:rFonts w:ascii="Times New Roman" w:eastAsia="Times New Roman" w:hAnsi="Times New Roman" w:cs="Times New Roman"/>
          <w:sz w:val="24"/>
          <w:szCs w:val="24"/>
        </w:rPr>
        <w:t xml:space="preserve">gh each row of the datasets, each data point </w:t>
      </w:r>
      <w:r w:rsidR="007221B3">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be labeled and ordered in the same order. However, the data points in the </w:t>
      </w:r>
      <w:r w:rsidR="007221B3">
        <w:rPr>
          <w:rFonts w:ascii="Times New Roman" w:eastAsia="Times New Roman" w:hAnsi="Times New Roman" w:cs="Times New Roman"/>
          <w:sz w:val="24"/>
          <w:szCs w:val="24"/>
        </w:rPr>
        <w:t>real-world</w:t>
      </w:r>
      <w:r>
        <w:rPr>
          <w:rFonts w:ascii="Times New Roman" w:eastAsia="Times New Roman" w:hAnsi="Times New Roman" w:cs="Times New Roman"/>
          <w:sz w:val="24"/>
          <w:szCs w:val="24"/>
        </w:rPr>
        <w:t xml:space="preserve"> use cases can </w:t>
      </w:r>
      <w:r>
        <w:rPr>
          <w:rFonts w:ascii="Times New Roman" w:eastAsia="Times New Roman" w:hAnsi="Times New Roman" w:cs="Times New Roman"/>
          <w:sz w:val="24"/>
          <w:szCs w:val="24"/>
        </w:rPr>
        <w:lastRenderedPageBreak/>
        <w:t>be unlabeled or labeled in the wrong way. This issue will cause a complex problem in detecting each clien</w:t>
      </w:r>
      <w:r>
        <w:rPr>
          <w:rFonts w:ascii="Times New Roman" w:eastAsia="Times New Roman" w:hAnsi="Times New Roman" w:cs="Times New Roman"/>
          <w:sz w:val="24"/>
          <w:szCs w:val="24"/>
        </w:rPr>
        <w:t xml:space="preserve">t’s very specific data. </w:t>
      </w:r>
    </w:p>
    <w:p w14:paraId="2D749412" w14:textId="205C1151" w:rsidR="00D73F92" w:rsidRDefault="00D73F92">
      <w:pPr>
        <w:rPr>
          <w:rFonts w:ascii="Times New Roman" w:eastAsia="Times New Roman" w:hAnsi="Times New Roman" w:cs="Times New Roman"/>
          <w:sz w:val="24"/>
          <w:szCs w:val="24"/>
        </w:rPr>
      </w:pPr>
    </w:p>
    <w:p w14:paraId="07111237" w14:textId="77777777" w:rsidR="007221B3" w:rsidRDefault="007221B3">
      <w:pPr>
        <w:rPr>
          <w:rFonts w:ascii="Times New Roman" w:eastAsia="Times New Roman" w:hAnsi="Times New Roman" w:cs="Times New Roman"/>
          <w:sz w:val="24"/>
          <w:szCs w:val="24"/>
        </w:rPr>
      </w:pPr>
    </w:p>
    <w:p w14:paraId="6C613E18" w14:textId="77777777" w:rsidR="00D73F92" w:rsidRDefault="00F03871">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Asynchronous Federated Model/Data/Client</w:t>
      </w:r>
    </w:p>
    <w:p w14:paraId="69980A77" w14:textId="77777777" w:rsidR="00D73F92" w:rsidRDefault="00D73F92">
      <w:pPr>
        <w:rPr>
          <w:rFonts w:ascii="Times New Roman" w:eastAsia="Times New Roman" w:hAnsi="Times New Roman" w:cs="Times New Roman"/>
          <w:i/>
          <w:sz w:val="24"/>
          <w:szCs w:val="24"/>
          <w:u w:val="single"/>
        </w:rPr>
      </w:pPr>
    </w:p>
    <w:p w14:paraId="08D658DE" w14:textId="77777777" w:rsidR="00D73F92" w:rsidRDefault="00F0387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As the ordered and labeled data matters, the association between the data points has a significant impact on the predicted results. This problem might occur on the model, data, and over th</w:t>
      </w:r>
      <w:r>
        <w:rPr>
          <w:rFonts w:ascii="Times New Roman" w:eastAsia="Times New Roman" w:hAnsi="Times New Roman" w:cs="Times New Roman"/>
          <w:sz w:val="24"/>
          <w:szCs w:val="24"/>
        </w:rPr>
        <w:t xml:space="preserve">e client end. The progress of the complete system will depend on the slowest step, the least performant point always decides the total performance of the Federated system. </w:t>
      </w:r>
    </w:p>
    <w:p w14:paraId="221BE3C3" w14:textId="77777777" w:rsidR="00D73F92" w:rsidRDefault="00D73F92">
      <w:pPr>
        <w:rPr>
          <w:rFonts w:ascii="Times New Roman" w:eastAsia="Times New Roman" w:hAnsi="Times New Roman" w:cs="Times New Roman"/>
          <w:b/>
          <w:sz w:val="24"/>
          <w:szCs w:val="24"/>
        </w:rPr>
      </w:pPr>
    </w:p>
    <w:p w14:paraId="22FD82A3" w14:textId="77777777" w:rsidR="00D73F92" w:rsidRDefault="00D73F92">
      <w:pPr>
        <w:rPr>
          <w:rFonts w:ascii="Times New Roman" w:eastAsia="Times New Roman" w:hAnsi="Times New Roman" w:cs="Times New Roman"/>
          <w:b/>
          <w:sz w:val="24"/>
          <w:szCs w:val="24"/>
        </w:rPr>
      </w:pPr>
    </w:p>
    <w:p w14:paraId="72897609" w14:textId="77777777" w:rsidR="00D73F92" w:rsidRDefault="00F03871">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Dropped Clients</w:t>
      </w:r>
    </w:p>
    <w:p w14:paraId="1E823AC5" w14:textId="77777777" w:rsidR="00D73F92" w:rsidRDefault="00D73F92">
      <w:pPr>
        <w:rPr>
          <w:rFonts w:ascii="Times New Roman" w:eastAsia="Times New Roman" w:hAnsi="Times New Roman" w:cs="Times New Roman"/>
          <w:i/>
          <w:sz w:val="24"/>
          <w:szCs w:val="24"/>
          <w:u w:val="single"/>
        </w:rPr>
      </w:pPr>
    </w:p>
    <w:p w14:paraId="05156904" w14:textId="3E1C3007" w:rsidR="00D73F92" w:rsidRDefault="00F0387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Federated Network, the appearance of each client end is p</w:t>
      </w:r>
      <w:r>
        <w:rPr>
          <w:rFonts w:ascii="Times New Roman" w:eastAsia="Times New Roman" w:hAnsi="Times New Roman" w:cs="Times New Roman"/>
          <w:sz w:val="24"/>
          <w:szCs w:val="24"/>
        </w:rPr>
        <w:t>resumed as available (Lim et al., 2020). But in practice, any client can go offline for several reasons such as connectivity issues and broken hardware. A large number of dropped clients can undoubtedly cause accuracy issues which directly affect the perfo</w:t>
      </w:r>
      <w:r>
        <w:rPr>
          <w:rFonts w:ascii="Times New Roman" w:eastAsia="Times New Roman" w:hAnsi="Times New Roman" w:cs="Times New Roman"/>
          <w:sz w:val="24"/>
          <w:szCs w:val="24"/>
        </w:rPr>
        <w:t xml:space="preserve">rmance and reliability of the Federated Learning system. The developed Federated architecture needs to be solid on client drops over the network and </w:t>
      </w:r>
      <w:r w:rsidR="007221B3">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have anticipated scenarios for such problems, in both the network and the model wise.</w:t>
      </w:r>
    </w:p>
    <w:p w14:paraId="216A82F1" w14:textId="77777777" w:rsidR="00D73F92" w:rsidRDefault="00D73F92">
      <w:pPr>
        <w:rPr>
          <w:rFonts w:ascii="Times New Roman" w:eastAsia="Times New Roman" w:hAnsi="Times New Roman" w:cs="Times New Roman"/>
          <w:b/>
          <w:sz w:val="24"/>
          <w:szCs w:val="24"/>
        </w:rPr>
      </w:pPr>
    </w:p>
    <w:p w14:paraId="0E2E0BC7" w14:textId="612DEBAD" w:rsidR="00D73F92" w:rsidRDefault="00D73F92">
      <w:pPr>
        <w:rPr>
          <w:rFonts w:ascii="Times New Roman" w:eastAsia="Times New Roman" w:hAnsi="Times New Roman" w:cs="Times New Roman"/>
          <w:b/>
          <w:sz w:val="24"/>
          <w:szCs w:val="24"/>
        </w:rPr>
      </w:pPr>
    </w:p>
    <w:p w14:paraId="39B73BCB" w14:textId="77777777" w:rsidR="007221B3" w:rsidRDefault="007221B3">
      <w:pPr>
        <w:rPr>
          <w:rFonts w:ascii="Times New Roman" w:eastAsia="Times New Roman" w:hAnsi="Times New Roman" w:cs="Times New Roman"/>
          <w:b/>
          <w:sz w:val="24"/>
          <w:szCs w:val="24"/>
        </w:rPr>
      </w:pPr>
    </w:p>
    <w:p w14:paraId="17869BED" w14:textId="77777777" w:rsidR="00D73F92" w:rsidRDefault="00F038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CONSENSUS OF OPINION</w:t>
      </w:r>
    </w:p>
    <w:p w14:paraId="22188347" w14:textId="77777777" w:rsidR="00D73F92" w:rsidRDefault="00D73F92">
      <w:pPr>
        <w:rPr>
          <w:rFonts w:ascii="Times New Roman" w:eastAsia="Times New Roman" w:hAnsi="Times New Roman" w:cs="Times New Roman"/>
          <w:b/>
          <w:sz w:val="24"/>
          <w:szCs w:val="24"/>
        </w:rPr>
      </w:pPr>
    </w:p>
    <w:p w14:paraId="21710CC4" w14:textId="77777777" w:rsidR="00D73F92" w:rsidRDefault="00F0387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transferring processes for networks having multiple clients have always been open to vulnerabilities and privacy issues. It is not desired to gather all clients in distributed learning to share all the private data to the cloud o</w:t>
      </w:r>
      <w:r>
        <w:rPr>
          <w:rFonts w:ascii="Times New Roman" w:eastAsia="Times New Roman" w:hAnsi="Times New Roman" w:cs="Times New Roman"/>
          <w:sz w:val="24"/>
          <w:szCs w:val="24"/>
        </w:rPr>
        <w:t>r the central server. It is the main reason for the development of distributed learning architectures that could let the network use privately gathered data to train in a learning model locally. At this point, Federated Learning helps the network to enable</w:t>
      </w:r>
      <w:r>
        <w:rPr>
          <w:rFonts w:ascii="Times New Roman" w:eastAsia="Times New Roman" w:hAnsi="Times New Roman" w:cs="Times New Roman"/>
          <w:sz w:val="24"/>
          <w:szCs w:val="24"/>
        </w:rPr>
        <w:t xml:space="preserve"> clients to learn from a shared learning model altogether while having the data in a private position.</w:t>
      </w:r>
    </w:p>
    <w:p w14:paraId="09038A1B" w14:textId="77777777" w:rsidR="00D73F92" w:rsidRDefault="00F0387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Federated Learning is generally considered to be an effective privacy-first learning solution for participants to conduct collaborative model training. H</w:t>
      </w:r>
      <w:r>
        <w:rPr>
          <w:rFonts w:ascii="Times New Roman" w:eastAsia="Times New Roman" w:hAnsi="Times New Roman" w:cs="Times New Roman"/>
          <w:sz w:val="24"/>
          <w:szCs w:val="24"/>
        </w:rPr>
        <w:t xml:space="preserve">owever, a malicious participant could exploit the process to gain access to other participants' sensitive information. In addition, by using Federated Learning’s common model, attackers can not only explode the entire learning system but also disguise the </w:t>
      </w:r>
      <w:r>
        <w:rPr>
          <w:rFonts w:ascii="Times New Roman" w:eastAsia="Times New Roman" w:hAnsi="Times New Roman" w:cs="Times New Roman"/>
          <w:sz w:val="24"/>
          <w:szCs w:val="24"/>
        </w:rPr>
        <w:t>trained model and launch attacks to achieve malicious goals.</w:t>
      </w:r>
    </w:p>
    <w:p w14:paraId="67D5EB8C" w14:textId="76BE941D" w:rsidR="00D73F92" w:rsidRDefault="00F0387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on the other hand, communication expenses are important issues that need to be resolved before implementing Federated Learning on a large scale. Especially, modern Federated models </w:t>
      </w:r>
      <w:r>
        <w:rPr>
          <w:rFonts w:ascii="Times New Roman" w:eastAsia="Times New Roman" w:hAnsi="Times New Roman" w:cs="Times New Roman"/>
          <w:sz w:val="24"/>
          <w:szCs w:val="24"/>
        </w:rPr>
        <w:lastRenderedPageBreak/>
        <w:t>have hig</w:t>
      </w:r>
      <w:r>
        <w:rPr>
          <w:rFonts w:ascii="Times New Roman" w:eastAsia="Times New Roman" w:hAnsi="Times New Roman" w:cs="Times New Roman"/>
          <w:sz w:val="24"/>
          <w:szCs w:val="24"/>
        </w:rPr>
        <w:t xml:space="preserve">h inference </w:t>
      </w:r>
      <w:r w:rsidR="007221B3">
        <w:rPr>
          <w:rFonts w:ascii="Times New Roman" w:eastAsia="Times New Roman" w:hAnsi="Times New Roman" w:cs="Times New Roman"/>
          <w:sz w:val="24"/>
          <w:szCs w:val="24"/>
        </w:rPr>
        <w:t>accuracy,</w:t>
      </w:r>
      <w:r>
        <w:rPr>
          <w:rFonts w:ascii="Times New Roman" w:eastAsia="Times New Roman" w:hAnsi="Times New Roman" w:cs="Times New Roman"/>
          <w:sz w:val="24"/>
          <w:szCs w:val="24"/>
        </w:rPr>
        <w:t xml:space="preserve"> but they are becoming more complex with millions of parameters. Therefore, slow upload speeds on mobile devices can hinder efficient Federated Learning implementation. Federated Learning does not guarantee privacy in the presence of ma</w:t>
      </w:r>
      <w:r>
        <w:rPr>
          <w:rFonts w:ascii="Times New Roman" w:eastAsia="Times New Roman" w:hAnsi="Times New Roman" w:cs="Times New Roman"/>
          <w:sz w:val="24"/>
          <w:szCs w:val="24"/>
        </w:rPr>
        <w:t xml:space="preserve">licious attacks or for server aggregations. Therefore, recent studies have clearly pointed out that malicious participants are present in Federated Learning </w:t>
      </w:r>
      <w:r w:rsidR="007221B3">
        <w:rPr>
          <w:rFonts w:ascii="Times New Roman" w:eastAsia="Times New Roman" w:hAnsi="Times New Roman" w:cs="Times New Roman"/>
          <w:sz w:val="24"/>
          <w:szCs w:val="24"/>
        </w:rPr>
        <w:t>systems,</w:t>
      </w:r>
      <w:r>
        <w:rPr>
          <w:rFonts w:ascii="Times New Roman" w:eastAsia="Times New Roman" w:hAnsi="Times New Roman" w:cs="Times New Roman"/>
          <w:sz w:val="24"/>
          <w:szCs w:val="24"/>
        </w:rPr>
        <w:t xml:space="preserve"> and they can derive private information about other participants directly from shared param</w:t>
      </w:r>
      <w:r>
        <w:rPr>
          <w:rFonts w:ascii="Times New Roman" w:eastAsia="Times New Roman" w:hAnsi="Times New Roman" w:cs="Times New Roman"/>
          <w:sz w:val="24"/>
          <w:szCs w:val="24"/>
        </w:rPr>
        <w:t>eters. Still, Federated Learning needs to consider privacy and security issues even if it is one of the most convenient options that can be selected on large-scaled architectures.</w:t>
      </w:r>
    </w:p>
    <w:p w14:paraId="14BA4D7A" w14:textId="784983CB" w:rsidR="00D73F92" w:rsidRDefault="00D73F92">
      <w:pPr>
        <w:spacing w:after="200"/>
        <w:rPr>
          <w:rFonts w:ascii="Times New Roman" w:eastAsia="Times New Roman" w:hAnsi="Times New Roman" w:cs="Times New Roman"/>
          <w:sz w:val="24"/>
          <w:szCs w:val="24"/>
        </w:rPr>
      </w:pPr>
    </w:p>
    <w:p w14:paraId="375208F2" w14:textId="77777777" w:rsidR="007221B3" w:rsidRDefault="007221B3">
      <w:pPr>
        <w:spacing w:after="200"/>
        <w:rPr>
          <w:rFonts w:ascii="Times New Roman" w:eastAsia="Times New Roman" w:hAnsi="Times New Roman" w:cs="Times New Roman"/>
          <w:sz w:val="24"/>
          <w:szCs w:val="24"/>
        </w:rPr>
      </w:pPr>
    </w:p>
    <w:p w14:paraId="51701141" w14:textId="3904AA2C" w:rsidR="00E67C81" w:rsidRDefault="00F0387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FURTHER CONSIDERATIONS</w:t>
      </w:r>
    </w:p>
    <w:p w14:paraId="545D95CE" w14:textId="77777777" w:rsidR="00D73F92" w:rsidRDefault="00F0387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considerations of Federated Learning</w:t>
      </w:r>
      <w:r>
        <w:rPr>
          <w:rFonts w:ascii="Times New Roman" w:eastAsia="Times New Roman" w:hAnsi="Times New Roman" w:cs="Times New Roman"/>
          <w:sz w:val="24"/>
          <w:szCs w:val="24"/>
        </w:rPr>
        <w:t xml:space="preserve"> is the reliability of the algorithm used. Algorithms try to find balanced parameters to decrease the central model gatherings. It can be pointed out more as a shared optimization issue. The studies that have been done so far suggest analysis and evaluatio</w:t>
      </w:r>
      <w:r>
        <w:rPr>
          <w:rFonts w:ascii="Times New Roman" w:eastAsia="Times New Roman" w:hAnsi="Times New Roman" w:cs="Times New Roman"/>
          <w:sz w:val="24"/>
          <w:szCs w:val="24"/>
        </w:rPr>
        <w:t>ns of the consistent limits of the gradient slide-based Federated Learning for multiple and non-multiple-sided loss functions are significant research directions (Lim et al., 2020). As in the existing studies on the branch covering the topic, most of the a</w:t>
      </w:r>
      <w:r>
        <w:rPr>
          <w:rFonts w:ascii="Times New Roman" w:eastAsia="Times New Roman" w:hAnsi="Times New Roman" w:cs="Times New Roman"/>
          <w:sz w:val="24"/>
          <w:szCs w:val="24"/>
        </w:rPr>
        <w:t>ssurances are bound to limitations such as the curve of the loss function used.</w:t>
      </w:r>
    </w:p>
    <w:p w14:paraId="2548DBDA" w14:textId="77777777" w:rsidR="00D73F92" w:rsidRDefault="00F0387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Federated Learning is a noticeable player in the game and has an increasingly important aspect in many of the applications. Especially, in health care, mobile predictions, and </w:t>
      </w:r>
      <w:r>
        <w:rPr>
          <w:rFonts w:ascii="Times New Roman" w:eastAsia="Times New Roman" w:hAnsi="Times New Roman" w:cs="Times New Roman"/>
          <w:sz w:val="24"/>
          <w:szCs w:val="24"/>
        </w:rPr>
        <w:t>transportation systems. Most current research on Federated Learning applications ignores implementation challenges and focuses primarily on integrated training in learning models. In addition to the research aspects, Federated Learning-based algorithms nee</w:t>
      </w:r>
      <w:r>
        <w:rPr>
          <w:rFonts w:ascii="Times New Roman" w:eastAsia="Times New Roman" w:hAnsi="Times New Roman" w:cs="Times New Roman"/>
          <w:sz w:val="24"/>
          <w:szCs w:val="24"/>
        </w:rPr>
        <w:t xml:space="preserve">d to decide about the challenges mentioned in the review (data heterogeneity, privacy and security, etc.). Beyond, Federated models also need to consider the special issues connected to the architecture model in which the Federated algorithm will be tuned </w:t>
      </w:r>
      <w:r>
        <w:rPr>
          <w:rFonts w:ascii="Times New Roman" w:eastAsia="Times New Roman" w:hAnsi="Times New Roman" w:cs="Times New Roman"/>
          <w:sz w:val="24"/>
          <w:szCs w:val="24"/>
        </w:rPr>
        <w:t>in. Especially, for the applications where the timing performance matters.</w:t>
      </w:r>
    </w:p>
    <w:p w14:paraId="7726EFC4" w14:textId="77777777" w:rsidR="00D73F92" w:rsidRDefault="00D73F92">
      <w:pPr>
        <w:rPr>
          <w:rFonts w:ascii="Times New Roman" w:eastAsia="Times New Roman" w:hAnsi="Times New Roman" w:cs="Times New Roman"/>
          <w:b/>
          <w:sz w:val="24"/>
          <w:szCs w:val="24"/>
        </w:rPr>
      </w:pPr>
    </w:p>
    <w:p w14:paraId="2BC92D89" w14:textId="77777777" w:rsidR="00D73F92" w:rsidRDefault="00D73F92">
      <w:pPr>
        <w:rPr>
          <w:rFonts w:ascii="Times New Roman" w:eastAsia="Times New Roman" w:hAnsi="Times New Roman" w:cs="Times New Roman"/>
          <w:b/>
          <w:color w:val="980000"/>
          <w:sz w:val="24"/>
          <w:szCs w:val="24"/>
        </w:rPr>
      </w:pPr>
    </w:p>
    <w:p w14:paraId="5FE4BA02" w14:textId="77777777" w:rsidR="00D73F92" w:rsidRDefault="00F03871">
      <w:pPr>
        <w:spacing w:after="200"/>
        <w:rPr>
          <w:rFonts w:ascii="Times New Roman" w:eastAsia="Times New Roman" w:hAnsi="Times New Roman" w:cs="Times New Roman"/>
          <w:b/>
          <w:sz w:val="24"/>
          <w:szCs w:val="24"/>
        </w:rPr>
      </w:pPr>
      <w:r>
        <w:br w:type="page"/>
      </w:r>
    </w:p>
    <w:p w14:paraId="64C0C560" w14:textId="77777777" w:rsidR="00D73F92" w:rsidRDefault="00F0387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OPEN QUESTIONS</w:t>
      </w:r>
    </w:p>
    <w:p w14:paraId="5260EE3B" w14:textId="77777777" w:rsidR="00D73F92" w:rsidRDefault="00F03871">
      <w:pPr>
        <w:spacing w:after="200"/>
        <w:rPr>
          <w:rFonts w:ascii="Times New Roman" w:eastAsia="Times New Roman" w:hAnsi="Times New Roman" w:cs="Times New Roman"/>
          <w:sz w:val="24"/>
          <w:szCs w:val="24"/>
        </w:rPr>
      </w:pPr>
      <w:r>
        <w:rPr>
          <w:rFonts w:ascii="Times New Roman" w:eastAsia="Times New Roman" w:hAnsi="Times New Roman" w:cs="Times New Roman"/>
          <w:i/>
          <w:sz w:val="24"/>
          <w:szCs w:val="24"/>
        </w:rPr>
        <w:t>Data quality</w:t>
      </w:r>
      <w:r>
        <w:rPr>
          <w:rFonts w:ascii="Times New Roman" w:eastAsia="Times New Roman" w:hAnsi="Times New Roman" w:cs="Times New Roman"/>
          <w:sz w:val="24"/>
          <w:szCs w:val="24"/>
        </w:rPr>
        <w:t>: most health care systems struggle with data overload and inefficiency. Data acquired from many sources is of varying quality, and there is no univer</w:t>
      </w:r>
      <w:r>
        <w:rPr>
          <w:rFonts w:ascii="Times New Roman" w:eastAsia="Times New Roman" w:hAnsi="Times New Roman" w:cs="Times New Roman"/>
          <w:sz w:val="24"/>
          <w:szCs w:val="24"/>
        </w:rPr>
        <w:t>sal data standard. When unclean data is mistakenly utilized as samples, the analyzed findings appear to be useless.</w:t>
      </w:r>
    </w:p>
    <w:p w14:paraId="6BA03F06" w14:textId="77777777" w:rsidR="00D73F92" w:rsidRDefault="00F03871">
      <w:pPr>
        <w:spacing w:after="200"/>
        <w:rPr>
          <w:rFonts w:ascii="Times New Roman" w:eastAsia="Times New Roman" w:hAnsi="Times New Roman" w:cs="Times New Roman"/>
          <w:sz w:val="24"/>
          <w:szCs w:val="24"/>
        </w:rPr>
      </w:pPr>
      <w:r>
        <w:rPr>
          <w:rFonts w:ascii="Times New Roman" w:eastAsia="Times New Roman" w:hAnsi="Times New Roman" w:cs="Times New Roman"/>
          <w:i/>
          <w:sz w:val="24"/>
          <w:szCs w:val="24"/>
        </w:rPr>
        <w:t>Incorporating expert knowledge</w:t>
      </w:r>
      <w:r>
        <w:rPr>
          <w:rFonts w:ascii="Times New Roman" w:eastAsia="Times New Roman" w:hAnsi="Times New Roman" w:cs="Times New Roman"/>
          <w:sz w:val="24"/>
          <w:szCs w:val="24"/>
        </w:rPr>
        <w:t>: Watson for Oncology, a tool that uses IBM's natural language processing engine to summarize patients' electronic health information and search the massive database behind it to advise doctors on treatments, was unveiled in 2016. Unfortunately, some oncol</w:t>
      </w:r>
      <w:r>
        <w:rPr>
          <w:rFonts w:ascii="Times New Roman" w:eastAsia="Times New Roman" w:hAnsi="Times New Roman" w:cs="Times New Roman"/>
          <w:sz w:val="24"/>
          <w:szCs w:val="24"/>
        </w:rPr>
        <w:t>ogists believe they can trust their own judgment more than Watson's recommendations (Xu et al., 2020).</w:t>
      </w:r>
    </w:p>
    <w:p w14:paraId="7D9EB11A" w14:textId="77777777" w:rsidR="00D73F92" w:rsidRDefault="00F03871">
      <w:pPr>
        <w:spacing w:after="200"/>
        <w:rPr>
          <w:rFonts w:ascii="Times New Roman" w:eastAsia="Times New Roman" w:hAnsi="Times New Roman" w:cs="Times New Roman"/>
          <w:sz w:val="24"/>
          <w:szCs w:val="24"/>
        </w:rPr>
      </w:pPr>
      <w:r>
        <w:rPr>
          <w:rFonts w:ascii="Times New Roman" w:eastAsia="Times New Roman" w:hAnsi="Times New Roman" w:cs="Times New Roman"/>
          <w:i/>
          <w:sz w:val="24"/>
          <w:szCs w:val="24"/>
        </w:rPr>
        <w:t>Incentive mechanism</w:t>
      </w:r>
      <w:r>
        <w:rPr>
          <w:rFonts w:ascii="Times New Roman" w:eastAsia="Times New Roman" w:hAnsi="Times New Roman" w:cs="Times New Roman"/>
          <w:sz w:val="24"/>
          <w:szCs w:val="24"/>
        </w:rPr>
        <w:t>: a rising number of smartphone healthcare applications are compatible with wearable devices thanks to the internet of things and a ra</w:t>
      </w:r>
      <w:r>
        <w:rPr>
          <w:rFonts w:ascii="Times New Roman" w:eastAsia="Times New Roman" w:hAnsi="Times New Roman" w:cs="Times New Roman"/>
          <w:sz w:val="24"/>
          <w:szCs w:val="24"/>
        </w:rPr>
        <w:t>nge of third-party websites. Self-interested mobile or other wearable devices may be hesitant to engage in federal learning assignments without well-designed incentives, which will stifle the development of federated learning.</w:t>
      </w:r>
    </w:p>
    <w:p w14:paraId="5F1308E8" w14:textId="5352C1FB" w:rsidR="007221B3" w:rsidRDefault="007221B3">
      <w:pPr>
        <w:spacing w:after="200"/>
        <w:rPr>
          <w:rFonts w:ascii="Times New Roman" w:eastAsia="Times New Roman" w:hAnsi="Times New Roman" w:cs="Times New Roman"/>
          <w:b/>
          <w:sz w:val="24"/>
          <w:szCs w:val="24"/>
        </w:rPr>
      </w:pPr>
    </w:p>
    <w:p w14:paraId="28E88C15" w14:textId="77777777" w:rsidR="00E67C81" w:rsidRDefault="00E67C81">
      <w:pPr>
        <w:spacing w:after="200"/>
        <w:rPr>
          <w:rFonts w:ascii="Times New Roman" w:eastAsia="Times New Roman" w:hAnsi="Times New Roman" w:cs="Times New Roman"/>
          <w:b/>
          <w:sz w:val="24"/>
          <w:szCs w:val="24"/>
        </w:rPr>
      </w:pPr>
    </w:p>
    <w:p w14:paraId="5EA11CBC" w14:textId="77777777" w:rsidR="00E67C81" w:rsidRDefault="00F0387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D158295" w14:textId="65D84949" w:rsidR="00D73F92" w:rsidRDefault="00F03871">
      <w:pPr>
        <w:spacing w:after="200"/>
        <w:rPr>
          <w:rFonts w:ascii="Times New Roman" w:eastAsia="Times New Roman" w:hAnsi="Times New Roman" w:cs="Times New Roman"/>
          <w:b/>
          <w:sz w:val="24"/>
          <w:szCs w:val="24"/>
        </w:rPr>
      </w:pPr>
      <w:r>
        <w:rPr>
          <w:rFonts w:ascii="Times New Roman" w:eastAsia="Times New Roman" w:hAnsi="Times New Roman" w:cs="Times New Roman"/>
          <w:sz w:val="24"/>
          <w:szCs w:val="24"/>
        </w:rPr>
        <w:t>After carefully c</w:t>
      </w:r>
      <w:r>
        <w:rPr>
          <w:rFonts w:ascii="Times New Roman" w:eastAsia="Times New Roman" w:hAnsi="Times New Roman" w:cs="Times New Roman"/>
          <w:sz w:val="24"/>
          <w:szCs w:val="24"/>
        </w:rPr>
        <w:t>onsidering all the challenges that come with Federated Learning (including data heterogeneity, privacy and security, traceability and accountability, system architecture, labeling challenges, and synchronism matters), it becomes clear that the benefits gre</w:t>
      </w:r>
      <w:r>
        <w:rPr>
          <w:rFonts w:ascii="Times New Roman" w:eastAsia="Times New Roman" w:hAnsi="Times New Roman" w:cs="Times New Roman"/>
          <w:sz w:val="24"/>
          <w:szCs w:val="24"/>
        </w:rPr>
        <w:t>atly outweigh the downsides. FL ultimately protects an individual’s identity by ensuring that their personal data is not visibly connected to their medical data. Together with the contribution of machine learning and deep learning algorithms, the study are</w:t>
      </w:r>
      <w:r>
        <w:rPr>
          <w:rFonts w:ascii="Times New Roman" w:eastAsia="Times New Roman" w:hAnsi="Times New Roman" w:cs="Times New Roman"/>
          <w:sz w:val="24"/>
          <w:szCs w:val="24"/>
        </w:rPr>
        <w:t>a has been enlarged by several innovative concepts in digital health care. FL is a promising option to generate powerful, accurate, resilient, and unbiased models, since all machine learning techniques gain tremendously from the capacity to acquire data th</w:t>
      </w:r>
      <w:r>
        <w:rPr>
          <w:rFonts w:ascii="Times New Roman" w:eastAsia="Times New Roman" w:hAnsi="Times New Roman" w:cs="Times New Roman"/>
          <w:sz w:val="24"/>
          <w:szCs w:val="24"/>
        </w:rPr>
        <w:t>at resembles the genuine worldwide distribution. FL elegantly overcomes challenges associated with the escape of sensitive medical data by allowing many parties to train collaboratively without the requirement to distribute or centralize data sets. As a re</w:t>
      </w:r>
      <w:r>
        <w:rPr>
          <w:rFonts w:ascii="Times New Roman" w:eastAsia="Times New Roman" w:hAnsi="Times New Roman" w:cs="Times New Roman"/>
          <w:sz w:val="24"/>
          <w:szCs w:val="24"/>
        </w:rPr>
        <w:t>sult, it may offer up new research and economic opportunities, as well as the ability to enhance medical care throughout the world.</w:t>
      </w:r>
    </w:p>
    <w:p w14:paraId="2D3F4C3F" w14:textId="77777777" w:rsidR="00D73F92" w:rsidRDefault="00F03871">
      <w:pPr>
        <w:rPr>
          <w:rFonts w:ascii="Times New Roman" w:eastAsia="Times New Roman" w:hAnsi="Times New Roman" w:cs="Times New Roman"/>
          <w:sz w:val="24"/>
          <w:szCs w:val="24"/>
        </w:rPr>
      </w:pPr>
      <w:r>
        <w:br w:type="page"/>
      </w:r>
    </w:p>
    <w:sdt>
      <w:sdtPr>
        <w:rPr>
          <w:rFonts w:ascii="Times New Roman" w:hAnsi="Times New Roman" w:cs="Times New Roman"/>
        </w:rPr>
        <w:id w:val="-636260976"/>
        <w:docPartObj>
          <w:docPartGallery w:val="Bibliographies"/>
          <w:docPartUnique/>
        </w:docPartObj>
      </w:sdtPr>
      <w:sdtEndPr>
        <w:rPr>
          <w:rFonts w:ascii="Arial" w:hAnsi="Arial" w:cs="Arial"/>
          <w:sz w:val="22"/>
          <w:szCs w:val="22"/>
        </w:rPr>
      </w:sdtEndPr>
      <w:sdtContent>
        <w:p w14:paraId="05731511" w14:textId="6C48E5A2" w:rsidR="002E4575" w:rsidRPr="00F754A3" w:rsidRDefault="002E4575" w:rsidP="00F754A3">
          <w:pPr>
            <w:pStyle w:val="Heading1"/>
            <w:jc w:val="center"/>
            <w:rPr>
              <w:rFonts w:ascii="Times New Roman" w:hAnsi="Times New Roman" w:cs="Times New Roman"/>
              <w:lang w:val="fr-FR"/>
            </w:rPr>
          </w:pPr>
          <w:r w:rsidRPr="00F754A3">
            <w:rPr>
              <w:rFonts w:ascii="Times New Roman" w:hAnsi="Times New Roman" w:cs="Times New Roman"/>
              <w:lang w:val="fr-FR"/>
            </w:rPr>
            <w:t>References</w:t>
          </w:r>
        </w:p>
        <w:p w14:paraId="439E780E" w14:textId="77777777" w:rsidR="002E4575" w:rsidRPr="002E4575" w:rsidRDefault="002E4575" w:rsidP="002E4575">
          <w:pPr>
            <w:rPr>
              <w:lang w:val="fr-FR"/>
            </w:rPr>
          </w:pPr>
        </w:p>
        <w:sdt>
          <w:sdtPr>
            <w:id w:val="111145805"/>
            <w:bibliography/>
          </w:sdtPr>
          <w:sdtContent>
            <w:p w14:paraId="555CB59B" w14:textId="7D0C9EAC" w:rsidR="002E4575" w:rsidRDefault="002E4575" w:rsidP="002E4575">
              <w:pPr>
                <w:pStyle w:val="Bibliography"/>
                <w:ind w:left="720" w:hanging="720"/>
                <w:rPr>
                  <w:rFonts w:ascii="Times New Roman" w:hAnsi="Times New Roman" w:cs="Times New Roman"/>
                  <w:noProof/>
                </w:rPr>
              </w:pPr>
              <w:r w:rsidRPr="002E4575">
                <w:rPr>
                  <w:rFonts w:ascii="Times New Roman" w:hAnsi="Times New Roman" w:cs="Times New Roman"/>
                </w:rPr>
                <w:fldChar w:fldCharType="begin"/>
              </w:r>
              <w:r w:rsidRPr="002E4575">
                <w:rPr>
                  <w:rFonts w:ascii="Times New Roman" w:hAnsi="Times New Roman" w:cs="Times New Roman"/>
                  <w:lang w:val="fr-FR"/>
                </w:rPr>
                <w:instrText xml:space="preserve"> BIBLIOGRAPHY </w:instrText>
              </w:r>
              <w:r w:rsidRPr="002E4575">
                <w:rPr>
                  <w:rFonts w:ascii="Times New Roman" w:hAnsi="Times New Roman" w:cs="Times New Roman"/>
                </w:rPr>
                <w:fldChar w:fldCharType="separate"/>
              </w:r>
              <w:r w:rsidRPr="002E4575">
                <w:rPr>
                  <w:rFonts w:ascii="Times New Roman" w:hAnsi="Times New Roman" w:cs="Times New Roman"/>
                  <w:noProof/>
                  <w:lang w:val="fr-FR"/>
                </w:rPr>
                <w:t xml:space="preserve">Rieke, N., Hancox, J., &amp; Li, W. (2020). </w:t>
              </w:r>
              <w:r w:rsidRPr="002E4575">
                <w:rPr>
                  <w:rFonts w:ascii="Times New Roman" w:hAnsi="Times New Roman" w:cs="Times New Roman"/>
                  <w:noProof/>
                </w:rPr>
                <w:t xml:space="preserve">The future of digital health with federated learning. </w:t>
              </w:r>
              <w:r w:rsidRPr="002E4575">
                <w:rPr>
                  <w:rFonts w:ascii="Times New Roman" w:hAnsi="Times New Roman" w:cs="Times New Roman"/>
                  <w:i/>
                  <w:iCs/>
                  <w:noProof/>
                </w:rPr>
                <w:t>npj Digit. Med., 3</w:t>
              </w:r>
              <w:r w:rsidRPr="002E4575">
                <w:rPr>
                  <w:rFonts w:ascii="Times New Roman" w:hAnsi="Times New Roman" w:cs="Times New Roman"/>
                  <w:noProof/>
                </w:rPr>
                <w:t xml:space="preserve">(119). Retrieved from </w:t>
              </w:r>
              <w:hyperlink r:id="rId10" w:history="1">
                <w:r w:rsidRPr="002E4575">
                  <w:rPr>
                    <w:rStyle w:val="Hyperlink"/>
                    <w:rFonts w:ascii="Times New Roman" w:hAnsi="Times New Roman" w:cs="Times New Roman"/>
                    <w:noProof/>
                  </w:rPr>
                  <w:t>https://www.nature.com/articles/s41746-020-00323-1#citeas</w:t>
                </w:r>
              </w:hyperlink>
            </w:p>
            <w:p w14:paraId="52342C0B" w14:textId="77777777" w:rsidR="002E4575" w:rsidRPr="002E4575" w:rsidRDefault="002E4575" w:rsidP="002E4575"/>
            <w:p w14:paraId="60AFEF85" w14:textId="23506601" w:rsidR="002E4575" w:rsidRDefault="002E4575" w:rsidP="002E4575">
              <w:pPr>
                <w:pStyle w:val="Bibliography"/>
                <w:ind w:left="720" w:hanging="720"/>
                <w:rPr>
                  <w:rFonts w:ascii="Times New Roman" w:hAnsi="Times New Roman" w:cs="Times New Roman"/>
                  <w:noProof/>
                </w:rPr>
              </w:pPr>
              <w:r w:rsidRPr="002E4575">
                <w:rPr>
                  <w:rFonts w:ascii="Times New Roman" w:hAnsi="Times New Roman" w:cs="Times New Roman"/>
                  <w:noProof/>
                </w:rPr>
                <w:t xml:space="preserve">Xu, J., Glicksberg, B. S., &amp; Su, C. (2020, 11 12). Federated Learning for Healthcare Informatics. </w:t>
              </w:r>
              <w:r w:rsidRPr="002E4575">
                <w:rPr>
                  <w:rFonts w:ascii="Times New Roman" w:hAnsi="Times New Roman" w:cs="Times New Roman"/>
                  <w:i/>
                  <w:iCs/>
                  <w:noProof/>
                </w:rPr>
                <w:t>Journal of Healthcare Informatics Research, 5</w:t>
              </w:r>
              <w:r w:rsidRPr="002E4575">
                <w:rPr>
                  <w:rFonts w:ascii="Times New Roman" w:hAnsi="Times New Roman" w:cs="Times New Roman"/>
                  <w:noProof/>
                </w:rPr>
                <w:t xml:space="preserve">, 1-19. Retrieved from </w:t>
              </w:r>
              <w:hyperlink r:id="rId11" w:history="1">
                <w:r w:rsidRPr="002E4575">
                  <w:rPr>
                    <w:rStyle w:val="Hyperlink"/>
                    <w:rFonts w:ascii="Times New Roman" w:hAnsi="Times New Roman" w:cs="Times New Roman"/>
                    <w:noProof/>
                  </w:rPr>
                  <w:t>https://link.springer.com/article/10.1007/s41666-020-00082-4</w:t>
                </w:r>
              </w:hyperlink>
            </w:p>
            <w:p w14:paraId="2891E818" w14:textId="77777777" w:rsidR="002E4575" w:rsidRPr="002E4575" w:rsidRDefault="002E4575" w:rsidP="002E4575"/>
            <w:p w14:paraId="5884B6F4" w14:textId="3381930C" w:rsidR="002E4575" w:rsidRDefault="002E4575" w:rsidP="002E4575">
              <w:pPr>
                <w:pStyle w:val="Bibliography"/>
                <w:ind w:left="720" w:hanging="720"/>
                <w:rPr>
                  <w:rFonts w:ascii="Times New Roman" w:hAnsi="Times New Roman" w:cs="Times New Roman"/>
                  <w:noProof/>
                </w:rPr>
              </w:pPr>
              <w:r w:rsidRPr="002E4575">
                <w:rPr>
                  <w:rFonts w:ascii="Times New Roman" w:hAnsi="Times New Roman" w:cs="Times New Roman"/>
                  <w:noProof/>
                </w:rPr>
                <w:t xml:space="preserve">Li, T., Sahu, A. K., &amp; Talwalkar, A. (2020). Federated Learning: Challenges, Methods, and Future Directions. </w:t>
              </w:r>
              <w:r w:rsidRPr="002E4575">
                <w:rPr>
                  <w:rFonts w:ascii="Times New Roman" w:hAnsi="Times New Roman" w:cs="Times New Roman"/>
                  <w:i/>
                  <w:iCs/>
                  <w:noProof/>
                </w:rPr>
                <w:t>IEEE Signal Processing Magazine, 37</w:t>
              </w:r>
              <w:r w:rsidRPr="002E4575">
                <w:rPr>
                  <w:rFonts w:ascii="Times New Roman" w:hAnsi="Times New Roman" w:cs="Times New Roman"/>
                  <w:noProof/>
                </w:rPr>
                <w:t xml:space="preserve">(3), 50-60. Retrieved from </w:t>
              </w:r>
              <w:hyperlink r:id="rId12" w:history="1">
                <w:r w:rsidRPr="002E4575">
                  <w:rPr>
                    <w:rStyle w:val="Hyperlink"/>
                    <w:rFonts w:ascii="Times New Roman" w:hAnsi="Times New Roman" w:cs="Times New Roman"/>
                    <w:noProof/>
                  </w:rPr>
                  <w:t>https://ieeexplore.ieee.org/document/9084352</w:t>
                </w:r>
              </w:hyperlink>
            </w:p>
            <w:p w14:paraId="08AB967C" w14:textId="77777777" w:rsidR="002E4575" w:rsidRPr="002E4575" w:rsidRDefault="002E4575" w:rsidP="002E4575"/>
            <w:p w14:paraId="766B8F38" w14:textId="4E1FDD16" w:rsidR="002E4575" w:rsidRDefault="002E4575" w:rsidP="002E4575">
              <w:pPr>
                <w:pStyle w:val="Bibliography"/>
                <w:ind w:left="720" w:hanging="720"/>
                <w:rPr>
                  <w:rFonts w:ascii="Times New Roman" w:hAnsi="Times New Roman" w:cs="Times New Roman"/>
                  <w:noProof/>
                </w:rPr>
              </w:pPr>
              <w:r w:rsidRPr="002E4575">
                <w:rPr>
                  <w:rFonts w:ascii="Times New Roman" w:hAnsi="Times New Roman" w:cs="Times New Roman"/>
                  <w:noProof/>
                </w:rPr>
                <w:t xml:space="preserve">Yang, Q., Liu, Y., &amp; Chen, T. (2019). Federated Machine Learning: Concept and Applications. </w:t>
              </w:r>
              <w:r w:rsidRPr="002E4575">
                <w:rPr>
                  <w:rFonts w:ascii="Times New Roman" w:hAnsi="Times New Roman" w:cs="Times New Roman"/>
                  <w:i/>
                  <w:iCs/>
                  <w:noProof/>
                </w:rPr>
                <w:t>ACM Transactions on Intelligent Systems and Technology, 10</w:t>
              </w:r>
              <w:r w:rsidRPr="002E4575">
                <w:rPr>
                  <w:rFonts w:ascii="Times New Roman" w:hAnsi="Times New Roman" w:cs="Times New Roman"/>
                  <w:noProof/>
                </w:rPr>
                <w:t xml:space="preserve">(2), 1-19. Retrieved from </w:t>
              </w:r>
              <w:hyperlink r:id="rId13" w:history="1">
                <w:r w:rsidRPr="002E4575">
                  <w:rPr>
                    <w:rStyle w:val="Hyperlink"/>
                    <w:rFonts w:ascii="Times New Roman" w:hAnsi="Times New Roman" w:cs="Times New Roman"/>
                    <w:noProof/>
                  </w:rPr>
                  <w:t>https://dl.acm.org/doi/10.1145/3298981</w:t>
                </w:r>
              </w:hyperlink>
            </w:p>
            <w:p w14:paraId="7E5D5A1A" w14:textId="77777777" w:rsidR="002E4575" w:rsidRPr="002E4575" w:rsidRDefault="002E4575" w:rsidP="002E4575"/>
            <w:p w14:paraId="17625CB8" w14:textId="60B31138" w:rsidR="002E4575" w:rsidRDefault="002E4575" w:rsidP="002E4575">
              <w:pPr>
                <w:pStyle w:val="Bibliography"/>
                <w:ind w:left="720" w:hanging="720"/>
                <w:rPr>
                  <w:rFonts w:ascii="Times New Roman" w:hAnsi="Times New Roman" w:cs="Times New Roman"/>
                  <w:noProof/>
                </w:rPr>
              </w:pPr>
              <w:r w:rsidRPr="002E4575">
                <w:rPr>
                  <w:rFonts w:ascii="Times New Roman" w:hAnsi="Times New Roman" w:cs="Times New Roman"/>
                  <w:noProof/>
                </w:rPr>
                <w:t xml:space="preserve">Bagdasaryan, E., Veit, A., &amp; Hua, Y. (2020). How To Backdoor Federated Learning. </w:t>
              </w:r>
              <w:r w:rsidRPr="002E4575">
                <w:rPr>
                  <w:rFonts w:ascii="Times New Roman" w:hAnsi="Times New Roman" w:cs="Times New Roman"/>
                  <w:i/>
                  <w:iCs/>
                  <w:noProof/>
                </w:rPr>
                <w:t>Proceedings of the Twenty Third International Conference on Artificial Intelligence and Statistics</w:t>
              </w:r>
              <w:r w:rsidRPr="002E4575">
                <w:rPr>
                  <w:rFonts w:ascii="Times New Roman" w:hAnsi="Times New Roman" w:cs="Times New Roman"/>
                  <w:noProof/>
                </w:rPr>
                <w:t xml:space="preserve">. Retrieved from </w:t>
              </w:r>
              <w:hyperlink r:id="rId14" w:history="1">
                <w:r w:rsidRPr="002E4575">
                  <w:rPr>
                    <w:rStyle w:val="Hyperlink"/>
                    <w:rFonts w:ascii="Times New Roman" w:hAnsi="Times New Roman" w:cs="Times New Roman"/>
                    <w:noProof/>
                  </w:rPr>
                  <w:t>https://proceedings.mlr.press/v108/bagdasaryan20a.html</w:t>
                </w:r>
              </w:hyperlink>
            </w:p>
            <w:p w14:paraId="3C0A215C" w14:textId="77777777" w:rsidR="002E4575" w:rsidRPr="002E4575" w:rsidRDefault="002E4575" w:rsidP="002E4575"/>
            <w:p w14:paraId="338BBE9C" w14:textId="7B155943" w:rsidR="002E4575" w:rsidRDefault="002E4575" w:rsidP="002E4575">
              <w:pPr>
                <w:pStyle w:val="Bibliography"/>
                <w:ind w:left="720" w:hanging="720"/>
                <w:rPr>
                  <w:rFonts w:ascii="Times New Roman" w:hAnsi="Times New Roman" w:cs="Times New Roman"/>
                  <w:noProof/>
                </w:rPr>
              </w:pPr>
              <w:r w:rsidRPr="002E4575">
                <w:rPr>
                  <w:rFonts w:ascii="Times New Roman" w:hAnsi="Times New Roman" w:cs="Times New Roman"/>
                  <w:noProof/>
                </w:rPr>
                <w:t xml:space="preserve">Lim, W. Y., Luong, N. C., &amp; Hoang, D. T. (2020). Federated Learning in Mobile Edge Networks: A Comprehensive Survey. </w:t>
              </w:r>
              <w:r w:rsidRPr="002E4575">
                <w:rPr>
                  <w:rFonts w:ascii="Times New Roman" w:hAnsi="Times New Roman" w:cs="Times New Roman"/>
                  <w:i/>
                  <w:iCs/>
                  <w:noProof/>
                </w:rPr>
                <w:t>IEEE Communications Surveys &amp; Tutorials, 22</w:t>
              </w:r>
              <w:r w:rsidRPr="002E4575">
                <w:rPr>
                  <w:rFonts w:ascii="Times New Roman" w:hAnsi="Times New Roman" w:cs="Times New Roman"/>
                  <w:noProof/>
                </w:rPr>
                <w:t xml:space="preserve">(3), 2031 - 2063. Retrieved from </w:t>
              </w:r>
              <w:hyperlink r:id="rId15" w:history="1">
                <w:r w:rsidRPr="002E4575">
                  <w:rPr>
                    <w:rStyle w:val="Hyperlink"/>
                    <w:rFonts w:ascii="Times New Roman" w:hAnsi="Times New Roman" w:cs="Times New Roman"/>
                    <w:noProof/>
                  </w:rPr>
                  <w:t>https://ieeexplore.ieee.org/document/9060868</w:t>
                </w:r>
              </w:hyperlink>
            </w:p>
            <w:p w14:paraId="22D73814" w14:textId="77777777" w:rsidR="002E4575" w:rsidRPr="002E4575" w:rsidRDefault="002E4575" w:rsidP="002E4575"/>
            <w:p w14:paraId="131C3041" w14:textId="1C30E5C2" w:rsidR="002E4575" w:rsidRDefault="002E4575" w:rsidP="002E4575">
              <w:pPr>
                <w:pStyle w:val="Bibliography"/>
                <w:ind w:left="720" w:hanging="720"/>
                <w:rPr>
                  <w:rFonts w:ascii="Times New Roman" w:hAnsi="Times New Roman" w:cs="Times New Roman"/>
                  <w:noProof/>
                </w:rPr>
              </w:pPr>
              <w:r w:rsidRPr="002E4575">
                <w:rPr>
                  <w:rFonts w:ascii="Times New Roman" w:hAnsi="Times New Roman" w:cs="Times New Roman"/>
                  <w:noProof/>
                </w:rPr>
                <w:t xml:space="preserve">Chen, M., Yang, Z., &amp; Saad, W. (2021). A Joint Learning and Communications Framework for Federated Learning Over Wireless Networks. </w:t>
              </w:r>
              <w:r w:rsidRPr="002E4575">
                <w:rPr>
                  <w:rFonts w:ascii="Times New Roman" w:hAnsi="Times New Roman" w:cs="Times New Roman"/>
                  <w:i/>
                  <w:iCs/>
                  <w:noProof/>
                </w:rPr>
                <w:t>IEEE Transactions on Wireless Communications, 20</w:t>
              </w:r>
              <w:r w:rsidRPr="002E4575">
                <w:rPr>
                  <w:rFonts w:ascii="Times New Roman" w:hAnsi="Times New Roman" w:cs="Times New Roman"/>
                  <w:noProof/>
                </w:rPr>
                <w:t xml:space="preserve">(1), 269-283. Retrieved from </w:t>
              </w:r>
              <w:hyperlink r:id="rId16" w:history="1">
                <w:r w:rsidRPr="002E4575">
                  <w:rPr>
                    <w:rStyle w:val="Hyperlink"/>
                    <w:rFonts w:ascii="Times New Roman" w:hAnsi="Times New Roman" w:cs="Times New Roman"/>
                    <w:noProof/>
                  </w:rPr>
                  <w:t>https://ieeexplore.ieee.org/document/9210812</w:t>
                </w:r>
              </w:hyperlink>
            </w:p>
            <w:p w14:paraId="4D5698C7" w14:textId="77777777" w:rsidR="002E4575" w:rsidRPr="002E4575" w:rsidRDefault="002E4575" w:rsidP="002E4575"/>
            <w:p w14:paraId="3B73EF53" w14:textId="362C20A3" w:rsidR="002E4575" w:rsidRDefault="002E4575" w:rsidP="002E4575">
              <w:pPr>
                <w:pStyle w:val="Bibliography"/>
                <w:ind w:left="720" w:hanging="720"/>
                <w:rPr>
                  <w:rFonts w:ascii="Times New Roman" w:hAnsi="Times New Roman" w:cs="Times New Roman"/>
                  <w:noProof/>
                </w:rPr>
              </w:pPr>
              <w:r w:rsidRPr="002E4575">
                <w:rPr>
                  <w:rFonts w:ascii="Times New Roman" w:hAnsi="Times New Roman" w:cs="Times New Roman"/>
                  <w:noProof/>
                </w:rPr>
                <w:t xml:space="preserve">Lee, J., Sun, J., &amp; Wang, F. (2018). Privacy-Preserving Patient Similarity Learning in a Federated Environment: Development and Analysis. </w:t>
              </w:r>
              <w:r w:rsidRPr="002E4575">
                <w:rPr>
                  <w:rFonts w:ascii="Times New Roman" w:hAnsi="Times New Roman" w:cs="Times New Roman"/>
                  <w:i/>
                  <w:iCs/>
                  <w:noProof/>
                </w:rPr>
                <w:t>JMIR Med Inform, 6</w:t>
              </w:r>
              <w:r w:rsidRPr="002E4575">
                <w:rPr>
                  <w:rFonts w:ascii="Times New Roman" w:hAnsi="Times New Roman" w:cs="Times New Roman"/>
                  <w:noProof/>
                </w:rPr>
                <w:t xml:space="preserve">(2). Retrieved from </w:t>
              </w:r>
              <w:hyperlink r:id="rId17" w:history="1">
                <w:r w:rsidRPr="002E4575">
                  <w:rPr>
                    <w:rStyle w:val="Hyperlink"/>
                    <w:rFonts w:ascii="Times New Roman" w:hAnsi="Times New Roman" w:cs="Times New Roman"/>
                    <w:noProof/>
                  </w:rPr>
                  <w:t>https://medinform.jmir.org/2018/2/e20/</w:t>
                </w:r>
              </w:hyperlink>
            </w:p>
            <w:p w14:paraId="60DF2089" w14:textId="77777777" w:rsidR="002E4575" w:rsidRPr="002E4575" w:rsidRDefault="002E4575" w:rsidP="002E4575"/>
            <w:p w14:paraId="69B12874" w14:textId="3031E9BC" w:rsidR="002E4575" w:rsidRDefault="002E4575" w:rsidP="002E4575">
              <w:pPr>
                <w:pStyle w:val="Bibliography"/>
                <w:ind w:left="720" w:hanging="720"/>
                <w:rPr>
                  <w:rFonts w:ascii="Times New Roman" w:hAnsi="Times New Roman" w:cs="Times New Roman"/>
                  <w:noProof/>
                </w:rPr>
              </w:pPr>
              <w:r w:rsidRPr="002E4575">
                <w:rPr>
                  <w:rFonts w:ascii="Times New Roman" w:hAnsi="Times New Roman" w:cs="Times New Roman"/>
                  <w:noProof/>
                </w:rPr>
                <w:t xml:space="preserve">Kim, Y., El-Kareh, R., &amp; Sun, J. (2017). Discriminative and Distinct Phenotyping by Constrained Tensor Factorization. </w:t>
              </w:r>
              <w:r w:rsidRPr="002E4575">
                <w:rPr>
                  <w:rFonts w:ascii="Times New Roman" w:hAnsi="Times New Roman" w:cs="Times New Roman"/>
                  <w:i/>
                  <w:iCs/>
                  <w:noProof/>
                </w:rPr>
                <w:t>Sci Rep, 7</w:t>
              </w:r>
              <w:r w:rsidRPr="002E4575">
                <w:rPr>
                  <w:rFonts w:ascii="Times New Roman" w:hAnsi="Times New Roman" w:cs="Times New Roman"/>
                  <w:noProof/>
                </w:rPr>
                <w:t xml:space="preserve">, 1114. Retrieved from </w:t>
              </w:r>
              <w:hyperlink r:id="rId18" w:history="1">
                <w:r w:rsidRPr="002E4575">
                  <w:rPr>
                    <w:rStyle w:val="Hyperlink"/>
                    <w:rFonts w:ascii="Times New Roman" w:hAnsi="Times New Roman" w:cs="Times New Roman"/>
                    <w:noProof/>
                  </w:rPr>
                  <w:t>https://www.nature.com/articles/s41598-017-01139-y</w:t>
                </w:r>
              </w:hyperlink>
            </w:p>
            <w:p w14:paraId="1754AE7F" w14:textId="77777777" w:rsidR="002E4575" w:rsidRPr="002E4575" w:rsidRDefault="002E4575" w:rsidP="002E4575"/>
            <w:p w14:paraId="4C69DA28" w14:textId="248F9B3F" w:rsidR="002E4575" w:rsidRPr="002E4575" w:rsidRDefault="002E4575" w:rsidP="002E4575">
              <w:pPr>
                <w:pStyle w:val="Bibliography"/>
                <w:ind w:left="720" w:hanging="720"/>
                <w:rPr>
                  <w:rFonts w:ascii="Times New Roman" w:hAnsi="Times New Roman" w:cs="Times New Roman"/>
                  <w:noProof/>
                </w:rPr>
              </w:pPr>
              <w:r w:rsidRPr="002E4575">
                <w:rPr>
                  <w:rFonts w:ascii="Times New Roman" w:hAnsi="Times New Roman" w:cs="Times New Roman"/>
                  <w:noProof/>
                </w:rPr>
                <w:t xml:space="preserve">Vepakomma, P., Gupta, O., &amp; Swedish, T. (2018). Split learning for health: Distributed deep learning without sharing raw patient data. Retrieved from </w:t>
              </w:r>
              <w:hyperlink r:id="rId19" w:history="1">
                <w:r w:rsidRPr="002E4575">
                  <w:rPr>
                    <w:rStyle w:val="Hyperlink"/>
                    <w:rFonts w:ascii="Times New Roman" w:hAnsi="Times New Roman" w:cs="Times New Roman"/>
                    <w:noProof/>
                  </w:rPr>
                  <w:t>https://arxiv.org/abs/1812.00564</w:t>
                </w:r>
              </w:hyperlink>
            </w:p>
            <w:p w14:paraId="2AFBD45D" w14:textId="7569D4DA" w:rsidR="002E4575" w:rsidRDefault="002E4575" w:rsidP="002E4575">
              <w:r w:rsidRPr="002E4575">
                <w:rPr>
                  <w:rFonts w:ascii="Times New Roman" w:hAnsi="Times New Roman" w:cs="Times New Roman"/>
                  <w:b/>
                  <w:bCs/>
                  <w:noProof/>
                </w:rPr>
                <w:fldChar w:fldCharType="end"/>
              </w:r>
            </w:p>
          </w:sdtContent>
        </w:sdt>
      </w:sdtContent>
    </w:sdt>
    <w:p w14:paraId="6BE32E46" w14:textId="77777777" w:rsidR="002E4575" w:rsidRDefault="002E4575" w:rsidP="007221B3">
      <w:pPr>
        <w:ind w:left="720"/>
        <w:rPr>
          <w:rFonts w:ascii="Times New Roman" w:eastAsia="Times New Roman" w:hAnsi="Times New Roman" w:cs="Times New Roman"/>
          <w:sz w:val="24"/>
          <w:szCs w:val="24"/>
        </w:rPr>
      </w:pPr>
    </w:p>
    <w:sectPr w:rsidR="002E4575">
      <w:headerReference w:type="default" r:id="rId20"/>
      <w:footerReference w:type="default" r:id="rId21"/>
      <w:foot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E2B50" w14:textId="77777777" w:rsidR="00F03871" w:rsidRDefault="00F03871">
      <w:pPr>
        <w:spacing w:line="240" w:lineRule="auto"/>
      </w:pPr>
      <w:r>
        <w:separator/>
      </w:r>
    </w:p>
  </w:endnote>
  <w:endnote w:type="continuationSeparator" w:id="0">
    <w:p w14:paraId="074D659F" w14:textId="77777777" w:rsidR="00F03871" w:rsidRDefault="00F03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705A" w14:textId="77777777" w:rsidR="00D73F92" w:rsidRDefault="00F03871">
    <w:pPr>
      <w:jc w:val="right"/>
    </w:pPr>
    <w:r>
      <w:fldChar w:fldCharType="begin"/>
    </w:r>
    <w:r>
      <w:instrText>PAGE</w:instrText>
    </w:r>
    <w:r>
      <w:fldChar w:fldCharType="separate"/>
    </w:r>
    <w:r w:rsidR="007221B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FFE4" w14:textId="77777777" w:rsidR="00D73F92" w:rsidRDefault="00D73F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5F1E0" w14:textId="77777777" w:rsidR="00F03871" w:rsidRDefault="00F03871">
      <w:pPr>
        <w:spacing w:line="240" w:lineRule="auto"/>
      </w:pPr>
      <w:r>
        <w:separator/>
      </w:r>
    </w:p>
  </w:footnote>
  <w:footnote w:type="continuationSeparator" w:id="0">
    <w:p w14:paraId="65913A29" w14:textId="77777777" w:rsidR="00F03871" w:rsidRDefault="00F038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D384" w14:textId="77777777" w:rsidR="00D73F92" w:rsidRDefault="00D73F92">
    <w:pPr>
      <w:rPr>
        <w:rFonts w:ascii="Times New Roman" w:eastAsia="Times New Roman" w:hAnsi="Times New Roman" w:cs="Times New Roman"/>
        <w:sz w:val="24"/>
        <w:szCs w:val="24"/>
      </w:rPr>
    </w:pPr>
  </w:p>
  <w:p w14:paraId="5DD3480B" w14:textId="77777777" w:rsidR="00D73F92" w:rsidRDefault="00D73F92">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4235"/>
    <w:multiLevelType w:val="multilevel"/>
    <w:tmpl w:val="80BE9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C3228C"/>
    <w:multiLevelType w:val="multilevel"/>
    <w:tmpl w:val="228CD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F92"/>
    <w:rsid w:val="000A6428"/>
    <w:rsid w:val="002E4575"/>
    <w:rsid w:val="006341B8"/>
    <w:rsid w:val="007221B3"/>
    <w:rsid w:val="00A56E42"/>
    <w:rsid w:val="00D73F92"/>
    <w:rsid w:val="00E67C81"/>
    <w:rsid w:val="00F03871"/>
    <w:rsid w:val="00F754A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443C500"/>
  <w15:docId w15:val="{15FE3EE1-A628-5942-9CEC-B733281E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2E4575"/>
    <w:rPr>
      <w:sz w:val="40"/>
      <w:szCs w:val="40"/>
    </w:rPr>
  </w:style>
  <w:style w:type="paragraph" w:styleId="Bibliography">
    <w:name w:val="Bibliography"/>
    <w:basedOn w:val="Normal"/>
    <w:next w:val="Normal"/>
    <w:uiPriority w:val="37"/>
    <w:unhideWhenUsed/>
    <w:rsid w:val="002E4575"/>
  </w:style>
  <w:style w:type="character" w:styleId="Hyperlink">
    <w:name w:val="Hyperlink"/>
    <w:basedOn w:val="DefaultParagraphFont"/>
    <w:uiPriority w:val="99"/>
    <w:unhideWhenUsed/>
    <w:rsid w:val="002E4575"/>
    <w:rPr>
      <w:color w:val="0000FF" w:themeColor="hyperlink"/>
      <w:u w:val="single"/>
    </w:rPr>
  </w:style>
  <w:style w:type="character" w:styleId="UnresolvedMention">
    <w:name w:val="Unresolved Mention"/>
    <w:basedOn w:val="DefaultParagraphFont"/>
    <w:uiPriority w:val="99"/>
    <w:semiHidden/>
    <w:unhideWhenUsed/>
    <w:rsid w:val="002E4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2768">
      <w:bodyDiv w:val="1"/>
      <w:marLeft w:val="0"/>
      <w:marRight w:val="0"/>
      <w:marTop w:val="0"/>
      <w:marBottom w:val="0"/>
      <w:divBdr>
        <w:top w:val="none" w:sz="0" w:space="0" w:color="auto"/>
        <w:left w:val="none" w:sz="0" w:space="0" w:color="auto"/>
        <w:bottom w:val="none" w:sz="0" w:space="0" w:color="auto"/>
        <w:right w:val="none" w:sz="0" w:space="0" w:color="auto"/>
      </w:divBdr>
    </w:div>
    <w:div w:id="879632865">
      <w:bodyDiv w:val="1"/>
      <w:marLeft w:val="0"/>
      <w:marRight w:val="0"/>
      <w:marTop w:val="0"/>
      <w:marBottom w:val="0"/>
      <w:divBdr>
        <w:top w:val="none" w:sz="0" w:space="0" w:color="auto"/>
        <w:left w:val="none" w:sz="0" w:space="0" w:color="auto"/>
        <w:bottom w:val="none" w:sz="0" w:space="0" w:color="auto"/>
        <w:right w:val="none" w:sz="0" w:space="0" w:color="auto"/>
      </w:divBdr>
    </w:div>
    <w:div w:id="1152022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acm.org/doi/10.1145/3298981" TargetMode="External"/><Relationship Id="rId18" Type="http://schemas.openxmlformats.org/officeDocument/2006/relationships/hyperlink" Target="https://www.nature.com/articles/s41598-017-01139-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eeexplore.ieee.org/document/9084352" TargetMode="External"/><Relationship Id="rId17" Type="http://schemas.openxmlformats.org/officeDocument/2006/relationships/hyperlink" Target="https://medinform.jmir.org/2018/2/e20/" TargetMode="External"/><Relationship Id="rId2" Type="http://schemas.openxmlformats.org/officeDocument/2006/relationships/numbering" Target="numbering.xml"/><Relationship Id="rId16" Type="http://schemas.openxmlformats.org/officeDocument/2006/relationships/hyperlink" Target="https://ieeexplore.ieee.org/document/92108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41666-020-00082-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document/9060868" TargetMode="External"/><Relationship Id="rId23" Type="http://schemas.openxmlformats.org/officeDocument/2006/relationships/fontTable" Target="fontTable.xml"/><Relationship Id="rId10" Type="http://schemas.openxmlformats.org/officeDocument/2006/relationships/hyperlink" Target="https://www.nature.com/articles/s41746-020-00323-1" TargetMode="External"/><Relationship Id="rId19" Type="http://schemas.openxmlformats.org/officeDocument/2006/relationships/hyperlink" Target="https://arxiv.org/abs/1812.0056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ceedings.mlr.press/v108/bagdasaryan20a.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119</b:Issue>
    <b:Volume>3</b:Volume>
    <b:Year>2020</b:Year>
    <b:SourceType>JournalArticle</b:SourceType>
    <b:URL>https://www.nature.com/articles/s41746-020-00323-1#citeas</b:URL>
    <b:Title>The future of digital health with federated learning</b:Title>
    <b:StandardNumber>https://doi.org/10.1038/s41746-020-00323-1</b:StandardNumber>
    <b:JournalName>npj Digit. Med.</b:JournalName>
    <b:Gdcea>{"AccessedType":"Website"}</b:Gdcea>
    <b:Author>
      <b:Author>
        <b:NameList>
          <b:Person>
            <b:First>Nicola</b:First>
            <b:Last>Rieke</b:Last>
          </b:Person>
          <b:Person>
            <b:First>Johnny</b:First>
            <b:Last>Hancox</b:Last>
          </b:Person>
          <b:Person>
            <b:First>Wengi</b:First>
            <b:Last>Li</b:Last>
          </b:Person>
        </b:NameList>
      </b:Author>
    </b:Author>
    <b:RefOrder>2</b:RefOrder>
  </b:Source>
  <b:Source>
    <b:Tag>source2</b:Tag>
    <b:Volume>5</b:Volume>
    <b:Month>11</b:Month>
    <b:Day>12</b:Day>
    <b:Year>2020</b:Year>
    <b:Pages>1-19</b:Pages>
    <b:SourceType>JournalArticle</b:SourceType>
    <b:URL>https://link.springer.com/article/10.1007/s41666-020-00082-4</b:URL>
    <b:Title>Federated Learning for Healthcare Informatics</b:Title>
    <b:StandardNumber>https://doi.org/10.1007/s41666-020-00082-4</b:StandardNumber>
    <b:JournalName>Journal of Healthcare Informatics Research</b:JournalName>
    <b:Gdcea>{"AccessedType":"Website"}</b:Gdcea>
    <b:Author>
      <b:Author>
        <b:NameList>
          <b:Person>
            <b:First>Jie</b:First>
            <b:Last>Xu</b:Last>
          </b:Person>
          <b:Person>
            <b:First>Benjamin</b:First>
            <b:Middle>S.</b:Middle>
            <b:Last>Glicksberg</b:Last>
          </b:Person>
          <b:Person>
            <b:First>Chang</b:First>
            <b:Last>Su</b:Last>
          </b:Person>
        </b:NameList>
      </b:Author>
    </b:Author>
    <b:RefOrder>1</b:RefOrder>
  </b:Source>
  <b:Source>
    <b:Tag>source3</b:Tag>
    <b:Issue>3</b:Issue>
    <b:Volume>37</b:Volume>
    <b:Year>2020</b:Year>
    <b:Pages>50-60</b:Pages>
    <b:SourceType>JournalArticle</b:SourceType>
    <b:URL>https://ieeexplore.ieee.org/document/9084352</b:URL>
    <b:Title>Federated Learning: Challenges, Methods, and Future Directions</b:Title>
    <b:StandardNumber>https://doi.org/10.1109/MSP.2020.2975749</b:StandardNumber>
    <b:JournalName>IEEE Signal Processing Magazine</b:JournalName>
    <b:Gdcea>{"AccessedType":"Website"}</b:Gdcea>
    <b:Author>
      <b:Author>
        <b:NameList>
          <b:Person>
            <b:First>Tian</b:First>
            <b:Last>Li</b:Last>
          </b:Person>
          <b:Person>
            <b:First>Anit</b:First>
            <b:Middle>Kumar</b:Middle>
            <b:Last>Sahu</b:Last>
          </b:Person>
          <b:Person>
            <b:First>Ameet</b:First>
            <b:Last>Talwalkar</b:Last>
          </b:Person>
        </b:NameList>
      </b:Author>
    </b:Author>
    <b:RefOrder>3</b:RefOrder>
  </b:Source>
  <b:Source>
    <b:Tag>source4</b:Tag>
    <b:Issue>2</b:Issue>
    <b:Volume>10</b:Volume>
    <b:Year>2019</b:Year>
    <b:Pages>1-19</b:Pages>
    <b:SourceType>JournalArticle</b:SourceType>
    <b:URL>https://dl.acm.org/doi/10.1145/3298981</b:URL>
    <b:Title>Federated Machine Learning: Concept and Applications</b:Title>
    <b:StandardNumber>https://doi.org/10.1145/3298981</b:StandardNumber>
    <b:JournalName>ACM Transactions on Intelligent Systems and Technology</b:JournalName>
    <b:Gdcea>{"AccessedType":"Website"}</b:Gdcea>
    <b:Author>
      <b:Author>
        <b:NameList>
          <b:Person>
            <b:First>Qiang</b:First>
            <b:Last>Yang</b:Last>
          </b:Person>
          <b:Person>
            <b:First>Yang</b:First>
            <b:Last>Liu</b:Last>
          </b:Person>
          <b:Person>
            <b:First>Tianjian</b:First>
            <b:Last>Chen</b:Last>
          </b:Person>
        </b:NameList>
      </b:Author>
    </b:Author>
    <b:RefOrder>4</b:RefOrder>
  </b:Source>
  <b:Source>
    <b:Tag>source5</b:Tag>
    <b:Year>2020</b:Year>
    <b:SourceType>JournalArticle</b:SourceType>
    <b:URL>https://proceedings.mlr.press/v108/bagdasaryan20a.html</b:URL>
    <b:Title>How To Backdoor Federated Learning</b:Title>
    <b:JournalName>Proceedings of the Twenty Third International Conference on Artificial Intelligence and Statistics</b:JournalName>
    <b:Gdcea>{"AccessedType":"Website"}</b:Gdcea>
    <b:Author>
      <b:Author>
        <b:NameList>
          <b:Person>
            <b:First>Eugene</b:First>
            <b:Last>Bagdasaryan</b:Last>
          </b:Person>
          <b:Person>
            <b:First>Andreas</b:First>
            <b:Last>Veit</b:Last>
          </b:Person>
          <b:Person>
            <b:First>Yiqing</b:First>
            <b:Last>Hua</b:Last>
          </b:Person>
        </b:NameList>
      </b:Author>
    </b:Author>
    <b:RefOrder>5</b:RefOrder>
  </b:Source>
  <b:Source>
    <b:Tag>source6</b:Tag>
    <b:Issue>3</b:Issue>
    <b:Volume>22</b:Volume>
    <b:Year>2020</b:Year>
    <b:Pages>2031 - 2063</b:Pages>
    <b:SourceType>JournalArticle</b:SourceType>
    <b:URL>https://ieeexplore.ieee.org/document/9060868</b:URL>
    <b:Title>Federated Learning in Mobile Edge Networks: A Comprehensive Survey</b:Title>
    <b:StandardNumber>https://doi.org/10.1109/COMST.2020.2986024</b:StandardNumber>
    <b:JournalName>IEEE Communications Surveys &amp; Tutorials</b:JournalName>
    <b:Gdcea>{"AccessedType":"Website"}</b:Gdcea>
    <b:Author>
      <b:Author>
        <b:NameList>
          <b:Person>
            <b:First>Wei</b:First>
            <b:Middle>Yang Bryan</b:Middle>
            <b:Last>Lim</b:Last>
          </b:Person>
          <b:Person>
            <b:First>Nguyen</b:First>
            <b:Middle>Cong</b:Middle>
            <b:Last>Luong</b:Last>
          </b:Person>
          <b:Person>
            <b:First>Dinh</b:First>
            <b:Middle>Thai</b:Middle>
            <b:Last>Hoang</b:Last>
          </b:Person>
        </b:NameList>
      </b:Author>
    </b:Author>
    <b:RefOrder>6</b:RefOrder>
  </b:Source>
  <b:Source>
    <b:Tag>source7</b:Tag>
    <b:Issue>1</b:Issue>
    <b:Volume>20</b:Volume>
    <b:Year>2021</b:Year>
    <b:Pages>269-283</b:Pages>
    <b:SourceType>JournalArticle</b:SourceType>
    <b:URL>https://ieeexplore.ieee.org/document/9210812</b:URL>
    <b:Title>A Joint Learning and Communications Framework for Federated Learning Over Wireless Networks</b:Title>
    <b:StandardNumber>https://doi.org/10.1109/TWC.2020.3024629</b:StandardNumber>
    <b:JournalName>IEEE Transactions on Wireless Communications</b:JournalName>
    <b:Gdcea>{"AccessedType":"Website"}</b:Gdcea>
    <b:Author>
      <b:Author>
        <b:NameList>
          <b:Person>
            <b:First>Mingzhe</b:First>
            <b:Last>Chen</b:Last>
          </b:Person>
          <b:Person>
            <b:First>Zhaohui</b:First>
            <b:Last>Yang</b:Last>
          </b:Person>
          <b:Person>
            <b:First>Walid</b:First>
            <b:Last>Saad</b:Last>
          </b:Person>
        </b:NameList>
      </b:Author>
    </b:Author>
    <b:RefOrder>7</b:RefOrder>
  </b:Source>
  <b:Source>
    <b:Tag>source8</b:Tag>
    <b:Issue>2</b:Issue>
    <b:Volume>6</b:Volume>
    <b:Year>2018</b:Year>
    <b:SourceType>JournalArticle</b:SourceType>
    <b:URL>https://medinform.jmir.org/2018/2/e20/</b:URL>
    <b:Title>Privacy-Preserving Patient Similarity Learning in a Federated Environment: Development and Analysis</b:Title>
    <b:StandardNumber>https://doi.org/10.2196/medinform.7744</b:StandardNumber>
    <b:JournalName>JMIR Med Inform</b:JournalName>
    <b:Gdcea>{"AccessedType":"Website"}</b:Gdcea>
    <b:Author>
      <b:Author>
        <b:NameList>
          <b:Person>
            <b:First>Junghye</b:First>
            <b:Last>Lee</b:Last>
          </b:Person>
          <b:Person>
            <b:First>Jimeng</b:First>
            <b:Last>Sun</b:Last>
          </b:Person>
          <b:Person>
            <b:First>Fei</b:First>
            <b:Last>Wang</b:Last>
          </b:Person>
        </b:NameList>
      </b:Author>
    </b:Author>
    <b:RefOrder>8</b:RefOrder>
  </b:Source>
  <b:Source>
    <b:Tag>source9</b:Tag>
    <b:Volume>7</b:Volume>
    <b:Year>2017</b:Year>
    <b:Pages>1114</b:Pages>
    <b:SourceType>JournalArticle</b:SourceType>
    <b:URL>https://www.nature.com/articles/s41598-017-01139-y</b:URL>
    <b:Title>Discriminative and Distinct Phenotyping by Constrained Tensor Factorization</b:Title>
    <b:StandardNumber>https://doi.org/10.1038/s41598-017-01139-y</b:StandardNumber>
    <b:JournalName>Sci Rep</b:JournalName>
    <b:Gdcea>{"AccessedType":"Website"}</b:Gdcea>
    <b:Author>
      <b:Author>
        <b:NameList>
          <b:Person>
            <b:First>Yejin</b:First>
            <b:Last>Kim</b:Last>
          </b:Person>
          <b:Person>
            <b:First>Robert</b:First>
            <b:Last>El-Kareh</b:Last>
          </b:Person>
          <b:Person>
            <b:First>Jimeng</b:First>
            <b:Last>Sun</b:Last>
          </b:Person>
        </b:NameList>
      </b:Author>
    </b:Author>
    <b:RefOrder>9</b:RefOrder>
  </b:Source>
  <b:Source>
    <b:Tag>source10</b:Tag>
    <b:Year>2018</b:Year>
    <b:SourceType>JournalArticle</b:SourceType>
    <b:URL>https://arxiv.org/abs/1812.00564</b:URL>
    <b:Title>Split learning for health: Distributed deep learning without sharing raw patient data</b:Title>
    <b:StandardNumber>https://doi.org/10.48550/arXiv.1812.00564</b:StandardNumber>
    <b:Gdcea>{"AccessedType":"Website"}</b:Gdcea>
    <b:Author>
      <b:Author>
        <b:NameList>
          <b:Person>
            <b:First>Praneesh</b:First>
            <b:Last>Vepakomma</b:Last>
          </b:Person>
          <b:Person>
            <b:First>Otkrist</b:First>
            <b:Last>Gupta</b:Last>
          </b:Person>
          <b:Person>
            <b:First>Tristan</b:First>
            <b:Last>Swedish</b:Last>
          </b:Person>
        </b:NameList>
      </b:Author>
    </b:Author>
    <b:RefOrder>10</b:RefOrder>
  </b:Source>
</b:Sources>
</file>

<file path=customXml/itemProps1.xml><?xml version="1.0" encoding="utf-8"?>
<ds:datastoreItem xmlns:ds="http://schemas.openxmlformats.org/officeDocument/2006/customXml" ds:itemID="{093042DE-942D-844C-93C0-AC57B64B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Ediz Emektas</cp:lastModifiedBy>
  <cp:revision>5</cp:revision>
  <dcterms:created xsi:type="dcterms:W3CDTF">2022-06-03T13:01:00Z</dcterms:created>
  <dcterms:modified xsi:type="dcterms:W3CDTF">2022-06-03T13:27:00Z</dcterms:modified>
</cp:coreProperties>
</file>