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sz w:val="48"/>
          <w:szCs w:val="48"/>
          <w:lang w:val="pt-PT"/>
        </w:rPr>
        <w:t>Resolução do jogo Cohesion utilizando Métodos de</w:t>
      </w:r>
    </w:p>
    <w:p>
      <w:pPr>
        <w:pStyle w:val="Author"/>
        <w:spacing w:lineRule="auto" w:line="120" w:beforeAutospacing="1" w:afterAutospacing="1"/>
        <w:jc w:val="both"/>
        <w:rPr>
          <w:sz w:val="16"/>
          <w:szCs w:val="16"/>
          <w:lang w:val="pt-PT"/>
        </w:rPr>
      </w:pPr>
      <w:r>
        <w:rPr>
          <w:sz w:val="48"/>
          <w:szCs w:val="48"/>
          <w:lang w:val="pt-PT"/>
        </w:rPr>
        <w:t>Pesquisa em Linguagem Python (Tema 4/ Grupo 33)</w:t>
      </w:r>
    </w:p>
    <w:p>
      <w:pPr>
        <w:sectPr>
          <w:footerReference w:type="default" r:id="rId2"/>
          <w:footerReference w:type="first" r:id="rId3"/>
          <w:type w:val="nextPage"/>
          <w:pgSz w:w="11906" w:h="16820"/>
          <w:pgMar w:left="880" w:right="880" w:header="0" w:top="540" w:footer="720" w:bottom="1440" w:gutter="0"/>
          <w:pgNumType w:fmt="decimal"/>
          <w:formProt w:val="false"/>
          <w:titlePg/>
          <w:textDirection w:val="lrTb"/>
          <w:docGrid w:type="default" w:linePitch="360" w:charSpace="2047"/>
        </w:sectPr>
      </w:pPr>
    </w:p>
    <w:p>
      <w:pPr>
        <w:pStyle w:val="Author"/>
        <w:spacing w:before="0" w:after="0"/>
        <w:rPr>
          <w:sz w:val="18"/>
          <w:lang w:val="pt-PT"/>
        </w:rPr>
      </w:pPr>
      <w:r>
        <w:rPr>
          <w:sz w:val="18"/>
          <w:szCs w:val="18"/>
          <w:lang w:val="pt-PT"/>
        </w:rPr>
        <w:t>João Alves (201605236)</w:t>
        <w:br/>
      </w:r>
      <w:r>
        <w:rPr>
          <w:sz w:val="18"/>
          <w:lang w:val="pt-PT"/>
        </w:rPr>
        <w:t>Faculdade de Engenharia da Universidade do Porto</w:t>
      </w:r>
    </w:p>
    <w:p>
      <w:pPr>
        <w:pStyle w:val="Author"/>
        <w:spacing w:before="0" w:after="0"/>
        <w:rPr>
          <w:sz w:val="18"/>
          <w:lang w:val="pt-PT"/>
        </w:rPr>
      </w:pPr>
      <w:r>
        <w:rPr>
          <w:sz w:val="18"/>
          <w:lang w:val="pt-PT"/>
        </w:rPr>
        <w:t xml:space="preserve"> </w:t>
      </w:r>
      <w:r>
        <w:rPr>
          <w:sz w:val="18"/>
          <w:lang w:val="pt-PT"/>
        </w:rPr>
        <w:t xml:space="preserve">Porto, Portugal </w:t>
      </w:r>
    </w:p>
    <w:p>
      <w:pPr>
        <w:pStyle w:val="Author"/>
        <w:spacing w:before="0" w:after="0"/>
        <w:rPr/>
      </w:pPr>
      <w:hyperlink r:id="rId4">
        <w:r>
          <w:rPr>
            <w:rStyle w:val="InternetLink"/>
            <w:sz w:val="18"/>
            <w:lang w:val="pt-PT"/>
          </w:rPr>
          <w:t>up201605236@fe.up.pt</w:t>
        </w:r>
      </w:hyperlink>
    </w:p>
    <w:p>
      <w:pPr>
        <w:pStyle w:val="Normal"/>
        <w:spacing w:before="80" w:after="0"/>
        <w:ind w:left="520" w:right="20" w:hanging="0"/>
        <w:rPr>
          <w:sz w:val="18"/>
          <w:lang w:val="pt-PT"/>
        </w:rPr>
      </w:pPr>
      <w:r>
        <w:br w:type="column"/>
      </w:r>
      <w:r>
        <w:rPr>
          <w:sz w:val="18"/>
          <w:szCs w:val="18"/>
          <w:lang w:val="pt-PT"/>
        </w:rPr>
        <w:t>Amadeu Pereira (201605646)</w:t>
        <w:br/>
      </w:r>
      <w:r>
        <w:rPr>
          <w:sz w:val="18"/>
          <w:lang w:val="pt-PT"/>
        </w:rPr>
        <w:t>Faculdade de Engenharia da Universidade do Porto</w:t>
      </w:r>
    </w:p>
    <w:p>
      <w:pPr>
        <w:pStyle w:val="Normal"/>
        <w:ind w:left="740" w:right="240" w:hanging="0"/>
        <w:rPr>
          <w:sz w:val="18"/>
          <w:lang w:val="pt-PT"/>
        </w:rPr>
      </w:pPr>
      <w:r>
        <w:rPr>
          <w:sz w:val="18"/>
          <w:lang w:val="pt-PT"/>
        </w:rPr>
        <w:t xml:space="preserve">Porto, Portugal </w:t>
      </w:r>
    </w:p>
    <w:p>
      <w:pPr>
        <w:pStyle w:val="Normal"/>
        <w:ind w:left="740" w:right="240" w:hanging="0"/>
        <w:rPr/>
      </w:pPr>
      <w:hyperlink r:id="rId5">
        <w:r>
          <w:rPr>
            <w:rStyle w:val="InternetLink"/>
            <w:sz w:val="18"/>
            <w:lang w:val="pt-PT"/>
          </w:rPr>
          <w:t>up201605646@fe.up.pt</w:t>
        </w:r>
      </w:hyperlink>
    </w:p>
    <w:p>
      <w:pPr>
        <w:pStyle w:val="Author"/>
        <w:spacing w:before="0" w:after="40"/>
        <w:jc w:val="both"/>
        <w:rPr>
          <w:sz w:val="18"/>
          <w:szCs w:val="18"/>
          <w:lang w:val="pt-PT"/>
        </w:rPr>
      </w:pPr>
      <w:r>
        <w:rPr>
          <w:sz w:val="18"/>
          <w:szCs w:val="18"/>
          <w:lang w:val="pt-PT"/>
        </w:rPr>
      </w:r>
    </w:p>
    <w:p>
      <w:pPr>
        <w:pStyle w:val="Author"/>
        <w:spacing w:before="0" w:after="0"/>
        <w:rPr>
          <w:sz w:val="18"/>
          <w:lang w:val="pt-PT"/>
        </w:rPr>
      </w:pPr>
      <w:r>
        <w:br w:type="column"/>
      </w:r>
      <w:r>
        <w:rPr>
          <w:sz w:val="18"/>
          <w:szCs w:val="18"/>
          <w:lang w:val="pt-PT"/>
        </w:rPr>
        <w:t>Nuno Lopes (201605337)</w:t>
        <w:br/>
      </w:r>
      <w:r>
        <w:rPr>
          <w:sz w:val="18"/>
          <w:lang w:val="pt-PT"/>
        </w:rPr>
        <w:t xml:space="preserve">Faculdade de Engenharia da Universidade do Porto </w:t>
      </w:r>
    </w:p>
    <w:p>
      <w:pPr>
        <w:pStyle w:val="Author"/>
        <w:spacing w:before="0" w:after="0"/>
        <w:rPr>
          <w:sz w:val="18"/>
          <w:lang w:val="pt-PT"/>
        </w:rPr>
      </w:pPr>
      <w:r>
        <w:rPr>
          <w:sz w:val="18"/>
          <w:lang w:val="pt-PT"/>
        </w:rPr>
        <w:t>Porto, Portugal</w:t>
      </w:r>
    </w:p>
    <w:p>
      <w:pPr>
        <w:pStyle w:val="Author"/>
        <w:spacing w:before="0" w:after="0"/>
        <w:rPr/>
      </w:pPr>
      <w:hyperlink r:id="rId6">
        <w:r>
          <w:rPr>
            <w:rStyle w:val="InternetLink"/>
            <w:sz w:val="18"/>
            <w:lang w:val="pt-PT"/>
          </w:rPr>
          <w:t>up201605337@fe.up.pt</w:t>
        </w:r>
      </w:hyperlink>
    </w:p>
    <w:p>
      <w:pPr>
        <w:sectPr>
          <w:type w:val="continuous"/>
          <w:pgSz w:w="11906" w:h="16820"/>
          <w:pgMar w:left="880" w:right="880" w:header="0" w:top="540" w:footer="720" w:bottom="1440" w:gutter="0"/>
          <w:cols w:num="3" w:equalWidth="false" w:sep="false">
            <w:col w:w="3022" w:space="720"/>
            <w:col w:w="2662" w:space="720"/>
            <w:col w:w="3022"/>
          </w:cols>
          <w:formProt w:val="false"/>
          <w:textDirection w:val="lrTb"/>
          <w:docGrid w:type="default" w:linePitch="360" w:charSpace="2047"/>
        </w:sectPr>
      </w:pPr>
    </w:p>
    <w:p>
      <w:pPr>
        <w:pStyle w:val="Abstract"/>
        <w:rPr/>
      </w:pPr>
      <w:r>
        <w:rPr>
          <w:i/>
          <w:iCs/>
          <w:lang w:val="pt-PT"/>
        </w:rPr>
        <w:t>TODO: Resumo</w:t>
      </w:r>
      <w:r>
        <w:rPr>
          <w:lang w:val="pt-PT"/>
        </w:rPr>
        <w:t>—</w:t>
      </w:r>
      <w:r>
        <w:rPr>
          <w:lang w:val="pt-PT"/>
        </w:rPr>
        <w:t>Este trabalho tem como objetivo a aplicação de vários métodos de pesquisa na resolução de vários níveis de um jogo (cohesion). A aplicação permite dois modos de jogo (jogador / computador) em que, para o computador, pode ser escolhido o método a ser utilizado para a resolução do puzzle.</w:t>
      </w:r>
    </w:p>
    <w:p>
      <w:pPr>
        <w:pStyle w:val="Abstract"/>
        <w:rPr/>
      </w:pPr>
      <w:r>
        <w:rPr>
          <w:lang w:val="pt-PT"/>
        </w:rPr>
        <w:t>O código fonte é escrito em python, o que ajudou no desenvolvimento do trabalho. A parte do computador (Inteligência Artificial) foi testada com todos os algoritmos de pesquisa desenvolvidos, variando a dificuldade dos níveis (easy-medium-hard) obtendo quase sempre uma resposta positiva. À medida que é aplicado um método é feita uma análise aos seus custos que é representada em modo texto pela aplicação. De um modo geral os resultados pretendidos aproximam-se aos resultados esperados confirmando a teoria estudada.</w:t>
      </w:r>
    </w:p>
    <w:p>
      <w:pPr>
        <w:pStyle w:val="Normal"/>
        <w:ind w:left="120" w:right="40" w:firstLine="260"/>
        <w:jc w:val="both"/>
        <w:rPr>
          <w:b/>
          <w:b/>
          <w:i/>
          <w:i/>
          <w:sz w:val="18"/>
          <w:lang w:val="pt-PT"/>
        </w:rPr>
      </w:pPr>
      <w:r>
        <w:rPr>
          <w:b/>
          <w:i/>
          <w:sz w:val="18"/>
          <w:lang w:val="pt-PT"/>
        </w:rPr>
        <w:t>Keywords: Inteligência Artificial, Pesquisa, Algoritmo A*, Cohesion, Pathfinding, Procura em Profundidade, Procura em Largura, Custo Uniform, Aprofundamento Iterativo, Pesquisa Gulosa</w:t>
      </w:r>
    </w:p>
    <w:p>
      <w:pPr>
        <w:pStyle w:val="Heading1"/>
        <w:numPr>
          <w:ilvl w:val="0"/>
          <w:numId w:val="2"/>
        </w:numPr>
        <w:ind w:hanging="0"/>
        <w:rPr/>
      </w:pPr>
      <w:r>
        <w:rPr/>
        <w:t>Introdução</w:t>
      </w:r>
    </w:p>
    <w:p>
      <w:pPr>
        <w:pStyle w:val="TextBody"/>
        <w:rPr>
          <w:lang w:val="pt-PT"/>
        </w:rPr>
      </w:pPr>
      <w:r>
        <w:rPr>
          <w:lang w:val="pt-PT"/>
        </w:rPr>
        <w:t>TODO: Alguns parágrafos motivando e introduzindo o tema e os objetivos do documento e descrevendo a estrutura do artigo.</w:t>
      </w:r>
    </w:p>
    <w:p>
      <w:pPr>
        <w:pStyle w:val="Heading1"/>
        <w:numPr>
          <w:ilvl w:val="0"/>
          <w:numId w:val="2"/>
        </w:numPr>
        <w:ind w:hanging="0"/>
        <w:rPr>
          <w:lang w:val="pt-PT"/>
        </w:rPr>
      </w:pPr>
      <w:r>
        <w:rPr>
          <w:lang w:val="pt-PT"/>
        </w:rPr>
        <w:t>Descrição do Problema</w:t>
      </w:r>
    </w:p>
    <w:p>
      <w:pPr>
        <w:pStyle w:val="TextBody"/>
        <w:spacing w:lineRule="auto" w:line="218" w:before="160" w:after="120"/>
        <w:ind w:left="120" w:right="20" w:firstLine="280"/>
        <w:rPr>
          <w:lang w:val="pt-PT"/>
        </w:rPr>
      </w:pPr>
      <w:r>
        <w:rPr>
          <w:lang w:val="pt-PT"/>
        </w:rPr>
        <w:t>O</w:t>
      </w:r>
      <w:r>
        <w:rPr>
          <w:spacing w:val="-18"/>
          <w:lang w:val="pt-PT"/>
        </w:rPr>
        <w:t xml:space="preserve"> </w:t>
      </w:r>
      <w:r>
        <w:rPr>
          <w:lang w:val="pt-PT"/>
        </w:rPr>
        <w:t>jogo</w:t>
      </w:r>
      <w:r>
        <w:rPr>
          <w:spacing w:val="-16"/>
          <w:lang w:val="pt-PT"/>
        </w:rPr>
        <w:t xml:space="preserve"> </w:t>
      </w:r>
      <w:r>
        <w:rPr>
          <w:lang w:val="pt-PT"/>
        </w:rPr>
        <w:t>Cohesion</w:t>
      </w:r>
      <w:r>
        <w:rPr>
          <w:spacing w:val="-17"/>
          <w:lang w:val="pt-PT"/>
        </w:rPr>
        <w:t xml:space="preserve"> </w:t>
      </w:r>
      <w:r>
        <w:rPr>
          <w:lang w:val="pt-PT"/>
        </w:rPr>
        <w:t>é</w:t>
      </w:r>
      <w:r>
        <w:rPr>
          <w:spacing w:val="-17"/>
          <w:lang w:val="pt-PT"/>
        </w:rPr>
        <w:t xml:space="preserve"> </w:t>
      </w:r>
      <w:r>
        <w:rPr>
          <w:lang w:val="pt-PT"/>
        </w:rPr>
        <w:t>um</w:t>
      </w:r>
      <w:r>
        <w:rPr>
          <w:spacing w:val="-17"/>
          <w:lang w:val="pt-PT"/>
        </w:rPr>
        <w:t xml:space="preserve"> </w:t>
      </w:r>
      <w:r>
        <w:rPr>
          <w:lang w:val="pt-PT"/>
        </w:rPr>
        <w:t>puzzle</w:t>
      </w:r>
      <w:r>
        <w:rPr>
          <w:spacing w:val="-16"/>
          <w:lang w:val="pt-PT"/>
        </w:rPr>
        <w:t xml:space="preserve"> </w:t>
      </w:r>
      <w:r>
        <w:rPr>
          <w:lang w:val="pt-PT"/>
        </w:rPr>
        <w:t>baseado</w:t>
      </w:r>
      <w:r>
        <w:rPr>
          <w:spacing w:val="-17"/>
          <w:lang w:val="pt-PT"/>
        </w:rPr>
        <w:t xml:space="preserve"> </w:t>
      </w:r>
      <w:r>
        <w:rPr>
          <w:lang w:val="pt-PT"/>
        </w:rPr>
        <w:t>no</w:t>
      </w:r>
      <w:r>
        <w:rPr>
          <w:spacing w:val="-17"/>
          <w:lang w:val="pt-PT"/>
        </w:rPr>
        <w:t xml:space="preserve"> </w:t>
      </w:r>
      <w:r>
        <w:rPr>
          <w:lang w:val="pt-PT"/>
        </w:rPr>
        <w:t>jogo</w:t>
      </w:r>
      <w:r>
        <w:rPr>
          <w:spacing w:val="-16"/>
          <w:lang w:val="pt-PT"/>
        </w:rPr>
        <w:t xml:space="preserve"> </w:t>
      </w:r>
      <w:r>
        <w:rPr>
          <w:lang w:val="pt-PT"/>
        </w:rPr>
        <w:t>“15</w:t>
      </w:r>
      <w:r>
        <w:rPr>
          <w:spacing w:val="-17"/>
          <w:lang w:val="pt-PT"/>
        </w:rPr>
        <w:t xml:space="preserve"> </w:t>
      </w:r>
      <w:r>
        <w:rPr>
          <w:lang w:val="pt-PT"/>
        </w:rPr>
        <w:t xml:space="preserve">Puzzle” onde os quadrados têm várias cores. As peças podem </w:t>
      </w:r>
      <w:r>
        <w:rPr>
          <w:spacing w:val="-2"/>
          <w:lang w:val="pt-PT"/>
        </w:rPr>
        <w:t xml:space="preserve">ser </w:t>
      </w:r>
      <w:r>
        <w:rPr>
          <w:lang w:val="pt-PT"/>
        </w:rPr>
        <w:t>jogadas</w:t>
      </w:r>
      <w:r>
        <w:rPr>
          <w:spacing w:val="-7"/>
          <w:lang w:val="pt-PT"/>
        </w:rPr>
        <w:t xml:space="preserve"> </w:t>
      </w:r>
      <w:r>
        <w:rPr>
          <w:lang w:val="pt-PT"/>
        </w:rPr>
        <w:t>para</w:t>
      </w:r>
      <w:r>
        <w:rPr>
          <w:spacing w:val="-7"/>
          <w:lang w:val="pt-PT"/>
        </w:rPr>
        <w:t xml:space="preserve"> </w:t>
      </w:r>
      <w:r>
        <w:rPr>
          <w:lang w:val="pt-PT"/>
        </w:rPr>
        <w:t>qualquer</w:t>
      </w:r>
      <w:r>
        <w:rPr>
          <w:spacing w:val="-6"/>
          <w:lang w:val="pt-PT"/>
        </w:rPr>
        <w:t xml:space="preserve"> </w:t>
      </w:r>
      <w:r>
        <w:rPr>
          <w:lang w:val="pt-PT"/>
        </w:rPr>
        <w:t>lado</w:t>
      </w:r>
      <w:r>
        <w:rPr>
          <w:spacing w:val="-7"/>
          <w:lang w:val="pt-PT"/>
        </w:rPr>
        <w:t xml:space="preserve"> </w:t>
      </w:r>
      <w:r>
        <w:rPr>
          <w:lang w:val="pt-PT"/>
        </w:rPr>
        <w:t>desde</w:t>
      </w:r>
      <w:r>
        <w:rPr>
          <w:spacing w:val="-7"/>
          <w:lang w:val="pt-PT"/>
        </w:rPr>
        <w:t xml:space="preserve"> </w:t>
      </w:r>
      <w:r>
        <w:rPr>
          <w:lang w:val="pt-PT"/>
        </w:rPr>
        <w:t>que</w:t>
      </w:r>
      <w:r>
        <w:rPr>
          <w:spacing w:val="-6"/>
          <w:lang w:val="pt-PT"/>
        </w:rPr>
        <w:t xml:space="preserve"> </w:t>
      </w:r>
      <w:r>
        <w:rPr>
          <w:lang w:val="pt-PT"/>
        </w:rPr>
        <w:t>não</w:t>
      </w:r>
      <w:r>
        <w:rPr>
          <w:spacing w:val="-7"/>
          <w:lang w:val="pt-PT"/>
        </w:rPr>
        <w:t xml:space="preserve"> </w:t>
      </w:r>
      <w:r>
        <w:rPr>
          <w:lang w:val="pt-PT"/>
        </w:rPr>
        <w:t>haja</w:t>
      </w:r>
      <w:r>
        <w:rPr>
          <w:spacing w:val="-6"/>
          <w:lang w:val="pt-PT"/>
        </w:rPr>
        <w:t xml:space="preserve"> </w:t>
      </w:r>
      <w:r>
        <w:rPr>
          <w:lang w:val="pt-PT"/>
        </w:rPr>
        <w:t>nenhuma</w:t>
      </w:r>
      <w:r>
        <w:rPr>
          <w:spacing w:val="-7"/>
          <w:lang w:val="pt-PT"/>
        </w:rPr>
        <w:t xml:space="preserve"> </w:t>
      </w:r>
      <w:r>
        <w:rPr>
          <w:lang w:val="pt-PT"/>
        </w:rPr>
        <w:t>peça de outra cor que</w:t>
      </w:r>
      <w:r>
        <w:rPr>
          <w:spacing w:val="-12"/>
          <w:lang w:val="pt-PT"/>
        </w:rPr>
        <w:t xml:space="preserve"> </w:t>
      </w:r>
      <w:r>
        <w:rPr>
          <w:spacing w:val="-3"/>
          <w:lang w:val="pt-PT"/>
        </w:rPr>
        <w:t>impeça.</w:t>
      </w:r>
    </w:p>
    <w:p>
      <w:pPr>
        <w:pStyle w:val="TextBody"/>
        <w:spacing w:before="100" w:after="120"/>
        <w:ind w:left="120" w:right="20" w:firstLine="280"/>
        <w:rPr>
          <w:lang w:val="pt-PT"/>
        </w:rPr>
      </w:pPr>
      <w:r>
        <w:rPr>
          <w:lang w:val="pt-PT"/>
        </w:rPr>
        <w:t>Se dois quadrados/peças da mesma cor se tocam eles unem-se num só permanentemente, originando assim uma peça nova.</w:t>
      </w:r>
    </w:p>
    <w:p>
      <w:pPr>
        <w:pStyle w:val="TextBody"/>
        <w:keepNext/>
        <w:spacing w:before="100" w:after="120"/>
        <w:ind w:right="20" w:hanging="0"/>
        <w:jc w:val="center"/>
        <w:rPr/>
      </w:pPr>
      <w:r>
        <w:rPr/>
        <w:drawing>
          <wp:inline distT="0" distB="0" distL="0" distR="0">
            <wp:extent cx="1007745" cy="1007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7"/>
                    <a:stretch>
                      <a:fillRect/>
                    </a:stretch>
                  </pic:blipFill>
                  <pic:spPr bwMode="auto">
                    <a:xfrm>
                      <a:off x="0" y="0"/>
                      <a:ext cx="1007745" cy="1007745"/>
                    </a:xfrm>
                    <a:prstGeom prst="rect">
                      <a:avLst/>
                    </a:prstGeom>
                  </pic:spPr>
                </pic:pic>
              </a:graphicData>
            </a:graphic>
          </wp:inline>
        </w:drawing>
      </w:r>
    </w:p>
    <w:p>
      <w:pPr>
        <w:pStyle w:val="Caption1"/>
        <w:rPr/>
      </w:pPr>
      <w:r>
        <w:rPr>
          <w:lang w:val="pt-PT"/>
        </w:rPr>
        <w:t xml:space="preserve">Ilustração </w:t>
      </w:r>
      <w:r>
        <w:rPr>
          <w:lang w:val="pt-PT"/>
        </w:rPr>
        <w:fldChar w:fldCharType="begin"/>
      </w:r>
      <w:r>
        <w:instrText> SEQ Ilustração \* ARABIC </w:instrText>
      </w:r>
      <w:r>
        <w:fldChar w:fldCharType="separate"/>
      </w:r>
      <w:r>
        <w:t>1</w:t>
      </w:r>
      <w:r>
        <w:fldChar w:fldCharType="end"/>
      </w:r>
      <w:r>
        <w:rPr>
          <w:lang w:val="pt-PT"/>
        </w:rPr>
        <w:t xml:space="preserve"> - Exemplo de um nível do puzzle.</w:t>
      </w:r>
    </w:p>
    <w:p>
      <w:pPr>
        <w:pStyle w:val="TextBody"/>
        <w:ind w:left="120" w:right="120" w:firstLine="280"/>
        <w:rPr>
          <w:lang w:val="pt-PT"/>
        </w:rPr>
      </w:pPr>
      <w:r>
        <w:rPr>
          <w:lang w:val="pt-PT"/>
        </w:rPr>
        <w:t>O objetivo deste puzzle é juntar todas as peças da mesma cor.</w:t>
      </w:r>
    </w:p>
    <w:p>
      <w:pPr>
        <w:pStyle w:val="Normal"/>
        <w:keepNext/>
        <w:rPr/>
      </w:pPr>
      <w:r>
        <w:rPr/>
        <w:drawing>
          <wp:inline distT="0" distB="0" distL="0" distR="0">
            <wp:extent cx="1018540" cy="101854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8"/>
                    <a:stretch>
                      <a:fillRect/>
                    </a:stretch>
                  </pic:blipFill>
                  <pic:spPr bwMode="auto">
                    <a:xfrm>
                      <a:off x="0" y="0"/>
                      <a:ext cx="1018540" cy="1018540"/>
                    </a:xfrm>
                    <a:prstGeom prst="rect">
                      <a:avLst/>
                    </a:prstGeom>
                  </pic:spPr>
                </pic:pic>
              </a:graphicData>
            </a:graphic>
          </wp:inline>
        </w:drawing>
      </w:r>
    </w:p>
    <w:p>
      <w:pPr>
        <w:pStyle w:val="Normal"/>
        <w:keepNext/>
        <w:rPr/>
      </w:pPr>
      <w:r>
        <w:rPr/>
      </w:r>
    </w:p>
    <w:p>
      <w:pPr>
        <w:pStyle w:val="Caption1"/>
        <w:rPr/>
      </w:pPr>
      <w:r>
        <w:rPr>
          <w:lang w:val="pt-PT"/>
        </w:rPr>
        <w:t xml:space="preserve">Ilustração </w:t>
      </w:r>
      <w:r>
        <w:rPr>
          <w:lang w:val="pt-PT"/>
        </w:rPr>
        <w:fldChar w:fldCharType="begin"/>
      </w:r>
      <w:r>
        <w:instrText> SEQ Ilustração \* ARABIC </w:instrText>
      </w:r>
      <w:r>
        <w:fldChar w:fldCharType="separate"/>
      </w:r>
      <w:r>
        <w:t>2</w:t>
      </w:r>
      <w:r>
        <w:fldChar w:fldCharType="end"/>
      </w:r>
      <w:r>
        <w:rPr>
          <w:lang w:val="pt-PT"/>
        </w:rPr>
        <w:t xml:space="preserve"> - Exemplo de um estado objetivo do puzzle.</w:t>
      </w:r>
    </w:p>
    <w:p>
      <w:pPr>
        <w:pStyle w:val="Normal"/>
        <w:rPr>
          <w:lang w:val="pt-PT"/>
        </w:rPr>
      </w:pPr>
      <w:r>
        <w:rPr>
          <w:lang w:val="pt-PT"/>
        </w:rPr>
      </w:r>
    </w:p>
    <w:p>
      <w:pPr>
        <w:pStyle w:val="Heading1"/>
        <w:numPr>
          <w:ilvl w:val="0"/>
          <w:numId w:val="2"/>
        </w:numPr>
        <w:ind w:hanging="0"/>
        <w:rPr/>
      </w:pPr>
      <w:r>
        <w:rPr/>
        <w:t>Formulação do Problema</w:t>
      </w:r>
    </w:p>
    <w:p>
      <w:pPr>
        <w:pStyle w:val="Normal"/>
        <w:tabs>
          <w:tab w:val="left" w:pos="420" w:leader="none"/>
        </w:tabs>
        <w:spacing w:before="0" w:after="0"/>
        <w:ind w:right="120" w:hanging="0"/>
        <w:jc w:val="both"/>
        <w:rPr>
          <w:lang w:val="pt-PT"/>
        </w:rPr>
      </w:pPr>
      <w:r>
        <w:rPr>
          <w:lang w:val="pt-PT"/>
        </w:rPr>
        <w:tab/>
      </w:r>
    </w:p>
    <w:p>
      <w:pPr>
        <w:pStyle w:val="Normal"/>
        <w:tabs>
          <w:tab w:val="left" w:pos="420" w:leader="none"/>
        </w:tabs>
        <w:spacing w:before="0" w:after="0"/>
        <w:ind w:right="120" w:hanging="0"/>
        <w:jc w:val="both"/>
        <w:rPr>
          <w:lang w:val="pt-PT"/>
        </w:rPr>
      </w:pPr>
      <w:r>
        <w:rPr>
          <w:lang w:val="pt-PT"/>
        </w:rPr>
        <w:tab/>
        <w:t>Representação</w:t>
      </w:r>
      <w:r>
        <w:rPr>
          <w:spacing w:val="23"/>
          <w:lang w:val="pt-PT"/>
        </w:rPr>
        <w:t xml:space="preserve"> </w:t>
      </w:r>
      <w:r>
        <w:rPr>
          <w:lang w:val="pt-PT"/>
        </w:rPr>
        <w:t>do</w:t>
      </w:r>
      <w:r>
        <w:rPr>
          <w:spacing w:val="24"/>
          <w:lang w:val="pt-PT"/>
        </w:rPr>
        <w:t xml:space="preserve"> </w:t>
      </w:r>
      <w:r>
        <w:rPr>
          <w:lang w:val="pt-PT"/>
        </w:rPr>
        <w:t>Estado:</w:t>
      </w:r>
      <w:r>
        <w:rPr>
          <w:spacing w:val="24"/>
          <w:lang w:val="pt-PT"/>
        </w:rPr>
        <w:t xml:space="preserve"> </w:t>
      </w:r>
      <w:r>
        <w:rPr>
          <w:lang w:val="pt-PT"/>
        </w:rPr>
        <w:t>Matriz</w:t>
      </w:r>
      <w:r>
        <w:rPr>
          <w:spacing w:val="24"/>
          <w:lang w:val="pt-PT"/>
        </w:rPr>
        <w:t xml:space="preserve"> </w:t>
      </w:r>
      <w:r>
        <w:rPr>
          <w:lang w:val="pt-PT"/>
        </w:rPr>
        <w:t>4x4</w:t>
      </w:r>
      <w:r>
        <w:rPr>
          <w:spacing w:val="24"/>
          <w:lang w:val="pt-PT"/>
        </w:rPr>
        <w:t xml:space="preserve"> </w:t>
      </w:r>
      <w:r>
        <w:rPr>
          <w:lang w:val="pt-PT"/>
        </w:rPr>
        <w:t>em</w:t>
      </w:r>
      <w:r>
        <w:rPr>
          <w:spacing w:val="23"/>
          <w:lang w:val="pt-PT"/>
        </w:rPr>
        <w:t xml:space="preserve"> </w:t>
      </w:r>
      <w:r>
        <w:rPr>
          <w:lang w:val="pt-PT"/>
        </w:rPr>
        <w:t>que</w:t>
      </w:r>
      <w:r>
        <w:rPr>
          <w:spacing w:val="24"/>
          <w:lang w:val="pt-PT"/>
        </w:rPr>
        <w:t xml:space="preserve"> </w:t>
      </w:r>
      <w:r>
        <w:rPr>
          <w:lang w:val="pt-PT"/>
        </w:rPr>
        <w:t>cada elemento</w:t>
      </w:r>
      <w:r>
        <w:rPr>
          <w:spacing w:val="-19"/>
          <w:lang w:val="pt-PT"/>
        </w:rPr>
        <w:t xml:space="preserve"> </w:t>
      </w:r>
      <w:r>
        <w:rPr>
          <w:lang w:val="pt-PT"/>
        </w:rPr>
        <w:t>pertence</w:t>
      </w:r>
      <w:r>
        <w:rPr>
          <w:spacing w:val="-18"/>
          <w:lang w:val="pt-PT"/>
        </w:rPr>
        <w:t xml:space="preserve"> </w:t>
      </w:r>
      <w:r>
        <w:rPr>
          <w:lang w:val="pt-PT"/>
        </w:rPr>
        <w:t>a</w:t>
      </w:r>
      <w:r>
        <w:rPr>
          <w:spacing w:val="-19"/>
          <w:lang w:val="pt-PT"/>
        </w:rPr>
        <w:t xml:space="preserve"> </w:t>
      </w:r>
      <w:r>
        <w:rPr>
          <w:lang w:val="pt-PT"/>
        </w:rPr>
        <w:t>{0,</w:t>
      </w:r>
      <w:r>
        <w:rPr>
          <w:spacing w:val="-18"/>
          <w:lang w:val="pt-PT"/>
        </w:rPr>
        <w:t xml:space="preserve"> </w:t>
      </w:r>
      <w:r>
        <w:rPr>
          <w:lang w:val="pt-PT"/>
        </w:rPr>
        <w:t>...,</w:t>
      </w:r>
      <w:r>
        <w:rPr>
          <w:spacing w:val="-18"/>
          <w:lang w:val="pt-PT"/>
        </w:rPr>
        <w:t xml:space="preserve"> </w:t>
      </w:r>
      <w:r>
        <w:rPr>
          <w:lang w:val="pt-PT"/>
        </w:rPr>
        <w:t>N},</w:t>
      </w:r>
      <w:r>
        <w:rPr>
          <w:spacing w:val="-19"/>
          <w:lang w:val="pt-PT"/>
        </w:rPr>
        <w:t xml:space="preserve"> </w:t>
      </w:r>
      <w:r>
        <w:rPr>
          <w:lang w:val="pt-PT"/>
        </w:rPr>
        <w:t>sendo</w:t>
      </w:r>
      <w:r>
        <w:rPr>
          <w:spacing w:val="-18"/>
          <w:lang w:val="pt-PT"/>
        </w:rPr>
        <w:t xml:space="preserve"> </w:t>
      </w:r>
      <w:r>
        <w:rPr>
          <w:lang w:val="pt-PT"/>
        </w:rPr>
        <w:t>N</w:t>
      </w:r>
      <w:r>
        <w:rPr>
          <w:spacing w:val="-19"/>
          <w:lang w:val="pt-PT"/>
        </w:rPr>
        <w:t xml:space="preserve"> </w:t>
      </w:r>
      <w:r>
        <w:rPr>
          <w:lang w:val="pt-PT"/>
        </w:rPr>
        <w:t>o</w:t>
      </w:r>
      <w:r>
        <w:rPr>
          <w:spacing w:val="-19"/>
          <w:lang w:val="pt-PT"/>
        </w:rPr>
        <w:t xml:space="preserve"> </w:t>
      </w:r>
      <w:r>
        <w:rPr>
          <w:lang w:val="pt-PT"/>
        </w:rPr>
        <w:t>número</w:t>
      </w:r>
      <w:r>
        <w:rPr>
          <w:spacing w:val="-18"/>
          <w:lang w:val="pt-PT"/>
        </w:rPr>
        <w:t xml:space="preserve"> </w:t>
      </w:r>
      <w:r>
        <w:rPr>
          <w:lang w:val="pt-PT"/>
        </w:rPr>
        <w:t>total</w:t>
      </w:r>
      <w:r>
        <w:rPr>
          <w:spacing w:val="-18"/>
          <w:lang w:val="pt-PT"/>
        </w:rPr>
        <w:t xml:space="preserve"> </w:t>
      </w:r>
      <w:r>
        <w:rPr>
          <w:lang w:val="pt-PT"/>
        </w:rPr>
        <w:t>de</w:t>
      </w:r>
      <w:r>
        <w:rPr>
          <w:spacing w:val="-19"/>
          <w:lang w:val="pt-PT"/>
        </w:rPr>
        <w:t xml:space="preserve"> </w:t>
      </w:r>
      <w:r>
        <w:rPr>
          <w:lang w:val="pt-PT"/>
        </w:rPr>
        <w:t>cores distintas</w:t>
      </w:r>
      <w:r>
        <w:rPr>
          <w:spacing w:val="-18"/>
          <w:lang w:val="pt-PT"/>
        </w:rPr>
        <w:t xml:space="preserve"> </w:t>
      </w:r>
      <w:r>
        <w:rPr>
          <w:lang w:val="pt-PT"/>
        </w:rPr>
        <w:t>existentes</w:t>
      </w:r>
      <w:r>
        <w:rPr>
          <w:spacing w:val="-18"/>
          <w:lang w:val="pt-PT"/>
        </w:rPr>
        <w:t xml:space="preserve"> </w:t>
      </w:r>
      <w:r>
        <w:rPr>
          <w:lang w:val="pt-PT"/>
        </w:rPr>
        <w:t>no</w:t>
      </w:r>
      <w:r>
        <w:rPr>
          <w:spacing w:val="-17"/>
          <w:lang w:val="pt-PT"/>
        </w:rPr>
        <w:t xml:space="preserve"> </w:t>
      </w:r>
      <w:r>
        <w:rPr>
          <w:lang w:val="pt-PT"/>
        </w:rPr>
        <w:t>jogo.</w:t>
      </w:r>
      <w:r>
        <w:rPr>
          <w:spacing w:val="-18"/>
          <w:lang w:val="pt-PT"/>
        </w:rPr>
        <w:t xml:space="preserve"> </w:t>
      </w:r>
      <w:r>
        <w:rPr>
          <w:lang w:val="pt-PT"/>
        </w:rPr>
        <w:t>Quando</w:t>
      </w:r>
      <w:r>
        <w:rPr>
          <w:spacing w:val="-17"/>
          <w:lang w:val="pt-PT"/>
        </w:rPr>
        <w:t xml:space="preserve"> </w:t>
      </w:r>
      <w:r>
        <w:rPr>
          <w:lang w:val="pt-PT"/>
        </w:rPr>
        <w:t>um</w:t>
      </w:r>
      <w:r>
        <w:rPr>
          <w:spacing w:val="-19"/>
          <w:lang w:val="pt-PT"/>
        </w:rPr>
        <w:t xml:space="preserve"> </w:t>
      </w:r>
      <w:r>
        <w:rPr>
          <w:lang w:val="pt-PT"/>
        </w:rPr>
        <w:t>elemento</w:t>
      </w:r>
      <w:r>
        <w:rPr>
          <w:spacing w:val="-17"/>
          <w:lang w:val="pt-PT"/>
        </w:rPr>
        <w:t xml:space="preserve"> </w:t>
      </w:r>
      <w:r>
        <w:rPr>
          <w:lang w:val="pt-PT"/>
        </w:rPr>
        <w:t>é</w:t>
      </w:r>
      <w:r>
        <w:rPr>
          <w:spacing w:val="-18"/>
          <w:lang w:val="pt-PT"/>
        </w:rPr>
        <w:t xml:space="preserve"> </w:t>
      </w:r>
      <w:r>
        <w:rPr>
          <w:lang w:val="pt-PT"/>
        </w:rPr>
        <w:t>0</w:t>
      </w:r>
      <w:r>
        <w:rPr>
          <w:spacing w:val="-17"/>
          <w:lang w:val="pt-PT"/>
        </w:rPr>
        <w:t xml:space="preserve"> </w:t>
      </w:r>
      <w:r>
        <w:rPr>
          <w:lang w:val="pt-PT"/>
        </w:rPr>
        <w:t>significa que não existe nenhuma peça (cor) nesta</w:t>
      </w:r>
      <w:r>
        <w:rPr>
          <w:spacing w:val="-32"/>
          <w:lang w:val="pt-PT"/>
        </w:rPr>
        <w:t xml:space="preserve"> </w:t>
      </w:r>
      <w:r>
        <w:rPr>
          <w:lang w:val="pt-PT"/>
        </w:rPr>
        <w:t>posição.</w:t>
      </w:r>
    </w:p>
    <w:p>
      <w:pPr>
        <w:pStyle w:val="TextBody"/>
        <w:spacing w:before="100" w:after="120"/>
        <w:ind w:left="120" w:right="120" w:firstLine="280"/>
        <w:rPr>
          <w:lang w:val="pt-PT"/>
        </w:rPr>
      </w:pPr>
      <w:r>
        <w:rPr>
          <w:lang w:val="pt-PT"/>
        </w:rPr>
        <w:t>Estado Inicial: O estado inicial depende do nível em questão. Consiste numa distribuição de várias cores pela matriz, garantindo que as peças da mesma cor não se encontram todas juntas.</w:t>
      </w:r>
    </w:p>
    <w:p>
      <w:pPr>
        <w:pStyle w:val="TextBody"/>
        <w:spacing w:lineRule="auto" w:line="218" w:before="100" w:after="120"/>
        <w:ind w:left="120" w:right="120" w:firstLine="280"/>
        <w:rPr>
          <w:lang w:val="pt-PT"/>
        </w:rPr>
      </w:pPr>
      <w:r>
        <w:rPr>
          <w:lang w:val="pt-PT"/>
        </w:rPr>
        <w:t>Estado Objetivo: As peças da mesma cor estão todas adjacentes umas às outras.</w:t>
      </w:r>
    </w:p>
    <w:p>
      <w:pPr>
        <w:pStyle w:val="TextBody"/>
        <w:spacing w:lineRule="auto" w:line="218" w:before="100" w:after="120"/>
        <w:ind w:left="120" w:right="120" w:firstLine="280"/>
        <w:rPr>
          <w:lang w:val="pt-PT"/>
        </w:rPr>
      </w:pPr>
      <w:r>
        <w:rPr>
          <w:lang w:val="pt-PT"/>
        </w:rPr>
        <w:t>Operadores:</w:t>
      </w:r>
    </w:p>
    <w:p>
      <w:pPr>
        <w:pStyle w:val="TextBody"/>
        <w:spacing w:lineRule="auto" w:line="218" w:before="100" w:after="120"/>
        <w:ind w:left="120" w:right="100" w:firstLine="280"/>
        <w:rPr>
          <w:lang w:val="pt-PT"/>
        </w:rPr>
      </w:pPr>
      <w:r>
        <w:rPr>
          <w:lang w:val="pt-PT"/>
        </w:rPr>
        <w:t>Quando</w:t>
      </w:r>
      <w:r>
        <w:rPr>
          <w:spacing w:val="-12"/>
          <w:lang w:val="pt-PT"/>
        </w:rPr>
        <w:t xml:space="preserve"> </w:t>
      </w:r>
      <w:r>
        <w:rPr>
          <w:lang w:val="pt-PT"/>
        </w:rPr>
        <w:t>2</w:t>
      </w:r>
      <w:r>
        <w:rPr>
          <w:spacing w:val="-11"/>
          <w:lang w:val="pt-PT"/>
        </w:rPr>
        <w:t xml:space="preserve"> </w:t>
      </w:r>
      <w:r>
        <w:rPr>
          <w:lang w:val="pt-PT"/>
        </w:rPr>
        <w:t>peças</w:t>
      </w:r>
      <w:r>
        <w:rPr>
          <w:spacing w:val="-11"/>
          <w:lang w:val="pt-PT"/>
        </w:rPr>
        <w:t xml:space="preserve"> </w:t>
      </w:r>
      <w:r>
        <w:rPr>
          <w:lang w:val="pt-PT"/>
        </w:rPr>
        <w:t>da</w:t>
      </w:r>
      <w:r>
        <w:rPr>
          <w:spacing w:val="-11"/>
          <w:lang w:val="pt-PT"/>
        </w:rPr>
        <w:t xml:space="preserve"> </w:t>
      </w:r>
      <w:r>
        <w:rPr>
          <w:lang w:val="pt-PT"/>
        </w:rPr>
        <w:t>mesma</w:t>
      </w:r>
      <w:r>
        <w:rPr>
          <w:spacing w:val="-11"/>
          <w:lang w:val="pt-PT"/>
        </w:rPr>
        <w:t xml:space="preserve"> </w:t>
      </w:r>
      <w:r>
        <w:rPr>
          <w:lang w:val="pt-PT"/>
        </w:rPr>
        <w:t>cor</w:t>
      </w:r>
      <w:r>
        <w:rPr>
          <w:spacing w:val="-11"/>
          <w:lang w:val="pt-PT"/>
        </w:rPr>
        <w:t xml:space="preserve"> </w:t>
      </w:r>
      <w:r>
        <w:rPr>
          <w:lang w:val="pt-PT"/>
        </w:rPr>
        <w:t>se</w:t>
      </w:r>
      <w:r>
        <w:rPr>
          <w:spacing w:val="-11"/>
          <w:lang w:val="pt-PT"/>
        </w:rPr>
        <w:t xml:space="preserve"> </w:t>
      </w:r>
      <w:r>
        <w:rPr>
          <w:lang w:val="pt-PT"/>
        </w:rPr>
        <w:t>tocam</w:t>
      </w:r>
      <w:r>
        <w:rPr>
          <w:spacing w:val="-11"/>
          <w:lang w:val="pt-PT"/>
        </w:rPr>
        <w:t xml:space="preserve"> </w:t>
      </w:r>
      <w:r>
        <w:rPr>
          <w:lang w:val="pt-PT"/>
        </w:rPr>
        <w:t>formam</w:t>
      </w:r>
      <w:r>
        <w:rPr>
          <w:spacing w:val="-11"/>
          <w:lang w:val="pt-PT"/>
        </w:rPr>
        <w:t xml:space="preserve"> </w:t>
      </w:r>
      <w:r>
        <w:rPr>
          <w:lang w:val="pt-PT"/>
        </w:rPr>
        <w:t>um</w:t>
      </w:r>
      <w:r>
        <w:rPr>
          <w:spacing w:val="-11"/>
          <w:lang w:val="pt-PT"/>
        </w:rPr>
        <w:t xml:space="preserve"> </w:t>
      </w:r>
      <w:r>
        <w:rPr>
          <w:lang w:val="pt-PT"/>
        </w:rPr>
        <w:t>bloco permanente,</w:t>
      </w:r>
      <w:r>
        <w:rPr>
          <w:spacing w:val="-9"/>
          <w:lang w:val="pt-PT"/>
        </w:rPr>
        <w:t xml:space="preserve"> </w:t>
      </w:r>
      <w:r>
        <w:rPr>
          <w:lang w:val="pt-PT"/>
        </w:rPr>
        <w:t>tendo</w:t>
      </w:r>
      <w:r>
        <w:rPr>
          <w:spacing w:val="-9"/>
          <w:lang w:val="pt-PT"/>
        </w:rPr>
        <w:t xml:space="preserve"> </w:t>
      </w:r>
      <w:r>
        <w:rPr>
          <w:lang w:val="pt-PT"/>
        </w:rPr>
        <w:t>este</w:t>
      </w:r>
      <w:r>
        <w:rPr>
          <w:spacing w:val="-8"/>
          <w:lang w:val="pt-PT"/>
        </w:rPr>
        <w:t xml:space="preserve"> </w:t>
      </w:r>
      <w:r>
        <w:rPr>
          <w:lang w:val="pt-PT"/>
        </w:rPr>
        <w:t>conjunto</w:t>
      </w:r>
      <w:r>
        <w:rPr>
          <w:spacing w:val="-9"/>
          <w:lang w:val="pt-PT"/>
        </w:rPr>
        <w:t xml:space="preserve"> </w:t>
      </w:r>
      <w:r>
        <w:rPr>
          <w:lang w:val="pt-PT"/>
        </w:rPr>
        <w:t>de</w:t>
      </w:r>
      <w:r>
        <w:rPr>
          <w:spacing w:val="-8"/>
          <w:lang w:val="pt-PT"/>
        </w:rPr>
        <w:t xml:space="preserve"> </w:t>
      </w:r>
      <w:r>
        <w:rPr>
          <w:lang w:val="pt-PT"/>
        </w:rPr>
        <w:t>peças</w:t>
      </w:r>
      <w:r>
        <w:rPr>
          <w:spacing w:val="-8"/>
          <w:lang w:val="pt-PT"/>
        </w:rPr>
        <w:t xml:space="preserve"> </w:t>
      </w:r>
      <w:r>
        <w:rPr>
          <w:lang w:val="pt-PT"/>
        </w:rPr>
        <w:t>da</w:t>
      </w:r>
      <w:r>
        <w:rPr>
          <w:spacing w:val="-8"/>
          <w:lang w:val="pt-PT"/>
        </w:rPr>
        <w:t xml:space="preserve"> </w:t>
      </w:r>
      <w:r>
        <w:rPr>
          <w:lang w:val="pt-PT"/>
        </w:rPr>
        <w:t>mesma</w:t>
      </w:r>
      <w:r>
        <w:rPr>
          <w:spacing w:val="-8"/>
          <w:lang w:val="pt-PT"/>
        </w:rPr>
        <w:t xml:space="preserve"> </w:t>
      </w:r>
      <w:r>
        <w:rPr>
          <w:lang w:val="pt-PT"/>
        </w:rPr>
        <w:t>cor</w:t>
      </w:r>
      <w:r>
        <w:rPr>
          <w:spacing w:val="-8"/>
          <w:lang w:val="pt-PT"/>
        </w:rPr>
        <w:t xml:space="preserve"> </w:t>
      </w:r>
      <w:r>
        <w:rPr>
          <w:lang w:val="pt-PT"/>
        </w:rPr>
        <w:t>de</w:t>
      </w:r>
      <w:r>
        <w:rPr>
          <w:spacing w:val="-8"/>
          <w:lang w:val="pt-PT"/>
        </w:rPr>
        <w:t xml:space="preserve"> </w:t>
      </w:r>
      <w:r>
        <w:rPr>
          <w:lang w:val="pt-PT"/>
        </w:rPr>
        <w:t>se mover em</w:t>
      </w:r>
      <w:r>
        <w:rPr>
          <w:spacing w:val="-8"/>
          <w:lang w:val="pt-PT"/>
        </w:rPr>
        <w:t xml:space="preserve"> </w:t>
      </w:r>
      <w:r>
        <w:rPr>
          <w:lang w:val="pt-PT"/>
        </w:rPr>
        <w:t>conjunto.</w:t>
      </w:r>
    </w:p>
    <w:p>
      <w:pPr>
        <w:pStyle w:val="ListParagraph"/>
        <w:numPr>
          <w:ilvl w:val="0"/>
          <w:numId w:val="3"/>
        </w:numPr>
        <w:tabs>
          <w:tab w:val="left" w:pos="520" w:leader="none"/>
        </w:tabs>
        <w:spacing w:before="100" w:after="0"/>
        <w:rPr>
          <w:sz w:val="20"/>
        </w:rPr>
      </w:pPr>
      <w:r>
        <w:rPr>
          <w:b/>
          <w:sz w:val="20"/>
        </w:rPr>
        <w:t>esquerda</w:t>
      </w:r>
      <w:r>
        <w:rPr>
          <w:sz w:val="20"/>
        </w:rPr>
        <w:t>(pos):</w:t>
      </w:r>
    </w:p>
    <w:p>
      <w:pPr>
        <w:pStyle w:val="TextBody"/>
        <w:spacing w:lineRule="auto" w:line="240" w:before="120" w:after="120"/>
        <w:ind w:left="840" w:right="120" w:hanging="0"/>
        <w:rPr>
          <w:lang w:val="pt-PT"/>
        </w:rPr>
      </w:pPr>
      <w:r>
        <w:rPr>
          <w:lang w:val="pt-PT"/>
        </w:rPr>
        <w:t>Pré-Condição:</w:t>
      </w:r>
      <w:r>
        <w:rPr>
          <w:spacing w:val="-13"/>
          <w:lang w:val="pt-PT"/>
        </w:rPr>
        <w:t xml:space="preserve"> </w:t>
      </w:r>
      <w:r>
        <w:rPr>
          <w:lang w:val="pt-PT"/>
        </w:rPr>
        <w:t>todas</w:t>
      </w:r>
      <w:r>
        <w:rPr>
          <w:spacing w:val="-14"/>
          <w:lang w:val="pt-PT"/>
        </w:rPr>
        <w:t xml:space="preserve"> </w:t>
      </w:r>
      <w:r>
        <w:rPr>
          <w:lang w:val="pt-PT"/>
        </w:rPr>
        <w:t>as</w:t>
      </w:r>
      <w:r>
        <w:rPr>
          <w:spacing w:val="-13"/>
          <w:lang w:val="pt-PT"/>
        </w:rPr>
        <w:t xml:space="preserve"> </w:t>
      </w:r>
      <w:r>
        <w:rPr>
          <w:lang w:val="pt-PT"/>
        </w:rPr>
        <w:t>posições</w:t>
      </w:r>
      <w:r>
        <w:rPr>
          <w:spacing w:val="-13"/>
          <w:lang w:val="pt-PT"/>
        </w:rPr>
        <w:t xml:space="preserve"> </w:t>
      </w:r>
      <w:r>
        <w:rPr>
          <w:lang w:val="pt-PT"/>
        </w:rPr>
        <w:t>à</w:t>
      </w:r>
      <w:r>
        <w:rPr>
          <w:spacing w:val="-13"/>
          <w:lang w:val="pt-PT"/>
        </w:rPr>
        <w:t xml:space="preserve"> </w:t>
      </w:r>
      <w:r>
        <w:rPr>
          <w:lang w:val="pt-PT"/>
        </w:rPr>
        <w:t>esquerda</w:t>
      </w:r>
      <w:r>
        <w:rPr>
          <w:spacing w:val="-13"/>
          <w:lang w:val="pt-PT"/>
        </w:rPr>
        <w:t xml:space="preserve"> </w:t>
      </w:r>
      <w:r>
        <w:rPr>
          <w:lang w:val="pt-PT"/>
        </w:rPr>
        <w:t>do</w:t>
      </w:r>
      <w:r>
        <w:rPr>
          <w:spacing w:val="-13"/>
          <w:lang w:val="pt-PT"/>
        </w:rPr>
        <w:t xml:space="preserve"> </w:t>
      </w:r>
      <w:r>
        <w:rPr>
          <w:lang w:val="pt-PT"/>
        </w:rPr>
        <w:t xml:space="preserve">bloco da peça selecionada(pos) tem que ser uma posição </w:t>
      </w:r>
      <w:r>
        <w:rPr>
          <w:spacing w:val="-2"/>
          <w:lang w:val="pt-PT"/>
        </w:rPr>
        <w:t>vazia.</w:t>
      </w:r>
    </w:p>
    <w:p>
      <w:pPr>
        <w:pStyle w:val="TextBody"/>
        <w:spacing w:lineRule="auto" w:line="240" w:before="120" w:after="120"/>
        <w:ind w:left="840" w:right="120" w:hanging="0"/>
        <w:rPr>
          <w:lang w:val="pt-PT"/>
        </w:rPr>
      </w:pPr>
      <w:r>
        <w:rPr>
          <w:lang w:val="pt-PT"/>
        </w:rPr>
        <w:t>Efeito: o bloco anda uma posição para a esquerda.</w:t>
      </w:r>
    </w:p>
    <w:p>
      <w:pPr>
        <w:pStyle w:val="TextBody"/>
        <w:spacing w:lineRule="auto" w:line="240" w:before="100" w:after="120"/>
        <w:ind w:left="840" w:hanging="0"/>
        <w:rPr/>
      </w:pPr>
      <w:r>
        <w:rPr/>
        <w:t>Custo: 1.</w:t>
      </w:r>
    </w:p>
    <w:p>
      <w:pPr>
        <w:pStyle w:val="ListParagraph"/>
        <w:numPr>
          <w:ilvl w:val="0"/>
          <w:numId w:val="3"/>
        </w:numPr>
        <w:tabs>
          <w:tab w:val="left" w:pos="520" w:leader="none"/>
        </w:tabs>
        <w:spacing w:before="60" w:after="0"/>
        <w:rPr>
          <w:sz w:val="20"/>
        </w:rPr>
      </w:pPr>
      <w:r>
        <w:rPr>
          <w:b/>
          <w:sz w:val="20"/>
        </w:rPr>
        <w:t>direita</w:t>
      </w:r>
      <w:r>
        <w:rPr>
          <w:sz w:val="20"/>
        </w:rPr>
        <w:t>(pos):</w:t>
      </w:r>
    </w:p>
    <w:p>
      <w:pPr>
        <w:pStyle w:val="TextBody"/>
        <w:spacing w:lineRule="auto" w:line="218" w:before="100" w:after="120"/>
        <w:ind w:left="840" w:right="20" w:hanging="0"/>
        <w:rPr>
          <w:lang w:val="pt-PT"/>
        </w:rPr>
      </w:pPr>
      <w:r>
        <w:rPr>
          <w:lang w:val="pt-PT"/>
        </w:rPr>
        <w:t>Pré-Condição:</w:t>
      </w:r>
      <w:r>
        <w:rPr>
          <w:spacing w:val="-16"/>
          <w:lang w:val="pt-PT"/>
        </w:rPr>
        <w:t xml:space="preserve"> </w:t>
      </w:r>
      <w:r>
        <w:rPr>
          <w:lang w:val="pt-PT"/>
        </w:rPr>
        <w:t>todas</w:t>
      </w:r>
      <w:r>
        <w:rPr>
          <w:spacing w:val="-17"/>
          <w:lang w:val="pt-PT"/>
        </w:rPr>
        <w:t xml:space="preserve"> </w:t>
      </w:r>
      <w:r>
        <w:rPr>
          <w:lang w:val="pt-PT"/>
        </w:rPr>
        <w:t>as</w:t>
      </w:r>
      <w:r>
        <w:rPr>
          <w:spacing w:val="-17"/>
          <w:lang w:val="pt-PT"/>
        </w:rPr>
        <w:t xml:space="preserve"> </w:t>
      </w:r>
      <w:r>
        <w:rPr>
          <w:lang w:val="pt-PT"/>
        </w:rPr>
        <w:t>posições</w:t>
      </w:r>
      <w:r>
        <w:rPr>
          <w:spacing w:val="-17"/>
          <w:lang w:val="pt-PT"/>
        </w:rPr>
        <w:t xml:space="preserve"> </w:t>
      </w:r>
      <w:r>
        <w:rPr>
          <w:lang w:val="pt-PT"/>
        </w:rPr>
        <w:t>à</w:t>
      </w:r>
      <w:r>
        <w:rPr>
          <w:spacing w:val="-16"/>
          <w:lang w:val="pt-PT"/>
        </w:rPr>
        <w:t xml:space="preserve"> </w:t>
      </w:r>
      <w:r>
        <w:rPr>
          <w:lang w:val="pt-PT"/>
        </w:rPr>
        <w:t>direita</w:t>
      </w:r>
      <w:r>
        <w:rPr>
          <w:spacing w:val="-16"/>
          <w:lang w:val="pt-PT"/>
        </w:rPr>
        <w:t xml:space="preserve"> </w:t>
      </w:r>
      <w:r>
        <w:rPr>
          <w:lang w:val="pt-PT"/>
        </w:rPr>
        <w:t>do</w:t>
      </w:r>
      <w:r>
        <w:rPr>
          <w:spacing w:val="-17"/>
          <w:lang w:val="pt-PT"/>
        </w:rPr>
        <w:t xml:space="preserve"> </w:t>
      </w:r>
      <w:r>
        <w:rPr>
          <w:lang w:val="pt-PT"/>
        </w:rPr>
        <w:t>bloco</w:t>
      </w:r>
      <w:r>
        <w:rPr>
          <w:spacing w:val="-17"/>
          <w:lang w:val="pt-PT"/>
        </w:rPr>
        <w:t xml:space="preserve"> </w:t>
      </w:r>
      <w:r>
        <w:rPr>
          <w:lang w:val="pt-PT"/>
        </w:rPr>
        <w:t xml:space="preserve">da peça selecionada(pos) tem que ser uma posição </w:t>
      </w:r>
      <w:r>
        <w:rPr>
          <w:spacing w:val="-2"/>
          <w:lang w:val="pt-PT"/>
        </w:rPr>
        <w:t>vazia.</w:t>
      </w:r>
    </w:p>
    <w:p>
      <w:pPr>
        <w:pStyle w:val="TextBody"/>
        <w:spacing w:lineRule="auto" w:line="218" w:before="100" w:after="120"/>
        <w:ind w:left="840" w:right="20" w:hanging="0"/>
        <w:rPr>
          <w:lang w:val="pt-PT"/>
        </w:rPr>
      </w:pPr>
      <w:r>
        <w:rPr>
          <w:lang w:val="pt-PT"/>
        </w:rPr>
        <w:t xml:space="preserve">Efeito: o bloco anda uma posição para a direita. </w:t>
      </w:r>
    </w:p>
    <w:p>
      <w:pPr>
        <w:pStyle w:val="TextBody"/>
        <w:spacing w:lineRule="auto" w:line="338" w:before="100" w:after="120"/>
        <w:ind w:left="840" w:right="340" w:hanging="0"/>
        <w:rPr/>
      </w:pPr>
      <w:r>
        <w:rPr/>
        <w:t>Custo: 1.</w:t>
      </w:r>
    </w:p>
    <w:p>
      <w:pPr>
        <w:pStyle w:val="ListParagraph"/>
        <w:numPr>
          <w:ilvl w:val="0"/>
          <w:numId w:val="3"/>
        </w:numPr>
        <w:tabs>
          <w:tab w:val="left" w:pos="520" w:leader="none"/>
        </w:tabs>
        <w:spacing w:lineRule="exact" w:line="220"/>
        <w:rPr>
          <w:sz w:val="20"/>
        </w:rPr>
      </w:pPr>
      <w:r>
        <w:rPr>
          <w:b/>
          <w:sz w:val="20"/>
        </w:rPr>
        <w:t>cima</w:t>
      </w:r>
      <w:r>
        <w:rPr>
          <w:sz w:val="20"/>
        </w:rPr>
        <w:t>(pos):</w:t>
      </w:r>
    </w:p>
    <w:p>
      <w:pPr>
        <w:pStyle w:val="TextBody"/>
        <w:spacing w:lineRule="auto" w:line="218" w:before="100" w:after="120"/>
        <w:ind w:left="840" w:right="20" w:hanging="0"/>
        <w:rPr>
          <w:lang w:val="pt-PT"/>
        </w:rPr>
      </w:pPr>
      <w:r>
        <w:rPr>
          <w:lang w:val="pt-PT"/>
        </w:rPr>
        <w:t>Pré-Condição: todas as posições em cima do bloco da peça selecionada(pos) tem que ser uma posição vazia.</w:t>
      </w:r>
    </w:p>
    <w:p>
      <w:pPr>
        <w:pStyle w:val="TextBody"/>
        <w:spacing w:lineRule="auto" w:line="218" w:before="100" w:after="120"/>
        <w:ind w:left="840" w:right="20" w:hanging="0"/>
        <w:rPr>
          <w:lang w:val="pt-PT"/>
        </w:rPr>
      </w:pPr>
      <w:r>
        <w:rPr>
          <w:lang w:val="pt-PT"/>
        </w:rPr>
        <w:t>Efeito: o bloco anda uma posição para cima.</w:t>
      </w:r>
    </w:p>
    <w:p>
      <w:pPr>
        <w:pStyle w:val="TextBody"/>
        <w:spacing w:lineRule="auto" w:line="338" w:before="100" w:after="120"/>
        <w:ind w:left="840" w:right="340" w:hanging="0"/>
        <w:rPr/>
      </w:pPr>
      <w:r>
        <w:rPr/>
        <w:t>Custo: 1.</w:t>
      </w:r>
    </w:p>
    <w:p>
      <w:pPr>
        <w:pStyle w:val="ListParagraph"/>
        <w:numPr>
          <w:ilvl w:val="0"/>
          <w:numId w:val="3"/>
        </w:numPr>
        <w:tabs>
          <w:tab w:val="left" w:pos="520" w:leader="none"/>
        </w:tabs>
        <w:spacing w:lineRule="exact" w:line="220"/>
        <w:rPr>
          <w:sz w:val="20"/>
        </w:rPr>
      </w:pPr>
      <w:r>
        <w:rPr>
          <w:b/>
          <w:sz w:val="20"/>
        </w:rPr>
        <w:t>baixo</w:t>
      </w:r>
      <w:r>
        <w:rPr>
          <w:sz w:val="20"/>
        </w:rPr>
        <w:t>(pos):</w:t>
      </w:r>
    </w:p>
    <w:p>
      <w:pPr>
        <w:pStyle w:val="TextBody"/>
        <w:spacing w:lineRule="auto" w:line="218" w:before="100" w:after="120"/>
        <w:ind w:left="840" w:right="20" w:hanging="0"/>
        <w:rPr>
          <w:lang w:val="pt-PT"/>
        </w:rPr>
      </w:pPr>
      <w:r>
        <w:rPr>
          <w:lang w:val="pt-PT"/>
        </w:rPr>
        <w:t>Pré-Condição: todas as posições em baixo do bloco da peça selecionada(pos) tem que ser uma posição vazia.</w:t>
      </w:r>
    </w:p>
    <w:p>
      <w:pPr>
        <w:pStyle w:val="TextBody"/>
        <w:spacing w:lineRule="auto" w:line="218" w:before="100" w:after="120"/>
        <w:ind w:left="840" w:right="20" w:hanging="0"/>
        <w:rPr>
          <w:lang w:val="pt-PT"/>
        </w:rPr>
      </w:pPr>
      <w:r>
        <w:rPr>
          <w:lang w:val="pt-PT"/>
        </w:rPr>
        <w:t>Efeito: o bloco anda uma posição para baixo.</w:t>
      </w:r>
    </w:p>
    <w:p>
      <w:pPr>
        <w:pStyle w:val="TextBody"/>
        <w:spacing w:lineRule="auto" w:line="218" w:before="100" w:after="120"/>
        <w:ind w:left="840" w:right="20" w:hanging="0"/>
        <w:rPr>
          <w:lang w:val="pt-PT"/>
        </w:rPr>
      </w:pPr>
      <w:r>
        <w:rPr>
          <w:lang w:val="pt-PT"/>
        </w:rPr>
        <w:t>Custo: 1.</w:t>
      </w:r>
    </w:p>
    <w:p>
      <w:pPr>
        <w:pStyle w:val="TextBody"/>
        <w:spacing w:lineRule="auto" w:line="218" w:before="0" w:after="120"/>
        <w:ind w:left="120" w:firstLine="280"/>
        <w:rPr>
          <w:lang w:val="pt-PT"/>
        </w:rPr>
      </w:pPr>
      <w:r>
        <w:rPr>
          <w:lang w:val="pt-PT"/>
        </w:rPr>
        <w:t>Custo da solução: Cada movimento custa 1, logo o custo da solução é o número total de movimentos.</w:t>
      </w:r>
    </w:p>
    <w:p>
      <w:pPr>
        <w:pStyle w:val="TextBody"/>
        <w:spacing w:lineRule="auto" w:line="240" w:before="100" w:after="120"/>
        <w:rPr>
          <w:lang w:val="pt-PT"/>
        </w:rPr>
      </w:pPr>
      <w:r>
        <w:rPr>
          <w:lang w:val="pt-PT"/>
        </w:rPr>
      </w:r>
    </w:p>
    <w:p>
      <w:pPr>
        <w:pStyle w:val="Heading1"/>
        <w:numPr>
          <w:ilvl w:val="0"/>
          <w:numId w:val="2"/>
        </w:numPr>
        <w:ind w:hanging="0"/>
        <w:rPr/>
      </w:pPr>
      <w:r>
        <w:rPr/>
        <w:t>Trabalho Relacionado</w:t>
      </w:r>
    </w:p>
    <w:p>
      <w:pPr>
        <w:pStyle w:val="TextBody"/>
        <w:spacing w:lineRule="auto" w:line="218" w:before="80" w:after="120"/>
        <w:ind w:left="120" w:right="120" w:firstLine="280"/>
        <w:rPr>
          <w:lang w:val="pt-PT"/>
        </w:rPr>
      </w:pPr>
      <w:r>
        <w:rPr>
          <w:lang w:val="pt-PT"/>
        </w:rPr>
      </w:r>
    </w:p>
    <w:p>
      <w:pPr>
        <w:pStyle w:val="TextBody"/>
        <w:spacing w:lineRule="auto" w:line="218" w:before="80" w:after="120"/>
        <w:ind w:left="120" w:right="120" w:firstLine="280"/>
        <w:rPr>
          <w:lang w:val="pt-PT"/>
        </w:rPr>
      </w:pPr>
      <w:r>
        <w:rPr>
          <w:lang w:val="pt-PT"/>
        </w:rPr>
        <w:t>Não</w:t>
      </w:r>
      <w:r>
        <w:rPr>
          <w:spacing w:val="-15"/>
          <w:lang w:val="pt-PT"/>
        </w:rPr>
        <w:t xml:space="preserve"> </w:t>
      </w:r>
      <w:r>
        <w:rPr>
          <w:lang w:val="pt-PT"/>
        </w:rPr>
        <w:t>conseguimos</w:t>
      </w:r>
      <w:r>
        <w:rPr>
          <w:spacing w:val="-15"/>
          <w:lang w:val="pt-PT"/>
        </w:rPr>
        <w:t xml:space="preserve"> </w:t>
      </w:r>
      <w:r>
        <w:rPr>
          <w:lang w:val="pt-PT"/>
        </w:rPr>
        <w:t>encontrar</w:t>
      </w:r>
      <w:r>
        <w:rPr>
          <w:spacing w:val="-14"/>
          <w:lang w:val="pt-PT"/>
        </w:rPr>
        <w:t xml:space="preserve"> </w:t>
      </w:r>
      <w:r>
        <w:rPr>
          <w:lang w:val="pt-PT"/>
        </w:rPr>
        <w:t>nenhum</w:t>
      </w:r>
      <w:r>
        <w:rPr>
          <w:spacing w:val="-16"/>
          <w:lang w:val="pt-PT"/>
        </w:rPr>
        <w:t xml:space="preserve"> </w:t>
      </w:r>
      <w:r>
        <w:rPr>
          <w:lang w:val="pt-PT"/>
        </w:rPr>
        <w:t>código-fonte</w:t>
      </w:r>
      <w:r>
        <w:rPr>
          <w:spacing w:val="-14"/>
          <w:lang w:val="pt-PT"/>
        </w:rPr>
        <w:t xml:space="preserve"> </w:t>
      </w:r>
      <w:r>
        <w:rPr>
          <w:lang w:val="pt-PT"/>
        </w:rPr>
        <w:t>do</w:t>
      </w:r>
      <w:r>
        <w:rPr>
          <w:spacing w:val="-15"/>
          <w:lang w:val="pt-PT"/>
        </w:rPr>
        <w:t xml:space="preserve"> </w:t>
      </w:r>
      <w:r>
        <w:rPr>
          <w:lang w:val="pt-PT"/>
        </w:rPr>
        <w:t>jogo Cohesion, logo como tal decidimos basearmo-nos em implementações</w:t>
      </w:r>
      <w:r>
        <w:rPr>
          <w:spacing w:val="-5"/>
          <w:lang w:val="pt-PT"/>
        </w:rPr>
        <w:t xml:space="preserve"> </w:t>
      </w:r>
      <w:r>
        <w:rPr>
          <w:lang w:val="pt-PT"/>
        </w:rPr>
        <w:t>do</w:t>
      </w:r>
      <w:r>
        <w:rPr>
          <w:spacing w:val="-5"/>
          <w:lang w:val="pt-PT"/>
        </w:rPr>
        <w:t xml:space="preserve"> </w:t>
      </w:r>
      <w:r>
        <w:rPr>
          <w:lang w:val="pt-PT"/>
        </w:rPr>
        <w:t>jogo</w:t>
      </w:r>
      <w:r>
        <w:rPr>
          <w:spacing w:val="-4"/>
          <w:lang w:val="pt-PT"/>
        </w:rPr>
        <w:t xml:space="preserve"> </w:t>
      </w:r>
      <w:r>
        <w:rPr>
          <w:lang w:val="pt-PT"/>
        </w:rPr>
        <w:t>“15</w:t>
      </w:r>
      <w:r>
        <w:rPr>
          <w:spacing w:val="-5"/>
          <w:lang w:val="pt-PT"/>
        </w:rPr>
        <w:t xml:space="preserve"> </w:t>
      </w:r>
      <w:r>
        <w:rPr>
          <w:lang w:val="pt-PT"/>
        </w:rPr>
        <w:t>Puzzle”</w:t>
      </w:r>
      <w:r>
        <w:rPr>
          <w:spacing w:val="-5"/>
          <w:lang w:val="pt-PT"/>
        </w:rPr>
        <w:t xml:space="preserve"> </w:t>
      </w:r>
      <w:r>
        <w:rPr>
          <w:lang w:val="pt-PT"/>
        </w:rPr>
        <w:t>uma</w:t>
      </w:r>
      <w:r>
        <w:rPr>
          <w:spacing w:val="-4"/>
          <w:lang w:val="pt-PT"/>
        </w:rPr>
        <w:t xml:space="preserve"> </w:t>
      </w:r>
      <w:r>
        <w:rPr>
          <w:lang w:val="pt-PT"/>
        </w:rPr>
        <w:t>vez</w:t>
      </w:r>
      <w:r>
        <w:rPr>
          <w:spacing w:val="-5"/>
          <w:lang w:val="pt-PT"/>
        </w:rPr>
        <w:t xml:space="preserve"> </w:t>
      </w:r>
      <w:r>
        <w:rPr>
          <w:lang w:val="pt-PT"/>
        </w:rPr>
        <w:t>que</w:t>
      </w:r>
      <w:r>
        <w:rPr>
          <w:spacing w:val="-4"/>
          <w:lang w:val="pt-PT"/>
        </w:rPr>
        <w:t xml:space="preserve"> </w:t>
      </w:r>
      <w:r>
        <w:rPr>
          <w:lang w:val="pt-PT"/>
        </w:rPr>
        <w:t>tem</w:t>
      </w:r>
      <w:r>
        <w:rPr>
          <w:spacing w:val="-5"/>
          <w:lang w:val="pt-PT"/>
        </w:rPr>
        <w:t xml:space="preserve"> </w:t>
      </w:r>
      <w:r>
        <w:rPr>
          <w:lang w:val="pt-PT"/>
        </w:rPr>
        <w:t xml:space="preserve">certas semelhanças ao nosso puzzle. Sendo assim encontramos a </w:t>
      </w:r>
      <w:r>
        <w:rPr>
          <w:spacing w:val="-2"/>
          <w:lang w:val="pt-PT"/>
        </w:rPr>
        <w:t>implementação</w:t>
      </w:r>
      <w:r>
        <w:rPr>
          <w:spacing w:val="-15"/>
          <w:lang w:val="pt-PT"/>
        </w:rPr>
        <w:t xml:space="preserve"> </w:t>
      </w:r>
      <w:r>
        <w:rPr>
          <w:lang w:val="pt-PT"/>
        </w:rPr>
        <w:t>de</w:t>
      </w:r>
      <w:r>
        <w:rPr>
          <w:spacing w:val="-13"/>
          <w:lang w:val="pt-PT"/>
        </w:rPr>
        <w:t xml:space="preserve"> </w:t>
      </w:r>
      <w:r>
        <w:rPr>
          <w:lang w:val="pt-PT"/>
        </w:rPr>
        <w:t>uma</w:t>
      </w:r>
      <w:r>
        <w:rPr>
          <w:spacing w:val="-14"/>
          <w:lang w:val="pt-PT"/>
        </w:rPr>
        <w:t xml:space="preserve"> </w:t>
      </w:r>
      <w:r>
        <w:rPr>
          <w:lang w:val="pt-PT"/>
        </w:rPr>
        <w:t>pessoa</w:t>
      </w:r>
      <w:r>
        <w:rPr>
          <w:spacing w:val="-13"/>
          <w:lang w:val="pt-PT"/>
        </w:rPr>
        <w:t xml:space="preserve"> </w:t>
      </w:r>
      <w:r>
        <w:rPr>
          <w:lang w:val="pt-PT"/>
        </w:rPr>
        <w:t>chamada</w:t>
      </w:r>
      <w:r>
        <w:rPr>
          <w:spacing w:val="-13"/>
          <w:lang w:val="pt-PT"/>
        </w:rPr>
        <w:t xml:space="preserve"> </w:t>
      </w:r>
      <w:r>
        <w:rPr>
          <w:lang w:val="pt-PT"/>
        </w:rPr>
        <w:t>Milan</w:t>
      </w:r>
      <w:r>
        <w:rPr>
          <w:spacing w:val="-15"/>
          <w:lang w:val="pt-PT"/>
        </w:rPr>
        <w:t xml:space="preserve"> </w:t>
      </w:r>
      <w:r>
        <w:rPr>
          <w:lang w:val="pt-PT"/>
        </w:rPr>
        <w:t>Pecov</w:t>
      </w:r>
      <w:r>
        <w:rPr>
          <w:spacing w:val="-14"/>
          <w:lang w:val="pt-PT"/>
        </w:rPr>
        <w:t xml:space="preserve"> </w:t>
      </w:r>
      <w:r>
        <w:rPr>
          <w:lang w:val="pt-PT"/>
        </w:rPr>
        <w:t>[2]</w:t>
      </w:r>
      <w:r>
        <w:rPr>
          <w:spacing w:val="-13"/>
          <w:lang w:val="pt-PT"/>
        </w:rPr>
        <w:t xml:space="preserve"> </w:t>
      </w:r>
      <w:r>
        <w:rPr>
          <w:lang w:val="pt-PT"/>
        </w:rPr>
        <w:t>onde implementa algoritmo A* e pesquisa em largura para o jogo “15 Puzzle”.</w:t>
      </w:r>
    </w:p>
    <w:p>
      <w:pPr>
        <w:pStyle w:val="TextBody"/>
        <w:spacing w:before="100" w:after="120"/>
        <w:ind w:left="120" w:right="120" w:firstLine="280"/>
        <w:rPr>
          <w:lang w:val="pt-PT"/>
        </w:rPr>
      </w:pPr>
      <w:r>
        <w:rPr>
          <w:lang w:val="pt-PT"/>
        </w:rPr>
        <w:t>Também para a implementação deste jogo vamos utilizar o código disponível no link [1] pois é possível encontrar a implementação do jogo em diversas linguagens de programação.</w:t>
      </w:r>
    </w:p>
    <w:p>
      <w:pPr>
        <w:pStyle w:val="TextBody"/>
        <w:spacing w:before="100" w:after="120"/>
        <w:ind w:left="120" w:right="120" w:firstLine="280"/>
        <w:rPr>
          <w:lang w:val="pt-PT"/>
        </w:rPr>
      </w:pPr>
      <w:r>
        <w:rPr>
          <w:lang w:val="pt-PT"/>
        </w:rPr>
        <w:t>TODO: ACRESCENTAR MAIS CENAS</w:t>
      </w:r>
    </w:p>
    <w:p>
      <w:pPr>
        <w:pStyle w:val="Normal"/>
        <w:jc w:val="both"/>
        <w:rPr>
          <w:lang w:val="pt-PT"/>
        </w:rPr>
      </w:pPr>
      <w:r>
        <w:rPr>
          <w:lang w:val="pt-PT"/>
        </w:rPr>
      </w:r>
    </w:p>
    <w:p>
      <w:pPr>
        <w:pStyle w:val="Heading1"/>
        <w:numPr>
          <w:ilvl w:val="0"/>
          <w:numId w:val="2"/>
        </w:numPr>
        <w:ind w:hanging="0"/>
        <w:rPr>
          <w:lang w:val="pt-PT"/>
        </w:rPr>
      </w:pPr>
      <w:r>
        <w:rPr>
          <w:lang w:val="pt-PT"/>
        </w:rPr>
        <w:t>Implementação do Jogo</w:t>
      </w:r>
    </w:p>
    <w:p>
      <w:pPr>
        <w:pStyle w:val="TextBody"/>
        <w:rPr/>
      </w:pPr>
      <w:r>
        <w:rPr>
          <w:lang w:val="pt-PT"/>
        </w:rPr>
        <w:t xml:space="preserve">TODO: </w:t>
      </w:r>
      <w:r>
        <w:rPr/>
        <w:t>Descrevendo o projeto e implementação, na linguagem selecionada, do jogo incluindo a forma de representação do estado do tabuleiro, operadores (verificação do cumprimento das regras do jogo) aplicáveis com determinadas pré-condições e que têm efeitos sobre o estado do jogo e um dado custo, teste objetivo (determinação do final do jogo). Entre outras devem ser implementadas funções: ler nível de ficheiro (lendo um dado nível/estado de um ficheiro de texto), visualizar em modo de texto/gráfico um dado estado, validar uma dada jogada/operador (tendo em conta as suas pré-condições), executar uma dada jogada/operador, num dado tabuleiro, tendo em conta os seus efeitos e gerando o respetivo estado sucessor, listar todas as jogadas/operadores disponíveis num dado tabuleiro, avaliar um dado estado (tendo em conta a sua “proximidade” à solução final), testar se um dado estado é solução (teste objetivo). Os métodos de pesquisa para cálculo das jogadas a realizar que permitam ao computador jogar sozinho e resolver os puzzles devem ser descritos na secção seguinte assim como o método geral para os chamar e resolver o puzzle (utilizando um dado método selecionado de entre os disponíveis).</w:t>
      </w:r>
    </w:p>
    <w:p>
      <w:pPr>
        <w:pStyle w:val="Heading1"/>
        <w:numPr>
          <w:ilvl w:val="0"/>
          <w:numId w:val="2"/>
        </w:numPr>
        <w:ind w:hanging="0"/>
        <w:rPr>
          <w:lang w:val="pt-PT"/>
        </w:rPr>
      </w:pPr>
      <w:r>
        <w:rPr/>
        <w:t>Algoritmos de Pesquisa</w:t>
      </w:r>
    </w:p>
    <w:p>
      <w:pPr>
        <w:pStyle w:val="TextBody"/>
        <w:rPr/>
      </w:pPr>
      <w:r>
        <w:rPr>
          <w:lang w:val="pt-PT"/>
        </w:rPr>
        <w:t>TODO: Descrevendo os vários algoritmos de pesquisa utilizados e a sua implementação de modo a calcular a próxima jogada do PC ou retornar a solução final (conjunto de operações para transformar o estado inicial no estado objetivo). Devem ser implementados algoritmos para cálculo da solução utilizando pesquisa em largura, pesquisa em profundidade (se aplicável), aprofundamento progressivo, custo uniforme (se aplicável), pesquisa gulosa e Algoritmo A* (estes último método utilizando várias heurísticas).</w:t>
      </w:r>
    </w:p>
    <w:p>
      <w:pPr>
        <w:pStyle w:val="TextBody"/>
        <w:rPr>
          <w:lang w:val="pt-PT"/>
        </w:rPr>
      </w:pPr>
      <w:r>
        <w:rPr>
          <w:lang w:val="pt-PT"/>
        </w:rPr>
      </w:r>
    </w:p>
    <w:p>
      <w:pPr>
        <w:pStyle w:val="Heading1"/>
        <w:numPr>
          <w:ilvl w:val="0"/>
          <w:numId w:val="2"/>
        </w:numPr>
        <w:ind w:hanging="0"/>
        <w:rPr>
          <w:lang w:val="pt-PT"/>
        </w:rPr>
      </w:pPr>
      <w:r>
        <w:rPr/>
        <w:t>Experiências e Resultados</w:t>
      </w:r>
    </w:p>
    <w:p>
      <w:pPr>
        <w:pStyle w:val="TextBody"/>
        <w:rPr>
          <w:lang w:val="pt-PT"/>
        </w:rPr>
      </w:pPr>
      <w:r>
        <w:rPr>
          <w:lang w:val="pt-PT"/>
        </w:rPr>
        <w:t>TODO: Descrevendo as experiências realizadas com os vários algoritmos para resolver diversos puzzles e os resultados 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pPr>
        <w:pStyle w:val="TextBody"/>
        <w:rPr>
          <w:lang w:val="pt-PT"/>
        </w:rPr>
      </w:pPr>
      <w:r>
        <w:rPr>
          <w:lang w:val="pt-PT"/>
        </w:rPr>
      </w:r>
    </w:p>
    <w:p>
      <w:pPr>
        <w:pStyle w:val="Heading1"/>
        <w:numPr>
          <w:ilvl w:val="0"/>
          <w:numId w:val="2"/>
        </w:numPr>
        <w:ind w:hanging="0"/>
        <w:rPr>
          <w:lang w:val="pt-PT"/>
        </w:rPr>
      </w:pPr>
      <w:r>
        <w:rPr>
          <w:lang w:val="pt-PT"/>
        </w:rPr>
        <w:t>Conclusões e Perspetivas de Desenvolvimento</w:t>
      </w:r>
    </w:p>
    <w:p>
      <w:pPr>
        <w:pStyle w:val="TextBody"/>
        <w:rPr/>
      </w:pPr>
      <w:r>
        <w:rPr>
          <w:lang w:val="pt-PT"/>
        </w:rPr>
        <w:t>TODO: Sumário do trabalho realizado e conclusões que retira deste projeto. Análise crítica dos resultados obtidos em comparação com os resultados teóricos que seriam esperados. Trabalho futuro, ou seja, formas de melhorar o trabalho desenvolvido.</w:t>
      </w:r>
    </w:p>
    <w:p>
      <w:pPr>
        <w:pStyle w:val="TextBody"/>
        <w:rPr/>
      </w:pPr>
      <w:r>
        <w:rPr>
          <w:lang w:val="pt-PT"/>
        </w:rPr>
        <w:t>Em primeiro lugar, é possível concordar que o conhecimento sobre métodos de pesquisa foi consideravelmente aprofundado, mostrando-se assim o grupo satisfeito com o trabalho desenvolvido. Visto ser uma área de estudo cada vez mais desenvolvida e devido ao seu aspeto futurista, a IA(Inteligência Artificial) suscitou em nós um grande interesse pela mesma, o que também contribuiu para a realização do trabalho/estudo feito.</w:t>
      </w:r>
    </w:p>
    <w:p>
      <w:pPr>
        <w:pStyle w:val="TextBody"/>
        <w:rPr/>
      </w:pPr>
      <w:r>
        <w:rPr>
          <w:lang w:val="pt-PT"/>
        </w:rPr>
        <w:t>Vários testes foram realizados de forma a recolher informação sobre o comportamento dos métodos de pesquisa utilizados. Estes foram feitos fazendo variar o nível de dificuldade do puzzle e a heuristica (se fosse o caso) para cada um dos algoritmos. A análise efetuada permitiu estudar os aspetos que consideramos mais importantes como o tempo de execução, o espaço ocupado e o custo(movimentos executados).</w:t>
      </w:r>
    </w:p>
    <w:p>
      <w:pPr>
        <w:pStyle w:val="TextBody"/>
        <w:rPr/>
      </w:pPr>
      <w:r>
        <w:rPr>
          <w:lang w:val="pt-PT"/>
        </w:rPr>
        <w:t>Passando à individualização dos algoritmos foi possível concluir o seguinte :</w:t>
      </w:r>
    </w:p>
    <w:p>
      <w:pPr>
        <w:pStyle w:val="TextBody"/>
        <w:rPr/>
      </w:pPr>
      <w:r>
        <w:rPr>
          <w:lang w:val="pt-PT"/>
        </w:rPr>
        <w:t>Como seria expectável, a pesquisa em largura chega à solução óptima mas demora mais tempo, isto pode ser verificado nos resultados apresentados.</w:t>
      </w:r>
    </w:p>
    <w:p>
      <w:pPr>
        <w:pStyle w:val="TextBody"/>
        <w:rPr/>
      </w:pPr>
      <w:r>
        <w:rPr>
          <w:lang w:val="pt-PT"/>
        </w:rPr>
        <w:t>A* é o algoritmo privilegiado dado que se apresenta como o melhor algoritmo, efetivamente é o que acontece quando utilizamos a terceira heurística criada.</w:t>
      </w:r>
    </w:p>
    <w:p>
      <w:pPr>
        <w:pStyle w:val="TextBody"/>
        <w:rPr/>
      </w:pPr>
      <w:r>
        <w:rPr>
          <w:lang w:val="pt-PT"/>
        </w:rPr>
        <w:t>O algoritmo de pesquisa em profundidade apesar de se apresentar como um método rápido não é eficaz e nos testes feitos quase nunca chega à melhor solução.</w:t>
      </w:r>
    </w:p>
    <w:p>
      <w:pPr>
        <w:pStyle w:val="TextBody"/>
        <w:rPr/>
      </w:pPr>
      <w:r>
        <w:rPr>
          <w:lang w:val="pt-PT"/>
        </w:rPr>
        <w:t>Dado que o custo de cada movimento é sempre igual, e apesar de não fazer muito sentido no contexto do nosso problema, foram igualmente feitos testes para o método de custo uniforme.</w:t>
      </w:r>
    </w:p>
    <w:p>
      <w:pPr>
        <w:pStyle w:val="TextBody"/>
        <w:rPr/>
      </w:pPr>
      <w:r>
        <w:rPr>
          <w:lang w:val="pt-PT"/>
        </w:rPr>
        <w:t>Com a pesquisa gulosa nem sempre se chega à melhor solução mas podemos considerar que o tempo de execução é bastante rápido, como é esperado este algoritmo procura explorar sempre o nó com melhor heurística.</w:t>
      </w:r>
    </w:p>
    <w:p>
      <w:pPr>
        <w:pStyle w:val="TextBody"/>
        <w:rPr/>
      </w:pPr>
      <w:r>
        <w:rPr>
          <w:lang w:val="pt-PT"/>
        </w:rPr>
        <w:t>Quanto ao "Aprofundamento Iterativo" é possível verificar que corresponde ao esperado pois os valores de tempo confirmam que é bastante mais rápido que o bfs e que apresenta sempre a melhor solução possível.</w:t>
      </w:r>
    </w:p>
    <w:p>
      <w:pPr>
        <w:pStyle w:val="TextBody"/>
        <w:rPr/>
      </w:pPr>
      <w:r>
        <w:rPr>
          <w:lang w:val="pt-PT"/>
        </w:rPr>
        <w:t>De um modo geral acreditamos que cumprimos com os requerimentos do trabalho, as experiências efetuadas e os resultados obtidos refletem um estado positivo do trabalho desenvolvido.</w:t>
      </w:r>
    </w:p>
    <w:p>
      <w:pPr>
        <w:pStyle w:val="Heading5"/>
        <w:rPr/>
      </w:pPr>
      <w:r>
        <w:rPr/>
        <w:t>Referências Bibliográficas</w:t>
      </w:r>
    </w:p>
    <w:p>
      <w:pPr>
        <w:pStyle w:val="References"/>
        <w:numPr>
          <w:ilvl w:val="0"/>
          <w:numId w:val="4"/>
        </w:numPr>
        <w:jc w:val="left"/>
        <w:rPr/>
      </w:pPr>
      <w:r>
        <w:rPr/>
        <w:t xml:space="preserve">Rosetta Code, “15 Puzzle Game", last updated March 2019, [online], available at: </w:t>
      </w:r>
      <w:hyperlink r:id="rId9">
        <w:r>
          <w:rPr>
            <w:rStyle w:val="InternetLink"/>
          </w:rPr>
          <w:t>https://rosettacode.org/wiki/15_Puzzle_Game</w:t>
        </w:r>
      </w:hyperlink>
      <w:r>
        <w:rPr/>
        <w:t>, consulted on March 2019.</w:t>
      </w:r>
    </w:p>
    <w:p>
      <w:pPr>
        <w:pStyle w:val="References"/>
        <w:numPr>
          <w:ilvl w:val="0"/>
          <w:numId w:val="4"/>
        </w:numPr>
        <w:jc w:val="left"/>
        <w:rPr/>
      </w:pPr>
      <w:r>
        <w:rPr/>
        <w:t>Milan Pecov, “15-puzzle", 2013, [online], available at:</w:t>
      </w:r>
      <w:r>
        <w:rPr>
          <w:u w:val="single"/>
        </w:rPr>
        <w:t xml:space="preserve"> </w:t>
      </w:r>
      <w:hyperlink r:id="rId10">
        <w:r>
          <w:rPr>
            <w:rStyle w:val="InternetLink"/>
          </w:rPr>
          <w:t>https://github.com/MilanPecov/15-Puzzle-Solvers</w:t>
        </w:r>
      </w:hyperlink>
      <w:r>
        <w:rPr/>
        <w:t>, consulted on March 2019.</w:t>
      </w:r>
    </w:p>
    <w:p>
      <w:pPr>
        <w:pStyle w:val="References"/>
        <w:numPr>
          <w:ilvl w:val="0"/>
          <w:numId w:val="0"/>
        </w:numPr>
        <w:spacing w:lineRule="auto" w:line="24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Normal"/>
        <w:jc w:val="both"/>
        <w:rPr/>
      </w:pPr>
      <w:r>
        <w:rPr/>
      </w:r>
    </w:p>
    <w:sectPr>
      <w:type w:val="continuous"/>
      <w:pgSz w:w="11906" w:h="16820"/>
      <w:pgMar w:left="880" w:right="880" w:header="0" w:top="540" w:footer="720" w:bottom="1440"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60"/>
        </w:tabs>
        <w:ind w:left="432" w:hanging="-200"/>
      </w:pPr>
      <w:rPr>
        <w:smallCaps w:val="false"/>
        <w:caps w:val="false"/>
        <w:dstrike w:val="false"/>
        <w:strike w:val="false"/>
        <w:vertAlign w:val="baseline"/>
        <w:position w:val="0"/>
        <w:sz w:val="20"/>
        <w:sz w:val="20"/>
        <w:szCs w:val="20"/>
        <w:vanish w:val="false"/>
        <w:rFonts w:cs="Times New Roman"/>
        <w:color w:val="00000A"/>
      </w:rPr>
    </w:lvl>
    <w:lvl w:ilvl="1">
      <w:start w:val="1"/>
      <w:pStyle w:val="Heading2"/>
      <w:numFmt w:val="upperLetter"/>
      <w:lvlText w:val="%2."/>
      <w:lvlJc w:val="left"/>
      <w:pPr>
        <w:tabs>
          <w:tab w:val="num" w:pos="360"/>
        </w:tabs>
        <w:ind w:left="576"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pStyle w:val="Heading3"/>
      <w:numFmt w:val="decimal"/>
      <w:lvlText w:val="%3)"/>
      <w:lvlJc w:val="left"/>
      <w:pPr>
        <w:tabs>
          <w:tab w:val="num" w:pos="540"/>
        </w:tabs>
        <w:ind w:left="72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pStyle w:val="Heading4"/>
      <w:numFmt w:val="lowerLetter"/>
      <w:lvlText w:val="%4)"/>
      <w:lvlJc w:val="left"/>
      <w:pPr>
        <w:tabs>
          <w:tab w:val="num" w:pos="620"/>
        </w:tabs>
        <w:ind w:left="864" w:hanging="-360"/>
      </w:pPr>
      <w:rPr>
        <w:sz w:val="20"/>
        <w:i/>
        <w:b w:val="false"/>
        <w:szCs w:val="20"/>
        <w:iCs/>
        <w:bCs w:val="false"/>
        <w:rFonts w:cs="Times New Roman"/>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center"/>
      <w:pPr>
        <w:tabs>
          <w:tab w:val="num" w:pos="560"/>
        </w:tabs>
        <w:ind w:left="720" w:hanging="-200"/>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1080"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20"/>
        </w:tabs>
        <w:ind w:left="1800" w:hanging="-360"/>
      </w:pPr>
      <w:rPr>
        <w:sz w:val="20"/>
        <w:i/>
        <w:b w:val="false"/>
        <w:szCs w:val="20"/>
        <w:iCs/>
        <w:bCs w:val="false"/>
        <w:rFonts w:cs="Times New Roman"/>
      </w:rPr>
    </w:lvl>
    <w:lvl w:ilvl="4">
      <w:start w:val="1"/>
      <w:numFmt w:val="none"/>
      <w:suff w:val="nothing"/>
      <w:lvlText w:val=""/>
      <w:lvlJc w:val="left"/>
      <w:pPr>
        <w:tabs>
          <w:tab w:val="num" w:pos="3240"/>
        </w:tabs>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3">
    <w:lvl w:ilvl="0">
      <w:start w:val="1"/>
      <w:numFmt w:val="bullet"/>
      <w:lvlText w:val="-"/>
      <w:lvlJc w:val="left"/>
      <w:pPr>
        <w:ind w:left="720" w:hanging="100"/>
      </w:pPr>
      <w:rPr>
        <w:rFonts w:ascii="Times New Roman" w:hAnsi="Times New Roman" w:cs="Times New Roman" w:hint="default"/>
        <w:sz w:val="20"/>
        <w:szCs w:val="20"/>
        <w:w w:val="100"/>
        <w:rFonts w:cs="Times New Roman"/>
      </w:rPr>
    </w:lvl>
    <w:lvl w:ilvl="1">
      <w:start w:val="1"/>
      <w:numFmt w:val="bullet"/>
      <w:lvlText w:val=""/>
      <w:lvlJc w:val="left"/>
      <w:pPr>
        <w:ind w:left="1080" w:hanging="100"/>
      </w:pPr>
      <w:rPr>
        <w:rFonts w:ascii="Symbol" w:hAnsi="Symbol" w:cs="Symbol" w:hint="default"/>
      </w:rPr>
    </w:lvl>
    <w:lvl w:ilvl="2">
      <w:start w:val="1"/>
      <w:numFmt w:val="bullet"/>
      <w:lvlText w:val=""/>
      <w:lvlJc w:val="left"/>
      <w:pPr>
        <w:ind w:left="1440" w:hanging="100"/>
      </w:pPr>
      <w:rPr>
        <w:rFonts w:ascii="Symbol" w:hAnsi="Symbol" w:cs="Symbol" w:hint="default"/>
      </w:rPr>
    </w:lvl>
    <w:lvl w:ilvl="3">
      <w:start w:val="1"/>
      <w:numFmt w:val="bullet"/>
      <w:lvlText w:val=""/>
      <w:lvlJc w:val="left"/>
      <w:pPr>
        <w:ind w:left="1800" w:hanging="100"/>
      </w:pPr>
      <w:rPr>
        <w:rFonts w:ascii="Symbol" w:hAnsi="Symbol" w:cs="Symbol" w:hint="default"/>
      </w:rPr>
    </w:lvl>
    <w:lvl w:ilvl="4">
      <w:start w:val="1"/>
      <w:numFmt w:val="bullet"/>
      <w:lvlText w:val=""/>
      <w:lvlJc w:val="left"/>
      <w:pPr>
        <w:ind w:left="2160" w:hanging="100"/>
      </w:pPr>
      <w:rPr>
        <w:rFonts w:ascii="Symbol" w:hAnsi="Symbol" w:cs="Symbol" w:hint="default"/>
      </w:rPr>
    </w:lvl>
    <w:lvl w:ilvl="5">
      <w:start w:val="1"/>
      <w:numFmt w:val="bullet"/>
      <w:lvlText w:val=""/>
      <w:lvlJc w:val="left"/>
      <w:pPr>
        <w:ind w:left="2520" w:hanging="100"/>
      </w:pPr>
      <w:rPr>
        <w:rFonts w:ascii="Symbol" w:hAnsi="Symbol" w:cs="Symbol" w:hint="default"/>
      </w:rPr>
    </w:lvl>
    <w:lvl w:ilvl="6">
      <w:start w:val="1"/>
      <w:numFmt w:val="bullet"/>
      <w:lvlText w:val=""/>
      <w:lvlJc w:val="left"/>
      <w:pPr>
        <w:ind w:left="2880" w:hanging="100"/>
      </w:pPr>
      <w:rPr>
        <w:rFonts w:ascii="Symbol" w:hAnsi="Symbol" w:cs="Symbol" w:hint="default"/>
      </w:rPr>
    </w:lvl>
    <w:lvl w:ilvl="7">
      <w:start w:val="1"/>
      <w:numFmt w:val="bullet"/>
      <w:lvlText w:val=""/>
      <w:lvlJc w:val="left"/>
      <w:pPr>
        <w:ind w:left="3240" w:hanging="100"/>
      </w:pPr>
      <w:rPr>
        <w:rFonts w:ascii="Symbol" w:hAnsi="Symbol" w:cs="Symbol" w:hint="default"/>
      </w:rPr>
    </w:lvl>
    <w:lvl w:ilvl="8">
      <w:start w:val="1"/>
      <w:numFmt w:val="bullet"/>
      <w:lvlText w:val=""/>
      <w:lvlJc w:val="left"/>
      <w:pPr>
        <w:ind w:left="3600" w:hanging="100"/>
      </w:pPr>
      <w:rPr>
        <w:rFonts w:ascii="Symbol" w:hAnsi="Symbol" w:cs="Symbol" w:hint="default"/>
      </w:rPr>
    </w:lvl>
  </w:abstractNum>
  <w:abstractNum w:abstractNumId="4">
    <w:lvl w:ilvl="0">
      <w:start w:val="1"/>
      <w:numFmt w:val="decimal"/>
      <w:lvlText w:val="[%1]"/>
      <w:lvlJc w:val="left"/>
      <w:pPr>
        <w:ind w:left="720" w:hanging="360"/>
      </w:pPr>
      <w:rPr>
        <w:sz w:val="16"/>
        <w:szCs w:val="16"/>
        <w:w w:val="99"/>
        <w:rFonts w:eastAsia="Times New Roman" w:cs="Times New Roman"/>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4"/>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sz w:val="20"/>
      <w:szCs w:val="20"/>
      <w:lang w:val="en-US" w:eastAsia="en-US" w:bidi="ar-SA"/>
    </w:rPr>
  </w:style>
  <w:style w:type="paragraph" w:styleId="Heading1">
    <w:name w:val="Heading 1"/>
    <w:basedOn w:val="Normal"/>
    <w:next w:val="Normal"/>
    <w:qFormat/>
    <w:rsid w:val="006b6b66"/>
    <w:pPr>
      <w:keepNext/>
      <w:keepLines/>
      <w:numPr>
        <w:ilvl w:val="0"/>
        <w:numId w:val="1"/>
      </w:numPr>
      <w:tabs>
        <w:tab w:val="left" w:pos="200" w:leader="none"/>
      </w:tabs>
      <w:spacing w:before="160" w:after="80"/>
      <w:ind w:hanging="0"/>
      <w:outlineLvl w:val="0"/>
      <w:outlineLvl w:val="0"/>
    </w:pPr>
    <w:rPr>
      <w:smallCaps/>
    </w:rPr>
  </w:style>
  <w:style w:type="paragraph" w:styleId="Heading2">
    <w:name w:val="Heading 2"/>
    <w:basedOn w:val="Normal"/>
    <w:next w:val="Normal"/>
    <w:qFormat/>
    <w:rsid w:val="00ed0149"/>
    <w:pPr>
      <w:keepNext/>
      <w:keepLines/>
      <w:numPr>
        <w:ilvl w:val="1"/>
        <w:numId w:val="1"/>
      </w:numPr>
      <w:tabs>
        <w:tab w:val="left" w:pos="280" w:leader="none"/>
      </w:tabs>
      <w:spacing w:before="120" w:after="60"/>
      <w:jc w:val="left"/>
      <w:outlineLvl w:val="1"/>
      <w:outlineLvl w:val="1"/>
    </w:pPr>
    <w:rPr>
      <w:i/>
      <w:iCs/>
    </w:rPr>
  </w:style>
  <w:style w:type="paragraph" w:styleId="Heading3">
    <w:name w:val="Heading 3"/>
    <w:basedOn w:val="Normal"/>
    <w:next w:val="Normal"/>
    <w:qFormat/>
    <w:rsid w:val="00794804"/>
    <w:pPr>
      <w:numPr>
        <w:ilvl w:val="2"/>
        <w:numId w:val="1"/>
      </w:numPr>
      <w:spacing w:lineRule="exact" w:line="240"/>
      <w:ind w:firstLine="280"/>
      <w:jc w:val="both"/>
      <w:outlineLvl w:val="2"/>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0"/>
      <w:jc w:val="both"/>
      <w:outlineLvl w:val="3"/>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unhideWhenUsed/>
    <w:qFormat/>
    <w:rPr/>
  </w:style>
  <w:style w:type="character" w:styleId="CorpodetextoCarter" w:customStyle="1">
    <w:name w:val="Corpo de texto Caráter"/>
    <w:link w:val="Corpodetexto"/>
    <w:qFormat/>
    <w:rsid w:val="00e7596c"/>
    <w:rPr>
      <w:spacing w:val="-1"/>
      <w:lang w:val="x-none" w:eastAsia="x-none"/>
    </w:rPr>
  </w:style>
  <w:style w:type="character" w:styleId="CabealhoCarter" w:customStyle="1">
    <w:name w:val="Cabeçalho Caráter"/>
    <w:basedOn w:val="DefaultParagraphFont"/>
    <w:link w:val="Cabealho"/>
    <w:qFormat/>
    <w:rsid w:val="001a3b3d"/>
    <w:rPr/>
  </w:style>
  <w:style w:type="character" w:styleId="RodapCarter" w:customStyle="1">
    <w:name w:val="Rodapé Caráter"/>
    <w:basedOn w:val="DefaultParagraphFont"/>
    <w:link w:val="Rodap"/>
    <w:qFormat/>
    <w:rsid w:val="001a3b3d"/>
    <w:rPr/>
  </w:style>
  <w:style w:type="character" w:styleId="InternetLink">
    <w:name w:val="Internet Link"/>
    <w:basedOn w:val="DefaultParagraphFont"/>
    <w:rsid w:val="00265253"/>
    <w:rPr>
      <w:color w:val="0563C1" w:themeColor="hyperlink"/>
      <w:u w:val="single"/>
    </w:rPr>
  </w:style>
  <w:style w:type="character" w:styleId="TextodebaloCarter" w:customStyle="1">
    <w:name w:val="Texto de balão Caráter"/>
    <w:basedOn w:val="DefaultParagraphFont"/>
    <w:link w:val="Textodebalo"/>
    <w:semiHidden/>
    <w:qFormat/>
    <w:rsid w:val="001a7c2c"/>
    <w:rPr>
      <w:sz w:val="18"/>
      <w:szCs w:val="18"/>
    </w:rPr>
  </w:style>
  <w:style w:type="character" w:styleId="UnresolvedMention">
    <w:name w:val="Unresolved Mention"/>
    <w:basedOn w:val="DefaultParagraphFont"/>
    <w:uiPriority w:val="99"/>
    <w:semiHidden/>
    <w:unhideWhenUsed/>
    <w:qFormat/>
    <w:rsid w:val="00672c79"/>
    <w:rPr>
      <w:color w:val="605E5C"/>
      <w:shd w:fill="E1DFDD" w:val="clear"/>
    </w:rPr>
  </w:style>
  <w:style w:type="character" w:styleId="ListLabel1">
    <w:name w:val="ListLabel 1"/>
    <w:qFormat/>
    <w:rPr>
      <w:rFonts w:cs="Times New Roman"/>
      <w:b w:val="false"/>
      <w:bCs w:val="false"/>
      <w:i w:val="false"/>
      <w:iCs w:val="false"/>
      <w:color w:val="00000A"/>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00000A"/>
      <w:spacing w:val="0"/>
      <w:w w:val="100"/>
      <w:sz w:val="16"/>
      <w:vertAlign w:val="superscript"/>
    </w:rPr>
  </w:style>
  <w:style w:type="character" w:styleId="ListLabel70">
    <w:name w:val="ListLabel 70"/>
    <w:qFormat/>
    <w:rPr>
      <w:rFonts w:eastAsia="Times New Roman" w:cs="Times New Roman"/>
      <w:w w:val="100"/>
      <w:sz w:val="20"/>
      <w:szCs w:val="20"/>
    </w:rPr>
  </w:style>
  <w:style w:type="character" w:styleId="ListLabel71">
    <w:name w:val="ListLabel 71"/>
    <w:qFormat/>
    <w:rPr>
      <w:rFonts w:eastAsia="Times New Roman" w:cs="Times New Roman"/>
      <w:spacing w:val="-1"/>
      <w:w w:val="100"/>
      <w:sz w:val="20"/>
      <w:szCs w:val="20"/>
    </w:rPr>
  </w:style>
  <w:style w:type="character" w:styleId="ListLabel72">
    <w:name w:val="ListLabel 72"/>
    <w:qFormat/>
    <w:rPr>
      <w:rFonts w:eastAsia="Times New Roman" w:cs="Times New Roman"/>
      <w:w w:val="99"/>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CorpodetextoCarter"/>
    <w:rsid w:val="00e7596c"/>
    <w:pPr>
      <w:tabs>
        <w:tab w:val="left" w:pos="280" w:leader="none"/>
      </w:tabs>
      <w:spacing w:lineRule="auto" w:line="218" w:before="0" w:after="120"/>
      <w:ind w:firstLine="280"/>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qFormat/>
    <w:rsid w:val="00972203"/>
    <w:pPr>
      <w:widowControl/>
      <w:bidi w:val="0"/>
      <w:spacing w:before="0" w:after="200"/>
      <w:ind w:firstLine="260"/>
      <w:jc w:val="both"/>
    </w:pPr>
    <w:rPr>
      <w:rFonts w:ascii="Times New Roman" w:hAnsi="Times New Roman" w:eastAsia="SimSun" w:cs="Times New Roman"/>
      <w:b/>
      <w:bCs/>
      <w:color w:val="auto"/>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sz w:val="22"/>
      <w:szCs w:val="22"/>
      <w:lang w:val="en-US" w:eastAsia="en-US" w:bidi="ar-SA"/>
    </w:rPr>
  </w:style>
  <w:style w:type="paragraph" w:styleId="Bulletlist" w:customStyle="1">
    <w:name w:val="bullet list"/>
    <w:basedOn w:val="TextBody"/>
    <w:qFormat/>
    <w:rsid w:val="001b67dc"/>
    <w:pPr>
      <w:ind w:left="560" w:hanging="280"/>
    </w:pPr>
    <w:rPr/>
  </w:style>
  <w:style w:type="paragraph" w:styleId="Equation" w:customStyle="1">
    <w:name w:val="equation"/>
    <w:basedOn w:val="Normal"/>
    <w:qFormat/>
    <w:rsid w:val="008a2c7d"/>
    <w:pPr>
      <w:tabs>
        <w:tab w:val="center" w:pos="2520" w:leader="none"/>
        <w:tab w:val="right" w:pos="5040" w:leader="none"/>
      </w:tabs>
      <w:spacing w:lineRule="auto" w:line="199" w:before="240" w:after="240"/>
    </w:pPr>
    <w:rPr>
      <w:rFonts w:ascii="Symbol" w:hAnsi="Symbol" w:cs="Symbol"/>
    </w:rPr>
  </w:style>
  <w:style w:type="paragraph" w:styleId="Figurecaption" w:customStyle="1">
    <w:name w:val="figure caption"/>
    <w:qFormat/>
    <w:rsid w:val="005b0344"/>
    <w:pPr>
      <w:widowControl/>
      <w:tabs>
        <w:tab w:val="left" w:pos="520" w:leader="none"/>
      </w:tabs>
      <w:bidi w:val="0"/>
      <w:spacing w:before="80" w:after="200"/>
      <w:ind w:left="0" w:hanging="0"/>
      <w:jc w:val="both"/>
    </w:pPr>
    <w:rPr>
      <w:rFonts w:ascii="Times New Roman" w:hAnsi="Times New Roman" w:eastAsia="SimSun" w:cs="Times New Roman"/>
      <w:color w:val="auto"/>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sz w:val="48"/>
      <w:szCs w:val="48"/>
      <w:lang w:val="en-US" w:eastAsia="en-US" w:bidi="ar-SA"/>
    </w:rPr>
  </w:style>
  <w:style w:type="paragraph" w:styleId="References" w:customStyle="1">
    <w:name w:val="references"/>
    <w:qFormat/>
    <w:pPr>
      <w:widowControl/>
      <w:bidi w:val="0"/>
      <w:spacing w:lineRule="exact" w:line="180" w:before="0" w:after="40"/>
      <w:jc w:val="both"/>
    </w:pPr>
    <w:rPr>
      <w:rFonts w:eastAsia="MS Mincho" w:ascii="Times New Roman" w:hAnsi="Times New Roman" w:cs="Times New Roman"/>
      <w:color w:val="auto"/>
      <w:sz w:val="16"/>
      <w:szCs w:val="16"/>
      <w:lang w:val="en-US" w:eastAsia="en-US" w:bidi="ar-SA"/>
    </w:rPr>
  </w:style>
  <w:style w:type="paragraph" w:styleId="Sponsors" w:customStyle="1">
    <w:name w:val="sponsors"/>
    <w:qFormat/>
    <w:pPr>
      <w:widowControl/>
      <w:pBdr>
        <w:top w:val="single" w:sz="4" w:space="2" w:color="00000A"/>
      </w:pBdr>
      <w:bidi w:val="0"/>
      <w:ind w:firstLine="280"/>
      <w:jc w:val="left"/>
    </w:pPr>
    <w:rPr>
      <w:rFonts w:ascii="Times New Roman" w:hAnsi="Times New Roman" w:eastAsia="SimSun" w:cs="Times New Roman"/>
      <w:color w:val="auto"/>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sz w:val="16"/>
      <w:szCs w:val="16"/>
      <w:lang w:val="en-US" w:eastAsia="en-US" w:bidi="ar-SA"/>
    </w:rPr>
  </w:style>
  <w:style w:type="paragraph" w:styleId="Tablefootnote" w:customStyle="1">
    <w:name w:val="table footnote"/>
    <w:qFormat/>
    <w:rsid w:val="005e2800"/>
    <w:pPr>
      <w:widowControl/>
      <w:bidi w:val="0"/>
      <w:spacing w:before="60" w:after="20"/>
      <w:ind w:left="40" w:hanging="20"/>
      <w:jc w:val="right"/>
    </w:pPr>
    <w:rPr>
      <w:rFonts w:ascii="Times New Roman" w:hAnsi="Times New Roman" w:eastAsia="SimSun" w:cs="Times New Roman"/>
      <w:color w:val="auto"/>
      <w:sz w:val="12"/>
      <w:szCs w:val="12"/>
      <w:lang w:val="en-US" w:eastAsia="en-US" w:bidi="ar-SA"/>
    </w:rPr>
  </w:style>
  <w:style w:type="paragraph" w:styleId="Tablehead" w:customStyle="1">
    <w:name w:val="table head"/>
    <w:qFormat/>
    <w:pPr>
      <w:widowControl/>
      <w:bidi w:val="0"/>
      <w:spacing w:lineRule="auto" w:line="199" w:before="240" w:after="120"/>
      <w:jc w:val="center"/>
    </w:pPr>
    <w:rPr>
      <w:rFonts w:ascii="Times New Roman" w:hAnsi="Times New Roman" w:eastAsia="SimSun" w:cs="Times New Roman"/>
      <w:smallCaps/>
      <w:color w:val="auto"/>
      <w:sz w:val="16"/>
      <w:szCs w:val="16"/>
      <w:lang w:val="en-US" w:eastAsia="en-US" w:bidi="ar-SA"/>
    </w:rPr>
  </w:style>
  <w:style w:type="paragraph" w:styleId="Keywords" w:customStyle="1">
    <w:name w:val="Keywords"/>
    <w:basedOn w:val="Abstract"/>
    <w:qFormat/>
    <w:rsid w:val="00f9441b"/>
    <w:pPr>
      <w:spacing w:before="0" w:after="120"/>
      <w:ind w:firstLine="260"/>
    </w:pPr>
    <w:rPr>
      <w:i/>
    </w:rPr>
  </w:style>
  <w:style w:type="paragraph" w:styleId="Header">
    <w:name w:val="Header"/>
    <w:basedOn w:val="Normal"/>
    <w:link w:val="CabealhoCarter"/>
    <w:rsid w:val="001a3b3d"/>
    <w:pPr>
      <w:tabs>
        <w:tab w:val="center" w:pos="4680" w:leader="none"/>
        <w:tab w:val="right" w:pos="9360" w:leader="none"/>
      </w:tabs>
    </w:pPr>
    <w:rPr/>
  </w:style>
  <w:style w:type="paragraph" w:styleId="Footer">
    <w:name w:val="Footer"/>
    <w:basedOn w:val="Normal"/>
    <w:link w:val="RodapCarter"/>
    <w:rsid w:val="001a3b3d"/>
    <w:pPr>
      <w:tabs>
        <w:tab w:val="center" w:pos="4680" w:leader="none"/>
        <w:tab w:val="right" w:pos="9360" w:leader="none"/>
      </w:tabs>
    </w:pPr>
    <w:rPr/>
  </w:style>
  <w:style w:type="paragraph" w:styleId="ListBullet">
    <w:name w:val="List Bullet"/>
    <w:basedOn w:val="Normal"/>
    <w:autoRedefine/>
    <w:qFormat/>
    <w:rsid w:val="002162ba"/>
    <w:pPr>
      <w:spacing w:before="0" w:after="120"/>
      <w:jc w:val="both"/>
    </w:pPr>
    <w:rPr>
      <w:rFonts w:eastAsia="Times New Roman"/>
      <w:sz w:val="22"/>
      <w:szCs w:val="22"/>
      <w:lang w:val="pt-PT" w:eastAsia="pt-PT"/>
    </w:rPr>
  </w:style>
  <w:style w:type="paragraph" w:styleId="NormalWeb">
    <w:name w:val="Normal (Web)"/>
    <w:basedOn w:val="Normal"/>
    <w:qFormat/>
    <w:rsid w:val="002162ba"/>
    <w:pPr>
      <w:spacing w:beforeAutospacing="1" w:afterAutospacing="1"/>
      <w:jc w:val="both"/>
    </w:pPr>
    <w:rPr>
      <w:rFonts w:eastAsia="Times New Roman"/>
      <w:sz w:val="22"/>
      <w:szCs w:val="22"/>
      <w:lang w:val="pt-PT" w:eastAsia="pt-PT"/>
    </w:rPr>
  </w:style>
  <w:style w:type="paragraph" w:styleId="BalloonText">
    <w:name w:val="Balloon Text"/>
    <w:basedOn w:val="Normal"/>
    <w:link w:val="TextodebaloCarter"/>
    <w:semiHidden/>
    <w:unhideWhenUsed/>
    <w:qFormat/>
    <w:rsid w:val="001a7c2c"/>
    <w:pPr/>
    <w:rPr>
      <w:sz w:val="18"/>
      <w:szCs w:val="18"/>
    </w:rPr>
  </w:style>
  <w:style w:type="paragraph" w:styleId="Caption1">
    <w:name w:val="caption"/>
    <w:basedOn w:val="Normal"/>
    <w:next w:val="Normal"/>
    <w:unhideWhenUsed/>
    <w:qFormat/>
    <w:rsid w:val="001a7c2c"/>
    <w:pPr>
      <w:spacing w:before="0" w:after="200"/>
    </w:pPr>
    <w:rPr>
      <w:i/>
      <w:iCs/>
      <w:color w:val="44546A" w:themeColor="text2"/>
      <w:sz w:val="18"/>
      <w:szCs w:val="18"/>
    </w:rPr>
  </w:style>
  <w:style w:type="paragraph" w:styleId="ListParagraph">
    <w:name w:val="List Paragraph"/>
    <w:basedOn w:val="Normal"/>
    <w:uiPriority w:val="1"/>
    <w:qFormat/>
    <w:rsid w:val="00fc6f3e"/>
    <w:pPr>
      <w:widowControl w:val="false"/>
      <w:ind w:left="520" w:hanging="100"/>
      <w:jc w:val="left"/>
    </w:pPr>
    <w:rPr>
      <w:rFonts w:eastAsia="Times New Roman"/>
      <w:sz w:val="22"/>
      <w:szCs w:val="2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start w:w="5" w:type="dxa"/>
        <w:bottom w:w="0" w:type="dxa"/>
        <w:end w:w="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mailto:up201605236@fe.up.pt" TargetMode="External"/><Relationship Id="rId5" Type="http://schemas.openxmlformats.org/officeDocument/2006/relationships/hyperlink" Target="mailto:up201605646@fe.up.pt" TargetMode="External"/><Relationship Id="rId6" Type="http://schemas.openxmlformats.org/officeDocument/2006/relationships/hyperlink" Target="mailto:up201605337@fe.up.p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rosettacode.org/wiki/15_Puzzle_Game" TargetMode="External"/><Relationship Id="rId10" Type="http://schemas.openxmlformats.org/officeDocument/2006/relationships/hyperlink" Target="https://github.com/MilanPecov/15-Puzzle-Solver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4C8DF4A-F589-0B42-BB09-8B653EE2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177</TotalTime>
  <Application>LibreOffice/5.1.6.2$Linux_X86_64 LibreOffice_project/10m0$Build-2</Application>
  <Pages>4</Pages>
  <Words>1383</Words>
  <Characters>7662</Characters>
  <CharactersWithSpaces>8967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pt-PT</dc:language>
  <cp:lastModifiedBy/>
  <dcterms:modified xsi:type="dcterms:W3CDTF">2019-04-02T16:55:21Z</dcterms:modified>
  <cp:revision>26</cp:revision>
  <dc:subject/>
  <dc:title>Paper Title (use style: paper title)</dc:title>
</cp:coreProperties>
</file>