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FC6" w:rsidRPr="0020723B" w:rsidRDefault="004D7FC6" w:rsidP="004D7FC6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32" o:spid="_x0000_s1026" type="#_x0000_t202" style="position:absolute;left:0;text-align:left;margin-left:86.05pt;margin-top:-7.2pt;width:45.4pt;height:46.55pt;z-index:251660288;mso-position-horizontal-relative:page" filled="f" strokecolor="#bee3eb" strokeweight="2pt">
            <v:textbox inset="0,0,0,0">
              <w:txbxContent>
                <w:p w:rsidR="004D7FC6" w:rsidRDefault="004D7FC6" w:rsidP="004D7FC6">
                  <w:pPr>
                    <w:pStyle w:val="Tekstpodstawowy"/>
                    <w:spacing w:before="8"/>
                    <w:rPr>
                      <w:sz w:val="24"/>
                    </w:rPr>
                  </w:pPr>
                </w:p>
                <w:p w:rsidR="004D7FC6" w:rsidRDefault="004D7FC6" w:rsidP="004D7FC6">
                  <w:pPr>
                    <w:ind w:left="8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6.3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OPIS WYKONANEGO ZABIEGU</w:t>
      </w:r>
    </w:p>
    <w:p w:rsidR="004D7FC6" w:rsidRPr="0020723B" w:rsidRDefault="004D7FC6" w:rsidP="004D7FC6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WYŁĄCZONY),</w:t>
      </w:r>
    </w:p>
    <w:p w:rsidR="004D7FC6" w:rsidRPr="0020723B" w:rsidRDefault="004D7FC6" w:rsidP="004D7FC6">
      <w:pPr>
        <w:pStyle w:val="Tekstpodstawowy"/>
        <w:spacing w:before="62"/>
        <w:rPr>
          <w:rFonts w:ascii="Calibri" w:hAnsi="Calibri" w:cs="Arial"/>
          <w:sz w:val="22"/>
        </w:rPr>
      </w:pPr>
    </w:p>
    <w:p w:rsidR="004D7FC6" w:rsidRPr="0020723B" w:rsidRDefault="004D7FC6" w:rsidP="004D7FC6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D7FC6" w:rsidRPr="0020723B" w:rsidRDefault="004D7FC6" w:rsidP="004D7FC6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Opis wykonanego zabiegu powinien zawierać:</w:t>
      </w:r>
    </w:p>
    <w:p w:rsidR="004D7FC6" w:rsidRPr="0020723B" w:rsidRDefault="004D7FC6" w:rsidP="004D7FC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dokładny opis stanu miejscowego stwierdzonego podczas zabiegu;</w:t>
      </w:r>
    </w:p>
    <w:p w:rsidR="004D7FC6" w:rsidRPr="0020723B" w:rsidRDefault="004D7FC6" w:rsidP="004D7FC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 trwania zabiegu;</w:t>
      </w:r>
    </w:p>
    <w:p w:rsidR="004D7FC6" w:rsidRPr="0020723B" w:rsidRDefault="004D7FC6" w:rsidP="004D7FC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przebieg zabiegu;</w:t>
      </w:r>
    </w:p>
    <w:p w:rsidR="004D7FC6" w:rsidRPr="0020723B" w:rsidRDefault="004D7FC6" w:rsidP="004D7FC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przypadkach szczególnych, uzasadnienie dla podejmowanych czynności niestandardowych.</w:t>
      </w:r>
    </w:p>
    <w:p w:rsidR="004D7FC6" w:rsidRPr="0020723B" w:rsidRDefault="004D7FC6" w:rsidP="004D7FC6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D7FC6" w:rsidRPr="0020723B" w:rsidRDefault="004D7FC6" w:rsidP="004D7FC6">
      <w:pPr>
        <w:pStyle w:val="Akapitzlist"/>
        <w:numPr>
          <w:ilvl w:val="1"/>
          <w:numId w:val="1"/>
        </w:numPr>
        <w:tabs>
          <w:tab w:val="left" w:pos="2181"/>
        </w:tabs>
        <w:spacing w:before="205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4D7FC6" w:rsidRPr="0020723B" w:rsidRDefault="004D7FC6" w:rsidP="004D7FC6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D7FC6" w:rsidRPr="0020723B" w:rsidRDefault="004D7FC6" w:rsidP="004D7FC6">
      <w:pPr>
        <w:pStyle w:val="Tekstpodstawowy"/>
        <w:tabs>
          <w:tab w:val="left" w:pos="2182"/>
        </w:tabs>
        <w:spacing w:before="205"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W 100% dokumentacji medycznej raport zawiera opis wykonanego zabiegu </w:t>
      </w:r>
      <w:r>
        <w:rPr>
          <w:rFonts w:ascii="Calibri" w:hAnsi="Calibri" w:cs="Arial"/>
          <w:sz w:val="22"/>
        </w:rPr>
        <w:t>zgodnie z wy</w:t>
      </w:r>
      <w:r w:rsidRPr="0020723B">
        <w:rPr>
          <w:rFonts w:ascii="Calibri" w:hAnsi="Calibri" w:cs="Arial"/>
          <w:sz w:val="22"/>
        </w:rPr>
        <w:t>mogami standardu.</w:t>
      </w:r>
    </w:p>
    <w:p w:rsidR="004D7FC6" w:rsidRPr="0020723B" w:rsidRDefault="004D7FC6" w:rsidP="004D7FC6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poniżej 100% dokumentacji medycznej raport zawiera opis wykonanego zabiegu zgodnie z wymogami standardu.</w:t>
      </w:r>
    </w:p>
    <w:p w:rsidR="004D7FC6" w:rsidRPr="0020723B" w:rsidRDefault="004D7FC6" w:rsidP="004D7FC6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4D7FC6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C5897"/>
    <w:multiLevelType w:val="hybridMultilevel"/>
    <w:tmpl w:val="BD3EA4E2"/>
    <w:lvl w:ilvl="0" w:tplc="DE62E14E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5FE241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F4B44A5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9CA4B152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09380FF8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DD942768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1DE419D4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414454BA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FDD80D6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D7FC6"/>
    <w:rsid w:val="000745AD"/>
    <w:rsid w:val="004D7FC6"/>
    <w:rsid w:val="00682510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D7FC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D7FC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D7FC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D7FC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D7FC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D7FC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D7FC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516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2025-07-21T10:09:00Z</dcterms:created>
  <dcterms:modified xsi:type="dcterms:W3CDTF">2025-07-21T10:09:00Z</dcterms:modified>
</cp:coreProperties>
</file>