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50D" w:rsidRPr="0020723B" w:rsidRDefault="00AD550D" w:rsidP="00AD550D">
      <w:pPr>
        <w:pStyle w:val="Tekstpodstawowy"/>
        <w:spacing w:before="120"/>
        <w:rPr>
          <w:rFonts w:ascii="Calibri" w:hAnsi="Calibri" w:cs="Arial"/>
          <w:sz w:val="22"/>
        </w:rPr>
      </w:pPr>
    </w:p>
    <w:p w:rsidR="00AD550D" w:rsidRPr="0020723B" w:rsidRDefault="00AD550D" w:rsidP="00AD550D">
      <w:pPr>
        <w:pStyle w:val="Heading4"/>
        <w:spacing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13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AD550D" w:rsidRDefault="00AD550D" w:rsidP="00AD550D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AD550D" w:rsidRDefault="00AD550D" w:rsidP="00AD550D">
                  <w:pPr>
                    <w:ind w:left="14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10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POMIESZCZENIA SZPITALNE SĄ CZYSTE, PRAWIDŁOWO OGRZANE LUB SCHŁODZONE I WENTYLOWANE.</w:t>
      </w:r>
    </w:p>
    <w:p w:rsidR="00AD550D" w:rsidRPr="0020723B" w:rsidRDefault="00AD550D" w:rsidP="00AD550D">
      <w:pPr>
        <w:pStyle w:val="Tekstpodstawowy"/>
        <w:spacing w:before="24"/>
        <w:rPr>
          <w:rFonts w:ascii="Calibri" w:hAnsi="Calibri" w:cs="Arial"/>
          <w:sz w:val="22"/>
        </w:rPr>
      </w:pPr>
    </w:p>
    <w:p w:rsidR="00AD550D" w:rsidRPr="0020723B" w:rsidRDefault="00AD550D" w:rsidP="00AD550D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D550D" w:rsidRPr="0020723B" w:rsidRDefault="00AD550D" w:rsidP="00AD550D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salach chorych należy zastosować materiały ułatwiające utrzymanie higieny oraz dostosować częstość sprzątania do potrzeb. Pomieszczenia szpitala są ogrzewane lub schładzane do właściwej temperatury. Powietrze znajdujące się w nich jest wolne od uciążliwych zapachów, stosuje się rozwiązania techniczne pozwalające na wzmożoną wentylację.</w:t>
      </w:r>
    </w:p>
    <w:p w:rsidR="00AD550D" w:rsidRPr="0020723B" w:rsidRDefault="00AD550D" w:rsidP="00AD550D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D550D" w:rsidRPr="0020723B" w:rsidRDefault="00AD550D" w:rsidP="00AD550D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AD550D" w:rsidRPr="0020723B" w:rsidRDefault="00AD550D" w:rsidP="00AD550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AD550D" w:rsidRPr="0020723B" w:rsidRDefault="00AD550D" w:rsidP="00AD550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opinii i doświadczeń pacjentów.</w:t>
      </w:r>
    </w:p>
    <w:p w:rsidR="00AD550D" w:rsidRPr="0020723B" w:rsidRDefault="00AD550D" w:rsidP="00AD550D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D550D" w:rsidRPr="0020723B" w:rsidRDefault="00AD550D" w:rsidP="00AD550D">
      <w:pPr>
        <w:pStyle w:val="Tekstpodstawowy"/>
        <w:tabs>
          <w:tab w:val="left" w:pos="2182"/>
        </w:tabs>
        <w:spacing w:before="205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Sale chorych są czyste, prawidłowo ogrzewane oraz schładz</w:t>
      </w:r>
      <w:r>
        <w:rPr>
          <w:rFonts w:ascii="Calibri" w:hAnsi="Calibri" w:cs="Arial"/>
          <w:sz w:val="22"/>
        </w:rPr>
        <w:t>ane i wentylowane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AD550D" w:rsidRPr="0020723B" w:rsidRDefault="00AD550D" w:rsidP="00AD550D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Sale chorych są czyste, prawidłowo ogrzewane, lecz nie zapewniono </w:t>
      </w:r>
      <w:r>
        <w:rPr>
          <w:rFonts w:ascii="Calibri" w:hAnsi="Calibri" w:cs="Arial"/>
          <w:sz w:val="22"/>
        </w:rPr>
        <w:t>schładzania lub wzmo</w:t>
      </w:r>
      <w:r w:rsidRPr="0020723B">
        <w:rPr>
          <w:rFonts w:ascii="Calibri" w:hAnsi="Calibri" w:cs="Arial"/>
          <w:sz w:val="22"/>
        </w:rPr>
        <w:t>żonej wentylacji.</w:t>
      </w:r>
    </w:p>
    <w:p w:rsidR="00AD550D" w:rsidRPr="0020723B" w:rsidRDefault="00AD550D" w:rsidP="00AD550D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Sale chorych nie są czyste lub prawidłowo ogrzewane.</w:t>
      </w:r>
    </w:p>
    <w:p w:rsidR="00AD550D" w:rsidRPr="0020723B" w:rsidRDefault="00AD550D" w:rsidP="00AD550D">
      <w:pPr>
        <w:pStyle w:val="Heading9"/>
        <w:spacing w:before="22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AD550D" w:rsidRPr="0020723B" w:rsidRDefault="00AD550D" w:rsidP="00AD550D">
      <w:pPr>
        <w:pStyle w:val="Tekstpodstawowy"/>
        <w:rPr>
          <w:rFonts w:ascii="Calibri" w:hAnsi="Calibri" w:cs="Arial"/>
          <w:sz w:val="22"/>
        </w:rPr>
      </w:pPr>
    </w:p>
    <w:p w:rsidR="00427D73" w:rsidRDefault="00AD550D"/>
    <w:sectPr w:rsidR="00427D73" w:rsidSect="00C11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B6499B"/>
    <w:multiLevelType w:val="hybridMultilevel"/>
    <w:tmpl w:val="27BEFEC2"/>
    <w:lvl w:ilvl="0" w:tplc="FE8E127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DAA590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07EF3D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1345EB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A030CE7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1FC671D0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9B0A672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C2BADBD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1E423B1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D550D"/>
    <w:rsid w:val="000745AD"/>
    <w:rsid w:val="00682510"/>
    <w:rsid w:val="00AD550D"/>
    <w:rsid w:val="00C11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D550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D550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D550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D550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D550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D550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D550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736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2025-09-08T07:08:00Z</dcterms:created>
  <dcterms:modified xsi:type="dcterms:W3CDTF">2025-09-08T07:08:00Z</dcterms:modified>
</cp:coreProperties>
</file>