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28449" w14:textId="77777777" w:rsidR="0080130B" w:rsidRDefault="0080130B" w:rsidP="006E01A6"/>
    <w:p w14:paraId="47A6F78F" w14:textId="10885ADD" w:rsidR="006E01A6" w:rsidRDefault="006E01A6" w:rsidP="006E01A6">
      <w:r>
        <w:rPr>
          <w:noProof/>
        </w:rPr>
        <mc:AlternateContent>
          <mc:Choice Requires="wps">
            <w:drawing>
              <wp:anchor distT="0" distB="0" distL="114300" distR="114300" simplePos="0" relativeHeight="251659264" behindDoc="1" locked="0" layoutInCell="1" allowOverlap="1" wp14:anchorId="6D0DB172" wp14:editId="415D4A57">
                <wp:simplePos x="0" y="0"/>
                <wp:positionH relativeFrom="column">
                  <wp:posOffset>4589145</wp:posOffset>
                </wp:positionH>
                <wp:positionV relativeFrom="page">
                  <wp:align>top</wp:align>
                </wp:positionV>
                <wp:extent cx="2708910" cy="10677677"/>
                <wp:effectExtent l="0" t="0" r="15240" b="28575"/>
                <wp:wrapNone/>
                <wp:docPr id="365" name="Rectangl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8910" cy="10677677"/>
                        </a:xfrm>
                        <a:prstGeom prst="rect">
                          <a:avLst/>
                        </a:prstGeom>
                        <a:gradFill flip="none" rotWithShape="1">
                          <a:gsLst>
                            <a:gs pos="0">
                              <a:schemeClr val="tx2">
                                <a:shade val="30000"/>
                                <a:satMod val="115000"/>
                              </a:schemeClr>
                            </a:gs>
                            <a:gs pos="50000">
                              <a:schemeClr val="tx2">
                                <a:shade val="67500"/>
                                <a:satMod val="115000"/>
                              </a:schemeClr>
                            </a:gs>
                            <a:gs pos="100000">
                              <a:schemeClr val="tx2">
                                <a:shade val="100000"/>
                                <a:satMod val="115000"/>
                              </a:schemeClr>
                            </a:gs>
                          </a:gsLst>
                          <a:lin ang="2700000" scaled="1"/>
                          <a:tileRect/>
                        </a:gradFill>
                        <a:ln w="9525">
                          <a:solidFill>
                            <a:schemeClr val="accent1"/>
                          </a:solidFill>
                          <a:miter lim="800000"/>
                          <a:headEnd/>
                          <a:tailEnd/>
                        </a:ln>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55E2E6" id="Rectangle 365" o:spid="_x0000_s1026" style="position:absolute;margin-left:361.35pt;margin-top:0;width:213.3pt;height:840.75pt;z-index:-251657216;visibility:visible;mso-wrap-style:square;mso-width-percent:0;mso-height-percent:0;mso-wrap-distance-left:9pt;mso-wrap-distance-top:0;mso-wrap-distance-right:9pt;mso-wrap-distance-bottom:0;mso-position-horizontal:absolute;mso-position-horizontal-relative:text;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" fillcolor="#14181f [975]" strokecolor="#4472c4 [3204]">
                <v:fill color2="#44546a [3215]" rotate="t" angle="45" colors="0 #222d3c;.5 #35455a;1 #41546d" focus="100%" type="gradient"/>
                <w10:wrap anchory="page"/>
              </v:rect>
            </w:pict>
          </mc:Fallback>
        </mc:AlternateContent>
      </w:r>
    </w:p>
    <w:p w14:paraId="6B73F719" w14:textId="6149E6E1" w:rsidR="006E01A6" w:rsidRDefault="006E01A6" w:rsidP="006E01A6"/>
    <w:p w14:paraId="5ADB653A" w14:textId="77777777" w:rsidR="006E01A6" w:rsidRDefault="006E01A6" w:rsidP="006E01A6"/>
    <w:p w14:paraId="2DC758AF" w14:textId="77777777" w:rsidR="006E01A6" w:rsidRDefault="006E01A6" w:rsidP="006E01A6"/>
    <w:p w14:paraId="53A1F9A8" w14:textId="77777777" w:rsidR="006E01A6" w:rsidRDefault="006E01A6" w:rsidP="006E01A6">
      <w:r>
        <w:br/>
      </w:r>
    </w:p>
    <w:p w14:paraId="07F371D5" w14:textId="77777777" w:rsidR="006E01A6" w:rsidRDefault="006E01A6" w:rsidP="006E01A6">
      <w:r>
        <w:br/>
      </w:r>
    </w:p>
    <w:p w14:paraId="2162BD04" w14:textId="77777777" w:rsidR="006E01A6" w:rsidRPr="000A0DD8" w:rsidRDefault="006E01A6" w:rsidP="006E01A6">
      <w:pPr>
        <w:rPr>
          <w:sz w:val="22"/>
        </w:rPr>
      </w:pPr>
    </w:p>
    <w:p w14:paraId="63FA049D" w14:textId="7F5C1723" w:rsidR="006E01A6" w:rsidRPr="000A0DD8" w:rsidRDefault="006E01A6" w:rsidP="006E01A6">
      <w:pPr>
        <w:pStyle w:val="FrontPageInfo"/>
        <w:rPr>
          <w:sz w:val="22"/>
        </w:rPr>
      </w:pPr>
      <w:r w:rsidRPr="000A0DD8">
        <w:rPr>
          <w:b/>
          <w:sz w:val="22"/>
        </w:rPr>
        <w:t>Document Type:</w:t>
      </w:r>
      <w:r w:rsidRPr="000A0DD8">
        <w:rPr>
          <w:b/>
          <w:sz w:val="22"/>
        </w:rPr>
        <w:tab/>
      </w:r>
      <w:sdt>
        <w:sdtPr>
          <w:rPr>
            <w:sz w:val="22"/>
          </w:rPr>
          <w:alias w:val="Document Type"/>
          <w:tag w:val="DocType"/>
          <w:id w:val="-1893103460"/>
          <w:placeholder>
            <w:docPart w:val="67D07AF658F843CBACF2A9C6F4F3C0D8"/>
          </w:placeholder>
          <w:dataBinding w:xpath="/root[1]/DocTitle[1]" w:storeItemID="{7EEAF92E-B015-418E-B8A0-B14FB63AA3C2}"/>
          <w:text/>
        </w:sdtPr>
        <w:sdtEndPr/>
        <w:sdtContent>
          <w:r w:rsidR="001B7FE5">
            <w:rPr>
              <w:sz w:val="22"/>
            </w:rPr>
            <w:t>Log</w:t>
          </w:r>
          <w:r w:rsidR="002941BE">
            <w:rPr>
              <w:sz w:val="22"/>
            </w:rPr>
            <w:t>b</w:t>
          </w:r>
          <w:r w:rsidR="00253648">
            <w:rPr>
              <w:sz w:val="22"/>
            </w:rPr>
            <w:t xml:space="preserve">ook Document </w:t>
          </w:r>
        </w:sdtContent>
      </w:sdt>
      <w:r w:rsidRPr="000A0DD8">
        <w:rPr>
          <w:sz w:val="22"/>
        </w:rPr>
        <w:br/>
      </w:r>
    </w:p>
    <w:p w14:paraId="098FE3CA" w14:textId="77777777" w:rsidR="006E01A6" w:rsidRPr="000A0DD8" w:rsidRDefault="006E01A6" w:rsidP="006E01A6">
      <w:pPr>
        <w:pStyle w:val="FrontPageInfo"/>
        <w:rPr>
          <w:sz w:val="22"/>
        </w:rPr>
      </w:pPr>
      <w:r w:rsidRPr="000A0DD8">
        <w:rPr>
          <w:b/>
          <w:sz w:val="22"/>
        </w:rPr>
        <w:t>Course:</w:t>
      </w:r>
      <w:r w:rsidRPr="000A0DD8">
        <w:rPr>
          <w:b/>
          <w:sz w:val="22"/>
        </w:rPr>
        <w:tab/>
      </w:r>
      <w:r w:rsidRPr="000A0DD8">
        <w:rPr>
          <w:sz w:val="22"/>
        </w:rPr>
        <w:t>BEng Hons Computing for Embedded Systems</w:t>
      </w:r>
    </w:p>
    <w:p w14:paraId="6D42106A" w14:textId="77777777" w:rsidR="00133B9E" w:rsidRDefault="006E01A6" w:rsidP="00124DF9">
      <w:pPr>
        <w:pStyle w:val="FrontPageInfo"/>
        <w:rPr>
          <w:color w:val="333333"/>
          <w:sz w:val="22"/>
          <w:shd w:val="clear" w:color="auto" w:fill="FFFFFF"/>
        </w:rPr>
      </w:pPr>
      <w:r w:rsidRPr="000A0DD8">
        <w:rPr>
          <w:b/>
          <w:sz w:val="22"/>
        </w:rPr>
        <w:t>Student Number:</w:t>
      </w:r>
      <w:r w:rsidRPr="000A0DD8">
        <w:rPr>
          <w:b/>
          <w:sz w:val="22"/>
        </w:rPr>
        <w:tab/>
      </w:r>
      <w:r w:rsidRPr="000A0DD8">
        <w:rPr>
          <w:color w:val="333333"/>
          <w:sz w:val="22"/>
          <w:shd w:val="clear" w:color="auto" w:fill="FFFFFF"/>
        </w:rPr>
        <w:t>15010892</w:t>
      </w:r>
      <w:r w:rsidR="00133B9E">
        <w:rPr>
          <w:color w:val="333333"/>
          <w:sz w:val="22"/>
          <w:shd w:val="clear" w:color="auto" w:fill="FFFFFF"/>
        </w:rPr>
        <w:br/>
      </w:r>
      <w:r w:rsidR="00133B9E">
        <w:rPr>
          <w:color w:val="333333"/>
          <w:sz w:val="22"/>
          <w:shd w:val="clear" w:color="auto" w:fill="FFFFFF"/>
        </w:rPr>
        <w:br/>
      </w:r>
    </w:p>
    <w:p w14:paraId="70226D4F" w14:textId="76FE12FA" w:rsidR="006E01A6" w:rsidRPr="000A0DD8" w:rsidRDefault="00133B9E" w:rsidP="00124DF9">
      <w:pPr>
        <w:pStyle w:val="FrontPageInfo"/>
        <w:rPr>
          <w:sz w:val="22"/>
        </w:rPr>
      </w:pPr>
      <w:r>
        <w:rPr>
          <w:b/>
          <w:sz w:val="22"/>
        </w:rPr>
        <w:t xml:space="preserve">Module: </w:t>
      </w:r>
      <w:r>
        <w:rPr>
          <w:b/>
          <w:sz w:val="22"/>
        </w:rPr>
        <w:tab/>
      </w:r>
      <w:r>
        <w:rPr>
          <w:sz w:val="22"/>
        </w:rPr>
        <w:t>Parallel Computing</w:t>
      </w:r>
      <w:r w:rsidR="006E01A6" w:rsidRPr="000A0DD8">
        <w:rPr>
          <w:b/>
          <w:sz w:val="22"/>
        </w:rPr>
        <w:br/>
      </w:r>
    </w:p>
    <w:p w14:paraId="693DBC53" w14:textId="77777777" w:rsidR="006E01A6" w:rsidRPr="000A0DD8" w:rsidRDefault="006E01A6" w:rsidP="006E01A6">
      <w:pPr>
        <w:rPr>
          <w:sz w:val="22"/>
        </w:rPr>
      </w:pPr>
    </w:p>
    <w:p w14:paraId="006EA415" w14:textId="77777777" w:rsidR="006E01A6" w:rsidRPr="00127C74" w:rsidRDefault="006E01A6" w:rsidP="006E01A6"/>
    <w:p w14:paraId="2F996AA2" w14:textId="77777777" w:rsidR="006E01A6" w:rsidRPr="00127C74" w:rsidRDefault="006E01A6" w:rsidP="006E01A6"/>
    <w:p w14:paraId="2EEC837B" w14:textId="19C49FAD" w:rsidR="006E01A6" w:rsidRPr="00127C74" w:rsidRDefault="006E01A6" w:rsidP="008E3325">
      <w:pPr>
        <w:tabs>
          <w:tab w:val="left" w:pos="5985"/>
        </w:tabs>
        <w:sectPr w:rsidR="006E01A6" w:rsidRPr="00127C74" w:rsidSect="00CF6B9F">
          <w:headerReference w:type="default" r:id="rId8"/>
          <w:footerReference w:type="default" r:id="rId9"/>
          <w:pgSz w:w="11907" w:h="16839" w:code="9"/>
          <w:pgMar w:top="2268" w:right="1440" w:bottom="1701" w:left="873" w:header="709" w:footer="397" w:gutter="0"/>
          <w:cols w:space="708"/>
          <w:docGrid w:linePitch="360"/>
        </w:sectPr>
      </w:pPr>
      <w:r>
        <w:tab/>
      </w:r>
      <w:r w:rsidRPr="00043A39">
        <w:rPr>
          <w:b/>
          <w:noProof/>
        </w:rPr>
        <mc:AlternateContent>
          <mc:Choice Requires="wps">
            <w:drawing>
              <wp:anchor distT="0" distB="0" distL="114300" distR="114300" simplePos="0" relativeHeight="251660288" behindDoc="1" locked="0" layoutInCell="1" allowOverlap="1" wp14:anchorId="32F9C30C" wp14:editId="32BC7C3A">
                <wp:simplePos x="0" y="0"/>
                <wp:positionH relativeFrom="column">
                  <wp:posOffset>4600291</wp:posOffset>
                </wp:positionH>
                <wp:positionV relativeFrom="page">
                  <wp:posOffset>6648450</wp:posOffset>
                </wp:positionV>
                <wp:extent cx="2503805" cy="2771775"/>
                <wp:effectExtent l="0" t="0" r="0" b="0"/>
                <wp:wrapNone/>
                <wp:docPr id="3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3805" cy="27717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55C337E" w14:textId="77777777" w:rsidR="00CF6B9F" w:rsidRDefault="00CF6B9F" w:rsidP="006E01A6">
                            <w:pPr>
                              <w:spacing w:line="360" w:lineRule="auto"/>
                              <w:ind w:left="-284" w:right="126"/>
                              <w:rPr>
                                <w:color w:val="FFFFFF" w:themeColor="background1"/>
                              </w:rPr>
                            </w:pPr>
                            <w:r>
                              <w:rPr>
                                <w:color w:val="FFFFFF" w:themeColor="background1"/>
                              </w:rPr>
                              <w:t xml:space="preserve">Author: </w:t>
                            </w:r>
                            <w:sdt>
                              <w:sdtPr>
                                <w:rPr>
                                  <w:color w:val="FFFFFF" w:themeColor="background1"/>
                                </w:rPr>
                                <w:alias w:val="Author"/>
                                <w:tag w:val="Author"/>
                                <w:id w:val="399717489"/>
                                <w:dataBinding w:xpath="/root[1]/Author[1]" w:storeItemID="{7EEAF92E-B015-418E-B8A0-B14FB63AA3C2}"/>
                                <w:text/>
                              </w:sdtPr>
                              <w:sdtEndPr/>
                              <w:sdtContent>
                                <w:r>
                                  <w:rPr>
                                    <w:color w:val="FFFFFF" w:themeColor="background1"/>
                                  </w:rPr>
                                  <w:t>Amadeusz Szczypkowski</w:t>
                                </w:r>
                              </w:sdtContent>
                            </w:sdt>
                          </w:p>
                          <w:p w14:paraId="0D303341" w14:textId="55E9068C" w:rsidR="00CF6B9F" w:rsidRPr="00246226" w:rsidRDefault="00CF6B9F" w:rsidP="006E01A6">
                            <w:pPr>
                              <w:spacing w:line="360" w:lineRule="auto"/>
                              <w:ind w:left="-284" w:right="126"/>
                              <w:rPr>
                                <w:i/>
                                <w:color w:val="FF0000"/>
                              </w:rPr>
                            </w:pPr>
                            <w:r w:rsidRPr="00246226">
                              <w:rPr>
                                <w:color w:val="FFFFFF" w:themeColor="background1"/>
                              </w:rPr>
                              <w:t xml:space="preserve">Date: </w:t>
                            </w:r>
                            <w:sdt>
                              <w:sdtPr>
                                <w:rPr>
                                  <w:rStyle w:val="Style2"/>
                                  <w:color w:val="FFFFFF" w:themeColor="background1"/>
                                </w:rPr>
                                <w:alias w:val="Date"/>
                                <w:tag w:val="Date"/>
                                <w:id w:val="-1721977865"/>
                                <w:dataBinding w:xpath="/root[1]/Date[1]" w:storeItemID="{7EEAF92E-B015-418E-B8A0-B14FB63AA3C2}"/>
                                <w:date w:fullDate="2018-11-11T00:00:00Z">
                                  <w:dateFormat w:val="dd/MM/yyyy"/>
                                  <w:lid w:val="en-GB"/>
                                  <w:storeMappedDataAs w:val="dateTime"/>
                                  <w:calendar w:val="gregorian"/>
                                </w:date>
                              </w:sdtPr>
                              <w:sdtEndPr>
                                <w:rPr>
                                  <w:rStyle w:val="Style2"/>
                                  <w:i/>
                                  <w:color w:val="FF0000"/>
                                </w:rPr>
                              </w:sdtEndPr>
                              <w:sdtContent>
                                <w:r w:rsidR="00F84413">
                                  <w:rPr>
                                    <w:rStyle w:val="Style2"/>
                                    <w:color w:val="FFFFFF" w:themeColor="background1"/>
                                  </w:rPr>
                                  <w:t>11/11/2018</w:t>
                                </w:r>
                              </w:sdtContent>
                            </w:sdt>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32F9C30C" id="Rectangle 9" o:spid="_x0000_s1026" style="position:absolute;margin-left:362.25pt;margin-top:523.5pt;width:197.15pt;height:21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" filled="f" stroked="f" strokecolor="white" strokeweight="1pt">
                <v:fill opacity="52428f"/>
                <v:shadow color="#d8d8d8" offset="3pt,3pt"/>
                <v:textbox inset="28.8pt,14.4pt,14.4pt,14.4pt">
                  <w:txbxContent>
                    <w:p w14:paraId="155C337E" w14:textId="77777777" w:rsidR="00CF6B9F" w:rsidRDefault="00CF6B9F" w:rsidP="006E01A6">
                      <w:pPr>
                        <w:spacing w:line="360" w:lineRule="auto"/>
                        <w:ind w:left="-284" w:right="126"/>
                        <w:rPr>
                          <w:color w:val="FFFFFF" w:themeColor="background1"/>
                        </w:rPr>
                      </w:pPr>
                      <w:r>
                        <w:rPr>
                          <w:color w:val="FFFFFF" w:themeColor="background1"/>
                        </w:rPr>
                        <w:t xml:space="preserve">Author: </w:t>
                      </w:r>
                      <w:sdt>
                        <w:sdtPr>
                          <w:rPr>
                            <w:color w:val="FFFFFF" w:themeColor="background1"/>
                          </w:rPr>
                          <w:alias w:val="Author"/>
                          <w:tag w:val="Author"/>
                          <w:id w:val="399717489"/>
                          <w:dataBinding w:xpath="/root[1]/Author[1]" w:storeItemID="{7EEAF92E-B015-418E-B8A0-B14FB63AA3C2}"/>
                          <w:text/>
                        </w:sdtPr>
                        <w:sdtEndPr/>
                        <w:sdtContent>
                          <w:r>
                            <w:rPr>
                              <w:color w:val="FFFFFF" w:themeColor="background1"/>
                            </w:rPr>
                            <w:t>Amadeusz Szczypkowski</w:t>
                          </w:r>
                        </w:sdtContent>
                      </w:sdt>
                    </w:p>
                    <w:p w14:paraId="0D303341" w14:textId="55E9068C" w:rsidR="00CF6B9F" w:rsidRPr="00246226" w:rsidRDefault="00CF6B9F" w:rsidP="006E01A6">
                      <w:pPr>
                        <w:spacing w:line="360" w:lineRule="auto"/>
                        <w:ind w:left="-284" w:right="126"/>
                        <w:rPr>
                          <w:i/>
                          <w:color w:val="FF0000"/>
                        </w:rPr>
                      </w:pPr>
                      <w:r w:rsidRPr="00246226">
                        <w:rPr>
                          <w:color w:val="FFFFFF" w:themeColor="background1"/>
                        </w:rPr>
                        <w:t xml:space="preserve">Date: </w:t>
                      </w:r>
                      <w:sdt>
                        <w:sdtPr>
                          <w:rPr>
                            <w:rStyle w:val="Style2"/>
                            <w:color w:val="FFFFFF" w:themeColor="background1"/>
                          </w:rPr>
                          <w:alias w:val="Date"/>
                          <w:tag w:val="Date"/>
                          <w:id w:val="-1721977865"/>
                          <w:dataBinding w:xpath="/root[1]/Date[1]" w:storeItemID="{7EEAF92E-B015-418E-B8A0-B14FB63AA3C2}"/>
                          <w:date w:fullDate="2018-11-11T00:00:00Z">
                            <w:dateFormat w:val="dd/MM/yyyy"/>
                            <w:lid w:val="en-GB"/>
                            <w:storeMappedDataAs w:val="dateTime"/>
                            <w:calendar w:val="gregorian"/>
                          </w:date>
                        </w:sdtPr>
                        <w:sdtEndPr>
                          <w:rPr>
                            <w:rStyle w:val="Style2"/>
                            <w:i/>
                            <w:color w:val="FF0000"/>
                          </w:rPr>
                        </w:sdtEndPr>
                        <w:sdtContent>
                          <w:r w:rsidR="00F84413">
                            <w:rPr>
                              <w:rStyle w:val="Style2"/>
                              <w:color w:val="FFFFFF" w:themeColor="background1"/>
                            </w:rPr>
                            <w:t>11/11/2018</w:t>
                          </w:r>
                        </w:sdtContent>
                      </w:sdt>
                    </w:p>
                  </w:txbxContent>
                </v:textbox>
                <w10:wrap anchory="page"/>
              </v:rect>
            </w:pict>
          </mc:Fallback>
        </mc:AlternateContent>
      </w:r>
    </w:p>
    <w:p w14:paraId="634413E8" w14:textId="35262A36" w:rsidR="006A5156" w:rsidRDefault="006A5156" w:rsidP="00245A24">
      <w:pPr>
        <w:pStyle w:val="Heading1"/>
      </w:pPr>
      <w:bookmarkStart w:id="0" w:name="_Toc531739701"/>
      <w:r>
        <w:lastRenderedPageBreak/>
        <w:t>Logbook structure introduction</w:t>
      </w:r>
      <w:bookmarkEnd w:id="0"/>
      <w:r>
        <w:t xml:space="preserve"> </w:t>
      </w:r>
    </w:p>
    <w:p w14:paraId="08855E0E" w14:textId="67CF67E1" w:rsidR="002338B5" w:rsidRDefault="006A5156" w:rsidP="006A5156">
      <w:pPr>
        <w:pStyle w:val="BodyText"/>
      </w:pPr>
      <w:r>
        <w:t xml:space="preserve">In this simple logbook, I will try to contain </w:t>
      </w:r>
      <w:proofErr w:type="gramStart"/>
      <w:r w:rsidR="004E4C69">
        <w:t>all of</w:t>
      </w:r>
      <w:proofErr w:type="gramEnd"/>
      <w:r w:rsidR="004E4C69">
        <w:t xml:space="preserve"> the</w:t>
      </w:r>
      <w:r>
        <w:t xml:space="preserve"> </w:t>
      </w:r>
      <w:r w:rsidR="002338B5">
        <w:t>necessary Action Log information and also share my personal experiences, opinions and difficulties I had to overcome to implement solution program for the problem provided in the Parallel Computing module assignment.</w:t>
      </w:r>
      <w:r w:rsidR="002338B5">
        <w:br/>
      </w:r>
      <w:r w:rsidR="002338B5">
        <w:br/>
      </w:r>
      <w:r w:rsidR="002338B5" w:rsidRPr="004E4C69">
        <w:rPr>
          <w:u w:val="single"/>
        </w:rPr>
        <w:t>The logbook is structured as follows:</w:t>
      </w:r>
      <w:r w:rsidR="002338B5">
        <w:br/>
      </w:r>
      <w:r w:rsidR="002338B5" w:rsidRPr="002338B5">
        <w:rPr>
          <w:sz w:val="18"/>
        </w:rPr>
        <w:t>(Hyperlinks provided for quicker navigation)</w:t>
      </w:r>
    </w:p>
    <w:p w14:paraId="71F2792B" w14:textId="12246456" w:rsidR="002338B5" w:rsidRDefault="0085157C" w:rsidP="002338B5">
      <w:pPr>
        <w:pStyle w:val="BodyText"/>
        <w:numPr>
          <w:ilvl w:val="0"/>
          <w:numId w:val="28"/>
        </w:numPr>
      </w:pPr>
      <w:hyperlink w:anchor="_Research_and_Design" w:history="1">
        <w:r w:rsidR="002338B5" w:rsidRPr="002338B5">
          <w:rPr>
            <w:rStyle w:val="Hyperlink"/>
          </w:rPr>
          <w:t>Research and Design evaluation</w:t>
        </w:r>
      </w:hyperlink>
      <w:r w:rsidR="002338B5">
        <w:t xml:space="preserve"> section focuses on my research and design ideas, problems and </w:t>
      </w:r>
      <w:r w:rsidR="002338B5" w:rsidRPr="002338B5">
        <w:t>rough estimates</w:t>
      </w:r>
    </w:p>
    <w:p w14:paraId="11D174AB" w14:textId="269612E1" w:rsidR="006A5156" w:rsidRDefault="0085157C" w:rsidP="002338B5">
      <w:pPr>
        <w:pStyle w:val="BodyText"/>
        <w:numPr>
          <w:ilvl w:val="0"/>
          <w:numId w:val="28"/>
        </w:numPr>
      </w:pPr>
      <w:hyperlink w:anchor="_Laboratories" w:history="1">
        <w:r w:rsidR="002338B5" w:rsidRPr="002338B5">
          <w:rPr>
            <w:rStyle w:val="Hyperlink"/>
          </w:rPr>
          <w:t>Laboratories</w:t>
        </w:r>
      </w:hyperlink>
      <w:r w:rsidR="002338B5">
        <w:t xml:space="preserve">  section</w:t>
      </w:r>
      <w:r w:rsidR="006A5156">
        <w:t xml:space="preserve"> focus</w:t>
      </w:r>
      <w:r w:rsidR="002338B5">
        <w:t>es</w:t>
      </w:r>
      <w:r w:rsidR="006A5156">
        <w:t xml:space="preserve"> on the core attribute of any logbook, which is log of actions contained in consistently structured  </w:t>
      </w:r>
    </w:p>
    <w:p w14:paraId="4C936E20" w14:textId="1A6F02F6" w:rsidR="008E3325" w:rsidRDefault="0085157C" w:rsidP="00261CB3">
      <w:pPr>
        <w:pStyle w:val="BodyText"/>
        <w:numPr>
          <w:ilvl w:val="0"/>
          <w:numId w:val="28"/>
        </w:numPr>
      </w:pPr>
      <w:hyperlink w:anchor="_Performance_Analyses" w:history="1">
        <w:r w:rsidR="00261CB3" w:rsidRPr="00261CB3">
          <w:rPr>
            <w:rStyle w:val="Hyperlink"/>
          </w:rPr>
          <w:t>Performance Analyses</w:t>
        </w:r>
      </w:hyperlink>
      <w:r w:rsidR="00261CB3">
        <w:t xml:space="preserve"> section contains real measurements of how each</w:t>
      </w:r>
      <w:r w:rsidR="00045517">
        <w:t xml:space="preserve"> approach (Serial, Open MP,</w:t>
      </w:r>
      <w:r w:rsidR="00261CB3">
        <w:t xml:space="preserve"> MPI) has performed</w:t>
      </w:r>
    </w:p>
    <w:p w14:paraId="0AF30892" w14:textId="3276550D" w:rsidR="00261CB3" w:rsidRDefault="0085157C" w:rsidP="00261CB3">
      <w:pPr>
        <w:pStyle w:val="BodyText"/>
        <w:numPr>
          <w:ilvl w:val="0"/>
          <w:numId w:val="28"/>
        </w:numPr>
      </w:pPr>
      <w:hyperlink w:anchor="_Conclusion" w:history="1">
        <w:r w:rsidR="00261CB3" w:rsidRPr="00261CB3">
          <w:rPr>
            <w:rStyle w:val="Hyperlink"/>
          </w:rPr>
          <w:t>Conclusion</w:t>
        </w:r>
      </w:hyperlink>
      <w:r w:rsidR="00261CB3">
        <w:t xml:space="preserve"> section focuses on concluding the whole work I did to solve the given problem, </w:t>
      </w:r>
      <w:proofErr w:type="gramStart"/>
      <w:r w:rsidR="00261CB3">
        <w:t>and also</w:t>
      </w:r>
      <w:proofErr w:type="gramEnd"/>
      <w:r w:rsidR="00261CB3">
        <w:t xml:space="preserve"> conclude on my ‘estimates vs real-world’ results</w:t>
      </w:r>
    </w:p>
    <w:p w14:paraId="0B307671" w14:textId="187BA7A7" w:rsidR="00261CB3" w:rsidRDefault="0085157C" w:rsidP="00261CB3">
      <w:pPr>
        <w:pStyle w:val="BodyText"/>
        <w:numPr>
          <w:ilvl w:val="0"/>
          <w:numId w:val="28"/>
        </w:numPr>
      </w:pPr>
      <w:hyperlink w:anchor="_References" w:history="1">
        <w:r w:rsidR="00261CB3" w:rsidRPr="00261CB3">
          <w:rPr>
            <w:rStyle w:val="Hyperlink"/>
          </w:rPr>
          <w:t>References</w:t>
        </w:r>
      </w:hyperlink>
      <w:r w:rsidR="00261CB3">
        <w:t xml:space="preserve"> section contains </w:t>
      </w:r>
      <w:proofErr w:type="gramStart"/>
      <w:r w:rsidR="00261CB3">
        <w:t>all of</w:t>
      </w:r>
      <w:proofErr w:type="gramEnd"/>
      <w:r w:rsidR="00261CB3">
        <w:t xml:space="preserve"> the relevant referenced materials I have used in this document</w:t>
      </w:r>
    </w:p>
    <w:p w14:paraId="56264B03" w14:textId="40363077" w:rsidR="00051EE4" w:rsidRPr="00261CB3" w:rsidRDefault="00051EE4" w:rsidP="00BD00FB">
      <w:pPr>
        <w:pStyle w:val="BodyText"/>
        <w:ind w:left="0"/>
      </w:pPr>
    </w:p>
    <w:p w14:paraId="7D0E2AC3" w14:textId="1301721E" w:rsidR="00245A24" w:rsidRDefault="00F84413" w:rsidP="004E4C69">
      <w:pPr>
        <w:pStyle w:val="Heading1"/>
      </w:pPr>
      <w:bookmarkStart w:id="1" w:name="_Research_and_Design"/>
      <w:bookmarkStart w:id="2" w:name="_Toc531739702"/>
      <w:bookmarkEnd w:id="1"/>
      <w:r>
        <w:t>Research</w:t>
      </w:r>
      <w:r w:rsidR="00A9045A">
        <w:t xml:space="preserve"> and Design evaluation</w:t>
      </w:r>
      <w:bookmarkEnd w:id="2"/>
    </w:p>
    <w:p w14:paraId="7BAFCA17" w14:textId="79EE0DC2" w:rsidR="00245A24" w:rsidRDefault="00133B9E" w:rsidP="00245A24">
      <w:pPr>
        <w:pStyle w:val="BodyText"/>
      </w:pPr>
      <w:r>
        <w:t xml:space="preserve">This sector of my logbook is fully </w:t>
      </w:r>
      <w:r w:rsidR="00CF66BF">
        <w:t>dedicated to the</w:t>
      </w:r>
      <w:r w:rsidR="00A9045A">
        <w:t xml:space="preserve"> implementation design and</w:t>
      </w:r>
      <w:r w:rsidR="00CF66BF">
        <w:t xml:space="preserve"> research of techniques, which are recommended to use for this module assignment. Most of the technologies were covered either during the lectures or practical sessions by the module leader. The nature and main goal of this research is do deeply analyse proposed technologies</w:t>
      </w:r>
      <w:r w:rsidR="004E4C69">
        <w:t>, come up with design decisions</w:t>
      </w:r>
      <w:r w:rsidR="00CF66BF">
        <w:t xml:space="preserve"> and build up the confidence for using </w:t>
      </w:r>
      <w:r w:rsidR="004E4C69">
        <w:t>it all</w:t>
      </w:r>
      <w:r w:rsidR="00CF66BF">
        <w:t xml:space="preserve"> </w:t>
      </w:r>
      <w:r w:rsidR="004E4C69">
        <w:t xml:space="preserve">in a real-world </w:t>
      </w:r>
      <w:r w:rsidR="00CF66BF">
        <w:t xml:space="preserve">coding approach. </w:t>
      </w:r>
      <w:r w:rsidR="00BD00FB">
        <w:br/>
      </w:r>
    </w:p>
    <w:p w14:paraId="6DA95D96" w14:textId="77777777" w:rsidR="00133B9E" w:rsidRDefault="00133B9E" w:rsidP="00133B9E">
      <w:pPr>
        <w:pStyle w:val="Heading2"/>
      </w:pPr>
      <w:bookmarkStart w:id="3" w:name="_Toc531739704"/>
      <w:r>
        <w:t>AES encryption and decryption with open SSL</w:t>
      </w:r>
      <w:bookmarkEnd w:id="3"/>
    </w:p>
    <w:p w14:paraId="45640EC5" w14:textId="4530D176" w:rsidR="00245A24" w:rsidRDefault="00EE1626" w:rsidP="00245A24">
      <w:pPr>
        <w:pStyle w:val="BodyText"/>
      </w:pPr>
      <w:bookmarkStart w:id="4" w:name="_Hlk531835920"/>
      <w:r>
        <w:t>The first focus of actual rese</w:t>
      </w:r>
      <w:r w:rsidR="00043EC6">
        <w:t xml:space="preserve">arch is an </w:t>
      </w:r>
      <w:r w:rsidR="00CF66BF">
        <w:t>AES</w:t>
      </w:r>
      <w:r w:rsidR="00043EC6">
        <w:t xml:space="preserve"> </w:t>
      </w:r>
      <w:r w:rsidR="00043EC6" w:rsidRPr="00043EC6">
        <w:t>encryption and decryption</w:t>
      </w:r>
      <w:r w:rsidR="00043EC6">
        <w:t xml:space="preserve"> part of my algorithm. </w:t>
      </w:r>
      <w:r w:rsidR="00043EC6" w:rsidRPr="00043EC6">
        <w:t>AES (Advanced Encryption Standard) is an algorithm for the symmetry of key encryption.</w:t>
      </w:r>
      <w:bookmarkEnd w:id="4"/>
      <w:r w:rsidR="00043EC6" w:rsidRPr="00043EC6">
        <w:t xml:space="preserve"> Symmetric key algorithms are cryptographic algorithms that use the same cryptographic keys for both plaintext encryption and ciphertext decryption.</w:t>
      </w:r>
      <w:r w:rsidR="00043EC6">
        <w:br/>
      </w:r>
      <w:r w:rsidR="00043EC6">
        <w:br/>
        <w:t>According to my research,</w:t>
      </w:r>
      <w:r w:rsidR="00043EC6" w:rsidRPr="00043EC6">
        <w:t xml:space="preserve"> cryptographic keys used for AES usually have a fixed length (128 or 256bit keys, for example). Since people cannot easily remember long random strings, key stretching is carried out to create a long, short, fixed key.</w:t>
      </w:r>
    </w:p>
    <w:p w14:paraId="7BF47326" w14:textId="4E1DE40F" w:rsidR="00D442EC" w:rsidRDefault="00043EC6" w:rsidP="00245A24">
      <w:pPr>
        <w:pStyle w:val="BodyText"/>
      </w:pPr>
      <w:r>
        <w:t>For key search simplification purposes,</w:t>
      </w:r>
      <w:r w:rsidR="00D442EC">
        <w:t xml:space="preserve"> I was recommended by module leader</w:t>
      </w:r>
      <w:r>
        <w:t xml:space="preserve"> to use shouter 128-bit encryption key with padded ten padded chars, five from the most significant side and five from least significant side. </w:t>
      </w:r>
      <w:r w:rsidR="00D442EC">
        <w:br/>
        <w:t xml:space="preserve">According to the key simplification document provided by module leader actual key to be broken should be made about of ASCII charset which would exclude </w:t>
      </w:r>
      <w:r w:rsidR="00D442EC">
        <w:lastRenderedPageBreak/>
        <w:t xml:space="preserve">‘space’ and ‘del’. </w:t>
      </w:r>
      <w:r w:rsidR="008B401E">
        <w:t>So,</w:t>
      </w:r>
      <w:r w:rsidR="00D442EC">
        <w:t xml:space="preserve"> the actual key passed in to encrypt/decrypt should look something like the one presented below.</w:t>
      </w:r>
    </w:p>
    <w:tbl>
      <w:tblPr>
        <w:tblStyle w:val="TableGrid"/>
        <w:tblW w:w="0" w:type="auto"/>
        <w:tblInd w:w="1134" w:type="dxa"/>
        <w:tblLook w:val="04A0" w:firstRow="1" w:lastRow="0" w:firstColumn="1" w:lastColumn="0" w:noHBand="0" w:noVBand="1"/>
      </w:tblPr>
      <w:tblGrid>
        <w:gridCol w:w="495"/>
        <w:gridCol w:w="495"/>
        <w:gridCol w:w="495"/>
        <w:gridCol w:w="495"/>
        <w:gridCol w:w="494"/>
        <w:gridCol w:w="490"/>
        <w:gridCol w:w="490"/>
        <w:gridCol w:w="487"/>
        <w:gridCol w:w="487"/>
        <w:gridCol w:w="484"/>
        <w:gridCol w:w="496"/>
        <w:gridCol w:w="495"/>
        <w:gridCol w:w="495"/>
        <w:gridCol w:w="495"/>
        <w:gridCol w:w="495"/>
        <w:gridCol w:w="495"/>
      </w:tblGrid>
      <w:tr w:rsidR="00D442EC" w14:paraId="0CEF8746" w14:textId="77777777" w:rsidTr="00D442EC">
        <w:tc>
          <w:tcPr>
            <w:tcW w:w="563" w:type="dxa"/>
          </w:tcPr>
          <w:p w14:paraId="550AF6F0" w14:textId="5C253310" w:rsidR="00D442EC" w:rsidRDefault="00D442EC" w:rsidP="00245A24">
            <w:pPr>
              <w:pStyle w:val="BodyText"/>
              <w:ind w:left="0"/>
            </w:pPr>
            <w:r>
              <w:t>#</w:t>
            </w:r>
          </w:p>
        </w:tc>
        <w:tc>
          <w:tcPr>
            <w:tcW w:w="563" w:type="dxa"/>
          </w:tcPr>
          <w:p w14:paraId="20B0382C" w14:textId="1A24D437" w:rsidR="00D442EC" w:rsidRDefault="00D442EC" w:rsidP="00245A24">
            <w:pPr>
              <w:pStyle w:val="BodyText"/>
              <w:ind w:left="0"/>
            </w:pPr>
            <w:r>
              <w:t>#</w:t>
            </w:r>
          </w:p>
        </w:tc>
        <w:tc>
          <w:tcPr>
            <w:tcW w:w="563" w:type="dxa"/>
          </w:tcPr>
          <w:p w14:paraId="2367A170" w14:textId="11EE0EEF" w:rsidR="00D442EC" w:rsidRDefault="00D442EC" w:rsidP="00245A24">
            <w:pPr>
              <w:pStyle w:val="BodyText"/>
              <w:ind w:left="0"/>
            </w:pPr>
            <w:r>
              <w:t>#</w:t>
            </w:r>
          </w:p>
        </w:tc>
        <w:tc>
          <w:tcPr>
            <w:tcW w:w="563" w:type="dxa"/>
          </w:tcPr>
          <w:p w14:paraId="59A91B08" w14:textId="74BFAF34" w:rsidR="00D442EC" w:rsidRDefault="00D442EC" w:rsidP="00245A24">
            <w:pPr>
              <w:pStyle w:val="BodyText"/>
              <w:ind w:left="0"/>
            </w:pPr>
            <w:r>
              <w:t>#</w:t>
            </w:r>
          </w:p>
        </w:tc>
        <w:tc>
          <w:tcPr>
            <w:tcW w:w="563" w:type="dxa"/>
          </w:tcPr>
          <w:p w14:paraId="477ED779" w14:textId="78B1498F" w:rsidR="00D442EC" w:rsidRDefault="00D442EC" w:rsidP="00245A24">
            <w:pPr>
              <w:pStyle w:val="BodyText"/>
              <w:ind w:left="0"/>
            </w:pPr>
            <w:r>
              <w:t>#</w:t>
            </w:r>
          </w:p>
        </w:tc>
        <w:tc>
          <w:tcPr>
            <w:tcW w:w="563" w:type="dxa"/>
          </w:tcPr>
          <w:p w14:paraId="681D276E" w14:textId="2698C03B" w:rsidR="00D442EC" w:rsidRPr="00D442EC" w:rsidRDefault="00EF4FBB" w:rsidP="00245A24">
            <w:pPr>
              <w:pStyle w:val="BodyText"/>
              <w:ind w:left="0"/>
              <w:rPr>
                <w:b/>
              </w:rPr>
            </w:pPr>
            <w:r>
              <w:rPr>
                <w:b/>
              </w:rPr>
              <w:t>a</w:t>
            </w:r>
          </w:p>
        </w:tc>
        <w:tc>
          <w:tcPr>
            <w:tcW w:w="563" w:type="dxa"/>
          </w:tcPr>
          <w:p w14:paraId="417E8512" w14:textId="22BB3662" w:rsidR="00D442EC" w:rsidRPr="00D442EC" w:rsidRDefault="00D442EC" w:rsidP="00245A24">
            <w:pPr>
              <w:pStyle w:val="BodyText"/>
              <w:ind w:left="0"/>
              <w:rPr>
                <w:b/>
              </w:rPr>
            </w:pPr>
            <w:r w:rsidRPr="00D442EC">
              <w:rPr>
                <w:b/>
              </w:rPr>
              <w:t>a</w:t>
            </w:r>
          </w:p>
        </w:tc>
        <w:tc>
          <w:tcPr>
            <w:tcW w:w="564" w:type="dxa"/>
          </w:tcPr>
          <w:p w14:paraId="2DC3E2C6" w14:textId="0CAEF0BC" w:rsidR="00D442EC" w:rsidRPr="00D442EC" w:rsidRDefault="00EF4FBB" w:rsidP="00245A24">
            <w:pPr>
              <w:pStyle w:val="BodyText"/>
              <w:ind w:left="0"/>
              <w:rPr>
                <w:b/>
              </w:rPr>
            </w:pPr>
            <w:r>
              <w:rPr>
                <w:b/>
              </w:rPr>
              <w:t>^</w:t>
            </w:r>
          </w:p>
        </w:tc>
        <w:tc>
          <w:tcPr>
            <w:tcW w:w="564" w:type="dxa"/>
          </w:tcPr>
          <w:p w14:paraId="4EDF9A99" w14:textId="4E84006A" w:rsidR="00D442EC" w:rsidRPr="00D442EC" w:rsidRDefault="00D442EC" w:rsidP="00245A24">
            <w:pPr>
              <w:pStyle w:val="BodyText"/>
              <w:ind w:left="0"/>
              <w:rPr>
                <w:b/>
              </w:rPr>
            </w:pPr>
            <w:r w:rsidRPr="00D442EC">
              <w:rPr>
                <w:b/>
              </w:rPr>
              <w:t>~</w:t>
            </w:r>
          </w:p>
        </w:tc>
        <w:tc>
          <w:tcPr>
            <w:tcW w:w="564" w:type="dxa"/>
          </w:tcPr>
          <w:p w14:paraId="733AC329" w14:textId="05909FB5" w:rsidR="00D442EC" w:rsidRPr="00D442EC" w:rsidRDefault="00EF4FBB" w:rsidP="00245A24">
            <w:pPr>
              <w:pStyle w:val="BodyText"/>
              <w:ind w:left="0"/>
              <w:rPr>
                <w:b/>
              </w:rPr>
            </w:pPr>
            <w:r>
              <w:rPr>
                <w:b/>
              </w:rPr>
              <w:t>?</w:t>
            </w:r>
          </w:p>
        </w:tc>
        <w:tc>
          <w:tcPr>
            <w:tcW w:w="564" w:type="dxa"/>
          </w:tcPr>
          <w:p w14:paraId="305DE518" w14:textId="72160F06" w:rsidR="00D442EC" w:rsidRPr="00D442EC" w:rsidRDefault="00EF4FBB" w:rsidP="00245A24">
            <w:pPr>
              <w:pStyle w:val="BodyText"/>
              <w:ind w:left="0"/>
              <w:rPr>
                <w:b/>
              </w:rPr>
            </w:pPr>
            <w:r>
              <w:rPr>
                <w:b/>
              </w:rPr>
              <w:t>@</w:t>
            </w:r>
          </w:p>
        </w:tc>
        <w:tc>
          <w:tcPr>
            <w:tcW w:w="564" w:type="dxa"/>
          </w:tcPr>
          <w:p w14:paraId="1D2AA476" w14:textId="445FF3E7" w:rsidR="00D442EC" w:rsidRDefault="00D442EC" w:rsidP="00245A24">
            <w:pPr>
              <w:pStyle w:val="BodyText"/>
              <w:ind w:left="0"/>
            </w:pPr>
            <w:r>
              <w:t>#</w:t>
            </w:r>
          </w:p>
        </w:tc>
        <w:tc>
          <w:tcPr>
            <w:tcW w:w="564" w:type="dxa"/>
          </w:tcPr>
          <w:p w14:paraId="07F3F513" w14:textId="301CAF9F" w:rsidR="00D442EC" w:rsidRDefault="00D442EC" w:rsidP="00245A24">
            <w:pPr>
              <w:pStyle w:val="BodyText"/>
              <w:ind w:left="0"/>
            </w:pPr>
            <w:r>
              <w:t>#</w:t>
            </w:r>
          </w:p>
        </w:tc>
        <w:tc>
          <w:tcPr>
            <w:tcW w:w="564" w:type="dxa"/>
          </w:tcPr>
          <w:p w14:paraId="350D81D7" w14:textId="578A4445" w:rsidR="00D442EC" w:rsidRDefault="00D442EC" w:rsidP="00245A24">
            <w:pPr>
              <w:pStyle w:val="BodyText"/>
              <w:ind w:left="0"/>
            </w:pPr>
            <w:r>
              <w:t>#</w:t>
            </w:r>
          </w:p>
        </w:tc>
        <w:tc>
          <w:tcPr>
            <w:tcW w:w="564" w:type="dxa"/>
          </w:tcPr>
          <w:p w14:paraId="623AE7D3" w14:textId="6E69FF47" w:rsidR="00D442EC" w:rsidRDefault="00D442EC" w:rsidP="00245A24">
            <w:pPr>
              <w:pStyle w:val="BodyText"/>
              <w:ind w:left="0"/>
            </w:pPr>
            <w:r>
              <w:t>#</w:t>
            </w:r>
          </w:p>
        </w:tc>
        <w:tc>
          <w:tcPr>
            <w:tcW w:w="564" w:type="dxa"/>
          </w:tcPr>
          <w:p w14:paraId="08DC77E0" w14:textId="73733C6D" w:rsidR="00D442EC" w:rsidRDefault="00D442EC" w:rsidP="00245A24">
            <w:pPr>
              <w:pStyle w:val="BodyText"/>
              <w:ind w:left="0"/>
            </w:pPr>
            <w:r>
              <w:t>#</w:t>
            </w:r>
          </w:p>
        </w:tc>
      </w:tr>
    </w:tbl>
    <w:p w14:paraId="70BFD3B3" w14:textId="77777777" w:rsidR="00051EE4" w:rsidRDefault="00051EE4" w:rsidP="00051EE4">
      <w:pPr>
        <w:pStyle w:val="Heading2"/>
        <w:numPr>
          <w:ilvl w:val="0"/>
          <w:numId w:val="0"/>
        </w:numPr>
        <w:ind w:left="1134"/>
      </w:pPr>
      <w:bookmarkStart w:id="5" w:name="_Toc531739705"/>
    </w:p>
    <w:p w14:paraId="2308F609" w14:textId="4C799E6F" w:rsidR="00133B9E" w:rsidRDefault="00133B9E" w:rsidP="00133B9E">
      <w:pPr>
        <w:pStyle w:val="Heading2"/>
      </w:pPr>
      <w:r>
        <w:t>Types of Brute force search</w:t>
      </w:r>
      <w:bookmarkEnd w:id="5"/>
      <w:r>
        <w:t xml:space="preserve"> </w:t>
      </w:r>
    </w:p>
    <w:p w14:paraId="7FD4B7A3" w14:textId="77777777" w:rsidR="00C97903" w:rsidRDefault="00594A47" w:rsidP="00245A24">
      <w:pPr>
        <w:pStyle w:val="BodyText"/>
      </w:pPr>
      <w:r>
        <w:t>In</w:t>
      </w:r>
      <w:r w:rsidR="008B401E">
        <w:t xml:space="preserve"> this sector, </w:t>
      </w:r>
      <w:r>
        <w:t>I will be focusing at getting good understanding and choosing appropriate method of brute forcing search algorithm.</w:t>
      </w:r>
      <w:r>
        <w:br/>
      </w:r>
      <w:r w:rsidR="00A9045A">
        <w:t>After few codding attempts I was certain which type of B</w:t>
      </w:r>
      <w:r w:rsidR="00A9045A" w:rsidRPr="00A9045A">
        <w:t>rute search</w:t>
      </w:r>
      <w:r w:rsidR="00A9045A">
        <w:t xml:space="preserve"> should be used for my approach. </w:t>
      </w:r>
      <w:r w:rsidR="00A9045A">
        <w:br/>
      </w:r>
      <w:r w:rsidR="00A9045A">
        <w:br/>
        <w:t>I decided to use</w:t>
      </w:r>
      <w:r w:rsidR="00A9045A" w:rsidRPr="00A9045A">
        <w:t xml:space="preserve"> </w:t>
      </w:r>
      <w:r w:rsidR="00A9045A">
        <w:t xml:space="preserve">exhaustive search, which is also </w:t>
      </w:r>
      <w:r w:rsidR="00A9045A" w:rsidRPr="00A9045A">
        <w:t>known</w:t>
      </w:r>
      <w:r w:rsidR="00A9045A">
        <w:t xml:space="preserve"> as generate and test. This was probably most of the appropriate solution for my problem because this</w:t>
      </w:r>
      <w:r w:rsidR="00A9045A" w:rsidRPr="00A9045A">
        <w:t xml:space="preserve"> solving technique consist of systematically listing all possible candidates for the solution and</w:t>
      </w:r>
      <w:r w:rsidR="00A9045A">
        <w:t xml:space="preserve"> it is</w:t>
      </w:r>
      <w:r w:rsidR="00A9045A" w:rsidRPr="00A9045A">
        <w:t xml:space="preserve"> checking whether each candidate comp</w:t>
      </w:r>
      <w:r w:rsidR="00A9045A">
        <w:t xml:space="preserve">lies with the problem statement (in case </w:t>
      </w:r>
      <w:r w:rsidR="008B401E">
        <w:t xml:space="preserve">algorithm- </w:t>
      </w:r>
      <w:r w:rsidR="00A9045A">
        <w:t>the key)</w:t>
      </w:r>
      <w:r w:rsidR="008B401E">
        <w:t>.</w:t>
      </w:r>
      <w:r w:rsidR="008B401E">
        <w:br/>
      </w:r>
      <w:r w:rsidR="008B401E">
        <w:br/>
        <w:t>Next step was to make a sensible decision of the code design nature. I had to choose the right approach, which would then allow me</w:t>
      </w:r>
      <w:r w:rsidR="00C97903">
        <w:t xml:space="preserve"> </w:t>
      </w:r>
      <w:proofErr w:type="gramStart"/>
      <w:r w:rsidR="00C97903">
        <w:t>later on</w:t>
      </w:r>
      <w:proofErr w:type="gramEnd"/>
      <w:r w:rsidR="008B401E">
        <w:t xml:space="preserve"> to reuse the same code for parallelised implementation.</w:t>
      </w:r>
    </w:p>
    <w:p w14:paraId="07FD52A9" w14:textId="52BBD95F" w:rsidR="00245A24" w:rsidRDefault="008B401E" w:rsidP="00245A24">
      <w:pPr>
        <w:pStyle w:val="BodyText"/>
      </w:pPr>
      <w:r>
        <w:t>I decided to use functioned nested for loop</w:t>
      </w:r>
      <w:r w:rsidR="00C97903">
        <w:t>s</w:t>
      </w:r>
      <w:r>
        <w:t xml:space="preserve"> </w:t>
      </w:r>
      <w:r w:rsidRPr="008B401E">
        <w:t>to gener</w:t>
      </w:r>
      <w:r w:rsidR="00C97903">
        <w:t>ate an alphanumeric sequence ASCII charset</w:t>
      </w:r>
      <w:r w:rsidR="00C97903" w:rsidRPr="008B401E">
        <w:t xml:space="preserve"> combination</w:t>
      </w:r>
      <w:r w:rsidR="00C97903">
        <w:t xml:space="preserve"> of</w:t>
      </w:r>
      <w:r w:rsidRPr="008B401E">
        <w:t xml:space="preserve"> </w:t>
      </w:r>
      <w:r w:rsidR="00C97903">
        <w:t>6 symbols</w:t>
      </w:r>
      <w:r w:rsidRPr="008B401E">
        <w:t xml:space="preserve"> long without having the</w:t>
      </w:r>
      <w:r w:rsidR="00C97903">
        <w:t xml:space="preserve"> same sequence repairing at different iterations. This choice allowed me having relatively simple but effective code approach which then could be parallelised.</w:t>
      </w:r>
      <w:r w:rsidR="00A927F6">
        <w:br/>
      </w:r>
    </w:p>
    <w:p w14:paraId="04AB1A8F" w14:textId="3E512B82" w:rsidR="00245A24" w:rsidRDefault="00133B9E" w:rsidP="00245A24">
      <w:pPr>
        <w:pStyle w:val="Heading2"/>
      </w:pPr>
      <w:bookmarkStart w:id="6" w:name="_Toc531739706"/>
      <w:r>
        <w:t>Open MP</w:t>
      </w:r>
      <w:bookmarkEnd w:id="6"/>
    </w:p>
    <w:p w14:paraId="6420A5AA" w14:textId="392113B2" w:rsidR="00245A24" w:rsidRDefault="008E1162" w:rsidP="00245A24">
      <w:pPr>
        <w:pStyle w:val="BodyText"/>
      </w:pPr>
      <w:r>
        <w:t>Open MP is the part of solution program, which I am mostly</w:t>
      </w:r>
      <w:r w:rsidR="00B921B9">
        <w:t xml:space="preserve"> confident</w:t>
      </w:r>
      <w:r>
        <w:t xml:space="preserve"> and</w:t>
      </w:r>
      <w:r w:rsidR="00B921B9">
        <w:t xml:space="preserve"> familiar</w:t>
      </w:r>
      <w:r>
        <w:t xml:space="preserve"> with since it was covered </w:t>
      </w:r>
      <w:r w:rsidR="00B921B9">
        <w:t>at</w:t>
      </w:r>
      <w:r>
        <w:t xml:space="preserve"> multiple module tasks and tutorials that I have accomplished. </w:t>
      </w:r>
      <w:r>
        <w:br/>
      </w:r>
      <w:r>
        <w:br/>
        <w:t xml:space="preserve">My understanding of Open MP corelated directly with research </w:t>
      </w:r>
      <w:r w:rsidR="00B921B9">
        <w:t xml:space="preserve">and design </w:t>
      </w:r>
      <w:r>
        <w:t xml:space="preserve">decisions I’ve made for the sequential approach of my program. </w:t>
      </w:r>
      <w:r w:rsidR="00B921B9">
        <w:br/>
      </w:r>
      <w:r w:rsidR="00B921B9">
        <w:br/>
      </w:r>
      <w:r>
        <w:t>Fro</w:t>
      </w:r>
      <w:r w:rsidR="00B921B9">
        <w:t xml:space="preserve">m what I have learnt </w:t>
      </w:r>
      <w:r w:rsidRPr="008E1162">
        <w:t xml:space="preserve">OpenMP is a programming platform that </w:t>
      </w:r>
      <w:r>
        <w:t>lets</w:t>
      </w:r>
      <w:r w:rsidRPr="008E1162">
        <w:t xml:space="preserve"> </w:t>
      </w:r>
      <w:r>
        <w:t>developer to</w:t>
      </w:r>
      <w:r w:rsidRPr="008E1162">
        <w:t xml:space="preserve"> parallel code over a homoge</w:t>
      </w:r>
      <w:r>
        <w:t>neous shared memory system (for instance</w:t>
      </w:r>
      <w:r w:rsidRPr="008E1162">
        <w:t xml:space="preserve"> multi - core processor). For example, </w:t>
      </w:r>
      <w:r w:rsidR="00B921B9">
        <w:t xml:space="preserve">developer </w:t>
      </w:r>
      <w:r w:rsidR="00B921B9" w:rsidRPr="008E1162">
        <w:t>could</w:t>
      </w:r>
      <w:r w:rsidRPr="008E1162">
        <w:t xml:space="preserve"> parallel a s</w:t>
      </w:r>
      <w:r w:rsidR="00B921B9">
        <w:t xml:space="preserve">et of operations over a multi </w:t>
      </w:r>
      <w:r w:rsidRPr="008E1162">
        <w:t>core processor where the core</w:t>
      </w:r>
      <w:r w:rsidR="000948DB">
        <w:t xml:space="preserve">s share memory among themselves. </w:t>
      </w:r>
      <w:r w:rsidR="000948DB" w:rsidRPr="000948DB">
        <w:t xml:space="preserve">This memory contains cache, </w:t>
      </w:r>
      <w:r w:rsidR="00B921B9">
        <w:t xml:space="preserve">RAM, hard disk memory, etc. </w:t>
      </w:r>
      <w:r w:rsidR="000948DB">
        <w:br/>
      </w:r>
      <w:r w:rsidR="000948DB">
        <w:lastRenderedPageBreak/>
        <w:br/>
      </w:r>
      <w:r w:rsidR="000948DB">
        <w:rPr>
          <w:noProof/>
        </w:rPr>
        <w:drawing>
          <wp:inline distT="0" distB="0" distL="0" distR="0" wp14:anchorId="7B424048" wp14:editId="15DD9507">
            <wp:extent cx="5578886" cy="225021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7750" cy="2277995"/>
                    </a:xfrm>
                    <a:prstGeom prst="rect">
                      <a:avLst/>
                    </a:prstGeom>
                  </pic:spPr>
                </pic:pic>
              </a:graphicData>
            </a:graphic>
          </wp:inline>
        </w:drawing>
      </w:r>
    </w:p>
    <w:p w14:paraId="6A19655C" w14:textId="77777777" w:rsidR="00F21C21" w:rsidRDefault="000948DB" w:rsidP="000948DB">
      <w:pPr>
        <w:pStyle w:val="BodyText"/>
      </w:pPr>
      <w:r>
        <w:t xml:space="preserve">Fig. 1. Nested parallel regions with concurrent execution on host and devices. Outer parallel region contains three CPU threads. CPU threads 0 and 1 launch kernels on devices 0 and 1 correspondingly, while CPU thread 2 creates a parallel region with four CPU threads on a host. </w:t>
      </w:r>
      <w:r w:rsidR="00B921B9" w:rsidRPr="00B921B9">
        <w:t xml:space="preserve">Research Paper of </w:t>
      </w:r>
      <w:r w:rsidR="00902309">
        <w:br/>
      </w:r>
      <w:r w:rsidR="00902309" w:rsidRPr="00FB5B8C">
        <w:rPr>
          <w:sz w:val="18"/>
        </w:rPr>
        <w:t>Sourced from</w:t>
      </w:r>
      <w:r w:rsidR="00B921B9" w:rsidRPr="00FB5B8C">
        <w:rPr>
          <w:sz w:val="18"/>
        </w:rPr>
        <w:t xml:space="preserve">: </w:t>
      </w:r>
      <w:r w:rsidR="00902309" w:rsidRPr="00FB5B8C">
        <w:rPr>
          <w:sz w:val="18"/>
        </w:rPr>
        <w:t>Research Paper of OpenMP</w:t>
      </w:r>
      <w:r w:rsidR="00B921B9" w:rsidRPr="00FB5B8C">
        <w:rPr>
          <w:sz w:val="18"/>
        </w:rPr>
        <w:t xml:space="preserve"> [online]., pp. 17-29. [Accessed 03 December 2018].</w:t>
      </w:r>
      <w:r w:rsidR="00A927F6">
        <w:rPr>
          <w:sz w:val="18"/>
        </w:rPr>
        <w:br/>
      </w:r>
    </w:p>
    <w:p w14:paraId="2F5F163B" w14:textId="70AAF8D8" w:rsidR="00245A24" w:rsidRDefault="00E034A3" w:rsidP="000948DB">
      <w:pPr>
        <w:pStyle w:val="BodyText"/>
      </w:pPr>
      <w:r>
        <w:br/>
        <w:t>C</w:t>
      </w:r>
      <w:r w:rsidRPr="000948DB">
        <w:t>ommunication</w:t>
      </w:r>
      <w:r>
        <w:t xml:space="preserve"> between mentioned above cores</w:t>
      </w:r>
      <w:r w:rsidRPr="000948DB">
        <w:t xml:space="preserve"> is easy and relatively </w:t>
      </w:r>
      <w:r>
        <w:t>cheap performance wise, so it doesn’t alter performance</w:t>
      </w:r>
      <w:r w:rsidRPr="000948DB">
        <w:t>.</w:t>
      </w:r>
      <w:r>
        <w:t xml:space="preserve"> According to my rough estimates it might be the quickest solution.</w:t>
      </w:r>
      <w:r w:rsidR="002105E3">
        <w:br/>
      </w:r>
      <w:r w:rsidR="002105E3">
        <w:br/>
      </w:r>
    </w:p>
    <w:p w14:paraId="1AB67396" w14:textId="6FEA4EFF" w:rsidR="00245A24" w:rsidRDefault="00133B9E" w:rsidP="00245A24">
      <w:pPr>
        <w:pStyle w:val="Heading2"/>
      </w:pPr>
      <w:bookmarkStart w:id="7" w:name="_Toc531739707"/>
      <w:r>
        <w:t>MPI</w:t>
      </w:r>
      <w:bookmarkEnd w:id="7"/>
    </w:p>
    <w:p w14:paraId="77940272" w14:textId="62018F95" w:rsidR="00245A24" w:rsidRPr="00245A24" w:rsidRDefault="00B921B9" w:rsidP="002105E3">
      <w:pPr>
        <w:pStyle w:val="BodyText"/>
      </w:pPr>
      <w:r>
        <w:t>MPI is also the compulsory part of solution program. Even though it was briefly covered in university module assoc</w:t>
      </w:r>
      <w:r w:rsidR="00045517">
        <w:t xml:space="preserve">iated with this coursework </w:t>
      </w:r>
      <w:r>
        <w:t xml:space="preserve">MPI </w:t>
      </w:r>
      <w:r w:rsidR="00902309">
        <w:t>technology</w:t>
      </w:r>
      <w:r>
        <w:t xml:space="preserve"> seemed quite new</w:t>
      </w:r>
      <w:r w:rsidR="00902309">
        <w:t xml:space="preserve"> to me and I had to revise a little bit more than the other elements of the solution program. </w:t>
      </w:r>
      <w:r w:rsidR="00902309">
        <w:br/>
      </w:r>
      <w:r w:rsidR="00902309">
        <w:br/>
        <w:t>According to the research I have carried out for it and m</w:t>
      </w:r>
      <w:r w:rsidR="00045517">
        <w:t xml:space="preserve">y further understanding of </w:t>
      </w:r>
      <w:r w:rsidR="00902309">
        <w:t>MPI, i</w:t>
      </w:r>
      <w:r w:rsidR="00902309" w:rsidRPr="00902309">
        <w:t xml:space="preserve">t is also a programming platform, but instead it gives </w:t>
      </w:r>
      <w:r w:rsidR="00902309">
        <w:t>developer</w:t>
      </w:r>
      <w:r w:rsidR="00902309" w:rsidRPr="00902309">
        <w:t xml:space="preserve"> the ability to parallel code over a distr</w:t>
      </w:r>
      <w:r w:rsidR="00902309">
        <w:t>ibuted non-homogeneous system.</w:t>
      </w:r>
      <w:r w:rsidR="002105E3">
        <w:br/>
      </w:r>
    </w:p>
    <w:p w14:paraId="5D0B04CE" w14:textId="4C639EB5" w:rsidR="00F84413" w:rsidRDefault="002105E3" w:rsidP="00F84413">
      <w:pPr>
        <w:pStyle w:val="BodyText"/>
      </w:pPr>
      <w:r>
        <w:rPr>
          <w:noProof/>
        </w:rPr>
        <w:lastRenderedPageBreak/>
        <w:drawing>
          <wp:anchor distT="0" distB="0" distL="114300" distR="114300" simplePos="0" relativeHeight="251661312" behindDoc="1" locked="0" layoutInCell="1" allowOverlap="1" wp14:anchorId="5A35330A" wp14:editId="7C153F5F">
            <wp:simplePos x="0" y="0"/>
            <wp:positionH relativeFrom="column">
              <wp:posOffset>344662</wp:posOffset>
            </wp:positionH>
            <wp:positionV relativeFrom="paragraph">
              <wp:posOffset>222636</wp:posOffset>
            </wp:positionV>
            <wp:extent cx="5226785" cy="2798859"/>
            <wp:effectExtent l="0" t="0" r="0" b="1905"/>
            <wp:wrapTight wrapText="bothSides">
              <wp:wrapPolygon edited="0">
                <wp:start x="0" y="0"/>
                <wp:lineTo x="0" y="21468"/>
                <wp:lineTo x="21492" y="21468"/>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1338" cy="2801297"/>
                    </a:xfrm>
                    <a:prstGeom prst="rect">
                      <a:avLst/>
                    </a:prstGeom>
                  </pic:spPr>
                </pic:pic>
              </a:graphicData>
            </a:graphic>
            <wp14:sizeRelH relativeFrom="margin">
              <wp14:pctWidth>0</wp14:pctWidth>
            </wp14:sizeRelH>
            <wp14:sizeRelV relativeFrom="margin">
              <wp14:pctHeight>0</wp14:pctHeight>
            </wp14:sizeRelV>
          </wp:anchor>
        </w:drawing>
      </w:r>
    </w:p>
    <w:p w14:paraId="7F9CCA73" w14:textId="694CA5B2" w:rsidR="00902309" w:rsidRDefault="00902309" w:rsidP="00F84413">
      <w:pPr>
        <w:spacing w:before="0" w:after="160" w:line="259" w:lineRule="auto"/>
      </w:pPr>
    </w:p>
    <w:p w14:paraId="1A82DF7D" w14:textId="6ABD355D" w:rsidR="00902309" w:rsidRDefault="00902309" w:rsidP="00F84413">
      <w:pPr>
        <w:spacing w:before="0" w:after="160" w:line="259" w:lineRule="auto"/>
      </w:pPr>
    </w:p>
    <w:p w14:paraId="7231ED89" w14:textId="77777777" w:rsidR="00902309" w:rsidRDefault="00902309" w:rsidP="00F84413">
      <w:pPr>
        <w:spacing w:before="0" w:after="160" w:line="259" w:lineRule="auto"/>
      </w:pPr>
    </w:p>
    <w:p w14:paraId="48DE1EE5" w14:textId="77777777" w:rsidR="00902309" w:rsidRDefault="00902309" w:rsidP="00F84413">
      <w:pPr>
        <w:spacing w:before="0" w:after="160" w:line="259" w:lineRule="auto"/>
      </w:pPr>
    </w:p>
    <w:p w14:paraId="11DBC900" w14:textId="77777777" w:rsidR="00902309" w:rsidRDefault="00902309" w:rsidP="00F84413">
      <w:pPr>
        <w:spacing w:before="0" w:after="160" w:line="259" w:lineRule="auto"/>
      </w:pPr>
    </w:p>
    <w:p w14:paraId="1201A976" w14:textId="77777777" w:rsidR="00902309" w:rsidRDefault="00902309" w:rsidP="00F84413">
      <w:pPr>
        <w:spacing w:before="0" w:after="160" w:line="259" w:lineRule="auto"/>
      </w:pPr>
    </w:p>
    <w:p w14:paraId="6B2CD35D" w14:textId="77777777" w:rsidR="00902309" w:rsidRDefault="00902309" w:rsidP="00F84413">
      <w:pPr>
        <w:spacing w:before="0" w:after="160" w:line="259" w:lineRule="auto"/>
      </w:pPr>
    </w:p>
    <w:p w14:paraId="1BFB95DA" w14:textId="77777777" w:rsidR="00902309" w:rsidRDefault="00902309" w:rsidP="00F84413">
      <w:pPr>
        <w:spacing w:before="0" w:after="160" w:line="259" w:lineRule="auto"/>
      </w:pPr>
    </w:p>
    <w:p w14:paraId="0DE35846" w14:textId="306A4831" w:rsidR="00156314" w:rsidRDefault="00051EE4" w:rsidP="00051EE4">
      <w:pPr>
        <w:spacing w:before="0" w:after="160" w:line="259" w:lineRule="auto"/>
        <w:ind w:left="1440"/>
      </w:pPr>
      <w:r>
        <w:rPr>
          <w:sz w:val="20"/>
        </w:rPr>
        <w:br/>
      </w:r>
      <w:r w:rsidR="00045517">
        <w:rPr>
          <w:sz w:val="20"/>
        </w:rPr>
        <w:t xml:space="preserve">Fig.2 </w:t>
      </w:r>
      <w:r w:rsidR="00902309" w:rsidRPr="00FB5B8C">
        <w:rPr>
          <w:sz w:val="20"/>
        </w:rPr>
        <w:t>MPI High Level Diagram</w:t>
      </w:r>
      <w:r w:rsidR="00FB5B8C" w:rsidRPr="00FB5B8C">
        <w:rPr>
          <w:sz w:val="20"/>
        </w:rPr>
        <w:t xml:space="preserve"> </w:t>
      </w:r>
      <w:r w:rsidR="00FB5B8C">
        <w:rPr>
          <w:sz w:val="20"/>
        </w:rPr>
        <w:t xml:space="preserve"> </w:t>
      </w:r>
      <w:r w:rsidR="00FB5B8C">
        <w:rPr>
          <w:sz w:val="20"/>
        </w:rPr>
        <w:br/>
      </w:r>
      <w:r w:rsidR="00FB5B8C">
        <w:t>Sourced from:</w:t>
      </w:r>
      <w:r w:rsidR="00902309">
        <w:t xml:space="preserve"> (</w:t>
      </w:r>
      <w:r w:rsidR="00FB5B8C">
        <w:t>Cisco Blogs, 2018)</w:t>
      </w:r>
      <w:r w:rsidR="005F69C9">
        <w:br/>
      </w:r>
    </w:p>
    <w:p w14:paraId="6B9DAB97" w14:textId="1466CF16" w:rsidR="00A927F6" w:rsidRDefault="00A927F6" w:rsidP="00A927F6">
      <w:pPr>
        <w:pStyle w:val="BodyText"/>
      </w:pPr>
      <w:r>
        <w:br/>
        <w:t xml:space="preserve">According to the diagram presented above it is possible to parallelise whole solution program over network of computers, clusters or other kind of nodes, which have some processing power and communicate over the same network. Since those mentioned nodes are essentially computers, they will have their own memory layout and town set of cores capable of processing threaded data. </w:t>
      </w:r>
      <w:r>
        <w:br/>
      </w:r>
      <w:r w:rsidR="005F69C9">
        <w:br/>
      </w:r>
      <w:r>
        <w:br/>
        <w:t>My estimation and very brief pre-impleme</w:t>
      </w:r>
      <w:r w:rsidR="00045517">
        <w:t xml:space="preserve">ntation expectations of the </w:t>
      </w:r>
      <w:r>
        <w:t>MPI is that it will be slightly slower than Open MP solution because of communication between nodes can be more difficult rather expensive performance wise.</w:t>
      </w:r>
    </w:p>
    <w:p w14:paraId="2C0C08BB" w14:textId="4A22831D" w:rsidR="00F84413" w:rsidRPr="00F84413" w:rsidRDefault="005F69C9" w:rsidP="00A927F6">
      <w:pPr>
        <w:pStyle w:val="BodyText"/>
        <w:rPr>
          <w:color w:val="404040" w:themeColor="text1" w:themeTint="BF"/>
        </w:rPr>
      </w:pPr>
      <w:r>
        <w:br/>
      </w:r>
      <w:r w:rsidR="00051EE4">
        <w:t>All</w:t>
      </w:r>
      <w:r w:rsidR="00A927F6">
        <w:t xml:space="preserve"> the mentioned</w:t>
      </w:r>
      <w:r w:rsidR="00042933">
        <w:t xml:space="preserve"> above</w:t>
      </w:r>
      <w:r w:rsidR="00A927F6">
        <w:t xml:space="preserve"> speculations will be faced with real life code performance analyses placed in the app</w:t>
      </w:r>
      <w:r w:rsidR="00042933">
        <w:t>ropriate sector of the log book, where I will be able to reflect on and compare different technologies used it alternative solutions of the algorithm.</w:t>
      </w:r>
      <w:r w:rsidR="00042933">
        <w:br/>
      </w:r>
      <w:r w:rsidR="00042933">
        <w:br/>
      </w:r>
      <w:r w:rsidR="00F84413">
        <w:br w:type="page"/>
      </w:r>
    </w:p>
    <w:p w14:paraId="2E619839" w14:textId="0A93ADE2" w:rsidR="00F84413" w:rsidRPr="00F84413" w:rsidRDefault="00F84413" w:rsidP="00F84413">
      <w:pPr>
        <w:pStyle w:val="Heading1"/>
      </w:pPr>
      <w:bookmarkStart w:id="8" w:name="_Laboratories"/>
      <w:bookmarkStart w:id="9" w:name="_Toc531739708"/>
      <w:bookmarkStart w:id="10" w:name="_Hlk531740226"/>
      <w:bookmarkEnd w:id="8"/>
      <w:r>
        <w:lastRenderedPageBreak/>
        <w:t>Laboratories</w:t>
      </w:r>
      <w:bookmarkEnd w:id="9"/>
      <w:r>
        <w:t xml:space="preserve"> </w:t>
      </w:r>
    </w:p>
    <w:p w14:paraId="76A528F1" w14:textId="75F9CCC1" w:rsidR="00D91C91" w:rsidRDefault="00A20CAE" w:rsidP="00F84413">
      <w:pPr>
        <w:pStyle w:val="Heading2"/>
      </w:pPr>
      <w:bookmarkStart w:id="11" w:name="_Toc531739709"/>
      <w:bookmarkEnd w:id="10"/>
      <w:r>
        <w:t>LAB1 (02</w:t>
      </w:r>
      <w:r w:rsidR="00D91C91" w:rsidRPr="007367E5">
        <w:t>/10/2018)</w:t>
      </w:r>
      <w:bookmarkEnd w:id="11"/>
      <w:r w:rsidR="00C34FE6">
        <w:br/>
      </w:r>
    </w:p>
    <w:p w14:paraId="752B136D" w14:textId="00CCAC83" w:rsidR="00621047" w:rsidRPr="00043EC6" w:rsidRDefault="00621047" w:rsidP="00621047">
      <w:pPr>
        <w:pStyle w:val="TableHeader"/>
        <w:rPr>
          <w:sz w:val="22"/>
        </w:rPr>
      </w:pPr>
      <w:r w:rsidRPr="00043EC6">
        <w:rPr>
          <w:sz w:val="22"/>
        </w:rPr>
        <w:t>Intro</w:t>
      </w:r>
      <w:r>
        <w:rPr>
          <w:sz w:val="22"/>
        </w:rPr>
        <w:t>duction</w:t>
      </w:r>
      <w:r w:rsidR="006430F8">
        <w:rPr>
          <w:sz w:val="22"/>
        </w:rPr>
        <w:br/>
      </w:r>
    </w:p>
    <w:p w14:paraId="10952008" w14:textId="0C741EA1" w:rsidR="00621047" w:rsidRDefault="00283A65" w:rsidP="00621047">
      <w:pPr>
        <w:pStyle w:val="BodyText"/>
        <w:ind w:left="0"/>
      </w:pPr>
      <w:r>
        <w:t>Very first task which could be considered as a laboratory session was getting familiar with the task and assignment information on the release day release. Major part of it was dedicated to the</w:t>
      </w:r>
      <w:r w:rsidR="00621047">
        <w:t xml:space="preserve"> research</w:t>
      </w:r>
      <w:r>
        <w:t>.</w:t>
      </w:r>
      <w:r w:rsidR="00621047">
        <w:br/>
      </w:r>
      <w:r w:rsidR="006430F8">
        <w:br/>
      </w:r>
    </w:p>
    <w:p w14:paraId="43FA87E1" w14:textId="688EA8AD" w:rsidR="00621047" w:rsidRPr="00043EC6" w:rsidRDefault="00621047" w:rsidP="00621047">
      <w:pPr>
        <w:pStyle w:val="TableHeader"/>
        <w:rPr>
          <w:sz w:val="22"/>
        </w:rPr>
      </w:pPr>
      <w:r>
        <w:rPr>
          <w:sz w:val="22"/>
        </w:rPr>
        <w:t>Tasks and Lab outcome</w:t>
      </w:r>
      <w:r w:rsidR="006430F8">
        <w:rPr>
          <w:sz w:val="22"/>
        </w:rPr>
        <w:br/>
      </w:r>
    </w:p>
    <w:p w14:paraId="1423BB45" w14:textId="77777777" w:rsidR="008C6942" w:rsidRDefault="00283A65" w:rsidP="00621047">
      <w:pPr>
        <w:pStyle w:val="BodyText"/>
        <w:ind w:left="0"/>
      </w:pPr>
      <w:r>
        <w:t>As soon as assignment has been released I started collecting information which were strictly necessary to pass the module without hesitation.</w:t>
      </w:r>
      <w:r w:rsidR="008C6942">
        <w:t xml:space="preserve"> Initially the main focused of this lab was directed to the development techniques and getting familiar with new technology. </w:t>
      </w:r>
    </w:p>
    <w:p w14:paraId="5C2E9B99" w14:textId="77777777" w:rsidR="008C6942" w:rsidRDefault="008C6942" w:rsidP="00621047">
      <w:pPr>
        <w:pStyle w:val="BodyText"/>
        <w:ind w:left="0"/>
      </w:pPr>
      <w:r>
        <w:t xml:space="preserve">Shortly after getting </w:t>
      </w:r>
      <w:proofErr w:type="gramStart"/>
      <w:r>
        <w:t>all of</w:t>
      </w:r>
      <w:proofErr w:type="gramEnd"/>
      <w:r>
        <w:t xml:space="preserve"> the essential assignment points covered, I focused on reading about the methods, which could allow me to crack the key, which then could be used for decrypting. I bumped in to brute force attack method and got insipid by its </w:t>
      </w:r>
      <w:r>
        <w:t>exhaustive search</w:t>
      </w:r>
      <w:r>
        <w:t xml:space="preserve"> methodology. Using brute force attack to crack the key ticked almost </w:t>
      </w:r>
      <w:proofErr w:type="gramStart"/>
      <w:r>
        <w:t>all of</w:t>
      </w:r>
      <w:proofErr w:type="gramEnd"/>
      <w:r>
        <w:t xml:space="preserve"> the boxes mentioned in the assignment, so I decided to try it out.</w:t>
      </w:r>
    </w:p>
    <w:p w14:paraId="7D3BACAF" w14:textId="488FE2B9" w:rsidR="00621047" w:rsidRPr="00043EC6" w:rsidRDefault="008C6942" w:rsidP="00621047">
      <w:pPr>
        <w:pStyle w:val="BodyText"/>
        <w:ind w:left="0"/>
      </w:pPr>
      <w:r>
        <w:t>I didn’t know enough about encryption/decryption, so I decided to leave it for the next lab an</w:t>
      </w:r>
      <w:r w:rsidR="008831AF">
        <w:t>d then I</w:t>
      </w:r>
      <w:r>
        <w:t xml:space="preserve"> fully focused on writing </w:t>
      </w:r>
      <w:r w:rsidR="008831AF">
        <w:t>sequential program in C</w:t>
      </w:r>
      <w:r>
        <w:t>,</w:t>
      </w:r>
      <w:r w:rsidR="008831AF">
        <w:t xml:space="preserve"> which</w:t>
      </w:r>
      <w:r>
        <w:t xml:space="preserve"> iterate</w:t>
      </w:r>
      <w:r w:rsidR="008831AF">
        <w:t>d</w:t>
      </w:r>
      <w:r>
        <w:t xml:space="preserve"> through ACII char set (with </w:t>
      </w:r>
      <w:r w:rsidR="006430F8">
        <w:t>space and delete excluded for simplifications) and produce</w:t>
      </w:r>
      <w:r w:rsidR="008831AF">
        <w:t>d</w:t>
      </w:r>
      <w:r w:rsidR="006430F8">
        <w:t xml:space="preserve"> as many key combinations</w:t>
      </w:r>
      <w:r w:rsidR="008831AF">
        <w:t>. On</w:t>
      </w:r>
      <w:r w:rsidR="00722580">
        <w:t>e</w:t>
      </w:r>
      <w:r w:rsidR="008831AF">
        <w:t xml:space="preserve"> of my advantages was that I could operate</w:t>
      </w:r>
      <w:r w:rsidR="006430F8">
        <w:t xml:space="preserve"> at super high frequency by using full potential of my laptops Intel i7 processor.</w:t>
      </w:r>
      <w:r w:rsidR="00621047">
        <w:br/>
      </w:r>
      <w:r w:rsidR="006430F8">
        <w:br/>
      </w:r>
    </w:p>
    <w:p w14:paraId="3E0CCFE2" w14:textId="43E9F0EE" w:rsidR="008C6942" w:rsidRDefault="00621047" w:rsidP="00621047">
      <w:pPr>
        <w:pStyle w:val="BodyText"/>
        <w:ind w:left="0"/>
      </w:pPr>
      <w:r w:rsidRPr="00043EC6">
        <w:rPr>
          <w:b/>
          <w:sz w:val="22"/>
        </w:rPr>
        <w:t xml:space="preserve">Summary </w:t>
      </w:r>
      <w:r w:rsidR="006430F8">
        <w:rPr>
          <w:b/>
          <w:sz w:val="22"/>
        </w:rPr>
        <w:br/>
      </w:r>
      <w:r>
        <w:rPr>
          <w:b/>
          <w:sz w:val="22"/>
        </w:rPr>
        <w:br/>
      </w:r>
      <w:r w:rsidR="008C6942">
        <w:t>Laboratory achievements:</w:t>
      </w:r>
    </w:p>
    <w:p w14:paraId="1DECCE1E" w14:textId="77777777" w:rsidR="006430F8" w:rsidRDefault="006430F8" w:rsidP="008C6942">
      <w:pPr>
        <w:pStyle w:val="BodyText"/>
        <w:numPr>
          <w:ilvl w:val="0"/>
          <w:numId w:val="29"/>
        </w:numPr>
      </w:pPr>
      <w:r>
        <w:t xml:space="preserve">Assignment covered </w:t>
      </w:r>
    </w:p>
    <w:p w14:paraId="5FC66CF8" w14:textId="288AD7F8" w:rsidR="006430F8" w:rsidRDefault="006430F8" w:rsidP="008C6942">
      <w:pPr>
        <w:pStyle w:val="BodyText"/>
        <w:numPr>
          <w:ilvl w:val="0"/>
          <w:numId w:val="29"/>
        </w:numPr>
      </w:pPr>
      <w:r>
        <w:t xml:space="preserve">Research breakdown </w:t>
      </w:r>
    </w:p>
    <w:p w14:paraId="2B8FD8CC" w14:textId="77777777" w:rsidR="006430F8" w:rsidRDefault="006430F8" w:rsidP="008C6942">
      <w:pPr>
        <w:pStyle w:val="BodyText"/>
        <w:numPr>
          <w:ilvl w:val="0"/>
          <w:numId w:val="29"/>
        </w:numPr>
      </w:pPr>
      <w:r>
        <w:t>Tasks breakdown</w:t>
      </w:r>
    </w:p>
    <w:p w14:paraId="435B85B9" w14:textId="77777777" w:rsidR="006430F8" w:rsidRDefault="006430F8" w:rsidP="008C6942">
      <w:pPr>
        <w:pStyle w:val="BodyText"/>
        <w:numPr>
          <w:ilvl w:val="0"/>
          <w:numId w:val="29"/>
        </w:numPr>
      </w:pPr>
      <w:r>
        <w:t xml:space="preserve">First part of the research completed </w:t>
      </w:r>
    </w:p>
    <w:p w14:paraId="2355DFB9" w14:textId="7B1EC9C1" w:rsidR="00621047" w:rsidRDefault="006430F8" w:rsidP="008C6942">
      <w:pPr>
        <w:pStyle w:val="BodyText"/>
        <w:numPr>
          <w:ilvl w:val="0"/>
          <w:numId w:val="29"/>
        </w:numPr>
      </w:pPr>
      <w:r>
        <w:t>Simple prototype program for brute force key breaker</w:t>
      </w:r>
      <w:r>
        <w:br/>
      </w:r>
      <w:r w:rsidR="00621047" w:rsidRPr="00043EC6">
        <w:br/>
      </w:r>
    </w:p>
    <w:p w14:paraId="7FB0A9F0" w14:textId="3774611C" w:rsidR="00621047" w:rsidRDefault="00621047" w:rsidP="00621047">
      <w:pPr>
        <w:pStyle w:val="BodyText"/>
      </w:pPr>
    </w:p>
    <w:p w14:paraId="06BE5202" w14:textId="4E5CBA3E" w:rsidR="00621047" w:rsidRDefault="00621047" w:rsidP="00621047">
      <w:pPr>
        <w:pStyle w:val="BodyText"/>
      </w:pPr>
    </w:p>
    <w:p w14:paraId="5661BA1C" w14:textId="7E2D98FD" w:rsidR="00621047" w:rsidRDefault="00621047" w:rsidP="00621047">
      <w:pPr>
        <w:pStyle w:val="BodyText"/>
      </w:pPr>
    </w:p>
    <w:p w14:paraId="55837B9A" w14:textId="2EC4EC93" w:rsidR="00621047" w:rsidRDefault="00621047" w:rsidP="006430F8">
      <w:pPr>
        <w:pStyle w:val="BodyText"/>
        <w:ind w:left="0"/>
      </w:pPr>
    </w:p>
    <w:p w14:paraId="6FB5304E" w14:textId="53B4845D" w:rsidR="00621047" w:rsidRPr="00621047" w:rsidRDefault="00621047" w:rsidP="00621047">
      <w:pPr>
        <w:pStyle w:val="Heading2"/>
      </w:pPr>
      <w:r>
        <w:lastRenderedPageBreak/>
        <w:t>LAB2 (11/11/2018)</w:t>
      </w:r>
      <w:r w:rsidR="003D222F">
        <w:br/>
      </w:r>
    </w:p>
    <w:p w14:paraId="3920A455" w14:textId="374A08F4" w:rsidR="00D91C91" w:rsidRPr="00043EC6" w:rsidRDefault="00D91C91" w:rsidP="00D91C91">
      <w:pPr>
        <w:pStyle w:val="TableHeader"/>
        <w:rPr>
          <w:sz w:val="22"/>
        </w:rPr>
      </w:pPr>
      <w:r w:rsidRPr="00043EC6">
        <w:rPr>
          <w:sz w:val="22"/>
        </w:rPr>
        <w:t>Intro</w:t>
      </w:r>
      <w:r w:rsidR="002276CD">
        <w:rPr>
          <w:sz w:val="22"/>
        </w:rPr>
        <w:t>duction</w:t>
      </w:r>
      <w:r w:rsidR="006430F8">
        <w:rPr>
          <w:sz w:val="22"/>
        </w:rPr>
        <w:br/>
      </w:r>
    </w:p>
    <w:p w14:paraId="63C887AF" w14:textId="16DA47DF" w:rsidR="002276CD" w:rsidRDefault="006430F8" w:rsidP="00D91C91">
      <w:pPr>
        <w:pStyle w:val="BodyText"/>
        <w:ind w:left="0"/>
      </w:pPr>
      <w:r>
        <w:t xml:space="preserve">This laboratory focus was mainly directed at acknowledging </w:t>
      </w:r>
      <w:r>
        <w:t>encrypt/decrypt</w:t>
      </w:r>
      <w:r>
        <w:t xml:space="preserve"> and methods associated with it</w:t>
      </w:r>
      <w:r w:rsidR="00F21C21">
        <w:t>.</w:t>
      </w:r>
      <w:r>
        <w:t xml:space="preserve"> The goal was to cover the research area and get as much knowledge as possible about the methods </w:t>
      </w:r>
      <w:proofErr w:type="gramStart"/>
      <w:r>
        <w:t>and also</w:t>
      </w:r>
      <w:proofErr w:type="gramEnd"/>
      <w:r>
        <w:t xml:space="preserve"> have some prototype code accomplished as well.</w:t>
      </w:r>
      <w:r w:rsidR="002276CD">
        <w:br/>
      </w:r>
      <w:r>
        <w:br/>
      </w:r>
    </w:p>
    <w:p w14:paraId="1F0A37AB" w14:textId="73B2364E" w:rsidR="002276CD" w:rsidRPr="00043EC6" w:rsidRDefault="002276CD" w:rsidP="002276CD">
      <w:pPr>
        <w:pStyle w:val="TableHeader"/>
        <w:rPr>
          <w:sz w:val="22"/>
        </w:rPr>
      </w:pPr>
      <w:r>
        <w:rPr>
          <w:sz w:val="22"/>
        </w:rPr>
        <w:t>Tasks and Lab outcome</w:t>
      </w:r>
      <w:r w:rsidR="006430F8">
        <w:rPr>
          <w:sz w:val="22"/>
        </w:rPr>
        <w:br/>
      </w:r>
    </w:p>
    <w:p w14:paraId="4E93BD9C" w14:textId="77777777" w:rsidR="006430F8" w:rsidRDefault="006430F8" w:rsidP="00D91C91">
      <w:pPr>
        <w:pStyle w:val="BodyText"/>
        <w:ind w:left="0"/>
      </w:pPr>
      <w:r w:rsidRPr="006430F8">
        <w:t xml:space="preserve">The first </w:t>
      </w:r>
      <w:r>
        <w:t>part this laboratory was</w:t>
      </w:r>
      <w:r w:rsidRPr="006430F8">
        <w:t xml:space="preserve"> actual research</w:t>
      </w:r>
      <w:r>
        <w:t xml:space="preserve"> and understanding of what</w:t>
      </w:r>
      <w:r w:rsidRPr="006430F8">
        <w:t xml:space="preserve"> an AES encryption and decryption is </w:t>
      </w:r>
      <w:r>
        <w:t xml:space="preserve">and how it could become part of my finalised algorithm in the future. </w:t>
      </w:r>
      <w:r w:rsidRPr="006430F8">
        <w:t>AES (Advanced Encryption Standard) is an algorithm for</w:t>
      </w:r>
      <w:r>
        <w:t xml:space="preserve"> the symmetry of key encryption and this is what I had to break using brute force attack program prototype developed in the previous lab.</w:t>
      </w:r>
    </w:p>
    <w:p w14:paraId="34BE0F14" w14:textId="77777777" w:rsidR="00C34FE6" w:rsidRDefault="00C34FE6" w:rsidP="00D91C91">
      <w:pPr>
        <w:pStyle w:val="BodyText"/>
        <w:ind w:left="0"/>
      </w:pPr>
      <w:r>
        <w:t xml:space="preserve">After the research has been completed and I gained good understanding of what AES encryption/decryption method is I decided to use command line approach to encrypt and decrypt my plain text. This helped me to understand the whole cycle much better. </w:t>
      </w:r>
    </w:p>
    <w:p w14:paraId="344D113E" w14:textId="2FD2A697" w:rsidR="00D91C91" w:rsidRPr="00043EC6" w:rsidRDefault="00C34FE6" w:rsidP="00D91C91">
      <w:pPr>
        <w:pStyle w:val="BodyText"/>
        <w:ind w:left="0"/>
      </w:pPr>
      <w:r>
        <w:t>Subsequently after getting familiar with what OpenSSL</w:t>
      </w:r>
      <w:r w:rsidRPr="00C34FE6">
        <w:t xml:space="preserve"> open source library</w:t>
      </w:r>
      <w:r>
        <w:t xml:space="preserve"> is and realised that it’s been</w:t>
      </w:r>
      <w:r w:rsidRPr="00C34FE6">
        <w:t xml:space="preserve"> created for security operations for this pu</w:t>
      </w:r>
      <w:r>
        <w:t>rpose I jumped on to coding</w:t>
      </w:r>
      <w:r w:rsidR="008831AF">
        <w:t xml:space="preserve">. </w:t>
      </w:r>
      <w:proofErr w:type="gramStart"/>
      <w:r w:rsidR="008831AF">
        <w:t xml:space="preserve">First of </w:t>
      </w:r>
      <w:r w:rsidR="00722580">
        <w:t>all</w:t>
      </w:r>
      <w:proofErr w:type="gramEnd"/>
      <w:r w:rsidR="00722580">
        <w:t>,</w:t>
      </w:r>
      <w:r w:rsidR="008831AF">
        <w:t xml:space="preserve"> like in case of brute force key cracker mentioned in the previous lab I did create completely isolated separate program </w:t>
      </w:r>
      <w:r w:rsidR="00722580">
        <w:t xml:space="preserve">that would just simply encrypt and then decrypt back the ‘plain text’ using ‘key’ and ‘iv’. I shortly realised that it would be better approach to use C++ for performance and time management purposes.  </w:t>
      </w:r>
      <w:r w:rsidR="002276CD">
        <w:br/>
      </w:r>
    </w:p>
    <w:p w14:paraId="040656E1" w14:textId="77777777" w:rsidR="00C34FE6" w:rsidRDefault="00D91C91" w:rsidP="00C34FE6">
      <w:pPr>
        <w:pStyle w:val="BodyText"/>
        <w:ind w:left="0"/>
      </w:pPr>
      <w:r w:rsidRPr="00043EC6">
        <w:rPr>
          <w:b/>
          <w:sz w:val="22"/>
        </w:rPr>
        <w:t xml:space="preserve">Summary </w:t>
      </w:r>
      <w:r w:rsidR="006430F8">
        <w:rPr>
          <w:b/>
          <w:sz w:val="22"/>
        </w:rPr>
        <w:br/>
      </w:r>
      <w:r w:rsidR="002276CD">
        <w:rPr>
          <w:b/>
          <w:sz w:val="22"/>
        </w:rPr>
        <w:br/>
      </w:r>
      <w:r w:rsidR="00C34FE6">
        <w:t>Laboratory achievements:</w:t>
      </w:r>
    </w:p>
    <w:p w14:paraId="1632479B" w14:textId="1C6885C8" w:rsidR="006A36F6" w:rsidRDefault="006A36F6" w:rsidP="006A36F6">
      <w:pPr>
        <w:pStyle w:val="BodyText"/>
        <w:numPr>
          <w:ilvl w:val="0"/>
          <w:numId w:val="29"/>
        </w:numPr>
      </w:pPr>
      <w:r>
        <w:t xml:space="preserve">Research breakdown </w:t>
      </w:r>
    </w:p>
    <w:p w14:paraId="70E10213" w14:textId="2004DA30" w:rsidR="006A36F6" w:rsidRDefault="006A36F6" w:rsidP="006A36F6">
      <w:pPr>
        <w:pStyle w:val="BodyText"/>
        <w:numPr>
          <w:ilvl w:val="0"/>
          <w:numId w:val="29"/>
        </w:numPr>
      </w:pPr>
      <w:r>
        <w:t>Research covered</w:t>
      </w:r>
    </w:p>
    <w:p w14:paraId="21F1CEBE" w14:textId="549502CC" w:rsidR="006A36F6" w:rsidRDefault="006A36F6" w:rsidP="006A36F6">
      <w:pPr>
        <w:pStyle w:val="BodyText"/>
        <w:numPr>
          <w:ilvl w:val="0"/>
          <w:numId w:val="29"/>
        </w:numPr>
      </w:pPr>
      <w:r>
        <w:t>Tasks breakdown</w:t>
      </w:r>
    </w:p>
    <w:p w14:paraId="739939A7" w14:textId="10C72AB2" w:rsidR="006A36F6" w:rsidRDefault="006A36F6" w:rsidP="006A36F6">
      <w:pPr>
        <w:pStyle w:val="BodyText"/>
        <w:numPr>
          <w:ilvl w:val="0"/>
          <w:numId w:val="29"/>
        </w:numPr>
      </w:pPr>
      <w:r>
        <w:t xml:space="preserve">Implementation of the basic encryption decryption algorithm </w:t>
      </w:r>
    </w:p>
    <w:p w14:paraId="43BDB46C" w14:textId="7A8E75C4" w:rsidR="006A36F6" w:rsidRDefault="006A36F6" w:rsidP="006A36F6">
      <w:pPr>
        <w:pStyle w:val="BodyText"/>
        <w:numPr>
          <w:ilvl w:val="0"/>
          <w:numId w:val="29"/>
        </w:numPr>
      </w:pPr>
      <w:r>
        <w:t>Choosing C++ over C, as a main implementation language</w:t>
      </w:r>
    </w:p>
    <w:p w14:paraId="04220B6D" w14:textId="55E66D92" w:rsidR="002276CD" w:rsidRPr="002276CD" w:rsidRDefault="00A20CAE" w:rsidP="002276CD">
      <w:pPr>
        <w:spacing w:before="0" w:after="160" w:line="259" w:lineRule="auto"/>
        <w:rPr>
          <w:b/>
          <w:sz w:val="22"/>
        </w:rPr>
      </w:pPr>
      <w:r w:rsidRPr="00043EC6">
        <w:rPr>
          <w:sz w:val="20"/>
        </w:rPr>
        <w:br/>
      </w:r>
    </w:p>
    <w:p w14:paraId="640656DA" w14:textId="7381ECF0" w:rsidR="00D91C91" w:rsidRPr="00C40084" w:rsidRDefault="00D91C91" w:rsidP="00D91C91">
      <w:pPr>
        <w:spacing w:before="0" w:after="160" w:line="259" w:lineRule="auto"/>
        <w:rPr>
          <w:sz w:val="24"/>
        </w:rPr>
      </w:pPr>
      <w:r w:rsidRPr="001D5028">
        <w:rPr>
          <w:sz w:val="24"/>
        </w:rPr>
        <w:br w:type="page"/>
      </w:r>
    </w:p>
    <w:p w14:paraId="5B005CC8" w14:textId="13D76CD9" w:rsidR="000910DF" w:rsidRPr="000910DF" w:rsidRDefault="00A06D46" w:rsidP="000910DF">
      <w:pPr>
        <w:pStyle w:val="Heading2"/>
      </w:pPr>
      <w:bookmarkStart w:id="12" w:name="_Toc531739710"/>
      <w:r>
        <w:lastRenderedPageBreak/>
        <w:t>LAB3 (14</w:t>
      </w:r>
      <w:r w:rsidR="00763CC7" w:rsidRPr="007367E5">
        <w:t>/10/2018)</w:t>
      </w:r>
      <w:bookmarkEnd w:id="12"/>
    </w:p>
    <w:p w14:paraId="01330E19" w14:textId="290EF5AA" w:rsidR="002276CD" w:rsidRPr="00043EC6" w:rsidRDefault="000910DF" w:rsidP="002276CD">
      <w:pPr>
        <w:pStyle w:val="TableHeader"/>
        <w:rPr>
          <w:sz w:val="22"/>
        </w:rPr>
      </w:pPr>
      <w:r>
        <w:rPr>
          <w:sz w:val="22"/>
        </w:rPr>
        <w:br/>
      </w:r>
      <w:r w:rsidR="002276CD" w:rsidRPr="00043EC6">
        <w:rPr>
          <w:sz w:val="22"/>
        </w:rPr>
        <w:t>Intro</w:t>
      </w:r>
      <w:r w:rsidR="002276CD">
        <w:rPr>
          <w:sz w:val="22"/>
        </w:rPr>
        <w:t>duction</w:t>
      </w:r>
      <w:r>
        <w:rPr>
          <w:sz w:val="22"/>
        </w:rPr>
        <w:br/>
      </w:r>
    </w:p>
    <w:p w14:paraId="1EB074A1" w14:textId="3020D4A1" w:rsidR="002276CD" w:rsidRDefault="000910DF" w:rsidP="002276CD">
      <w:pPr>
        <w:pStyle w:val="BodyText"/>
        <w:ind w:left="0"/>
      </w:pPr>
      <w:r>
        <w:t>In this laboratory I focused on merging both previously developed separate programs. I have used my full understanding of both brute force algorithm and encryption/decryption using OpenSSL library.</w:t>
      </w:r>
      <w:r w:rsidR="002276CD">
        <w:br/>
      </w:r>
      <w:r w:rsidR="000555DC">
        <w:br/>
      </w:r>
    </w:p>
    <w:p w14:paraId="72770A05" w14:textId="3DF345D6" w:rsidR="002276CD" w:rsidRPr="00043EC6" w:rsidRDefault="002276CD" w:rsidP="002276CD">
      <w:pPr>
        <w:pStyle w:val="TableHeader"/>
        <w:rPr>
          <w:sz w:val="22"/>
        </w:rPr>
      </w:pPr>
      <w:r>
        <w:rPr>
          <w:sz w:val="22"/>
        </w:rPr>
        <w:t>Tasks and Lab outcome</w:t>
      </w:r>
      <w:r w:rsidR="000910DF">
        <w:rPr>
          <w:sz w:val="22"/>
        </w:rPr>
        <w:br/>
      </w:r>
    </w:p>
    <w:p w14:paraId="1D86BDF5" w14:textId="2D58A883" w:rsidR="003336CB" w:rsidRDefault="000910DF" w:rsidP="002276CD">
      <w:pPr>
        <w:pStyle w:val="BodyText"/>
        <w:ind w:left="0"/>
      </w:pPr>
      <w:r>
        <w:t>In the initial state of this laboratory I focused on refactoring the code of my brute force sequential program. I shortly realised that it would have to be rewritten to C++ language since I was already having containers conversions problems and I had to cast most of them to meet data requirements of decryption/encryption program. This could be very problematic in the future and could alter general performance of the problem.</w:t>
      </w:r>
      <w:r>
        <w:br/>
      </w:r>
      <w:r>
        <w:br/>
        <w:t xml:space="preserve">Once I have </w:t>
      </w:r>
      <w:r w:rsidR="003336CB">
        <w:t>fully converted my</w:t>
      </w:r>
      <w:r>
        <w:t xml:space="preserve"> brute force</w:t>
      </w:r>
      <w:r w:rsidR="003336CB">
        <w:t xml:space="preserve"> key breaker program to C++ I got rid of most of my problems which were currently making completing my task almost impossible. </w:t>
      </w:r>
      <w:r w:rsidR="003336CB">
        <w:br/>
      </w:r>
      <w:r w:rsidR="003336CB">
        <w:br/>
        <w:t xml:space="preserve">The last part of this lab was actual merging two programs together, so then I could have sequential first part of my assignment behind my belt. Unfortunately, I shortly realised that my current brute force key breaker program wasn’t meeting </w:t>
      </w:r>
      <w:proofErr w:type="gramStart"/>
      <w:r w:rsidR="003336CB">
        <w:t>all of</w:t>
      </w:r>
      <w:proofErr w:type="gramEnd"/>
      <w:r w:rsidR="003336CB">
        <w:t xml:space="preserve"> the requirements as some of the combinations were repeating and general performance of the program was rather low.</w:t>
      </w:r>
    </w:p>
    <w:p w14:paraId="5BC85CBC" w14:textId="4FD4C1EF" w:rsidR="002276CD" w:rsidRPr="00043EC6" w:rsidRDefault="003C020F" w:rsidP="002276CD">
      <w:pPr>
        <w:pStyle w:val="BodyText"/>
        <w:ind w:left="0"/>
      </w:pPr>
      <w:r>
        <w:t xml:space="preserve">I came up with new solution of having six nested for loops iterating through ASCI char set and generating unique </w:t>
      </w:r>
      <w:r w:rsidR="008C1C40">
        <w:t>key combinations which then were passed to the decrypt function. Initial text and outcome from decrypt function was continuedly compared and passed back to decryptor.</w:t>
      </w:r>
      <w:r w:rsidR="002276CD">
        <w:br/>
      </w:r>
      <w:r w:rsidR="000555DC">
        <w:br/>
      </w:r>
    </w:p>
    <w:p w14:paraId="1742E26A" w14:textId="17F93E39" w:rsidR="00A06D46" w:rsidRDefault="002276CD" w:rsidP="002276CD">
      <w:pPr>
        <w:spacing w:before="0" w:after="160" w:line="259" w:lineRule="auto"/>
        <w:rPr>
          <w:sz w:val="20"/>
        </w:rPr>
      </w:pPr>
      <w:r w:rsidRPr="00043EC6">
        <w:rPr>
          <w:b/>
          <w:sz w:val="22"/>
        </w:rPr>
        <w:t xml:space="preserve">Summary </w:t>
      </w:r>
      <w:r w:rsidR="000555DC">
        <w:rPr>
          <w:b/>
          <w:sz w:val="22"/>
        </w:rPr>
        <w:br/>
      </w:r>
      <w:r>
        <w:rPr>
          <w:b/>
          <w:sz w:val="22"/>
        </w:rPr>
        <w:br/>
      </w:r>
      <w:r w:rsidRPr="00043EC6">
        <w:rPr>
          <w:sz w:val="20"/>
        </w:rPr>
        <w:t xml:space="preserve">Final year project idea sealed down. </w:t>
      </w:r>
    </w:p>
    <w:p w14:paraId="4D37375D" w14:textId="5A53DA5A" w:rsidR="008C1C40" w:rsidRDefault="008C1C40" w:rsidP="008C1C40">
      <w:pPr>
        <w:pStyle w:val="BodyText"/>
        <w:numPr>
          <w:ilvl w:val="0"/>
          <w:numId w:val="29"/>
        </w:numPr>
      </w:pPr>
      <w:r>
        <w:t>Tasks breakdown</w:t>
      </w:r>
    </w:p>
    <w:p w14:paraId="5DEC9A4A" w14:textId="61B014EE" w:rsidR="008C1C40" w:rsidRDefault="008C1C40" w:rsidP="008C1C40">
      <w:pPr>
        <w:pStyle w:val="BodyText"/>
        <w:numPr>
          <w:ilvl w:val="0"/>
          <w:numId w:val="29"/>
        </w:numPr>
      </w:pPr>
      <w:r>
        <w:t xml:space="preserve">C to C++ conversion </w:t>
      </w:r>
    </w:p>
    <w:p w14:paraId="3B1FE5AC" w14:textId="63C05DF8" w:rsidR="008C1C40" w:rsidRDefault="008C1C40" w:rsidP="008C1C40">
      <w:pPr>
        <w:pStyle w:val="BodyText"/>
        <w:numPr>
          <w:ilvl w:val="0"/>
          <w:numId w:val="29"/>
        </w:numPr>
      </w:pPr>
      <w:r>
        <w:t xml:space="preserve">Redesign of key breaker program </w:t>
      </w:r>
    </w:p>
    <w:p w14:paraId="65E1DD31" w14:textId="19E1182B" w:rsidR="008C1C40" w:rsidRDefault="008C1C40" w:rsidP="008C1C40">
      <w:pPr>
        <w:pStyle w:val="BodyText"/>
        <w:numPr>
          <w:ilvl w:val="0"/>
          <w:numId w:val="29"/>
        </w:numPr>
      </w:pPr>
      <w:r>
        <w:t xml:space="preserve">Merging two programs together </w:t>
      </w:r>
    </w:p>
    <w:p w14:paraId="6B68F825" w14:textId="068247C6" w:rsidR="008C1C40" w:rsidRDefault="008C1C40" w:rsidP="008C1C40">
      <w:pPr>
        <w:pStyle w:val="BodyText"/>
        <w:numPr>
          <w:ilvl w:val="0"/>
          <w:numId w:val="29"/>
        </w:numPr>
      </w:pPr>
      <w:r>
        <w:t>Finished sequential program</w:t>
      </w:r>
    </w:p>
    <w:p w14:paraId="086CB3B7" w14:textId="77777777" w:rsidR="008C1C40" w:rsidRDefault="008C1C40" w:rsidP="002276CD">
      <w:pPr>
        <w:spacing w:before="0" w:after="160" w:line="259" w:lineRule="auto"/>
        <w:rPr>
          <w:sz w:val="20"/>
        </w:rPr>
      </w:pPr>
    </w:p>
    <w:p w14:paraId="74862E6C" w14:textId="77777777" w:rsidR="00A06D46" w:rsidRDefault="00A06D46">
      <w:pPr>
        <w:spacing w:before="0" w:after="160" w:line="259" w:lineRule="auto"/>
        <w:rPr>
          <w:sz w:val="20"/>
        </w:rPr>
      </w:pPr>
      <w:r>
        <w:rPr>
          <w:sz w:val="20"/>
        </w:rPr>
        <w:br w:type="page"/>
      </w:r>
    </w:p>
    <w:p w14:paraId="5AAFEB21" w14:textId="58A13E74" w:rsidR="00A06D46" w:rsidRPr="009A2C64" w:rsidRDefault="00A06D46" w:rsidP="00A06D46">
      <w:pPr>
        <w:pStyle w:val="Heading2"/>
      </w:pPr>
      <w:r>
        <w:lastRenderedPageBreak/>
        <w:t>LAB4 (20</w:t>
      </w:r>
      <w:r w:rsidRPr="007367E5">
        <w:t>/10/2018)</w:t>
      </w:r>
    </w:p>
    <w:p w14:paraId="29DC419B" w14:textId="23A05C33" w:rsidR="00A06D46" w:rsidRPr="00043EC6" w:rsidRDefault="00A06D46" w:rsidP="00A06D46">
      <w:pPr>
        <w:pStyle w:val="TableHeader"/>
        <w:rPr>
          <w:sz w:val="22"/>
        </w:rPr>
      </w:pPr>
      <w:r w:rsidRPr="00043EC6">
        <w:rPr>
          <w:sz w:val="22"/>
        </w:rPr>
        <w:t>Intro</w:t>
      </w:r>
      <w:r>
        <w:rPr>
          <w:sz w:val="22"/>
        </w:rPr>
        <w:t>duction</w:t>
      </w:r>
      <w:r w:rsidR="00F50BDC">
        <w:rPr>
          <w:sz w:val="22"/>
        </w:rPr>
        <w:br/>
      </w:r>
    </w:p>
    <w:p w14:paraId="01CDB160" w14:textId="0D35E58B" w:rsidR="00A06D46" w:rsidRDefault="000C6BCD" w:rsidP="00A06D46">
      <w:pPr>
        <w:pStyle w:val="BodyText"/>
        <w:ind w:left="0"/>
      </w:pPr>
      <w:r>
        <w:t xml:space="preserve">This lab was fully focused on </w:t>
      </w:r>
      <w:r w:rsidR="00A06D46">
        <w:t>OpenMP research and Parallel Implementation</w:t>
      </w:r>
      <w:r w:rsidR="00CB4BEA">
        <w:t xml:space="preserve"> aspect</w:t>
      </w:r>
      <w:r w:rsidR="00A06D46">
        <w:t xml:space="preserve"> of the </w:t>
      </w:r>
      <w:r w:rsidR="00CB4BEA">
        <w:t>program written in the previous lab</w:t>
      </w:r>
      <w:r w:rsidR="00A06D46">
        <w:t>.</w:t>
      </w:r>
      <w:r w:rsidR="00A06D46">
        <w:br/>
      </w:r>
    </w:p>
    <w:p w14:paraId="4B1A7017" w14:textId="59FDE798" w:rsidR="00A06D46" w:rsidRPr="00043EC6" w:rsidRDefault="00A06D46" w:rsidP="00A06D46">
      <w:pPr>
        <w:pStyle w:val="TableHeader"/>
        <w:rPr>
          <w:sz w:val="22"/>
        </w:rPr>
      </w:pPr>
      <w:r>
        <w:rPr>
          <w:sz w:val="22"/>
        </w:rPr>
        <w:t>Tasks and Lab outcome</w:t>
      </w:r>
      <w:r w:rsidR="00F50BDC">
        <w:rPr>
          <w:sz w:val="22"/>
        </w:rPr>
        <w:br/>
      </w:r>
    </w:p>
    <w:p w14:paraId="504AEF62" w14:textId="1D94F1D7" w:rsidR="00A06D46" w:rsidRPr="00043EC6" w:rsidRDefault="00101771" w:rsidP="00A06D46">
      <w:pPr>
        <w:pStyle w:val="BodyText"/>
        <w:ind w:left="0"/>
      </w:pPr>
      <w:r>
        <w:t>My i</w:t>
      </w:r>
      <w:r w:rsidR="000555DC">
        <w:t>nitia</w:t>
      </w:r>
      <w:r>
        <w:t>l focus of this lab was directed at researching OpenMP to only a little bit more depth since I have already completed multiple tasks and attended numerous lectures dedicated to OpenMP tasks and structures.</w:t>
      </w:r>
      <w:r>
        <w:br/>
      </w:r>
      <w:r>
        <w:br/>
        <w:t>The next step was to transform my sequential solution program to Parallel one using OpenMP. There were many surprising facts I had to go across especially when it comes to performance, but it will all be mentioned in performance analyses.</w:t>
      </w:r>
      <w:r w:rsidR="00A06D46">
        <w:br/>
      </w:r>
    </w:p>
    <w:p w14:paraId="5BC325F8" w14:textId="77777777" w:rsidR="00101771" w:rsidRDefault="00A06D46" w:rsidP="00A06D46">
      <w:pPr>
        <w:spacing w:before="0" w:after="160" w:line="259" w:lineRule="auto"/>
        <w:rPr>
          <w:b/>
          <w:sz w:val="22"/>
        </w:rPr>
      </w:pPr>
      <w:r w:rsidRPr="00043EC6">
        <w:rPr>
          <w:b/>
          <w:sz w:val="22"/>
        </w:rPr>
        <w:t xml:space="preserve">Summary </w:t>
      </w:r>
    </w:p>
    <w:p w14:paraId="2687C308" w14:textId="77777777" w:rsidR="00101771" w:rsidRDefault="00101771" w:rsidP="00101771">
      <w:pPr>
        <w:pStyle w:val="BodyText"/>
        <w:numPr>
          <w:ilvl w:val="0"/>
          <w:numId w:val="29"/>
        </w:numPr>
      </w:pPr>
      <w:r>
        <w:t>Tasks breakdown</w:t>
      </w:r>
    </w:p>
    <w:p w14:paraId="4089600E" w14:textId="77777777" w:rsidR="00EC2834" w:rsidRDefault="00EC2834" w:rsidP="00EC2834">
      <w:pPr>
        <w:pStyle w:val="BodyText"/>
        <w:numPr>
          <w:ilvl w:val="0"/>
          <w:numId w:val="29"/>
        </w:numPr>
      </w:pPr>
      <w:r>
        <w:t>Research covered</w:t>
      </w:r>
    </w:p>
    <w:p w14:paraId="4780A193" w14:textId="6790FFDA" w:rsidR="00A06D46" w:rsidRPr="00101771" w:rsidRDefault="00EC2834" w:rsidP="00EC2834">
      <w:pPr>
        <w:pStyle w:val="BodyText"/>
        <w:numPr>
          <w:ilvl w:val="0"/>
          <w:numId w:val="29"/>
        </w:numPr>
      </w:pPr>
      <w:r>
        <w:t xml:space="preserve">Finished </w:t>
      </w:r>
      <w:r>
        <w:t>parallel omp</w:t>
      </w:r>
      <w:r>
        <w:t xml:space="preserve"> program</w:t>
      </w:r>
      <w:r w:rsidR="00F50BDC" w:rsidRPr="00101771">
        <w:br/>
      </w:r>
      <w:r w:rsidR="00517DA0">
        <w:br/>
      </w:r>
    </w:p>
    <w:p w14:paraId="7F601AE7" w14:textId="0FED3382" w:rsidR="00A06D46" w:rsidRPr="009A2C64" w:rsidRDefault="003336CB" w:rsidP="00A06D46">
      <w:pPr>
        <w:pStyle w:val="Heading2"/>
      </w:pPr>
      <w:r>
        <w:t>LAB5</w:t>
      </w:r>
      <w:r w:rsidR="00EC2834">
        <w:t xml:space="preserve"> (03</w:t>
      </w:r>
      <w:r w:rsidR="00A06D46">
        <w:t>/12</w:t>
      </w:r>
      <w:r w:rsidR="00A06D46" w:rsidRPr="007367E5">
        <w:t>/2018)</w:t>
      </w:r>
    </w:p>
    <w:p w14:paraId="24F50EEC" w14:textId="362DA8BA" w:rsidR="00A06D46" w:rsidRPr="00043EC6" w:rsidRDefault="00A06D46" w:rsidP="00A06D46">
      <w:pPr>
        <w:pStyle w:val="TableHeader"/>
        <w:rPr>
          <w:sz w:val="22"/>
        </w:rPr>
      </w:pPr>
      <w:r w:rsidRPr="00043EC6">
        <w:rPr>
          <w:sz w:val="22"/>
        </w:rPr>
        <w:t>Intro</w:t>
      </w:r>
      <w:r>
        <w:rPr>
          <w:sz w:val="22"/>
        </w:rPr>
        <w:t>duction</w:t>
      </w:r>
      <w:r w:rsidR="00F50BDC">
        <w:rPr>
          <w:sz w:val="22"/>
        </w:rPr>
        <w:br/>
      </w:r>
    </w:p>
    <w:p w14:paraId="684A4913" w14:textId="594504EA" w:rsidR="00A06D46" w:rsidRDefault="00640CBF" w:rsidP="00A06D46">
      <w:pPr>
        <w:pStyle w:val="BodyText"/>
        <w:ind w:left="0"/>
      </w:pPr>
      <w:r>
        <w:t>Most of</w:t>
      </w:r>
      <w:r w:rsidR="00517DA0">
        <w:t xml:space="preserve"> this laboratory was fully dedicated to </w:t>
      </w:r>
      <w:r w:rsidR="00A06D46">
        <w:t>MPI research</w:t>
      </w:r>
      <w:r w:rsidR="00517DA0">
        <w:t xml:space="preserve"> and configuring access to the University network cluster.  P</w:t>
      </w:r>
      <w:r w:rsidR="00A06D46">
        <w:t xml:space="preserve">arallel implementation of algorithm </w:t>
      </w:r>
      <w:r w:rsidR="00517DA0">
        <w:t>using MPI came at the end</w:t>
      </w:r>
      <w:r w:rsidR="00A06D46">
        <w:t>.</w:t>
      </w:r>
      <w:r w:rsidR="00A06D46">
        <w:br/>
      </w:r>
    </w:p>
    <w:p w14:paraId="04E259D6" w14:textId="10AEA7F0" w:rsidR="00A06D46" w:rsidRPr="00043EC6" w:rsidRDefault="00A06D46" w:rsidP="00A06D46">
      <w:pPr>
        <w:pStyle w:val="TableHeader"/>
        <w:rPr>
          <w:sz w:val="22"/>
        </w:rPr>
      </w:pPr>
      <w:r>
        <w:rPr>
          <w:sz w:val="22"/>
        </w:rPr>
        <w:t>Tasks and Lab outcome</w:t>
      </w:r>
      <w:r w:rsidR="00F50BDC">
        <w:rPr>
          <w:sz w:val="22"/>
        </w:rPr>
        <w:br/>
      </w:r>
    </w:p>
    <w:p w14:paraId="7A9D2AD9" w14:textId="45C473D4" w:rsidR="00A06D46" w:rsidRPr="00043EC6" w:rsidRDefault="00640CBF" w:rsidP="00A06D46">
      <w:pPr>
        <w:pStyle w:val="BodyText"/>
        <w:ind w:left="0"/>
      </w:pPr>
      <w:r>
        <w:t>In the initial state of this laboratory</w:t>
      </w:r>
      <w:r>
        <w:t xml:space="preserve"> I was concentrating on researching relevant information and materials, which would allow me to fully understand the structure of MPI.</w:t>
      </w:r>
      <w:r>
        <w:br/>
      </w:r>
      <w:r>
        <w:br/>
        <w:t xml:space="preserve">Once I understood it I switched my focus to configuring the network cluster and making the file transfers much easier by for example setting password </w:t>
      </w:r>
      <w:r w:rsidR="002E2413">
        <w:t>less ssh and nfs. After communication between nodes was established I have attempted to paralysation of my code. It was a similar approach to openMP technique however the syntax and methodology was completely different.</w:t>
      </w:r>
      <w:r w:rsidR="00A06D46">
        <w:br/>
      </w:r>
    </w:p>
    <w:p w14:paraId="017327EA" w14:textId="77777777" w:rsidR="00101771" w:rsidRDefault="00A06D46" w:rsidP="00A06D46">
      <w:pPr>
        <w:spacing w:before="0" w:after="160" w:line="259" w:lineRule="auto"/>
        <w:rPr>
          <w:b/>
          <w:sz w:val="22"/>
        </w:rPr>
      </w:pPr>
      <w:r w:rsidRPr="00043EC6">
        <w:rPr>
          <w:b/>
          <w:sz w:val="22"/>
        </w:rPr>
        <w:t xml:space="preserve">Summary </w:t>
      </w:r>
    </w:p>
    <w:p w14:paraId="39CEE811" w14:textId="10C67491" w:rsidR="00101771" w:rsidRDefault="00101771" w:rsidP="00101771">
      <w:pPr>
        <w:pStyle w:val="BodyText"/>
        <w:numPr>
          <w:ilvl w:val="0"/>
          <w:numId w:val="29"/>
        </w:numPr>
      </w:pPr>
      <w:r>
        <w:t>Tasks breakdown</w:t>
      </w:r>
    </w:p>
    <w:p w14:paraId="511B1449" w14:textId="77777777" w:rsidR="002E2413" w:rsidRDefault="002E2413" w:rsidP="002E2413">
      <w:pPr>
        <w:pStyle w:val="BodyText"/>
        <w:numPr>
          <w:ilvl w:val="0"/>
          <w:numId w:val="29"/>
        </w:numPr>
      </w:pPr>
      <w:r>
        <w:t>Research covered</w:t>
      </w:r>
    </w:p>
    <w:p w14:paraId="4836FF1F" w14:textId="0D46B49C" w:rsidR="00F84413" w:rsidRPr="00A1716B" w:rsidRDefault="002E2413" w:rsidP="00A1716B">
      <w:pPr>
        <w:pStyle w:val="BodyText"/>
        <w:numPr>
          <w:ilvl w:val="0"/>
          <w:numId w:val="29"/>
        </w:numPr>
      </w:pPr>
      <w:r>
        <w:t xml:space="preserve">Finished parallel </w:t>
      </w:r>
      <w:r>
        <w:t>mpi</w:t>
      </w:r>
      <w:r>
        <w:t xml:space="preserve"> program</w:t>
      </w:r>
      <w:r w:rsidRPr="00101771">
        <w:br/>
      </w:r>
    </w:p>
    <w:p w14:paraId="4CCCE658" w14:textId="735019F4" w:rsidR="00C953D3" w:rsidRDefault="00843C03" w:rsidP="00792050">
      <w:pPr>
        <w:pStyle w:val="Heading1"/>
      </w:pPr>
      <w:bookmarkStart w:id="13" w:name="_Performance_Analyses"/>
      <w:bookmarkStart w:id="14" w:name="_Toc531739712"/>
      <w:bookmarkEnd w:id="13"/>
      <w:r>
        <w:lastRenderedPageBreak/>
        <w:t>Performance Analyses</w:t>
      </w:r>
      <w:bookmarkEnd w:id="14"/>
    </w:p>
    <w:p w14:paraId="63009F3F" w14:textId="042EB4BF" w:rsidR="00A47D84" w:rsidRPr="00A47D84" w:rsidRDefault="00A47D84" w:rsidP="00A47D84">
      <w:pPr>
        <w:pStyle w:val="BodyText"/>
      </w:pPr>
      <w:r>
        <w:t xml:space="preserve">This section is dedicated to measurements and performance </w:t>
      </w:r>
      <w:r>
        <w:t>Analyses</w:t>
      </w:r>
      <w:r>
        <w:t xml:space="preserve"> of mentioned above algorithm, which has been implemented under 3 different performance technologies, however the main core code of the program remined the same. </w:t>
      </w:r>
    </w:p>
    <w:p w14:paraId="325D9FEC" w14:textId="1DC1E0B9" w:rsidR="00C953D3" w:rsidRDefault="00792050" w:rsidP="00792050">
      <w:pPr>
        <w:pStyle w:val="Heading2"/>
        <w:numPr>
          <w:ilvl w:val="0"/>
          <w:numId w:val="0"/>
        </w:numPr>
        <w:ind w:left="1134"/>
      </w:pPr>
      <w:r>
        <w:t xml:space="preserve"> </w:t>
      </w:r>
      <w:r w:rsidR="00C953D3">
        <w:t>Sequence vs OMP vs MPI</w:t>
      </w:r>
    </w:p>
    <w:p w14:paraId="10159742" w14:textId="634DD719" w:rsidR="00787F8F" w:rsidRPr="00787F8F" w:rsidRDefault="00787F8F" w:rsidP="00787F8F">
      <w:pPr>
        <w:pStyle w:val="BodyText"/>
      </w:pPr>
      <w:r w:rsidRPr="00787F8F">
        <w:t xml:space="preserve">The first </w:t>
      </w:r>
      <w:r>
        <w:t>criteria</w:t>
      </w:r>
      <w:r w:rsidRPr="00787F8F">
        <w:t xml:space="preserve"> </w:t>
      </w:r>
      <w:proofErr w:type="gramStart"/>
      <w:r w:rsidRPr="00787F8F">
        <w:t>taken into account</w:t>
      </w:r>
      <w:proofErr w:type="gramEnd"/>
      <w:r w:rsidRPr="00787F8F">
        <w:t xml:space="preserve"> when analysing the performance of the parallel systems is the speed at which the number of times a parallel program works faster than a sequential program</w:t>
      </w:r>
      <w:r w:rsidR="00D80386">
        <w:t xml:space="preserve"> and vice versa</w:t>
      </w:r>
      <w:r w:rsidRPr="00787F8F">
        <w:t>.</w:t>
      </w:r>
      <w:r>
        <w:t xml:space="preserve"> </w:t>
      </w:r>
      <w:r w:rsidR="00792050">
        <w:br/>
      </w:r>
      <w:r>
        <w:br/>
      </w:r>
      <w:r w:rsidRPr="00787F8F">
        <w:t>The main reason for parallelizing a sequential program is that it runs the program more quickly.</w:t>
      </w:r>
      <w:r>
        <w:t xml:space="preserve"> Especially when it comes to overcoming more difficult combinations of the </w:t>
      </w:r>
      <w:r w:rsidR="00D80386">
        <w:t>solution</w:t>
      </w:r>
      <w:r w:rsidR="00A47D84">
        <w:t xml:space="preserve"> key</w:t>
      </w:r>
      <w:r>
        <w:t>.</w:t>
      </w:r>
    </w:p>
    <w:p w14:paraId="73B6BFB8" w14:textId="7107E207" w:rsidR="00E3057F" w:rsidRDefault="00792050" w:rsidP="00A06D46">
      <w:pPr>
        <w:pStyle w:val="BodyText"/>
      </w:pPr>
      <w:r>
        <w:t>According to my observations, performance analyses and execution time measurements</w:t>
      </w:r>
      <w:r w:rsidR="002E7876">
        <w:t>,</w:t>
      </w:r>
      <w:r>
        <w:t xml:space="preserve"> sequential programs might</w:t>
      </w:r>
      <w:r w:rsidR="002E7876">
        <w:t xml:space="preserve"> result better at solving simple solution problems</w:t>
      </w:r>
      <w:r w:rsidR="00FD26C5">
        <w:t>,</w:t>
      </w:r>
      <w:r w:rsidR="002E7876">
        <w:t xml:space="preserve"> where parallelised programs might take longer time on it. </w:t>
      </w:r>
      <w:r w:rsidR="0040182C">
        <w:br/>
      </w:r>
      <w:r w:rsidR="002E7876">
        <w:t xml:space="preserve">Occurrence of this phenomena </w:t>
      </w:r>
      <w:r w:rsidR="0040182C">
        <w:t>is caused by resource distribution factor where small task is unnecessarily divided in to</w:t>
      </w:r>
      <w:r w:rsidR="00FD26C5">
        <w:t xml:space="preserve"> separate</w:t>
      </w:r>
      <w:r w:rsidR="0040182C">
        <w:t xml:space="preserve"> threads, what in some cases may take more processing p</w:t>
      </w:r>
      <w:r w:rsidR="00FD26C5">
        <w:t>ower than actual solution to the</w:t>
      </w:r>
      <w:r w:rsidR="0040182C">
        <w:t xml:space="preserve"> given problem.</w:t>
      </w:r>
      <w:r w:rsidR="0040182C">
        <w:br/>
      </w:r>
      <w:r w:rsidR="0040182C">
        <w:br/>
      </w:r>
      <w:r w:rsidR="00CF0D53">
        <w:rPr>
          <w:noProof/>
        </w:rPr>
        <w:drawing>
          <wp:inline distT="0" distB="0" distL="0" distR="0" wp14:anchorId="55C3E202" wp14:editId="56C23CF8">
            <wp:extent cx="4572000" cy="2743200"/>
            <wp:effectExtent l="0" t="0" r="0" b="0"/>
            <wp:docPr id="4" name="Chart 4">
              <a:extLst xmlns:a="http://schemas.openxmlformats.org/drawingml/2006/main">
                <a:ext uri="{FF2B5EF4-FFF2-40B4-BE49-F238E27FC236}">
                  <a16:creationId xmlns:a16="http://schemas.microsoft.com/office/drawing/2014/main" id="{DE23DDB1-21A9-4207-A681-BFE8D25BD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CF0D53">
        <w:br/>
        <w:t>Fig. 3 Easy solution key chart</w:t>
      </w:r>
      <w:r w:rsidR="002E7876">
        <w:br/>
      </w:r>
      <w:r w:rsidR="00FD26C5">
        <w:br/>
      </w:r>
      <w:r w:rsidR="002E7876">
        <w:br/>
      </w:r>
      <w:r w:rsidR="00CF0D53">
        <w:t>As it can be observed from the fig.3 chart</w:t>
      </w:r>
      <w:r w:rsidR="00FD26C5">
        <w:t>,</w:t>
      </w:r>
      <w:r w:rsidR="00CF0D53">
        <w:t xml:space="preserve"> ‘Sequential Run’ of the program</w:t>
      </w:r>
      <w:r w:rsidR="00FD26C5">
        <w:t xml:space="preserve"> (</w:t>
      </w:r>
      <w:r w:rsidR="00CF0D53">
        <w:t>which is</w:t>
      </w:r>
      <w:r w:rsidR="00FD26C5">
        <w:t xml:space="preserve"> a non</w:t>
      </w:r>
      <w:r w:rsidR="00CF0D53">
        <w:t xml:space="preserve"> parallelised version of the same code</w:t>
      </w:r>
      <w:r w:rsidR="00FD26C5">
        <w:t>),</w:t>
      </w:r>
      <w:r w:rsidR="00CF0D53">
        <w:t xml:space="preserve"> found the solution of the problem in the least amount of time and over lowest amount of combinations attempted. This happens simply because parallelised versions of code (OpenMP and MPI) </w:t>
      </w:r>
      <w:r w:rsidR="00FD26C5">
        <w:t>must</w:t>
      </w:r>
      <w:r w:rsidR="00CF0D53">
        <w:t xml:space="preserve"> deal with hardware and resource splitting tasks where, in the same time sequential program, gets ahead </w:t>
      </w:r>
      <w:r w:rsidR="00E3057F">
        <w:t>since compiler don’t have to deal with additional instructions and data sharing.</w:t>
      </w:r>
    </w:p>
    <w:p w14:paraId="5EA42CD5" w14:textId="5A852C8C" w:rsidR="00A06D46" w:rsidRDefault="00015B33" w:rsidP="00A06D46">
      <w:pPr>
        <w:pStyle w:val="BodyText"/>
      </w:pPr>
      <w:r>
        <w:lastRenderedPageBreak/>
        <w:t xml:space="preserve">On the other </w:t>
      </w:r>
      <w:r w:rsidR="00ED49E7">
        <w:t>hand,</w:t>
      </w:r>
      <w:r>
        <w:t xml:space="preserve"> programs with parallelised code </w:t>
      </w:r>
      <w:r w:rsidR="00ED49E7">
        <w:t>sectors were the</w:t>
      </w:r>
      <w:r>
        <w:t xml:space="preserve"> only </w:t>
      </w:r>
      <w:r w:rsidR="00ED49E7">
        <w:t>ones that managed to resolve the problem of difficult solution keys. This is where the power of parallelism comes in to place and over acceleration initial acceleration advantage of the sequential program.</w:t>
      </w:r>
    </w:p>
    <w:p w14:paraId="51291E88" w14:textId="14BF2158" w:rsidR="00410F1A" w:rsidRDefault="00015B33" w:rsidP="00410F1A">
      <w:pPr>
        <w:pStyle w:val="BodyText"/>
      </w:pPr>
      <w:r>
        <w:rPr>
          <w:noProof/>
        </w:rPr>
        <w:drawing>
          <wp:inline distT="0" distB="0" distL="0" distR="0" wp14:anchorId="4A27FEEA" wp14:editId="76932483">
            <wp:extent cx="4572000" cy="2743200"/>
            <wp:effectExtent l="0" t="0" r="0" b="0"/>
            <wp:docPr id="5" name="Chart 5">
              <a:extLst xmlns:a="http://schemas.openxmlformats.org/drawingml/2006/main">
                <a:ext uri="{FF2B5EF4-FFF2-40B4-BE49-F238E27FC236}">
                  <a16:creationId xmlns:a16="http://schemas.microsoft.com/office/drawing/2014/main" id="{DE23DDB1-21A9-4207-A681-BFE8D25BDE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D49E7">
        <w:br/>
        <w:t>Fig. 4</w:t>
      </w:r>
      <w:r w:rsidR="00ED49E7">
        <w:t xml:space="preserve"> </w:t>
      </w:r>
      <w:r w:rsidR="00A306FD">
        <w:t>Difficult</w:t>
      </w:r>
      <w:r w:rsidR="00ED49E7">
        <w:t xml:space="preserve"> solution key chart</w:t>
      </w:r>
      <w:r w:rsidR="00A306FD">
        <w:br/>
      </w:r>
      <w:r w:rsidR="00A306FD">
        <w:br/>
        <w:t xml:space="preserve">The chart presented in fig.4 proves my hypothesis introduced in above paragraph. Parallelised programs managed to complete introduced task and sequence program was </w:t>
      </w:r>
      <w:proofErr w:type="gramStart"/>
      <w:r w:rsidR="00A306FD">
        <w:t>still continuing</w:t>
      </w:r>
      <w:proofErr w:type="gramEnd"/>
      <w:r w:rsidR="00A306FD">
        <w:t>. Solving this problem by sequential program would take extremely long time, hence why execution has been cancelled by my when the algorism reached 55 million combinations attempted.</w:t>
      </w:r>
      <w:r w:rsidR="00A306FD">
        <w:br/>
      </w:r>
      <w:r w:rsidR="00A306FD">
        <w:br/>
        <w:t>According to my estimates and</w:t>
      </w:r>
      <w:r w:rsidR="00F825D4">
        <w:t xml:space="preserve"> previous</w:t>
      </w:r>
      <w:r w:rsidR="00A306FD">
        <w:t xml:space="preserve"> calculations, solution to the </w:t>
      </w:r>
      <w:proofErr w:type="gramStart"/>
      <w:r w:rsidR="00A306FD">
        <w:t>hard key</w:t>
      </w:r>
      <w:proofErr w:type="gramEnd"/>
      <w:r w:rsidR="00A306FD">
        <w:t xml:space="preserve"> </w:t>
      </w:r>
      <w:r w:rsidR="00410F1A">
        <w:t>cold take up to eight</w:t>
      </w:r>
      <w:r w:rsidR="00A306FD">
        <w:t xml:space="preserve"> days fo</w:t>
      </w:r>
      <w:r w:rsidR="00F825D4">
        <w:t>r he sequential program. P</w:t>
      </w:r>
      <w:r w:rsidR="00A306FD">
        <w:t>arallelised programs (openMP, MPI) took reasonable time</w:t>
      </w:r>
      <w:r w:rsidR="007942A2">
        <w:t xml:space="preserve"> to match the key</w:t>
      </w:r>
      <w:r w:rsidR="00F825D4">
        <w:t xml:space="preserve"> that’s why they could continue</w:t>
      </w:r>
      <w:r w:rsidR="00926020">
        <w:t xml:space="preserve"> and finish their work which is reflected on the mentioned diagram of fig.4</w:t>
      </w:r>
      <w:r w:rsidR="00F825D4">
        <w:t>.</w:t>
      </w:r>
      <w:r w:rsidR="00410F1A">
        <w:br/>
      </w:r>
      <w:r w:rsidR="00410F1A">
        <w:br/>
        <w:t>As a</w:t>
      </w:r>
      <w:r w:rsidR="00410F1A" w:rsidRPr="00410F1A">
        <w:t xml:space="preserve"> </w:t>
      </w:r>
      <w:r w:rsidR="00410F1A">
        <w:t>conclusion I would like to mention</w:t>
      </w:r>
      <w:r w:rsidR="00410F1A" w:rsidRPr="00410F1A">
        <w:t xml:space="preserve"> that</w:t>
      </w:r>
      <w:r w:rsidR="00410F1A">
        <w:t xml:space="preserve"> i</w:t>
      </w:r>
      <w:r w:rsidR="00410F1A" w:rsidRPr="00410F1A">
        <w:t>n order to</w:t>
      </w:r>
      <w:r w:rsidR="00410F1A">
        <w:t xml:space="preserve"> obtain a faster program, </w:t>
      </w:r>
      <w:r w:rsidR="00410F1A" w:rsidRPr="00410F1A">
        <w:t xml:space="preserve"> we need to minimize the unparalleled </w:t>
      </w:r>
      <w:r w:rsidR="00410F1A">
        <w:t>chunks of code</w:t>
      </w:r>
      <w:r w:rsidR="00410F1A" w:rsidRPr="00410F1A">
        <w:t xml:space="preserve">, to ensure the load balance of the tasks at the processor </w:t>
      </w:r>
      <w:r w:rsidR="00410F1A">
        <w:t>core is reasonable.</w:t>
      </w:r>
      <w:r w:rsidR="00410F1A" w:rsidRPr="00410F1A">
        <w:t xml:space="preserve"> </w:t>
      </w:r>
      <w:r w:rsidR="00410F1A">
        <w:t>This is mainly to</w:t>
      </w:r>
      <w:r w:rsidR="00410F1A" w:rsidRPr="00410F1A">
        <w:t xml:space="preserve"> minimize the time dedicated to communication and synchronization</w:t>
      </w:r>
      <w:r w:rsidR="00410F1A">
        <w:t xml:space="preserve"> at the very beginning of the program</w:t>
      </w:r>
      <w:r w:rsidR="00410F1A" w:rsidRPr="00410F1A">
        <w:t>.</w:t>
      </w:r>
      <w:r w:rsidR="00410F1A">
        <w:t xml:space="preserve"> That’s where sequential program was stepping up rapidly and</w:t>
      </w:r>
      <w:r w:rsidR="00D94DE9">
        <w:t xml:space="preserve"> parallelized copies of the same program were taking time</w:t>
      </w:r>
      <w:r w:rsidR="00410F1A">
        <w:t xml:space="preserve"> </w:t>
      </w:r>
      <w:r w:rsidR="00D94DE9">
        <w:t>before acceleration or didn’t have a time to fully accelerate as the problem was relatively simple.</w:t>
      </w:r>
    </w:p>
    <w:p w14:paraId="12A42CD1" w14:textId="0DC539D1" w:rsidR="00261CB3" w:rsidRPr="00410F1A" w:rsidRDefault="00ED49E7" w:rsidP="00410F1A">
      <w:pPr>
        <w:spacing w:before="0" w:after="160" w:line="259" w:lineRule="auto"/>
        <w:rPr>
          <w:rFonts w:eastAsiaTheme="minorEastAsia"/>
          <w:color w:val="404040" w:themeColor="text1" w:themeTint="BF"/>
          <w:szCs w:val="20"/>
        </w:rPr>
      </w:pPr>
      <w:r>
        <w:rPr>
          <w:rFonts w:eastAsiaTheme="minorEastAsia"/>
          <w:color w:val="404040" w:themeColor="text1" w:themeTint="BF"/>
          <w:szCs w:val="20"/>
        </w:rPr>
        <w:tab/>
      </w:r>
      <w:r>
        <w:rPr>
          <w:rFonts w:eastAsiaTheme="minorEastAsia"/>
          <w:color w:val="404040" w:themeColor="text1" w:themeTint="BF"/>
          <w:szCs w:val="20"/>
        </w:rPr>
        <w:tab/>
      </w:r>
      <w:bookmarkStart w:id="15" w:name="_Conclusion"/>
      <w:bookmarkEnd w:id="15"/>
    </w:p>
    <w:p w14:paraId="1389093E" w14:textId="77777777" w:rsidR="00261CB3" w:rsidRDefault="00261CB3" w:rsidP="00261CB3">
      <w:pPr>
        <w:pStyle w:val="Heading1"/>
      </w:pPr>
      <w:bookmarkStart w:id="16" w:name="_References"/>
      <w:bookmarkStart w:id="17" w:name="_Toc531739711"/>
      <w:bookmarkEnd w:id="16"/>
      <w:r>
        <w:t>References</w:t>
      </w:r>
      <w:bookmarkEnd w:id="17"/>
      <w:r>
        <w:t xml:space="preserve"> </w:t>
      </w:r>
      <w:bookmarkStart w:id="18" w:name="_GoBack"/>
      <w:bookmarkEnd w:id="18"/>
    </w:p>
    <w:p w14:paraId="0B344B2B" w14:textId="77777777" w:rsidR="00261CB3" w:rsidRDefault="00261CB3" w:rsidP="00261CB3">
      <w:pPr>
        <w:pStyle w:val="BodyText"/>
        <w:numPr>
          <w:ilvl w:val="0"/>
          <w:numId w:val="26"/>
        </w:numPr>
      </w:pPr>
      <w:r w:rsidRPr="00B921B9">
        <w:t xml:space="preserve">Grinberg, L., Bertolli, C. and Haque, R. (2017) Hands on with Openmp4.5 and Unified Memory: Developing Applications </w:t>
      </w:r>
      <w:proofErr w:type="gramStart"/>
      <w:r w:rsidRPr="00B921B9">
        <w:t>For</w:t>
      </w:r>
      <w:proofErr w:type="gramEnd"/>
      <w:r w:rsidRPr="00B921B9">
        <w:t xml:space="preserve"> Ibm’s Hybrid Cpu + Gpu Systems (Pa</w:t>
      </w:r>
      <w:r>
        <w:t xml:space="preserve">rt Ii). </w:t>
      </w:r>
      <w:r w:rsidRPr="00FB5B8C">
        <w:rPr>
          <w:i/>
        </w:rPr>
        <w:t>Research Paper of OpenMP</w:t>
      </w:r>
      <w:r w:rsidRPr="00B921B9">
        <w:t xml:space="preserve"> </w:t>
      </w:r>
      <w:bookmarkStart w:id="19" w:name="_Hlk531738961"/>
      <w:r w:rsidRPr="00B921B9">
        <w:t>[online]</w:t>
      </w:r>
      <w:bookmarkEnd w:id="19"/>
      <w:r w:rsidRPr="00B921B9">
        <w:t>., pp. 17-29. [Accessed 03 December 2018].</w:t>
      </w:r>
    </w:p>
    <w:p w14:paraId="70347A93" w14:textId="77777777" w:rsidR="00261CB3" w:rsidRPr="00FB5B8C" w:rsidRDefault="00261CB3" w:rsidP="00261CB3">
      <w:pPr>
        <w:pStyle w:val="ListParagraph"/>
        <w:numPr>
          <w:ilvl w:val="0"/>
          <w:numId w:val="26"/>
        </w:numPr>
        <w:rPr>
          <w:rFonts w:eastAsiaTheme="minorEastAsia"/>
          <w:color w:val="000000" w:themeColor="text1"/>
          <w:sz w:val="20"/>
          <w:szCs w:val="20"/>
        </w:rPr>
      </w:pPr>
      <w:r w:rsidRPr="00FB5B8C">
        <w:rPr>
          <w:rFonts w:eastAsiaTheme="minorEastAsia"/>
          <w:color w:val="000000" w:themeColor="text1"/>
          <w:sz w:val="20"/>
          <w:szCs w:val="20"/>
        </w:rPr>
        <w:lastRenderedPageBreak/>
        <w:t xml:space="preserve">Squyres, J. / Cisco (2015) </w:t>
      </w:r>
      <w:r w:rsidRPr="00FB5B8C">
        <w:rPr>
          <w:rFonts w:eastAsiaTheme="minorEastAsia"/>
          <w:i/>
          <w:color w:val="000000" w:themeColor="text1"/>
          <w:sz w:val="20"/>
          <w:szCs w:val="20"/>
        </w:rPr>
        <w:t>Cisco Blogs</w:t>
      </w:r>
      <w:r>
        <w:rPr>
          <w:rFonts w:eastAsiaTheme="minorEastAsia"/>
          <w:i/>
          <w:color w:val="000000" w:themeColor="text1"/>
          <w:sz w:val="20"/>
          <w:szCs w:val="20"/>
        </w:rPr>
        <w:t xml:space="preserve"> </w:t>
      </w:r>
      <w:r w:rsidRPr="00FB5B8C">
        <w:rPr>
          <w:rFonts w:eastAsiaTheme="minorEastAsia"/>
          <w:color w:val="000000" w:themeColor="text1"/>
          <w:sz w:val="20"/>
          <w:szCs w:val="20"/>
        </w:rPr>
        <w:t>Available</w:t>
      </w:r>
      <w:r>
        <w:rPr>
          <w:rFonts w:eastAsiaTheme="minorEastAsia"/>
          <w:color w:val="000000" w:themeColor="text1"/>
          <w:sz w:val="20"/>
          <w:szCs w:val="20"/>
        </w:rPr>
        <w:t xml:space="preserve"> </w:t>
      </w:r>
      <w:r w:rsidRPr="00FB5B8C">
        <w:rPr>
          <w:rFonts w:eastAsiaTheme="minorEastAsia"/>
          <w:color w:val="000000" w:themeColor="text1"/>
          <w:sz w:val="20"/>
          <w:szCs w:val="20"/>
        </w:rPr>
        <w:t>[online] from:</w:t>
      </w:r>
      <w:r>
        <w:rPr>
          <w:rFonts w:eastAsiaTheme="minorEastAsia"/>
          <w:color w:val="000000" w:themeColor="text1"/>
          <w:sz w:val="20"/>
          <w:szCs w:val="20"/>
        </w:rPr>
        <w:t xml:space="preserve"> </w:t>
      </w:r>
      <w:r w:rsidRPr="00FB5B8C">
        <w:rPr>
          <w:rFonts w:eastAsiaTheme="minorEastAsia"/>
          <w:color w:val="000000" w:themeColor="text1"/>
          <w:sz w:val="20"/>
          <w:szCs w:val="20"/>
        </w:rPr>
        <w:t>https://blogs.cisco.com/performance/tree-based-launch-in-open-mpi</w:t>
      </w:r>
      <w:r>
        <w:rPr>
          <w:rFonts w:eastAsiaTheme="minorEastAsia"/>
          <w:color w:val="000000" w:themeColor="text1"/>
          <w:sz w:val="20"/>
          <w:szCs w:val="20"/>
        </w:rPr>
        <w:t xml:space="preserve"> [Accessed 04 December 2018</w:t>
      </w:r>
      <w:r w:rsidRPr="00FB5B8C">
        <w:rPr>
          <w:rFonts w:eastAsiaTheme="minorEastAsia"/>
          <w:color w:val="000000" w:themeColor="text1"/>
          <w:sz w:val="20"/>
          <w:szCs w:val="20"/>
        </w:rPr>
        <w:t>].</w:t>
      </w:r>
    </w:p>
    <w:p w14:paraId="2EB078CA" w14:textId="77777777" w:rsidR="00261CB3" w:rsidRPr="00261CB3" w:rsidRDefault="00261CB3" w:rsidP="00261CB3">
      <w:pPr>
        <w:pStyle w:val="Heading1"/>
        <w:numPr>
          <w:ilvl w:val="0"/>
          <w:numId w:val="0"/>
        </w:numPr>
        <w:ind w:left="1134"/>
      </w:pPr>
    </w:p>
    <w:p w14:paraId="00A2E7CC" w14:textId="77777777" w:rsidR="007367E5" w:rsidRPr="003727C2" w:rsidRDefault="007367E5" w:rsidP="00BA33F1">
      <w:pPr>
        <w:pStyle w:val="BodyText"/>
        <w:ind w:left="0"/>
        <w:rPr>
          <w:sz w:val="22"/>
        </w:rPr>
      </w:pPr>
    </w:p>
    <w:sectPr w:rsidR="007367E5" w:rsidRPr="003727C2" w:rsidSect="00763CC7">
      <w:footerReference w:type="default" r:id="rId14"/>
      <w:pgSz w:w="11907" w:h="16839" w:code="9"/>
      <w:pgMar w:top="1440" w:right="1440" w:bottom="1440" w:left="1440" w:header="454" w:footer="9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76A48" w14:textId="77777777" w:rsidR="0085157C" w:rsidRDefault="0085157C">
      <w:pPr>
        <w:spacing w:before="0" w:after="0" w:line="240" w:lineRule="auto"/>
      </w:pPr>
      <w:r>
        <w:separator/>
      </w:r>
    </w:p>
  </w:endnote>
  <w:endnote w:type="continuationSeparator" w:id="0">
    <w:p w14:paraId="40F7E302" w14:textId="77777777" w:rsidR="0085157C" w:rsidRDefault="0085157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B56A9" w14:textId="4A986A7F" w:rsidR="00124DF9" w:rsidRDefault="00124DF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9333266"/>
      <w:docPartObj>
        <w:docPartGallery w:val="Page Numbers (Bottom of Page)"/>
        <w:docPartUnique/>
      </w:docPartObj>
    </w:sdtPr>
    <w:sdtEndPr/>
    <w:sdtContent>
      <w:p w14:paraId="041854AE" w14:textId="31974857" w:rsidR="00AC341F" w:rsidRDefault="005A11B7" w:rsidP="002276CD">
        <w:pPr>
          <w:pStyle w:val="Footer"/>
          <w:ind w:left="7920"/>
        </w:pPr>
        <w:r>
          <w:br/>
        </w:r>
        <w:r w:rsidR="002276CD">
          <w:t xml:space="preserve">  </w:t>
        </w:r>
        <w:sdt>
          <w:sdtPr>
            <w:id w:val="870195561"/>
            <w:docPartObj>
              <w:docPartGallery w:val="Page Numbers (Top of Page)"/>
              <w:docPartUnique/>
            </w:docPartObj>
          </w:sdtPr>
          <w:sdtEndPr/>
          <w:sdtContent>
            <w:r w:rsidR="00AC341F">
              <w:t xml:space="preserve">Page </w:t>
            </w:r>
            <w:r w:rsidR="00AC341F">
              <w:rPr>
                <w:b/>
                <w:bCs/>
                <w:sz w:val="24"/>
                <w:szCs w:val="24"/>
              </w:rPr>
              <w:fldChar w:fldCharType="begin"/>
            </w:r>
            <w:r w:rsidR="00AC341F">
              <w:rPr>
                <w:b/>
                <w:bCs/>
              </w:rPr>
              <w:instrText xml:space="preserve"> PAGE </w:instrText>
            </w:r>
            <w:r w:rsidR="00AC341F">
              <w:rPr>
                <w:b/>
                <w:bCs/>
                <w:sz w:val="24"/>
                <w:szCs w:val="24"/>
              </w:rPr>
              <w:fldChar w:fldCharType="separate"/>
            </w:r>
            <w:r w:rsidR="00AC341F">
              <w:rPr>
                <w:b/>
                <w:bCs/>
                <w:noProof/>
              </w:rPr>
              <w:t>2</w:t>
            </w:r>
            <w:r w:rsidR="00AC341F">
              <w:rPr>
                <w:b/>
                <w:bCs/>
                <w:sz w:val="24"/>
                <w:szCs w:val="24"/>
              </w:rPr>
              <w:fldChar w:fldCharType="end"/>
            </w:r>
            <w:r w:rsidR="00AC341F">
              <w:t xml:space="preserve"> of </w:t>
            </w:r>
            <w:r w:rsidR="00AC341F">
              <w:rPr>
                <w:b/>
                <w:bCs/>
                <w:sz w:val="24"/>
                <w:szCs w:val="24"/>
              </w:rPr>
              <w:fldChar w:fldCharType="begin"/>
            </w:r>
            <w:r w:rsidR="00AC341F">
              <w:rPr>
                <w:b/>
                <w:bCs/>
              </w:rPr>
              <w:instrText xml:space="preserve"> NUMPAGES  </w:instrText>
            </w:r>
            <w:r w:rsidR="00AC341F">
              <w:rPr>
                <w:b/>
                <w:bCs/>
                <w:sz w:val="24"/>
                <w:szCs w:val="24"/>
              </w:rPr>
              <w:fldChar w:fldCharType="separate"/>
            </w:r>
            <w:r w:rsidR="00AC341F">
              <w:rPr>
                <w:b/>
                <w:bCs/>
                <w:noProof/>
              </w:rPr>
              <w:t>2</w:t>
            </w:r>
            <w:r w:rsidR="00AC341F">
              <w:rPr>
                <w:b/>
                <w:bCs/>
                <w:sz w:val="24"/>
                <w:szCs w:val="24"/>
              </w:rPr>
              <w:fldChar w:fldCharType="end"/>
            </w:r>
          </w:sdtContent>
        </w:sdt>
      </w:p>
    </w:sdtContent>
  </w:sdt>
  <w:p w14:paraId="34754D4F" w14:textId="77777777" w:rsidR="00AC341F" w:rsidRPr="001448C1" w:rsidRDefault="00AC341F" w:rsidP="001448C1">
    <w:pPr>
      <w:pStyle w:val="Footer"/>
      <w:pBdr>
        <w:top w:val="single" w:sz="4" w:space="0" w:color="4472C4" w:themeColor="accent1"/>
      </w:pBdr>
      <w:spacing w:before="360"/>
      <w:contextualSpacing/>
      <w:jc w:val="right"/>
      <w:rPr>
        <w:noProof/>
        <w:color w:val="404040" w:themeColor="text1" w:themeTint="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922F6" w14:textId="77777777" w:rsidR="0085157C" w:rsidRDefault="0085157C">
      <w:pPr>
        <w:spacing w:before="0" w:after="0" w:line="240" w:lineRule="auto"/>
      </w:pPr>
      <w:r>
        <w:separator/>
      </w:r>
    </w:p>
  </w:footnote>
  <w:footnote w:type="continuationSeparator" w:id="0">
    <w:p w14:paraId="3592BB1B" w14:textId="77777777" w:rsidR="0085157C" w:rsidRDefault="0085157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99874" w14:textId="5BE1E03B" w:rsidR="001448C1" w:rsidRDefault="008E3325" w:rsidP="008E3325">
    <w:pPr>
      <w:pStyle w:val="Header"/>
      <w:ind w:left="6480"/>
    </w:pPr>
    <w:r>
      <w:t xml:space="preserve">                 ACTION LOG</w:t>
    </w:r>
    <w:r w:rsidR="00A20CAE">
      <w:t>BOOK</w:t>
    </w:r>
    <w:r>
      <w:t xml:space="preserve"> </w:t>
    </w:r>
    <w:r>
      <w:br/>
      <w:t xml:space="preserve">        Amadeusz Szczypkowski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F0857"/>
    <w:multiLevelType w:val="hybridMultilevel"/>
    <w:tmpl w:val="3AC63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A71A1F"/>
    <w:multiLevelType w:val="hybridMultilevel"/>
    <w:tmpl w:val="8C76F368"/>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 w15:restartNumberingAfterBreak="0">
    <w:nsid w:val="14A00440"/>
    <w:multiLevelType w:val="hybridMultilevel"/>
    <w:tmpl w:val="8A6E3788"/>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3" w15:restartNumberingAfterBreak="0">
    <w:nsid w:val="1BDE52FE"/>
    <w:multiLevelType w:val="hybridMultilevel"/>
    <w:tmpl w:val="3A6238A8"/>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4" w15:restartNumberingAfterBreak="0">
    <w:nsid w:val="1D113AF7"/>
    <w:multiLevelType w:val="hybridMultilevel"/>
    <w:tmpl w:val="905CB32C"/>
    <w:lvl w:ilvl="0" w:tplc="DA06A7A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EDD4DDE"/>
    <w:multiLevelType w:val="multilevel"/>
    <w:tmpl w:val="263C2BA8"/>
    <w:styleLink w:val="TableNumbering"/>
    <w:lvl w:ilvl="0">
      <w:start w:val="1"/>
      <w:numFmt w:val="decimal"/>
      <w:pStyle w:val="TableNumber1"/>
      <w:lvlText w:val="%1"/>
      <w:lvlJc w:val="left"/>
      <w:pPr>
        <w:ind w:left="1021" w:hanging="1021"/>
      </w:pPr>
      <w:rPr>
        <w:rFonts w:hint="default"/>
      </w:rPr>
    </w:lvl>
    <w:lvl w:ilvl="1">
      <w:start w:val="1"/>
      <w:numFmt w:val="decimal"/>
      <w:pStyle w:val="TableNumber2"/>
      <w:lvlText w:val="%1.%2"/>
      <w:lvlJc w:val="left"/>
      <w:pPr>
        <w:ind w:left="1021" w:hanging="1021"/>
      </w:pPr>
      <w:rPr>
        <w:rFonts w:hint="default"/>
      </w:rPr>
    </w:lvl>
    <w:lvl w:ilvl="2">
      <w:start w:val="1"/>
      <w:numFmt w:val="decimal"/>
      <w:pStyle w:val="TableNumber3"/>
      <w:lvlText w:val="%1.%2.%3"/>
      <w:lvlJc w:val="left"/>
      <w:pPr>
        <w:ind w:left="1021" w:hanging="1021"/>
      </w:pPr>
      <w:rPr>
        <w:rFonts w:hint="default"/>
      </w:rPr>
    </w:lvl>
    <w:lvl w:ilvl="3">
      <w:start w:val="1"/>
      <w:numFmt w:val="decimal"/>
      <w:lvlText w:val="(%4)"/>
      <w:lvlJc w:val="left"/>
      <w:pPr>
        <w:ind w:left="1021" w:hanging="1021"/>
      </w:pPr>
      <w:rPr>
        <w:rFonts w:hint="default"/>
      </w:rPr>
    </w:lvl>
    <w:lvl w:ilvl="4">
      <w:start w:val="1"/>
      <w:numFmt w:val="lowerLetter"/>
      <w:lvlText w:val="(%5)"/>
      <w:lvlJc w:val="left"/>
      <w:pPr>
        <w:ind w:left="1021" w:hanging="1021"/>
      </w:pPr>
      <w:rPr>
        <w:rFonts w:hint="default"/>
      </w:rPr>
    </w:lvl>
    <w:lvl w:ilvl="5">
      <w:start w:val="1"/>
      <w:numFmt w:val="lowerRoman"/>
      <w:lvlText w:val="(%6)"/>
      <w:lvlJc w:val="left"/>
      <w:pPr>
        <w:ind w:left="1021" w:hanging="1021"/>
      </w:pPr>
      <w:rPr>
        <w:rFonts w:hint="default"/>
      </w:rPr>
    </w:lvl>
    <w:lvl w:ilvl="6">
      <w:start w:val="1"/>
      <w:numFmt w:val="decimal"/>
      <w:lvlText w:val="%7."/>
      <w:lvlJc w:val="left"/>
      <w:pPr>
        <w:ind w:left="1021" w:hanging="1021"/>
      </w:pPr>
      <w:rPr>
        <w:rFonts w:hint="default"/>
      </w:rPr>
    </w:lvl>
    <w:lvl w:ilvl="7">
      <w:start w:val="1"/>
      <w:numFmt w:val="lowerLetter"/>
      <w:lvlText w:val="%8."/>
      <w:lvlJc w:val="left"/>
      <w:pPr>
        <w:ind w:left="1021" w:hanging="1021"/>
      </w:pPr>
      <w:rPr>
        <w:rFonts w:hint="default"/>
      </w:rPr>
    </w:lvl>
    <w:lvl w:ilvl="8">
      <w:start w:val="1"/>
      <w:numFmt w:val="lowerRoman"/>
      <w:lvlText w:val="%9."/>
      <w:lvlJc w:val="left"/>
      <w:pPr>
        <w:ind w:left="1021" w:hanging="1021"/>
      </w:pPr>
      <w:rPr>
        <w:rFonts w:hint="default"/>
      </w:rPr>
    </w:lvl>
  </w:abstractNum>
  <w:abstractNum w:abstractNumId="6" w15:restartNumberingAfterBreak="0">
    <w:nsid w:val="210857E7"/>
    <w:multiLevelType w:val="multilevel"/>
    <w:tmpl w:val="417EF754"/>
    <w:styleLink w:val="ZirconFigure"/>
    <w:lvl w:ilvl="0">
      <w:start w:val="1"/>
      <w:numFmt w:val="decimal"/>
      <w:pStyle w:val="Figure"/>
      <w:lvlText w:val="Fig %1:"/>
      <w:lvlJc w:val="left"/>
      <w:pPr>
        <w:ind w:left="284" w:firstLine="198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5DF1D5F"/>
    <w:multiLevelType w:val="hybridMultilevel"/>
    <w:tmpl w:val="D9424DBC"/>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8" w15:restartNumberingAfterBreak="0">
    <w:nsid w:val="2A565464"/>
    <w:multiLevelType w:val="hybridMultilevel"/>
    <w:tmpl w:val="8C04FDF0"/>
    <w:lvl w:ilvl="0" w:tplc="DA06A7A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D878BE"/>
    <w:multiLevelType w:val="hybridMultilevel"/>
    <w:tmpl w:val="D53A8F50"/>
    <w:lvl w:ilvl="0" w:tplc="08090001">
      <w:start w:val="1"/>
      <w:numFmt w:val="bullet"/>
      <w:lvlText w:val=""/>
      <w:lvlJc w:val="left"/>
      <w:pPr>
        <w:ind w:left="2472" w:hanging="360"/>
      </w:pPr>
      <w:rPr>
        <w:rFonts w:ascii="Symbol" w:hAnsi="Symbol" w:hint="default"/>
      </w:rPr>
    </w:lvl>
    <w:lvl w:ilvl="1" w:tplc="08090003" w:tentative="1">
      <w:start w:val="1"/>
      <w:numFmt w:val="bullet"/>
      <w:lvlText w:val="o"/>
      <w:lvlJc w:val="left"/>
      <w:pPr>
        <w:ind w:left="3192" w:hanging="360"/>
      </w:pPr>
      <w:rPr>
        <w:rFonts w:ascii="Courier New" w:hAnsi="Courier New" w:cs="Courier New" w:hint="default"/>
      </w:rPr>
    </w:lvl>
    <w:lvl w:ilvl="2" w:tplc="08090005" w:tentative="1">
      <w:start w:val="1"/>
      <w:numFmt w:val="bullet"/>
      <w:lvlText w:val=""/>
      <w:lvlJc w:val="left"/>
      <w:pPr>
        <w:ind w:left="3912" w:hanging="360"/>
      </w:pPr>
      <w:rPr>
        <w:rFonts w:ascii="Wingdings" w:hAnsi="Wingdings" w:hint="default"/>
      </w:rPr>
    </w:lvl>
    <w:lvl w:ilvl="3" w:tplc="08090001" w:tentative="1">
      <w:start w:val="1"/>
      <w:numFmt w:val="bullet"/>
      <w:lvlText w:val=""/>
      <w:lvlJc w:val="left"/>
      <w:pPr>
        <w:ind w:left="4632" w:hanging="360"/>
      </w:pPr>
      <w:rPr>
        <w:rFonts w:ascii="Symbol" w:hAnsi="Symbol" w:hint="default"/>
      </w:rPr>
    </w:lvl>
    <w:lvl w:ilvl="4" w:tplc="08090003" w:tentative="1">
      <w:start w:val="1"/>
      <w:numFmt w:val="bullet"/>
      <w:lvlText w:val="o"/>
      <w:lvlJc w:val="left"/>
      <w:pPr>
        <w:ind w:left="5352" w:hanging="360"/>
      </w:pPr>
      <w:rPr>
        <w:rFonts w:ascii="Courier New" w:hAnsi="Courier New" w:cs="Courier New" w:hint="default"/>
      </w:rPr>
    </w:lvl>
    <w:lvl w:ilvl="5" w:tplc="08090005" w:tentative="1">
      <w:start w:val="1"/>
      <w:numFmt w:val="bullet"/>
      <w:lvlText w:val=""/>
      <w:lvlJc w:val="left"/>
      <w:pPr>
        <w:ind w:left="6072" w:hanging="360"/>
      </w:pPr>
      <w:rPr>
        <w:rFonts w:ascii="Wingdings" w:hAnsi="Wingdings" w:hint="default"/>
      </w:rPr>
    </w:lvl>
    <w:lvl w:ilvl="6" w:tplc="08090001" w:tentative="1">
      <w:start w:val="1"/>
      <w:numFmt w:val="bullet"/>
      <w:lvlText w:val=""/>
      <w:lvlJc w:val="left"/>
      <w:pPr>
        <w:ind w:left="6792" w:hanging="360"/>
      </w:pPr>
      <w:rPr>
        <w:rFonts w:ascii="Symbol" w:hAnsi="Symbol" w:hint="default"/>
      </w:rPr>
    </w:lvl>
    <w:lvl w:ilvl="7" w:tplc="08090003" w:tentative="1">
      <w:start w:val="1"/>
      <w:numFmt w:val="bullet"/>
      <w:lvlText w:val="o"/>
      <w:lvlJc w:val="left"/>
      <w:pPr>
        <w:ind w:left="7512" w:hanging="360"/>
      </w:pPr>
      <w:rPr>
        <w:rFonts w:ascii="Courier New" w:hAnsi="Courier New" w:cs="Courier New" w:hint="default"/>
      </w:rPr>
    </w:lvl>
    <w:lvl w:ilvl="8" w:tplc="08090005" w:tentative="1">
      <w:start w:val="1"/>
      <w:numFmt w:val="bullet"/>
      <w:lvlText w:val=""/>
      <w:lvlJc w:val="left"/>
      <w:pPr>
        <w:ind w:left="8232" w:hanging="360"/>
      </w:pPr>
      <w:rPr>
        <w:rFonts w:ascii="Wingdings" w:hAnsi="Wingdings" w:hint="default"/>
      </w:rPr>
    </w:lvl>
  </w:abstractNum>
  <w:abstractNum w:abstractNumId="10" w15:restartNumberingAfterBreak="0">
    <w:nsid w:val="353B50DF"/>
    <w:multiLevelType w:val="hybridMultilevel"/>
    <w:tmpl w:val="631A3618"/>
    <w:lvl w:ilvl="0" w:tplc="5622C61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7576DD"/>
    <w:multiLevelType w:val="multilevel"/>
    <w:tmpl w:val="D5E0976E"/>
    <w:styleLink w:val="ZirconLists"/>
    <w:lvl w:ilvl="0">
      <w:start w:val="1"/>
      <w:numFmt w:val="decimal"/>
      <w:pStyle w:val="Heading1"/>
      <w:lvlText w:val="%1"/>
      <w:lvlJc w:val="left"/>
      <w:pPr>
        <w:tabs>
          <w:tab w:val="num" w:pos="2381"/>
        </w:tabs>
        <w:ind w:left="1701" w:hanging="1134"/>
      </w:pPr>
      <w:rPr>
        <w:rFonts w:hint="default"/>
      </w:rPr>
    </w:lvl>
    <w:lvl w:ilvl="1">
      <w:start w:val="1"/>
      <w:numFmt w:val="decimal"/>
      <w:pStyle w:val="Heading2"/>
      <w:lvlText w:val="%1.%2"/>
      <w:lvlJc w:val="left"/>
      <w:pPr>
        <w:tabs>
          <w:tab w:val="num" w:pos="2381"/>
        </w:tabs>
        <w:ind w:left="1701" w:hanging="1134"/>
      </w:pPr>
      <w:rPr>
        <w:rFonts w:hint="default"/>
      </w:rPr>
    </w:lvl>
    <w:lvl w:ilvl="2">
      <w:start w:val="1"/>
      <w:numFmt w:val="decimal"/>
      <w:pStyle w:val="Heading3"/>
      <w:lvlText w:val="%1.%2.%3"/>
      <w:lvlJc w:val="left"/>
      <w:pPr>
        <w:tabs>
          <w:tab w:val="num" w:pos="2381"/>
        </w:tabs>
        <w:ind w:left="1701" w:hanging="1134"/>
      </w:pPr>
      <w:rPr>
        <w:rFonts w:hint="default"/>
      </w:rPr>
    </w:lvl>
    <w:lvl w:ilvl="3">
      <w:start w:val="1"/>
      <w:numFmt w:val="decimal"/>
      <w:pStyle w:val="Heading4"/>
      <w:lvlText w:val="%1.%2.%3.%4"/>
      <w:lvlJc w:val="left"/>
      <w:pPr>
        <w:tabs>
          <w:tab w:val="num" w:pos="2381"/>
        </w:tabs>
        <w:ind w:left="1701" w:hanging="1134"/>
      </w:pPr>
      <w:rPr>
        <w:rFonts w:hint="default"/>
      </w:rPr>
    </w:lvl>
    <w:lvl w:ilvl="4">
      <w:start w:val="1"/>
      <w:numFmt w:val="decimal"/>
      <w:pStyle w:val="Heading5"/>
      <w:lvlText w:val="%1.%2.%3.%4.%5"/>
      <w:lvlJc w:val="left"/>
      <w:pPr>
        <w:tabs>
          <w:tab w:val="num" w:pos="2381"/>
        </w:tabs>
        <w:ind w:left="1701" w:hanging="1134"/>
      </w:pPr>
      <w:rPr>
        <w:rFonts w:hint="default"/>
      </w:rPr>
    </w:lvl>
    <w:lvl w:ilvl="5">
      <w:start w:val="1"/>
      <w:numFmt w:val="decimal"/>
      <w:pStyle w:val="Heading6"/>
      <w:lvlText w:val="%1.%2.%3.%4.%5.%6"/>
      <w:lvlJc w:val="left"/>
      <w:pPr>
        <w:tabs>
          <w:tab w:val="num" w:pos="2381"/>
        </w:tabs>
        <w:ind w:left="1701" w:hanging="1134"/>
      </w:pPr>
      <w:rPr>
        <w:rFonts w:hint="default"/>
      </w:rPr>
    </w:lvl>
    <w:lvl w:ilvl="6">
      <w:start w:val="1"/>
      <w:numFmt w:val="decimal"/>
      <w:lvlText w:val="%7."/>
      <w:lvlJc w:val="left"/>
      <w:pPr>
        <w:tabs>
          <w:tab w:val="num" w:pos="2381"/>
        </w:tabs>
        <w:ind w:left="1701" w:hanging="1134"/>
      </w:pPr>
      <w:rPr>
        <w:rFonts w:hint="default"/>
      </w:rPr>
    </w:lvl>
    <w:lvl w:ilvl="7">
      <w:start w:val="1"/>
      <w:numFmt w:val="lowerLetter"/>
      <w:lvlText w:val="%8."/>
      <w:lvlJc w:val="left"/>
      <w:pPr>
        <w:tabs>
          <w:tab w:val="num" w:pos="2381"/>
        </w:tabs>
        <w:ind w:left="1701" w:hanging="1134"/>
      </w:pPr>
      <w:rPr>
        <w:rFonts w:hint="default"/>
      </w:rPr>
    </w:lvl>
    <w:lvl w:ilvl="8">
      <w:start w:val="1"/>
      <w:numFmt w:val="lowerRoman"/>
      <w:lvlText w:val="%9."/>
      <w:lvlJc w:val="left"/>
      <w:pPr>
        <w:tabs>
          <w:tab w:val="num" w:pos="2381"/>
        </w:tabs>
        <w:ind w:left="1701" w:hanging="1134"/>
      </w:pPr>
      <w:rPr>
        <w:rFonts w:hint="default"/>
      </w:rPr>
    </w:lvl>
  </w:abstractNum>
  <w:abstractNum w:abstractNumId="12" w15:restartNumberingAfterBreak="0">
    <w:nsid w:val="3FA73D88"/>
    <w:multiLevelType w:val="multilevel"/>
    <w:tmpl w:val="D5E0976E"/>
    <w:numStyleLink w:val="ZirconLists"/>
  </w:abstractNum>
  <w:abstractNum w:abstractNumId="13" w15:restartNumberingAfterBreak="0">
    <w:nsid w:val="40D27A65"/>
    <w:multiLevelType w:val="hybridMultilevel"/>
    <w:tmpl w:val="7A36F1D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11A424F"/>
    <w:multiLevelType w:val="hybridMultilevel"/>
    <w:tmpl w:val="31C0F340"/>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5" w15:restartNumberingAfterBreak="0">
    <w:nsid w:val="455B6684"/>
    <w:multiLevelType w:val="multilevel"/>
    <w:tmpl w:val="33326324"/>
    <w:styleLink w:val="ZirconAppendix"/>
    <w:lvl w:ilvl="0">
      <w:start w:val="1"/>
      <w:numFmt w:val="upperLetter"/>
      <w:pStyle w:val="HeadingAppendix1"/>
      <w:lvlText w:val="%1"/>
      <w:lvlJc w:val="left"/>
      <w:pPr>
        <w:tabs>
          <w:tab w:val="num" w:pos="567"/>
        </w:tabs>
        <w:ind w:left="1701" w:hanging="1134"/>
      </w:pPr>
      <w:rPr>
        <w:rFonts w:hint="default"/>
      </w:rPr>
    </w:lvl>
    <w:lvl w:ilvl="1">
      <w:start w:val="1"/>
      <w:numFmt w:val="decimal"/>
      <w:pStyle w:val="HeadingAppendix2"/>
      <w:lvlText w:val="%1.%2"/>
      <w:lvlJc w:val="left"/>
      <w:pPr>
        <w:tabs>
          <w:tab w:val="num" w:pos="567"/>
        </w:tabs>
        <w:ind w:left="1701" w:hanging="1134"/>
      </w:pPr>
      <w:rPr>
        <w:rFonts w:hint="default"/>
      </w:rPr>
    </w:lvl>
    <w:lvl w:ilvl="2">
      <w:start w:val="1"/>
      <w:numFmt w:val="decimal"/>
      <w:pStyle w:val="HeadingAppendix3"/>
      <w:lvlText w:val="%1.%2.%3"/>
      <w:lvlJc w:val="left"/>
      <w:pPr>
        <w:tabs>
          <w:tab w:val="num" w:pos="567"/>
        </w:tabs>
        <w:ind w:left="1701" w:hanging="1134"/>
      </w:pPr>
      <w:rPr>
        <w:rFonts w:hint="default"/>
      </w:rPr>
    </w:lvl>
    <w:lvl w:ilvl="3">
      <w:start w:val="1"/>
      <w:numFmt w:val="decimal"/>
      <w:pStyle w:val="HeadingAppendix4"/>
      <w:lvlText w:val="%1.%2.%3.%4"/>
      <w:lvlJc w:val="left"/>
      <w:pPr>
        <w:tabs>
          <w:tab w:val="num" w:pos="567"/>
        </w:tabs>
        <w:ind w:left="2268" w:hanging="1701"/>
      </w:pPr>
      <w:rPr>
        <w:rFonts w:hint="default"/>
      </w:rPr>
    </w:lvl>
    <w:lvl w:ilvl="4">
      <w:start w:val="1"/>
      <w:numFmt w:val="lowerLetter"/>
      <w:lvlText w:val="(%5)"/>
      <w:lvlJc w:val="left"/>
      <w:pPr>
        <w:tabs>
          <w:tab w:val="num" w:pos="567"/>
        </w:tabs>
        <w:ind w:left="1701" w:hanging="1134"/>
      </w:pPr>
      <w:rPr>
        <w:rFonts w:hint="default"/>
      </w:rPr>
    </w:lvl>
    <w:lvl w:ilvl="5">
      <w:start w:val="1"/>
      <w:numFmt w:val="lowerRoman"/>
      <w:lvlText w:val="(%6)"/>
      <w:lvlJc w:val="left"/>
      <w:pPr>
        <w:tabs>
          <w:tab w:val="num" w:pos="567"/>
        </w:tabs>
        <w:ind w:left="1701" w:hanging="1134"/>
      </w:pPr>
      <w:rPr>
        <w:rFonts w:hint="default"/>
      </w:rPr>
    </w:lvl>
    <w:lvl w:ilvl="6">
      <w:start w:val="1"/>
      <w:numFmt w:val="decimal"/>
      <w:lvlText w:val="%7."/>
      <w:lvlJc w:val="left"/>
      <w:pPr>
        <w:tabs>
          <w:tab w:val="num" w:pos="567"/>
        </w:tabs>
        <w:ind w:left="1701" w:hanging="1134"/>
      </w:pPr>
      <w:rPr>
        <w:rFonts w:hint="default"/>
      </w:rPr>
    </w:lvl>
    <w:lvl w:ilvl="7">
      <w:start w:val="1"/>
      <w:numFmt w:val="lowerLetter"/>
      <w:lvlText w:val="%8."/>
      <w:lvlJc w:val="left"/>
      <w:pPr>
        <w:tabs>
          <w:tab w:val="num" w:pos="567"/>
        </w:tabs>
        <w:ind w:left="1701" w:hanging="1134"/>
      </w:pPr>
      <w:rPr>
        <w:rFonts w:hint="default"/>
      </w:rPr>
    </w:lvl>
    <w:lvl w:ilvl="8">
      <w:start w:val="1"/>
      <w:numFmt w:val="lowerRoman"/>
      <w:lvlText w:val="%9."/>
      <w:lvlJc w:val="left"/>
      <w:pPr>
        <w:tabs>
          <w:tab w:val="num" w:pos="567"/>
        </w:tabs>
        <w:ind w:left="1701" w:hanging="1134"/>
      </w:pPr>
      <w:rPr>
        <w:rFonts w:hint="default"/>
      </w:rPr>
    </w:lvl>
  </w:abstractNum>
  <w:abstractNum w:abstractNumId="16" w15:restartNumberingAfterBreak="0">
    <w:nsid w:val="46AF7D07"/>
    <w:multiLevelType w:val="hybridMultilevel"/>
    <w:tmpl w:val="7BEC6D56"/>
    <w:lvl w:ilvl="0" w:tplc="7BC00DA2">
      <w:start w:val="6"/>
      <w:numFmt w:val="bullet"/>
      <w:lvlText w:val="-"/>
      <w:lvlJc w:val="left"/>
      <w:pPr>
        <w:ind w:left="720" w:hanging="360"/>
      </w:pPr>
      <w:rPr>
        <w:rFonts w:ascii="Century Gothic" w:eastAsia="Times New Roman"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985032"/>
    <w:multiLevelType w:val="hybridMultilevel"/>
    <w:tmpl w:val="B6EE4220"/>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cs="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cs="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cs="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18" w15:restartNumberingAfterBreak="0">
    <w:nsid w:val="5A38564F"/>
    <w:multiLevelType w:val="hybridMultilevel"/>
    <w:tmpl w:val="9D6A7340"/>
    <w:lvl w:ilvl="0" w:tplc="AB9C248E">
      <w:start w:val="1"/>
      <w:numFmt w:val="decimal"/>
      <w:lvlText w:val="3.2.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8683A"/>
    <w:multiLevelType w:val="hybridMultilevel"/>
    <w:tmpl w:val="9C9CA96E"/>
    <w:lvl w:ilvl="0" w:tplc="08090001">
      <w:start w:val="1"/>
      <w:numFmt w:val="bullet"/>
      <w:lvlText w:val=""/>
      <w:lvlJc w:val="left"/>
      <w:pPr>
        <w:ind w:left="2472" w:hanging="360"/>
      </w:pPr>
      <w:rPr>
        <w:rFonts w:ascii="Symbol" w:hAnsi="Symbol" w:hint="default"/>
      </w:rPr>
    </w:lvl>
    <w:lvl w:ilvl="1" w:tplc="08090003" w:tentative="1">
      <w:start w:val="1"/>
      <w:numFmt w:val="bullet"/>
      <w:lvlText w:val="o"/>
      <w:lvlJc w:val="left"/>
      <w:pPr>
        <w:ind w:left="3192" w:hanging="360"/>
      </w:pPr>
      <w:rPr>
        <w:rFonts w:ascii="Courier New" w:hAnsi="Courier New" w:cs="Courier New" w:hint="default"/>
      </w:rPr>
    </w:lvl>
    <w:lvl w:ilvl="2" w:tplc="08090005" w:tentative="1">
      <w:start w:val="1"/>
      <w:numFmt w:val="bullet"/>
      <w:lvlText w:val=""/>
      <w:lvlJc w:val="left"/>
      <w:pPr>
        <w:ind w:left="3912" w:hanging="360"/>
      </w:pPr>
      <w:rPr>
        <w:rFonts w:ascii="Wingdings" w:hAnsi="Wingdings" w:hint="default"/>
      </w:rPr>
    </w:lvl>
    <w:lvl w:ilvl="3" w:tplc="08090001" w:tentative="1">
      <w:start w:val="1"/>
      <w:numFmt w:val="bullet"/>
      <w:lvlText w:val=""/>
      <w:lvlJc w:val="left"/>
      <w:pPr>
        <w:ind w:left="4632" w:hanging="360"/>
      </w:pPr>
      <w:rPr>
        <w:rFonts w:ascii="Symbol" w:hAnsi="Symbol" w:hint="default"/>
      </w:rPr>
    </w:lvl>
    <w:lvl w:ilvl="4" w:tplc="08090003" w:tentative="1">
      <w:start w:val="1"/>
      <w:numFmt w:val="bullet"/>
      <w:lvlText w:val="o"/>
      <w:lvlJc w:val="left"/>
      <w:pPr>
        <w:ind w:left="5352" w:hanging="360"/>
      </w:pPr>
      <w:rPr>
        <w:rFonts w:ascii="Courier New" w:hAnsi="Courier New" w:cs="Courier New" w:hint="default"/>
      </w:rPr>
    </w:lvl>
    <w:lvl w:ilvl="5" w:tplc="08090005" w:tentative="1">
      <w:start w:val="1"/>
      <w:numFmt w:val="bullet"/>
      <w:lvlText w:val=""/>
      <w:lvlJc w:val="left"/>
      <w:pPr>
        <w:ind w:left="6072" w:hanging="360"/>
      </w:pPr>
      <w:rPr>
        <w:rFonts w:ascii="Wingdings" w:hAnsi="Wingdings" w:hint="default"/>
      </w:rPr>
    </w:lvl>
    <w:lvl w:ilvl="6" w:tplc="08090001" w:tentative="1">
      <w:start w:val="1"/>
      <w:numFmt w:val="bullet"/>
      <w:lvlText w:val=""/>
      <w:lvlJc w:val="left"/>
      <w:pPr>
        <w:ind w:left="6792" w:hanging="360"/>
      </w:pPr>
      <w:rPr>
        <w:rFonts w:ascii="Symbol" w:hAnsi="Symbol" w:hint="default"/>
      </w:rPr>
    </w:lvl>
    <w:lvl w:ilvl="7" w:tplc="08090003" w:tentative="1">
      <w:start w:val="1"/>
      <w:numFmt w:val="bullet"/>
      <w:lvlText w:val="o"/>
      <w:lvlJc w:val="left"/>
      <w:pPr>
        <w:ind w:left="7512" w:hanging="360"/>
      </w:pPr>
      <w:rPr>
        <w:rFonts w:ascii="Courier New" w:hAnsi="Courier New" w:cs="Courier New" w:hint="default"/>
      </w:rPr>
    </w:lvl>
    <w:lvl w:ilvl="8" w:tplc="08090005" w:tentative="1">
      <w:start w:val="1"/>
      <w:numFmt w:val="bullet"/>
      <w:lvlText w:val=""/>
      <w:lvlJc w:val="left"/>
      <w:pPr>
        <w:ind w:left="8232" w:hanging="360"/>
      </w:pPr>
      <w:rPr>
        <w:rFonts w:ascii="Wingdings" w:hAnsi="Wingdings" w:hint="default"/>
      </w:rPr>
    </w:lvl>
  </w:abstractNum>
  <w:abstractNum w:abstractNumId="20" w15:restartNumberingAfterBreak="0">
    <w:nsid w:val="5FBF606B"/>
    <w:multiLevelType w:val="hybridMultilevel"/>
    <w:tmpl w:val="7FCA0AA2"/>
    <w:lvl w:ilvl="0" w:tplc="B490A88C">
      <w:start w:val="6"/>
      <w:numFmt w:val="bullet"/>
      <w:lvlText w:val="-"/>
      <w:lvlJc w:val="left"/>
      <w:pPr>
        <w:ind w:left="720" w:hanging="360"/>
      </w:pPr>
      <w:rPr>
        <w:rFonts w:ascii="Century Gothic" w:eastAsia="Times New Roman"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F76355"/>
    <w:multiLevelType w:val="hybridMultilevel"/>
    <w:tmpl w:val="32CE75F0"/>
    <w:lvl w:ilvl="0" w:tplc="AB9C248E">
      <w:start w:val="1"/>
      <w:numFmt w:val="decimal"/>
      <w:lvlText w:val="3.2.1.%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475891"/>
    <w:multiLevelType w:val="hybridMultilevel"/>
    <w:tmpl w:val="E836E0C4"/>
    <w:lvl w:ilvl="0" w:tplc="04090001">
      <w:start w:val="1"/>
      <w:numFmt w:val="bullet"/>
      <w:lvlText w:val=""/>
      <w:lvlJc w:val="left"/>
      <w:pPr>
        <w:tabs>
          <w:tab w:val="num" w:pos="2421"/>
        </w:tabs>
        <w:ind w:left="2421" w:hanging="360"/>
      </w:pPr>
      <w:rPr>
        <w:rFonts w:ascii="Symbol" w:hAnsi="Symbol" w:hint="default"/>
      </w:rPr>
    </w:lvl>
    <w:lvl w:ilvl="1" w:tplc="04090003">
      <w:start w:val="1"/>
      <w:numFmt w:val="bullet"/>
      <w:lvlText w:val="o"/>
      <w:lvlJc w:val="left"/>
      <w:pPr>
        <w:tabs>
          <w:tab w:val="num" w:pos="3141"/>
        </w:tabs>
        <w:ind w:left="3141" w:hanging="360"/>
      </w:pPr>
      <w:rPr>
        <w:rFonts w:ascii="Courier New" w:hAnsi="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23" w15:restartNumberingAfterBreak="0">
    <w:nsid w:val="632F57FE"/>
    <w:multiLevelType w:val="hybridMultilevel"/>
    <w:tmpl w:val="ADA66712"/>
    <w:lvl w:ilvl="0" w:tplc="72A21194">
      <w:start w:val="6"/>
      <w:numFmt w:val="bullet"/>
      <w:lvlText w:val="-"/>
      <w:lvlJc w:val="left"/>
      <w:pPr>
        <w:ind w:left="720" w:hanging="360"/>
      </w:pPr>
      <w:rPr>
        <w:rFonts w:ascii="Century Gothic" w:eastAsia="Times New Roman"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6A4E66"/>
    <w:multiLevelType w:val="hybridMultilevel"/>
    <w:tmpl w:val="3EDE5CEA"/>
    <w:lvl w:ilvl="0" w:tplc="C2A60280">
      <w:start w:val="50"/>
      <w:numFmt w:val="bullet"/>
      <w:lvlText w:val="-"/>
      <w:lvlJc w:val="left"/>
      <w:pPr>
        <w:ind w:left="2061" w:hanging="360"/>
      </w:pPr>
      <w:rPr>
        <w:rFonts w:ascii="Century Gothic" w:eastAsiaTheme="minorEastAsia" w:hAnsi="Century Gothic" w:cstheme="minorBidi" w:hint="default"/>
      </w:rPr>
    </w:lvl>
    <w:lvl w:ilvl="1" w:tplc="08090003" w:tentative="1">
      <w:start w:val="1"/>
      <w:numFmt w:val="bullet"/>
      <w:lvlText w:val="o"/>
      <w:lvlJc w:val="left"/>
      <w:pPr>
        <w:ind w:left="2781" w:hanging="360"/>
      </w:pPr>
      <w:rPr>
        <w:rFonts w:ascii="Courier New" w:hAnsi="Courier New" w:cs="Courier New" w:hint="default"/>
      </w:rPr>
    </w:lvl>
    <w:lvl w:ilvl="2" w:tplc="08090005" w:tentative="1">
      <w:start w:val="1"/>
      <w:numFmt w:val="bullet"/>
      <w:lvlText w:val=""/>
      <w:lvlJc w:val="left"/>
      <w:pPr>
        <w:ind w:left="3501" w:hanging="360"/>
      </w:pPr>
      <w:rPr>
        <w:rFonts w:ascii="Wingdings" w:hAnsi="Wingdings" w:hint="default"/>
      </w:rPr>
    </w:lvl>
    <w:lvl w:ilvl="3" w:tplc="08090001" w:tentative="1">
      <w:start w:val="1"/>
      <w:numFmt w:val="bullet"/>
      <w:lvlText w:val=""/>
      <w:lvlJc w:val="left"/>
      <w:pPr>
        <w:ind w:left="4221" w:hanging="360"/>
      </w:pPr>
      <w:rPr>
        <w:rFonts w:ascii="Symbol" w:hAnsi="Symbol" w:hint="default"/>
      </w:rPr>
    </w:lvl>
    <w:lvl w:ilvl="4" w:tplc="08090003" w:tentative="1">
      <w:start w:val="1"/>
      <w:numFmt w:val="bullet"/>
      <w:lvlText w:val="o"/>
      <w:lvlJc w:val="left"/>
      <w:pPr>
        <w:ind w:left="4941" w:hanging="360"/>
      </w:pPr>
      <w:rPr>
        <w:rFonts w:ascii="Courier New" w:hAnsi="Courier New" w:cs="Courier New" w:hint="default"/>
      </w:rPr>
    </w:lvl>
    <w:lvl w:ilvl="5" w:tplc="08090005" w:tentative="1">
      <w:start w:val="1"/>
      <w:numFmt w:val="bullet"/>
      <w:lvlText w:val=""/>
      <w:lvlJc w:val="left"/>
      <w:pPr>
        <w:ind w:left="5661" w:hanging="360"/>
      </w:pPr>
      <w:rPr>
        <w:rFonts w:ascii="Wingdings" w:hAnsi="Wingdings" w:hint="default"/>
      </w:rPr>
    </w:lvl>
    <w:lvl w:ilvl="6" w:tplc="08090001" w:tentative="1">
      <w:start w:val="1"/>
      <w:numFmt w:val="bullet"/>
      <w:lvlText w:val=""/>
      <w:lvlJc w:val="left"/>
      <w:pPr>
        <w:ind w:left="6381" w:hanging="360"/>
      </w:pPr>
      <w:rPr>
        <w:rFonts w:ascii="Symbol" w:hAnsi="Symbol" w:hint="default"/>
      </w:rPr>
    </w:lvl>
    <w:lvl w:ilvl="7" w:tplc="08090003" w:tentative="1">
      <w:start w:val="1"/>
      <w:numFmt w:val="bullet"/>
      <w:lvlText w:val="o"/>
      <w:lvlJc w:val="left"/>
      <w:pPr>
        <w:ind w:left="7101" w:hanging="360"/>
      </w:pPr>
      <w:rPr>
        <w:rFonts w:ascii="Courier New" w:hAnsi="Courier New" w:cs="Courier New" w:hint="default"/>
      </w:rPr>
    </w:lvl>
    <w:lvl w:ilvl="8" w:tplc="08090005" w:tentative="1">
      <w:start w:val="1"/>
      <w:numFmt w:val="bullet"/>
      <w:lvlText w:val=""/>
      <w:lvlJc w:val="left"/>
      <w:pPr>
        <w:ind w:left="7821" w:hanging="360"/>
      </w:pPr>
      <w:rPr>
        <w:rFonts w:ascii="Wingdings" w:hAnsi="Wingdings" w:hint="default"/>
      </w:rPr>
    </w:lvl>
  </w:abstractNum>
  <w:abstractNum w:abstractNumId="25" w15:restartNumberingAfterBreak="0">
    <w:nsid w:val="6BA739D7"/>
    <w:multiLevelType w:val="hybridMultilevel"/>
    <w:tmpl w:val="89061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756D36"/>
    <w:multiLevelType w:val="hybridMultilevel"/>
    <w:tmpl w:val="073A9A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1"/>
  </w:num>
  <w:num w:numId="2">
    <w:abstractNumId w:val="12"/>
  </w:num>
  <w:num w:numId="3">
    <w:abstractNumId w:val="15"/>
  </w:num>
  <w:num w:numId="4">
    <w:abstractNumId w:val="6"/>
  </w:num>
  <w:num w:numId="5">
    <w:abstractNumId w:val="5"/>
  </w:num>
  <w:num w:numId="6">
    <w:abstractNumId w:val="22"/>
  </w:num>
  <w:num w:numId="7">
    <w:abstractNumId w:val="19"/>
  </w:num>
  <w:num w:numId="8">
    <w:abstractNumId w:val="9"/>
  </w:num>
  <w:num w:numId="9">
    <w:abstractNumId w:val="17"/>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7"/>
  </w:num>
  <w:num w:numId="14">
    <w:abstractNumId w:val="14"/>
  </w:num>
  <w:num w:numId="15">
    <w:abstractNumId w:val="8"/>
  </w:num>
  <w:num w:numId="16">
    <w:abstractNumId w:val="4"/>
  </w:num>
  <w:num w:numId="17">
    <w:abstractNumId w:val="21"/>
  </w:num>
  <w:num w:numId="18">
    <w:abstractNumId w:val="18"/>
  </w:num>
  <w:num w:numId="19">
    <w:abstractNumId w:val="24"/>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num>
  <w:num w:numId="22">
    <w:abstractNumId w:val="23"/>
  </w:num>
  <w:num w:numId="23">
    <w:abstractNumId w:val="20"/>
  </w:num>
  <w:num w:numId="24">
    <w:abstractNumId w:val="16"/>
  </w:num>
  <w:num w:numId="25">
    <w:abstractNumId w:val="10"/>
  </w:num>
  <w:num w:numId="26">
    <w:abstractNumId w:val="13"/>
  </w:num>
  <w:num w:numId="27">
    <w:abstractNumId w:val="26"/>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94"/>
    <w:rsid w:val="00002A09"/>
    <w:rsid w:val="00015B33"/>
    <w:rsid w:val="00021442"/>
    <w:rsid w:val="00042933"/>
    <w:rsid w:val="00043EC6"/>
    <w:rsid w:val="00045517"/>
    <w:rsid w:val="00051EE4"/>
    <w:rsid w:val="000555DC"/>
    <w:rsid w:val="000910DF"/>
    <w:rsid w:val="00092F33"/>
    <w:rsid w:val="000948DB"/>
    <w:rsid w:val="000A0DD8"/>
    <w:rsid w:val="000C6BCD"/>
    <w:rsid w:val="000E1C0F"/>
    <w:rsid w:val="00101771"/>
    <w:rsid w:val="001224FF"/>
    <w:rsid w:val="00124DF9"/>
    <w:rsid w:val="001325F1"/>
    <w:rsid w:val="00133B9E"/>
    <w:rsid w:val="001448C1"/>
    <w:rsid w:val="00156314"/>
    <w:rsid w:val="00190A8A"/>
    <w:rsid w:val="001A4552"/>
    <w:rsid w:val="001B7FE5"/>
    <w:rsid w:val="001D200D"/>
    <w:rsid w:val="001D3603"/>
    <w:rsid w:val="001D5028"/>
    <w:rsid w:val="001D6889"/>
    <w:rsid w:val="001E0E72"/>
    <w:rsid w:val="002105E3"/>
    <w:rsid w:val="00212B48"/>
    <w:rsid w:val="002276CD"/>
    <w:rsid w:val="00230E8E"/>
    <w:rsid w:val="002338B5"/>
    <w:rsid w:val="00245A24"/>
    <w:rsid w:val="00253648"/>
    <w:rsid w:val="00261CB3"/>
    <w:rsid w:val="00283A65"/>
    <w:rsid w:val="002941BE"/>
    <w:rsid w:val="002A65E0"/>
    <w:rsid w:val="002E2413"/>
    <w:rsid w:val="002E7876"/>
    <w:rsid w:val="00325BF5"/>
    <w:rsid w:val="00330520"/>
    <w:rsid w:val="003336CB"/>
    <w:rsid w:val="0033449B"/>
    <w:rsid w:val="003500B9"/>
    <w:rsid w:val="003727C2"/>
    <w:rsid w:val="003A0B9D"/>
    <w:rsid w:val="003C020F"/>
    <w:rsid w:val="003D222F"/>
    <w:rsid w:val="00400C82"/>
    <w:rsid w:val="0040182C"/>
    <w:rsid w:val="00410F1A"/>
    <w:rsid w:val="004453FE"/>
    <w:rsid w:val="004D2CC0"/>
    <w:rsid w:val="004D52EE"/>
    <w:rsid w:val="004E4C69"/>
    <w:rsid w:val="00517DA0"/>
    <w:rsid w:val="00517FA6"/>
    <w:rsid w:val="00530F58"/>
    <w:rsid w:val="0057167E"/>
    <w:rsid w:val="00584CCD"/>
    <w:rsid w:val="00594A47"/>
    <w:rsid w:val="005A11B7"/>
    <w:rsid w:val="005A23E0"/>
    <w:rsid w:val="005B1C17"/>
    <w:rsid w:val="005F69C9"/>
    <w:rsid w:val="00621047"/>
    <w:rsid w:val="00640CBF"/>
    <w:rsid w:val="006430F8"/>
    <w:rsid w:val="00646659"/>
    <w:rsid w:val="00647916"/>
    <w:rsid w:val="006A36F6"/>
    <w:rsid w:val="006A5156"/>
    <w:rsid w:val="006E01A6"/>
    <w:rsid w:val="00722580"/>
    <w:rsid w:val="007244B3"/>
    <w:rsid w:val="007367E5"/>
    <w:rsid w:val="00763CC7"/>
    <w:rsid w:val="00787F8F"/>
    <w:rsid w:val="00792050"/>
    <w:rsid w:val="007938F4"/>
    <w:rsid w:val="007942A2"/>
    <w:rsid w:val="007F352A"/>
    <w:rsid w:val="007F400C"/>
    <w:rsid w:val="0080130B"/>
    <w:rsid w:val="00843C03"/>
    <w:rsid w:val="0085157C"/>
    <w:rsid w:val="00860E6D"/>
    <w:rsid w:val="00870A94"/>
    <w:rsid w:val="008831AF"/>
    <w:rsid w:val="008B401E"/>
    <w:rsid w:val="008B60EE"/>
    <w:rsid w:val="008C1C40"/>
    <w:rsid w:val="008C6942"/>
    <w:rsid w:val="008E1162"/>
    <w:rsid w:val="008E3325"/>
    <w:rsid w:val="00902309"/>
    <w:rsid w:val="00926020"/>
    <w:rsid w:val="00935F96"/>
    <w:rsid w:val="00944D84"/>
    <w:rsid w:val="009753EA"/>
    <w:rsid w:val="00997E9B"/>
    <w:rsid w:val="009A2C64"/>
    <w:rsid w:val="009B25F9"/>
    <w:rsid w:val="009C4871"/>
    <w:rsid w:val="00A06D46"/>
    <w:rsid w:val="00A13D2B"/>
    <w:rsid w:val="00A1716B"/>
    <w:rsid w:val="00A20CAE"/>
    <w:rsid w:val="00A306FD"/>
    <w:rsid w:val="00A47D84"/>
    <w:rsid w:val="00A9045A"/>
    <w:rsid w:val="00A927F6"/>
    <w:rsid w:val="00AB6107"/>
    <w:rsid w:val="00AC341F"/>
    <w:rsid w:val="00B258B5"/>
    <w:rsid w:val="00B373AA"/>
    <w:rsid w:val="00B660B0"/>
    <w:rsid w:val="00B84EDC"/>
    <w:rsid w:val="00B921B9"/>
    <w:rsid w:val="00BA33F1"/>
    <w:rsid w:val="00BC025D"/>
    <w:rsid w:val="00BD00FB"/>
    <w:rsid w:val="00BD5CC7"/>
    <w:rsid w:val="00C34FE6"/>
    <w:rsid w:val="00C40084"/>
    <w:rsid w:val="00C953D3"/>
    <w:rsid w:val="00C97903"/>
    <w:rsid w:val="00CA5F0C"/>
    <w:rsid w:val="00CB4BEA"/>
    <w:rsid w:val="00CF0D53"/>
    <w:rsid w:val="00CF66BF"/>
    <w:rsid w:val="00CF6B9F"/>
    <w:rsid w:val="00D442EC"/>
    <w:rsid w:val="00D4486C"/>
    <w:rsid w:val="00D80386"/>
    <w:rsid w:val="00D91C91"/>
    <w:rsid w:val="00D94DE9"/>
    <w:rsid w:val="00DA34D5"/>
    <w:rsid w:val="00DD097E"/>
    <w:rsid w:val="00E034A3"/>
    <w:rsid w:val="00E3057F"/>
    <w:rsid w:val="00EC2834"/>
    <w:rsid w:val="00EC30F8"/>
    <w:rsid w:val="00ED49E7"/>
    <w:rsid w:val="00EE1626"/>
    <w:rsid w:val="00EE7E0F"/>
    <w:rsid w:val="00EF4FBB"/>
    <w:rsid w:val="00F21C21"/>
    <w:rsid w:val="00F50BDC"/>
    <w:rsid w:val="00F825D4"/>
    <w:rsid w:val="00F84413"/>
    <w:rsid w:val="00FA6535"/>
    <w:rsid w:val="00FB5B8C"/>
    <w:rsid w:val="00FD26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D2ACB"/>
  <w15:chartTrackingRefBased/>
  <w15:docId w15:val="{F57E37FB-BC7E-4BD0-B122-12F481BBB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1A6"/>
    <w:pPr>
      <w:spacing w:before="200" w:after="200" w:line="220" w:lineRule="atLeast"/>
    </w:pPr>
    <w:rPr>
      <w:rFonts w:ascii="Century Gothic" w:eastAsia="Times New Roman" w:hAnsi="Century Gothic"/>
      <w:sz w:val="18"/>
      <w:lang w:eastAsia="en-GB"/>
    </w:rPr>
  </w:style>
  <w:style w:type="paragraph" w:styleId="Heading1">
    <w:name w:val="heading 1"/>
    <w:next w:val="BodyText"/>
    <w:link w:val="Heading1Char"/>
    <w:uiPriority w:val="9"/>
    <w:qFormat/>
    <w:rsid w:val="009A2C64"/>
    <w:pPr>
      <w:numPr>
        <w:numId w:val="2"/>
      </w:numPr>
      <w:spacing w:before="240" w:after="240" w:line="280" w:lineRule="atLeast"/>
      <w:ind w:left="1134"/>
      <w:outlineLvl w:val="0"/>
    </w:pPr>
    <w:rPr>
      <w:rFonts w:ascii="Century Gothic" w:eastAsiaTheme="minorEastAsia" w:hAnsi="Century Gothic"/>
      <w:bCs/>
      <w:color w:val="1E497C"/>
      <w:sz w:val="36"/>
      <w:lang w:eastAsia="en-GB"/>
    </w:rPr>
  </w:style>
  <w:style w:type="paragraph" w:styleId="Heading2">
    <w:name w:val="heading 2"/>
    <w:basedOn w:val="Heading1"/>
    <w:next w:val="BodyText"/>
    <w:link w:val="Heading2Char"/>
    <w:uiPriority w:val="9"/>
    <w:qFormat/>
    <w:rsid w:val="009A2C64"/>
    <w:pPr>
      <w:numPr>
        <w:ilvl w:val="1"/>
      </w:numPr>
      <w:ind w:left="1134"/>
      <w:outlineLvl w:val="1"/>
    </w:pPr>
    <w:rPr>
      <w:color w:val="349AD8"/>
      <w:sz w:val="28"/>
    </w:rPr>
  </w:style>
  <w:style w:type="paragraph" w:styleId="Heading3">
    <w:name w:val="heading 3"/>
    <w:basedOn w:val="Heading2"/>
    <w:next w:val="BodyText"/>
    <w:link w:val="Heading3Char"/>
    <w:uiPriority w:val="9"/>
    <w:qFormat/>
    <w:rsid w:val="006E01A6"/>
    <w:pPr>
      <w:numPr>
        <w:ilvl w:val="2"/>
      </w:numPr>
      <w:spacing w:before="300"/>
      <w:outlineLvl w:val="2"/>
    </w:pPr>
    <w:rPr>
      <w:color w:val="6D6F72"/>
      <w:sz w:val="22"/>
    </w:rPr>
  </w:style>
  <w:style w:type="paragraph" w:styleId="Heading4">
    <w:name w:val="heading 4"/>
    <w:basedOn w:val="Heading3"/>
    <w:next w:val="BodyText"/>
    <w:link w:val="Heading4Char"/>
    <w:uiPriority w:val="9"/>
    <w:qFormat/>
    <w:rsid w:val="006E01A6"/>
    <w:pPr>
      <w:numPr>
        <w:ilvl w:val="3"/>
      </w:numPr>
      <w:spacing w:before="100"/>
      <w:outlineLvl w:val="3"/>
    </w:pPr>
    <w:rPr>
      <w:color w:val="404040" w:themeColor="text1" w:themeTint="BF"/>
      <w:sz w:val="20"/>
    </w:rPr>
  </w:style>
  <w:style w:type="paragraph" w:styleId="Heading5">
    <w:name w:val="heading 5"/>
    <w:basedOn w:val="Heading4"/>
    <w:next w:val="BodyText"/>
    <w:link w:val="Heading5Char"/>
    <w:uiPriority w:val="9"/>
    <w:qFormat/>
    <w:rsid w:val="006E01A6"/>
    <w:pPr>
      <w:numPr>
        <w:ilvl w:val="4"/>
      </w:numPr>
      <w:outlineLvl w:val="4"/>
    </w:pPr>
  </w:style>
  <w:style w:type="paragraph" w:styleId="Heading6">
    <w:name w:val="heading 6"/>
    <w:basedOn w:val="Normal"/>
    <w:next w:val="Normal"/>
    <w:link w:val="Heading6Char"/>
    <w:uiPriority w:val="9"/>
    <w:semiHidden/>
    <w:unhideWhenUsed/>
    <w:qFormat/>
    <w:rsid w:val="006E01A6"/>
    <w:pPr>
      <w:numPr>
        <w:ilvl w:val="5"/>
        <w:numId w:val="2"/>
      </w:numPr>
      <w:pBdr>
        <w:bottom w:val="dotted" w:sz="6" w:space="1" w:color="4472C4" w:themeColor="accent1"/>
      </w:pBdr>
      <w:spacing w:before="300" w:beforeAutospacing="1" w:after="0" w:afterAutospacing="1" w:line="220" w:lineRule="exact"/>
      <w:outlineLvl w:val="5"/>
    </w:pPr>
    <w:rPr>
      <w:rFonts w:eastAsiaTheme="minorEastAsia"/>
      <w:caps/>
      <w:color w:val="2F5496"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C64"/>
    <w:rPr>
      <w:rFonts w:ascii="Century Gothic" w:eastAsiaTheme="minorEastAsia" w:hAnsi="Century Gothic"/>
      <w:bCs/>
      <w:color w:val="1E497C"/>
      <w:sz w:val="36"/>
      <w:lang w:eastAsia="en-GB"/>
    </w:rPr>
  </w:style>
  <w:style w:type="character" w:customStyle="1" w:styleId="Heading2Char">
    <w:name w:val="Heading 2 Char"/>
    <w:basedOn w:val="DefaultParagraphFont"/>
    <w:link w:val="Heading2"/>
    <w:uiPriority w:val="9"/>
    <w:rsid w:val="009A2C64"/>
    <w:rPr>
      <w:rFonts w:ascii="Century Gothic" w:eastAsiaTheme="minorEastAsia" w:hAnsi="Century Gothic"/>
      <w:bCs/>
      <w:color w:val="349AD8"/>
      <w:sz w:val="28"/>
      <w:lang w:eastAsia="en-GB"/>
    </w:rPr>
  </w:style>
  <w:style w:type="character" w:customStyle="1" w:styleId="Heading3Char">
    <w:name w:val="Heading 3 Char"/>
    <w:basedOn w:val="DefaultParagraphFont"/>
    <w:link w:val="Heading3"/>
    <w:uiPriority w:val="9"/>
    <w:rsid w:val="006E01A6"/>
    <w:rPr>
      <w:rFonts w:ascii="Century Gothic" w:eastAsiaTheme="minorEastAsia" w:hAnsi="Century Gothic"/>
      <w:bCs/>
      <w:color w:val="6D6F72"/>
      <w:lang w:eastAsia="en-GB"/>
    </w:rPr>
  </w:style>
  <w:style w:type="character" w:customStyle="1" w:styleId="Heading4Char">
    <w:name w:val="Heading 4 Char"/>
    <w:basedOn w:val="DefaultParagraphFont"/>
    <w:link w:val="Heading4"/>
    <w:uiPriority w:val="9"/>
    <w:rsid w:val="006E01A6"/>
    <w:rPr>
      <w:rFonts w:ascii="Century Gothic" w:eastAsiaTheme="minorEastAsia" w:hAnsi="Century Gothic"/>
      <w:bCs/>
      <w:color w:val="404040" w:themeColor="text1" w:themeTint="BF"/>
      <w:sz w:val="20"/>
      <w:lang w:eastAsia="en-GB"/>
    </w:rPr>
  </w:style>
  <w:style w:type="character" w:customStyle="1" w:styleId="Heading5Char">
    <w:name w:val="Heading 5 Char"/>
    <w:basedOn w:val="DefaultParagraphFont"/>
    <w:link w:val="Heading5"/>
    <w:uiPriority w:val="9"/>
    <w:rsid w:val="006E01A6"/>
    <w:rPr>
      <w:rFonts w:ascii="Century Gothic" w:eastAsiaTheme="minorEastAsia" w:hAnsi="Century Gothic"/>
      <w:bCs/>
      <w:color w:val="404040" w:themeColor="text1" w:themeTint="BF"/>
      <w:sz w:val="20"/>
      <w:lang w:eastAsia="en-GB"/>
    </w:rPr>
  </w:style>
  <w:style w:type="character" w:customStyle="1" w:styleId="Heading6Char">
    <w:name w:val="Heading 6 Char"/>
    <w:basedOn w:val="DefaultParagraphFont"/>
    <w:link w:val="Heading6"/>
    <w:uiPriority w:val="9"/>
    <w:semiHidden/>
    <w:rsid w:val="006E01A6"/>
    <w:rPr>
      <w:rFonts w:ascii="Century Gothic" w:eastAsiaTheme="minorEastAsia" w:hAnsi="Century Gothic"/>
      <w:caps/>
      <w:color w:val="2F5496" w:themeColor="accent1" w:themeShade="BF"/>
      <w:spacing w:val="10"/>
      <w:sz w:val="18"/>
      <w:lang w:eastAsia="en-GB"/>
    </w:rPr>
  </w:style>
  <w:style w:type="paragraph" w:styleId="BodyText">
    <w:name w:val="Body Text"/>
    <w:basedOn w:val="Normal"/>
    <w:link w:val="BodyTextChar"/>
    <w:qFormat/>
    <w:rsid w:val="00043EC6"/>
    <w:pPr>
      <w:spacing w:before="0" w:after="100" w:afterAutospacing="1"/>
      <w:ind w:left="1134"/>
    </w:pPr>
    <w:rPr>
      <w:rFonts w:eastAsiaTheme="minorEastAsia"/>
      <w:color w:val="000000" w:themeColor="text1"/>
      <w:sz w:val="20"/>
      <w:szCs w:val="20"/>
    </w:rPr>
  </w:style>
  <w:style w:type="character" w:customStyle="1" w:styleId="BodyTextChar">
    <w:name w:val="Body Text Char"/>
    <w:basedOn w:val="DefaultParagraphFont"/>
    <w:link w:val="BodyText"/>
    <w:rsid w:val="00043EC6"/>
    <w:rPr>
      <w:rFonts w:ascii="Century Gothic" w:eastAsiaTheme="minorEastAsia" w:hAnsi="Century Gothic"/>
      <w:color w:val="000000" w:themeColor="text1"/>
      <w:sz w:val="20"/>
      <w:szCs w:val="20"/>
      <w:lang w:eastAsia="en-GB"/>
    </w:rPr>
  </w:style>
  <w:style w:type="paragraph" w:customStyle="1" w:styleId="BodyTextIntro">
    <w:name w:val="Body Text: Intro"/>
    <w:basedOn w:val="BodyText"/>
    <w:next w:val="BodyText"/>
    <w:link w:val="BodyTextIntroChar"/>
    <w:qFormat/>
    <w:rsid w:val="006E01A6"/>
    <w:rPr>
      <w:b/>
    </w:rPr>
  </w:style>
  <w:style w:type="character" w:customStyle="1" w:styleId="BodyTextIntroChar">
    <w:name w:val="Body Text: Intro Char"/>
    <w:basedOn w:val="DefaultParagraphFont"/>
    <w:link w:val="BodyTextIntro"/>
    <w:rsid w:val="006E01A6"/>
    <w:rPr>
      <w:rFonts w:ascii="Century Gothic" w:eastAsiaTheme="minorEastAsia" w:hAnsi="Century Gothic"/>
      <w:b/>
      <w:color w:val="404040" w:themeColor="text1" w:themeTint="BF"/>
      <w:sz w:val="18"/>
      <w:szCs w:val="20"/>
      <w:lang w:eastAsia="en-GB"/>
    </w:rPr>
  </w:style>
  <w:style w:type="paragraph" w:customStyle="1" w:styleId="FrontPageInfo">
    <w:name w:val="Front Page Info"/>
    <w:basedOn w:val="Normal"/>
    <w:rsid w:val="006E01A6"/>
    <w:pPr>
      <w:spacing w:before="100" w:beforeAutospacing="1" w:after="100" w:afterAutospacing="1" w:line="220" w:lineRule="exact"/>
      <w:ind w:left="2127" w:right="3969" w:hanging="2127"/>
    </w:pPr>
    <w:rPr>
      <w:rFonts w:cs="Times New Roman"/>
      <w:szCs w:val="20"/>
    </w:rPr>
  </w:style>
  <w:style w:type="paragraph" w:customStyle="1" w:styleId="HeaderFooterText">
    <w:name w:val="Header/Footer Text"/>
    <w:basedOn w:val="Normal"/>
    <w:rsid w:val="006E01A6"/>
    <w:pPr>
      <w:tabs>
        <w:tab w:val="right" w:pos="10773"/>
      </w:tabs>
      <w:spacing w:before="40" w:after="40" w:line="240" w:lineRule="auto"/>
    </w:pPr>
    <w:rPr>
      <w:rFonts w:eastAsiaTheme="minorEastAsia" w:cs="Arial"/>
      <w:color w:val="404040" w:themeColor="text1" w:themeTint="BF"/>
      <w:szCs w:val="20"/>
    </w:rPr>
  </w:style>
  <w:style w:type="paragraph" w:customStyle="1" w:styleId="Heading">
    <w:name w:val="Heading"/>
    <w:next w:val="BodyText"/>
    <w:link w:val="HeadingChar"/>
    <w:qFormat/>
    <w:rsid w:val="00F84413"/>
    <w:pPr>
      <w:spacing w:before="200" w:after="200" w:line="700" w:lineRule="exact"/>
      <w:jc w:val="center"/>
    </w:pPr>
    <w:rPr>
      <w:rFonts w:ascii="Century Gothic" w:eastAsiaTheme="minorEastAsia" w:hAnsi="Century Gothic"/>
      <w:bCs/>
      <w:color w:val="004288"/>
      <w:sz w:val="44"/>
      <w:lang w:eastAsia="en-GB"/>
    </w:rPr>
  </w:style>
  <w:style w:type="character" w:customStyle="1" w:styleId="HeadingChar">
    <w:name w:val="Heading Char"/>
    <w:basedOn w:val="DefaultParagraphFont"/>
    <w:link w:val="Heading"/>
    <w:rsid w:val="00F84413"/>
    <w:rPr>
      <w:rFonts w:ascii="Century Gothic" w:eastAsiaTheme="minorEastAsia" w:hAnsi="Century Gothic"/>
      <w:bCs/>
      <w:color w:val="004288"/>
      <w:sz w:val="44"/>
      <w:lang w:eastAsia="en-GB"/>
    </w:rPr>
  </w:style>
  <w:style w:type="character" w:styleId="Hyperlink">
    <w:name w:val="Hyperlink"/>
    <w:basedOn w:val="DefaultParagraphFont"/>
    <w:uiPriority w:val="99"/>
    <w:unhideWhenUsed/>
    <w:rsid w:val="006A5156"/>
    <w:rPr>
      <w:color w:val="4472C4" w:themeColor="accent1"/>
      <w:u w:val="single"/>
    </w:rPr>
  </w:style>
  <w:style w:type="paragraph" w:customStyle="1" w:styleId="ParagraphHeading">
    <w:name w:val="Paragraph Heading"/>
    <w:basedOn w:val="BodyText"/>
    <w:next w:val="BodyText"/>
    <w:link w:val="ParagraphHeadingChar"/>
    <w:qFormat/>
    <w:rsid w:val="006E01A6"/>
    <w:pPr>
      <w:spacing w:before="100" w:beforeAutospacing="1" w:after="60" w:afterAutospacing="0"/>
    </w:pPr>
    <w:rPr>
      <w:color w:val="004288"/>
    </w:rPr>
  </w:style>
  <w:style w:type="character" w:customStyle="1" w:styleId="ParagraphHeadingChar">
    <w:name w:val="Paragraph Heading Char"/>
    <w:basedOn w:val="BodyTextChar"/>
    <w:link w:val="ParagraphHeading"/>
    <w:rsid w:val="006E01A6"/>
    <w:rPr>
      <w:rFonts w:ascii="Century Gothic" w:eastAsiaTheme="minorEastAsia" w:hAnsi="Century Gothic"/>
      <w:color w:val="004288"/>
      <w:sz w:val="18"/>
      <w:szCs w:val="20"/>
      <w:lang w:eastAsia="en-GB"/>
    </w:rPr>
  </w:style>
  <w:style w:type="paragraph" w:customStyle="1" w:styleId="SectionHeading">
    <w:name w:val="Section Heading"/>
    <w:next w:val="BodyText"/>
    <w:link w:val="SectionHeadingChar"/>
    <w:qFormat/>
    <w:rsid w:val="006E01A6"/>
    <w:pPr>
      <w:spacing w:before="200" w:after="200" w:line="700" w:lineRule="exact"/>
      <w:ind w:left="1701"/>
      <w:jc w:val="center"/>
    </w:pPr>
    <w:rPr>
      <w:rFonts w:ascii="Century Gothic" w:eastAsiaTheme="minorEastAsia" w:hAnsi="Century Gothic"/>
      <w:bCs/>
      <w:color w:val="004288"/>
      <w:sz w:val="56"/>
      <w:lang w:eastAsia="en-GB"/>
    </w:rPr>
  </w:style>
  <w:style w:type="character" w:customStyle="1" w:styleId="SectionHeadingChar">
    <w:name w:val="Section Heading Char"/>
    <w:basedOn w:val="Heading1Char"/>
    <w:link w:val="SectionHeading"/>
    <w:rsid w:val="006E01A6"/>
    <w:rPr>
      <w:rFonts w:ascii="Century Gothic" w:eastAsiaTheme="minorEastAsia" w:hAnsi="Century Gothic"/>
      <w:bCs/>
      <w:color w:val="004288"/>
      <w:sz w:val="56"/>
      <w:lang w:eastAsia="en-GB"/>
    </w:rPr>
  </w:style>
  <w:style w:type="paragraph" w:customStyle="1" w:styleId="Subhead">
    <w:name w:val="Subhead"/>
    <w:basedOn w:val="SectionHeading"/>
    <w:next w:val="BodyText"/>
    <w:link w:val="SubheadChar"/>
    <w:qFormat/>
    <w:rsid w:val="006E01A6"/>
    <w:pPr>
      <w:spacing w:before="100" w:beforeAutospacing="1" w:after="100" w:afterAutospacing="1" w:line="360" w:lineRule="atLeast"/>
      <w:jc w:val="left"/>
    </w:pPr>
    <w:rPr>
      <w:color w:val="00A3F0"/>
      <w:sz w:val="28"/>
    </w:rPr>
  </w:style>
  <w:style w:type="character" w:customStyle="1" w:styleId="SubheadChar">
    <w:name w:val="Subhead Char"/>
    <w:basedOn w:val="Heading1Char"/>
    <w:link w:val="Subhead"/>
    <w:rsid w:val="006E01A6"/>
    <w:rPr>
      <w:rFonts w:ascii="Century Gothic" w:eastAsiaTheme="minorEastAsia" w:hAnsi="Century Gothic"/>
      <w:bCs/>
      <w:color w:val="00A3F0"/>
      <w:sz w:val="28"/>
      <w:lang w:eastAsia="en-GB"/>
    </w:rPr>
  </w:style>
  <w:style w:type="paragraph" w:customStyle="1" w:styleId="SubheadII">
    <w:name w:val="Subhead II"/>
    <w:basedOn w:val="Subhead"/>
    <w:next w:val="BodyText"/>
    <w:link w:val="SubheadIIChar"/>
    <w:qFormat/>
    <w:rsid w:val="006E01A6"/>
    <w:rPr>
      <w:color w:val="004288"/>
    </w:rPr>
  </w:style>
  <w:style w:type="character" w:customStyle="1" w:styleId="SubheadIIChar">
    <w:name w:val="Subhead II Char"/>
    <w:basedOn w:val="SubheadChar"/>
    <w:link w:val="SubheadII"/>
    <w:rsid w:val="006E01A6"/>
    <w:rPr>
      <w:rFonts w:ascii="Century Gothic" w:eastAsiaTheme="minorEastAsia" w:hAnsi="Century Gothic"/>
      <w:bCs/>
      <w:color w:val="004288"/>
      <w:sz w:val="28"/>
      <w:lang w:eastAsia="en-GB"/>
    </w:rPr>
  </w:style>
  <w:style w:type="paragraph" w:customStyle="1" w:styleId="TableHeader">
    <w:name w:val="Table Header"/>
    <w:basedOn w:val="Normal"/>
    <w:link w:val="TableHeaderChar"/>
    <w:qFormat/>
    <w:rsid w:val="006E01A6"/>
    <w:pPr>
      <w:spacing w:before="60" w:after="60" w:line="220" w:lineRule="exact"/>
    </w:pPr>
    <w:rPr>
      <w:rFonts w:ascii="Arial" w:eastAsiaTheme="minorEastAsia" w:hAnsi="Arial"/>
      <w:b/>
      <w:sz w:val="20"/>
      <w:szCs w:val="20"/>
    </w:rPr>
  </w:style>
  <w:style w:type="character" w:customStyle="1" w:styleId="TableHeaderChar">
    <w:name w:val="Table Header Char"/>
    <w:basedOn w:val="DefaultParagraphFont"/>
    <w:link w:val="TableHeader"/>
    <w:rsid w:val="006E01A6"/>
    <w:rPr>
      <w:rFonts w:ascii="Arial" w:eastAsiaTheme="minorEastAsia" w:hAnsi="Arial"/>
      <w:b/>
      <w:sz w:val="20"/>
      <w:szCs w:val="20"/>
      <w:lang w:eastAsia="en-GB"/>
    </w:rPr>
  </w:style>
  <w:style w:type="paragraph" w:customStyle="1" w:styleId="TableText">
    <w:name w:val="Table Text"/>
    <w:link w:val="TableTextChar"/>
    <w:rsid w:val="006E01A6"/>
    <w:pPr>
      <w:spacing w:after="0" w:line="180" w:lineRule="exact"/>
    </w:pPr>
    <w:rPr>
      <w:rFonts w:ascii="Century Gothic" w:eastAsia="Times New Roman" w:hAnsi="Century Gothic" w:cs="Times New Roman"/>
      <w:color w:val="404040" w:themeColor="text1" w:themeTint="BF"/>
      <w:sz w:val="18"/>
      <w:szCs w:val="20"/>
    </w:rPr>
  </w:style>
  <w:style w:type="paragraph" w:styleId="TOC1">
    <w:name w:val="toc 1"/>
    <w:basedOn w:val="Normal"/>
    <w:next w:val="Normal"/>
    <w:autoRedefine/>
    <w:uiPriority w:val="39"/>
    <w:qFormat/>
    <w:rsid w:val="006E01A6"/>
    <w:pPr>
      <w:tabs>
        <w:tab w:val="right" w:leader="dot" w:pos="9923"/>
      </w:tabs>
      <w:spacing w:before="120" w:after="120" w:line="320" w:lineRule="exact"/>
      <w:ind w:left="1701"/>
    </w:pPr>
    <w:rPr>
      <w:rFonts w:eastAsiaTheme="minorEastAsia"/>
      <w:noProof/>
      <w:color w:val="004288"/>
      <w:sz w:val="28"/>
      <w:szCs w:val="20"/>
    </w:rPr>
  </w:style>
  <w:style w:type="paragraph" w:styleId="TOC2">
    <w:name w:val="toc 2"/>
    <w:basedOn w:val="TOC1"/>
    <w:next w:val="Normal"/>
    <w:autoRedefine/>
    <w:uiPriority w:val="39"/>
    <w:qFormat/>
    <w:rsid w:val="006E01A6"/>
    <w:pPr>
      <w:spacing w:before="60" w:after="60" w:line="280" w:lineRule="exact"/>
      <w:ind w:left="2835" w:hanging="1134"/>
    </w:pPr>
    <w:rPr>
      <w:color w:val="44546A" w:themeColor="text2"/>
      <w:sz w:val="24"/>
    </w:rPr>
  </w:style>
  <w:style w:type="paragraph" w:styleId="TOC3">
    <w:name w:val="toc 3"/>
    <w:basedOn w:val="TOC2"/>
    <w:next w:val="Normal"/>
    <w:autoRedefine/>
    <w:uiPriority w:val="39"/>
    <w:qFormat/>
    <w:rsid w:val="006E01A6"/>
    <w:pPr>
      <w:spacing w:line="240" w:lineRule="exact"/>
    </w:pPr>
    <w:rPr>
      <w:color w:val="349AD8"/>
    </w:rPr>
  </w:style>
  <w:style w:type="paragraph" w:styleId="TOC4">
    <w:name w:val="toc 4"/>
    <w:basedOn w:val="TOC3"/>
    <w:next w:val="Normal"/>
    <w:autoRedefine/>
    <w:uiPriority w:val="39"/>
    <w:rsid w:val="006E01A6"/>
    <w:rPr>
      <w:color w:val="6D6F72"/>
      <w:sz w:val="18"/>
    </w:rPr>
  </w:style>
  <w:style w:type="paragraph" w:styleId="TOC5">
    <w:name w:val="toc 5"/>
    <w:basedOn w:val="TOC4"/>
    <w:next w:val="Normal"/>
    <w:autoRedefine/>
    <w:uiPriority w:val="39"/>
    <w:qFormat/>
    <w:rsid w:val="006E01A6"/>
  </w:style>
  <w:style w:type="paragraph" w:styleId="TOC6">
    <w:name w:val="toc 6"/>
    <w:basedOn w:val="TOC5"/>
    <w:next w:val="Normal"/>
    <w:autoRedefine/>
    <w:uiPriority w:val="39"/>
    <w:rsid w:val="006E01A6"/>
    <w:pPr>
      <w:tabs>
        <w:tab w:val="right" w:leader="dot" w:pos="10763"/>
      </w:tabs>
    </w:pPr>
  </w:style>
  <w:style w:type="paragraph" w:styleId="ListParagraph">
    <w:name w:val="List Paragraph"/>
    <w:basedOn w:val="Normal"/>
    <w:uiPriority w:val="34"/>
    <w:qFormat/>
    <w:rsid w:val="006E01A6"/>
    <w:pPr>
      <w:ind w:left="720"/>
      <w:contextualSpacing/>
    </w:pPr>
  </w:style>
  <w:style w:type="paragraph" w:styleId="BalloonText">
    <w:name w:val="Balloon Text"/>
    <w:basedOn w:val="Normal"/>
    <w:link w:val="BalloonTextChar"/>
    <w:rsid w:val="006E01A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E01A6"/>
    <w:rPr>
      <w:rFonts w:ascii="Tahoma" w:eastAsia="Times New Roman" w:hAnsi="Tahoma" w:cs="Tahoma"/>
      <w:sz w:val="16"/>
      <w:szCs w:val="16"/>
      <w:lang w:eastAsia="en-GB"/>
    </w:rPr>
  </w:style>
  <w:style w:type="numbering" w:customStyle="1" w:styleId="ZirconLists">
    <w:name w:val="Zircon Lists"/>
    <w:uiPriority w:val="99"/>
    <w:rsid w:val="006E01A6"/>
    <w:pPr>
      <w:numPr>
        <w:numId w:val="1"/>
      </w:numPr>
    </w:pPr>
  </w:style>
  <w:style w:type="table" w:styleId="TableGrid">
    <w:name w:val="Table Grid"/>
    <w:basedOn w:val="TableNormal"/>
    <w:rsid w:val="006E01A6"/>
    <w:pPr>
      <w:spacing w:after="0" w:line="240" w:lineRule="auto"/>
    </w:pPr>
    <w:rPr>
      <w:rFonts w:eastAsiaTheme="minorEastAsia"/>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1A6"/>
    <w:rPr>
      <w:color w:val="808080"/>
    </w:rPr>
  </w:style>
  <w:style w:type="paragraph" w:styleId="Header">
    <w:name w:val="header"/>
    <w:basedOn w:val="Normal"/>
    <w:link w:val="HeaderChar"/>
    <w:uiPriority w:val="99"/>
    <w:rsid w:val="006E01A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E01A6"/>
    <w:rPr>
      <w:rFonts w:ascii="Century Gothic" w:eastAsia="Times New Roman" w:hAnsi="Century Gothic"/>
      <w:sz w:val="18"/>
      <w:lang w:eastAsia="en-GB"/>
    </w:rPr>
  </w:style>
  <w:style w:type="paragraph" w:styleId="Footer">
    <w:name w:val="footer"/>
    <w:basedOn w:val="Normal"/>
    <w:link w:val="FooterChar"/>
    <w:uiPriority w:val="99"/>
    <w:qFormat/>
    <w:rsid w:val="006E01A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E01A6"/>
    <w:rPr>
      <w:rFonts w:ascii="Century Gothic" w:eastAsia="Times New Roman" w:hAnsi="Century Gothic"/>
      <w:sz w:val="18"/>
      <w:lang w:eastAsia="en-GB"/>
    </w:rPr>
  </w:style>
  <w:style w:type="paragraph" w:customStyle="1" w:styleId="HeadingAppendix1">
    <w:name w:val="Heading Appendix 1"/>
    <w:basedOn w:val="Heading1"/>
    <w:next w:val="BodyText"/>
    <w:qFormat/>
    <w:rsid w:val="006E01A6"/>
    <w:pPr>
      <w:numPr>
        <w:numId w:val="3"/>
      </w:numPr>
      <w:tabs>
        <w:tab w:val="clear" w:pos="567"/>
        <w:tab w:val="num" w:pos="1701"/>
      </w:tabs>
      <w:ind w:hanging="1021"/>
    </w:pPr>
  </w:style>
  <w:style w:type="numbering" w:customStyle="1" w:styleId="ZirconAppendix">
    <w:name w:val="Zircon Appendix"/>
    <w:uiPriority w:val="99"/>
    <w:rsid w:val="006E01A6"/>
    <w:pPr>
      <w:numPr>
        <w:numId w:val="3"/>
      </w:numPr>
    </w:pPr>
  </w:style>
  <w:style w:type="paragraph" w:customStyle="1" w:styleId="HeadingAppendix2">
    <w:name w:val="Heading Appendix 2"/>
    <w:basedOn w:val="Heading2"/>
    <w:qFormat/>
    <w:rsid w:val="006E01A6"/>
    <w:pPr>
      <w:numPr>
        <w:numId w:val="3"/>
      </w:numPr>
      <w:tabs>
        <w:tab w:val="clear" w:pos="567"/>
        <w:tab w:val="num" w:pos="1701"/>
      </w:tabs>
      <w:ind w:hanging="1021"/>
    </w:pPr>
  </w:style>
  <w:style w:type="paragraph" w:customStyle="1" w:styleId="HeadingAppendix3">
    <w:name w:val="Heading Appendix 3"/>
    <w:basedOn w:val="Heading3"/>
    <w:next w:val="BodyText"/>
    <w:qFormat/>
    <w:rsid w:val="006E01A6"/>
    <w:pPr>
      <w:numPr>
        <w:numId w:val="3"/>
      </w:numPr>
      <w:tabs>
        <w:tab w:val="clear" w:pos="567"/>
        <w:tab w:val="num" w:pos="1701"/>
      </w:tabs>
      <w:spacing w:before="60" w:after="60" w:line="180" w:lineRule="atLeast"/>
      <w:ind w:hanging="1021"/>
    </w:pPr>
    <w:rPr>
      <w:sz w:val="18"/>
    </w:rPr>
  </w:style>
  <w:style w:type="paragraph" w:customStyle="1" w:styleId="Figure">
    <w:name w:val="Figure"/>
    <w:basedOn w:val="BodyText"/>
    <w:next w:val="BodyText"/>
    <w:qFormat/>
    <w:rsid w:val="006E01A6"/>
    <w:pPr>
      <w:numPr>
        <w:numId w:val="4"/>
      </w:numPr>
    </w:pPr>
    <w:rPr>
      <w:b/>
      <w:sz w:val="16"/>
      <w:lang w:eastAsia="en-US"/>
    </w:rPr>
  </w:style>
  <w:style w:type="numbering" w:customStyle="1" w:styleId="ZirconFigure">
    <w:name w:val="Zircon Figure"/>
    <w:uiPriority w:val="99"/>
    <w:rsid w:val="006E01A6"/>
    <w:pPr>
      <w:numPr>
        <w:numId w:val="4"/>
      </w:numPr>
    </w:pPr>
  </w:style>
  <w:style w:type="paragraph" w:customStyle="1" w:styleId="HeadingAppendix4">
    <w:name w:val="Heading Appendix 4"/>
    <w:basedOn w:val="HeadingAppendix3"/>
    <w:qFormat/>
    <w:rsid w:val="006E01A6"/>
    <w:pPr>
      <w:numPr>
        <w:ilvl w:val="3"/>
      </w:numPr>
      <w:tabs>
        <w:tab w:val="clear" w:pos="567"/>
        <w:tab w:val="num" w:pos="1701"/>
      </w:tabs>
      <w:ind w:left="1701" w:hanging="1021"/>
    </w:pPr>
  </w:style>
  <w:style w:type="paragraph" w:customStyle="1" w:styleId="TableSubHeader">
    <w:name w:val="Table Sub Header"/>
    <w:basedOn w:val="TableHeader"/>
    <w:next w:val="TableText"/>
    <w:qFormat/>
    <w:rsid w:val="006E01A6"/>
    <w:pPr>
      <w:tabs>
        <w:tab w:val="left" w:pos="6389"/>
      </w:tabs>
    </w:pPr>
    <w:rPr>
      <w:color w:val="FFFFFF" w:themeColor="background1"/>
      <w:sz w:val="18"/>
    </w:rPr>
  </w:style>
  <w:style w:type="paragraph" w:customStyle="1" w:styleId="TableNumber1">
    <w:name w:val="Table Number 1"/>
    <w:basedOn w:val="TableText"/>
    <w:link w:val="TableNumber1Char"/>
    <w:qFormat/>
    <w:rsid w:val="006E01A6"/>
    <w:pPr>
      <w:numPr>
        <w:numId w:val="5"/>
      </w:numPr>
    </w:pPr>
  </w:style>
  <w:style w:type="numbering" w:customStyle="1" w:styleId="TableNumbering">
    <w:name w:val="Table Numbering"/>
    <w:uiPriority w:val="99"/>
    <w:rsid w:val="006E01A6"/>
    <w:pPr>
      <w:numPr>
        <w:numId w:val="5"/>
      </w:numPr>
    </w:pPr>
  </w:style>
  <w:style w:type="paragraph" w:customStyle="1" w:styleId="TableNumber2">
    <w:name w:val="Table Number 2"/>
    <w:basedOn w:val="TableNumber1"/>
    <w:link w:val="TableNumber2Char"/>
    <w:qFormat/>
    <w:rsid w:val="006E01A6"/>
    <w:pPr>
      <w:numPr>
        <w:ilvl w:val="1"/>
      </w:numPr>
    </w:pPr>
  </w:style>
  <w:style w:type="paragraph" w:customStyle="1" w:styleId="TableNumber3">
    <w:name w:val="Table Number 3"/>
    <w:basedOn w:val="TableNumber2"/>
    <w:link w:val="TableNumber3Char"/>
    <w:qFormat/>
    <w:rsid w:val="006E01A6"/>
    <w:pPr>
      <w:numPr>
        <w:ilvl w:val="2"/>
      </w:numPr>
    </w:pPr>
  </w:style>
  <w:style w:type="character" w:customStyle="1" w:styleId="TableTextChar">
    <w:name w:val="Table Text Char"/>
    <w:basedOn w:val="DefaultParagraphFont"/>
    <w:link w:val="TableText"/>
    <w:rsid w:val="006E01A6"/>
    <w:rPr>
      <w:rFonts w:ascii="Century Gothic" w:eastAsia="Times New Roman" w:hAnsi="Century Gothic" w:cs="Times New Roman"/>
      <w:color w:val="404040" w:themeColor="text1" w:themeTint="BF"/>
      <w:sz w:val="18"/>
      <w:szCs w:val="20"/>
    </w:rPr>
  </w:style>
  <w:style w:type="character" w:customStyle="1" w:styleId="TableNumber1Char">
    <w:name w:val="Table Number 1 Char"/>
    <w:basedOn w:val="TableTextChar"/>
    <w:link w:val="TableNumber1"/>
    <w:rsid w:val="006E01A6"/>
    <w:rPr>
      <w:rFonts w:ascii="Century Gothic" w:eastAsia="Times New Roman" w:hAnsi="Century Gothic" w:cs="Times New Roman"/>
      <w:color w:val="404040" w:themeColor="text1" w:themeTint="BF"/>
      <w:sz w:val="18"/>
      <w:szCs w:val="20"/>
    </w:rPr>
  </w:style>
  <w:style w:type="character" w:customStyle="1" w:styleId="TableNumber2Char">
    <w:name w:val="Table Number 2 Char"/>
    <w:basedOn w:val="TableNumber1Char"/>
    <w:link w:val="TableNumber2"/>
    <w:rsid w:val="006E01A6"/>
    <w:rPr>
      <w:rFonts w:ascii="Century Gothic" w:eastAsia="Times New Roman" w:hAnsi="Century Gothic" w:cs="Times New Roman"/>
      <w:color w:val="404040" w:themeColor="text1" w:themeTint="BF"/>
      <w:sz w:val="18"/>
      <w:szCs w:val="20"/>
    </w:rPr>
  </w:style>
  <w:style w:type="character" w:customStyle="1" w:styleId="TableNumber3Char">
    <w:name w:val="Table Number 3 Char"/>
    <w:basedOn w:val="TableNumber2Char"/>
    <w:link w:val="TableNumber3"/>
    <w:rsid w:val="006E01A6"/>
    <w:rPr>
      <w:rFonts w:ascii="Century Gothic" w:eastAsia="Times New Roman" w:hAnsi="Century Gothic" w:cs="Times New Roman"/>
      <w:color w:val="404040" w:themeColor="text1" w:themeTint="BF"/>
      <w:sz w:val="18"/>
      <w:szCs w:val="20"/>
    </w:rPr>
  </w:style>
  <w:style w:type="paragraph" w:customStyle="1" w:styleId="FormHeader">
    <w:name w:val="Form Header"/>
    <w:basedOn w:val="Header"/>
    <w:link w:val="FormHeaderChar"/>
    <w:qFormat/>
    <w:rsid w:val="006E01A6"/>
    <w:pPr>
      <w:spacing w:beforeAutospacing="1" w:afterAutospacing="1"/>
    </w:pPr>
    <w:rPr>
      <w:rFonts w:eastAsiaTheme="minorEastAsia"/>
      <w:noProof/>
      <w:color w:val="004288"/>
      <w:sz w:val="48"/>
      <w:szCs w:val="20"/>
    </w:rPr>
  </w:style>
  <w:style w:type="character" w:customStyle="1" w:styleId="FormHeaderChar">
    <w:name w:val="Form Header Char"/>
    <w:basedOn w:val="HeaderChar"/>
    <w:link w:val="FormHeader"/>
    <w:rsid w:val="006E01A6"/>
    <w:rPr>
      <w:rFonts w:ascii="Century Gothic" w:eastAsiaTheme="minorEastAsia" w:hAnsi="Century Gothic"/>
      <w:noProof/>
      <w:color w:val="004288"/>
      <w:sz w:val="48"/>
      <w:szCs w:val="20"/>
      <w:lang w:eastAsia="en-GB"/>
    </w:rPr>
  </w:style>
  <w:style w:type="paragraph" w:styleId="BodyText2">
    <w:name w:val="Body Text 2"/>
    <w:basedOn w:val="Normal"/>
    <w:link w:val="BodyText2Char"/>
    <w:rsid w:val="006E01A6"/>
    <w:pPr>
      <w:spacing w:after="120" w:line="480" w:lineRule="auto"/>
    </w:pPr>
  </w:style>
  <w:style w:type="character" w:customStyle="1" w:styleId="BodyText2Char">
    <w:name w:val="Body Text 2 Char"/>
    <w:basedOn w:val="DefaultParagraphFont"/>
    <w:link w:val="BodyText2"/>
    <w:rsid w:val="006E01A6"/>
    <w:rPr>
      <w:rFonts w:ascii="Century Gothic" w:eastAsia="Times New Roman" w:hAnsi="Century Gothic"/>
      <w:sz w:val="18"/>
      <w:lang w:eastAsia="en-GB"/>
    </w:rPr>
  </w:style>
  <w:style w:type="character" w:styleId="IntenseEmphasis">
    <w:name w:val="Intense Emphasis"/>
    <w:basedOn w:val="DefaultParagraphFont"/>
    <w:uiPriority w:val="21"/>
    <w:qFormat/>
    <w:rsid w:val="006E01A6"/>
    <w:rPr>
      <w:b/>
      <w:bCs/>
      <w:i/>
      <w:iCs/>
      <w:color w:val="4472C4" w:themeColor="accent1"/>
    </w:rPr>
  </w:style>
  <w:style w:type="character" w:customStyle="1" w:styleId="Style1">
    <w:name w:val="Style1"/>
    <w:basedOn w:val="DefaultParagraphFont"/>
    <w:uiPriority w:val="1"/>
    <w:rsid w:val="006E01A6"/>
    <w:rPr>
      <w:color w:val="FF0000"/>
    </w:rPr>
  </w:style>
  <w:style w:type="character" w:customStyle="1" w:styleId="Style2">
    <w:name w:val="Style2"/>
    <w:basedOn w:val="DefaultParagraphFont"/>
    <w:uiPriority w:val="1"/>
    <w:rsid w:val="006E01A6"/>
    <w:rPr>
      <w:color w:val="FF0000"/>
    </w:rPr>
  </w:style>
  <w:style w:type="character" w:customStyle="1" w:styleId="st1">
    <w:name w:val="st1"/>
    <w:basedOn w:val="DefaultParagraphFont"/>
    <w:rsid w:val="006E01A6"/>
  </w:style>
  <w:style w:type="character" w:styleId="CommentReference">
    <w:name w:val="annotation reference"/>
    <w:basedOn w:val="DefaultParagraphFont"/>
    <w:semiHidden/>
    <w:unhideWhenUsed/>
    <w:rsid w:val="006E01A6"/>
    <w:rPr>
      <w:sz w:val="16"/>
      <w:szCs w:val="16"/>
    </w:rPr>
  </w:style>
  <w:style w:type="paragraph" w:styleId="CommentText">
    <w:name w:val="annotation text"/>
    <w:basedOn w:val="Normal"/>
    <w:link w:val="CommentTextChar"/>
    <w:semiHidden/>
    <w:unhideWhenUsed/>
    <w:rsid w:val="006E01A6"/>
    <w:pPr>
      <w:spacing w:line="240" w:lineRule="auto"/>
    </w:pPr>
    <w:rPr>
      <w:sz w:val="20"/>
      <w:szCs w:val="20"/>
    </w:rPr>
  </w:style>
  <w:style w:type="character" w:customStyle="1" w:styleId="CommentTextChar">
    <w:name w:val="Comment Text Char"/>
    <w:basedOn w:val="DefaultParagraphFont"/>
    <w:link w:val="CommentText"/>
    <w:semiHidden/>
    <w:rsid w:val="006E01A6"/>
    <w:rPr>
      <w:rFonts w:ascii="Century Gothic" w:eastAsia="Times New Roman" w:hAnsi="Century Gothic"/>
      <w:sz w:val="20"/>
      <w:szCs w:val="20"/>
      <w:lang w:eastAsia="en-GB"/>
    </w:rPr>
  </w:style>
  <w:style w:type="paragraph" w:styleId="CommentSubject">
    <w:name w:val="annotation subject"/>
    <w:basedOn w:val="CommentText"/>
    <w:next w:val="CommentText"/>
    <w:link w:val="CommentSubjectChar"/>
    <w:semiHidden/>
    <w:unhideWhenUsed/>
    <w:rsid w:val="006E01A6"/>
    <w:rPr>
      <w:b/>
      <w:bCs/>
    </w:rPr>
  </w:style>
  <w:style w:type="character" w:customStyle="1" w:styleId="CommentSubjectChar">
    <w:name w:val="Comment Subject Char"/>
    <w:basedOn w:val="CommentTextChar"/>
    <w:link w:val="CommentSubject"/>
    <w:semiHidden/>
    <w:rsid w:val="006E01A6"/>
    <w:rPr>
      <w:rFonts w:ascii="Century Gothic" w:eastAsia="Times New Roman" w:hAnsi="Century Gothic"/>
      <w:b/>
      <w:bCs/>
      <w:sz w:val="20"/>
      <w:szCs w:val="20"/>
      <w:lang w:eastAsia="en-GB"/>
    </w:rPr>
  </w:style>
  <w:style w:type="paragraph" w:styleId="TOC7">
    <w:name w:val="toc 7"/>
    <w:basedOn w:val="Normal"/>
    <w:next w:val="Normal"/>
    <w:autoRedefine/>
    <w:uiPriority w:val="39"/>
    <w:unhideWhenUsed/>
    <w:rsid w:val="006E01A6"/>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6E01A6"/>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6E01A6"/>
    <w:pPr>
      <w:spacing w:before="0" w:after="100" w:line="259" w:lineRule="auto"/>
      <w:ind w:left="1760"/>
    </w:pPr>
    <w:rPr>
      <w:rFonts w:asciiTheme="minorHAnsi" w:eastAsiaTheme="minorEastAsia" w:hAnsiTheme="minorHAnsi"/>
      <w:sz w:val="22"/>
    </w:rPr>
  </w:style>
  <w:style w:type="character" w:styleId="UnresolvedMention">
    <w:name w:val="Unresolved Mention"/>
    <w:basedOn w:val="DefaultParagraphFont"/>
    <w:uiPriority w:val="99"/>
    <w:semiHidden/>
    <w:unhideWhenUsed/>
    <w:rsid w:val="006E01A6"/>
    <w:rPr>
      <w:color w:val="808080"/>
      <w:shd w:val="clear" w:color="auto" w:fill="E6E6E6"/>
    </w:rPr>
  </w:style>
  <w:style w:type="paragraph" w:styleId="TOCHeading">
    <w:name w:val="TOC Heading"/>
    <w:basedOn w:val="Heading1"/>
    <w:next w:val="Normal"/>
    <w:uiPriority w:val="39"/>
    <w:unhideWhenUsed/>
    <w:qFormat/>
    <w:rsid w:val="00F84413"/>
    <w:pPr>
      <w:keepNext/>
      <w:keepLines/>
      <w:numPr>
        <w:numId w:val="0"/>
      </w:numPr>
      <w:spacing w:after="0" w:line="259" w:lineRule="auto"/>
      <w:outlineLvl w:val="9"/>
    </w:pPr>
    <w:rPr>
      <w:rFonts w:asciiTheme="majorHAnsi" w:eastAsiaTheme="majorEastAsia" w:hAnsiTheme="majorHAnsi" w:cstheme="majorBidi"/>
      <w:bCs w:val="0"/>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8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UNI\Parallel_Computing\GIT\ParallelComputing\Assignment\Logbook\sources\Simple%20K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UNI\Parallel_Computing\GIT\ParallelComputing\Assignment\Logbook\sources\Difficult%20Ke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Easy</a:t>
            </a:r>
            <a:r>
              <a:rPr lang="en-GB" baseline="0"/>
              <a:t> Solution Key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Sequential Run</c:v>
                </c:pt>
              </c:strCache>
            </c:strRef>
          </c:tx>
          <c:spPr>
            <a:solidFill>
              <a:schemeClr val="accent1"/>
            </a:solidFill>
            <a:ln>
              <a:noFill/>
            </a:ln>
            <a:effectLst/>
            <a:sp3d/>
          </c:spPr>
          <c:invertIfNegative val="0"/>
          <c:cat>
            <c:strRef>
              <c:f>Sheet1!$A$2:$A$3</c:f>
              <c:strCache>
                <c:ptCount val="2"/>
                <c:pt idx="0">
                  <c:v>Execution Time</c:v>
                </c:pt>
                <c:pt idx="1">
                  <c:v>Number of combis attampted</c:v>
                </c:pt>
              </c:strCache>
            </c:strRef>
          </c:cat>
          <c:val>
            <c:numRef>
              <c:f>Sheet1!$B$2:$B$3</c:f>
              <c:numCache>
                <c:formatCode>General</c:formatCode>
                <c:ptCount val="2"/>
                <c:pt idx="0">
                  <c:v>356900.2</c:v>
                </c:pt>
                <c:pt idx="1">
                  <c:v>6783707</c:v>
                </c:pt>
              </c:numCache>
            </c:numRef>
          </c:val>
          <c:extLst>
            <c:ext xmlns:c16="http://schemas.microsoft.com/office/drawing/2014/chart" uri="{C3380CC4-5D6E-409C-BE32-E72D297353CC}">
              <c16:uniqueId val="{00000000-5E54-48F9-A41B-3D80B00183A6}"/>
            </c:ext>
          </c:extLst>
        </c:ser>
        <c:ser>
          <c:idx val="1"/>
          <c:order val="1"/>
          <c:tx>
            <c:strRef>
              <c:f>Sheet1!$C$1</c:f>
              <c:strCache>
                <c:ptCount val="1"/>
                <c:pt idx="0">
                  <c:v>OpenMP Run</c:v>
                </c:pt>
              </c:strCache>
            </c:strRef>
          </c:tx>
          <c:spPr>
            <a:solidFill>
              <a:schemeClr val="accent2"/>
            </a:solidFill>
            <a:ln>
              <a:noFill/>
            </a:ln>
            <a:effectLst/>
            <a:sp3d/>
          </c:spPr>
          <c:invertIfNegative val="0"/>
          <c:cat>
            <c:strRef>
              <c:f>Sheet1!$A$2:$A$3</c:f>
              <c:strCache>
                <c:ptCount val="2"/>
                <c:pt idx="0">
                  <c:v>Execution Time</c:v>
                </c:pt>
                <c:pt idx="1">
                  <c:v>Number of combis attampted</c:v>
                </c:pt>
              </c:strCache>
            </c:strRef>
          </c:cat>
          <c:val>
            <c:numRef>
              <c:f>Sheet1!$C$2:$C$3</c:f>
              <c:numCache>
                <c:formatCode>General</c:formatCode>
                <c:ptCount val="2"/>
                <c:pt idx="0">
                  <c:v>1499280</c:v>
                </c:pt>
                <c:pt idx="1">
                  <c:v>10276838</c:v>
                </c:pt>
              </c:numCache>
            </c:numRef>
          </c:val>
          <c:extLst>
            <c:ext xmlns:c16="http://schemas.microsoft.com/office/drawing/2014/chart" uri="{C3380CC4-5D6E-409C-BE32-E72D297353CC}">
              <c16:uniqueId val="{00000001-5E54-48F9-A41B-3D80B00183A6}"/>
            </c:ext>
          </c:extLst>
        </c:ser>
        <c:ser>
          <c:idx val="2"/>
          <c:order val="2"/>
          <c:tx>
            <c:strRef>
              <c:f>Sheet1!$D$1</c:f>
              <c:strCache>
                <c:ptCount val="1"/>
                <c:pt idx="0">
                  <c:v>MPI Run</c:v>
                </c:pt>
              </c:strCache>
            </c:strRef>
          </c:tx>
          <c:spPr>
            <a:solidFill>
              <a:schemeClr val="accent3"/>
            </a:solidFill>
            <a:ln>
              <a:noFill/>
            </a:ln>
            <a:effectLst/>
            <a:sp3d/>
          </c:spPr>
          <c:invertIfNegative val="0"/>
          <c:cat>
            <c:strRef>
              <c:f>Sheet1!$A$2:$A$3</c:f>
              <c:strCache>
                <c:ptCount val="2"/>
                <c:pt idx="0">
                  <c:v>Execution Time</c:v>
                </c:pt>
                <c:pt idx="1">
                  <c:v>Number of combis attampted</c:v>
                </c:pt>
              </c:strCache>
            </c:strRef>
          </c:cat>
          <c:val>
            <c:numRef>
              <c:f>Sheet1!$D$2:$D$3</c:f>
              <c:numCache>
                <c:formatCode>General</c:formatCode>
                <c:ptCount val="2"/>
                <c:pt idx="0">
                  <c:v>514800.3</c:v>
                </c:pt>
                <c:pt idx="1">
                  <c:v>7783707</c:v>
                </c:pt>
              </c:numCache>
            </c:numRef>
          </c:val>
          <c:extLst>
            <c:ext xmlns:c16="http://schemas.microsoft.com/office/drawing/2014/chart" uri="{C3380CC4-5D6E-409C-BE32-E72D297353CC}">
              <c16:uniqueId val="{00000002-5E54-48F9-A41B-3D80B00183A6}"/>
            </c:ext>
          </c:extLst>
        </c:ser>
        <c:dLbls>
          <c:showLegendKey val="0"/>
          <c:showVal val="0"/>
          <c:showCatName val="0"/>
          <c:showSerName val="0"/>
          <c:showPercent val="0"/>
          <c:showBubbleSize val="0"/>
        </c:dLbls>
        <c:gapWidth val="150"/>
        <c:shape val="box"/>
        <c:axId val="500415056"/>
        <c:axId val="500413088"/>
        <c:axId val="0"/>
      </c:bar3DChart>
      <c:catAx>
        <c:axId val="5004150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13088"/>
        <c:crosses val="autoZero"/>
        <c:auto val="1"/>
        <c:lblAlgn val="ctr"/>
        <c:lblOffset val="100"/>
        <c:noMultiLvlLbl val="0"/>
      </c:catAx>
      <c:valAx>
        <c:axId val="50041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1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Difficult Solution Key</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Sequential Run</c:v>
                </c:pt>
              </c:strCache>
            </c:strRef>
          </c:tx>
          <c:spPr>
            <a:solidFill>
              <a:schemeClr val="accent1"/>
            </a:solidFill>
            <a:ln>
              <a:noFill/>
            </a:ln>
            <a:effectLst/>
            <a:sp3d/>
          </c:spPr>
          <c:invertIfNegative val="0"/>
          <c:cat>
            <c:strRef>
              <c:f>Sheet1!$A$2:$A$3</c:f>
              <c:strCache>
                <c:ptCount val="2"/>
                <c:pt idx="0">
                  <c:v>Execution Time</c:v>
                </c:pt>
                <c:pt idx="1">
                  <c:v>Number of combis attampted</c:v>
                </c:pt>
              </c:strCache>
            </c:strRef>
          </c:cat>
          <c:val>
            <c:numRef>
              <c:f>Sheet1!$B$2:$B$3</c:f>
              <c:numCache>
                <c:formatCode>General</c:formatCode>
                <c:ptCount val="2"/>
                <c:pt idx="1">
                  <c:v>323830707</c:v>
                </c:pt>
              </c:numCache>
            </c:numRef>
          </c:val>
          <c:extLst>
            <c:ext xmlns:c16="http://schemas.microsoft.com/office/drawing/2014/chart" uri="{C3380CC4-5D6E-409C-BE32-E72D297353CC}">
              <c16:uniqueId val="{00000000-FC81-4F77-8F0E-1988F1490DA3}"/>
            </c:ext>
          </c:extLst>
        </c:ser>
        <c:ser>
          <c:idx val="1"/>
          <c:order val="1"/>
          <c:tx>
            <c:strRef>
              <c:f>Sheet1!$C$1</c:f>
              <c:strCache>
                <c:ptCount val="1"/>
                <c:pt idx="0">
                  <c:v>OpenMP Run</c:v>
                </c:pt>
              </c:strCache>
            </c:strRef>
          </c:tx>
          <c:spPr>
            <a:solidFill>
              <a:schemeClr val="accent2"/>
            </a:solidFill>
            <a:ln>
              <a:noFill/>
            </a:ln>
            <a:effectLst/>
            <a:sp3d/>
          </c:spPr>
          <c:invertIfNegative val="0"/>
          <c:cat>
            <c:strRef>
              <c:f>Sheet1!$A$2:$A$3</c:f>
              <c:strCache>
                <c:ptCount val="2"/>
                <c:pt idx="0">
                  <c:v>Execution Time</c:v>
                </c:pt>
                <c:pt idx="1">
                  <c:v>Number of combis attampted</c:v>
                </c:pt>
              </c:strCache>
            </c:strRef>
          </c:cat>
          <c:val>
            <c:numRef>
              <c:f>Sheet1!$C$2:$C$3</c:f>
              <c:numCache>
                <c:formatCode>General</c:formatCode>
                <c:ptCount val="2"/>
                <c:pt idx="0">
                  <c:v>179499280</c:v>
                </c:pt>
                <c:pt idx="1">
                  <c:v>162028858</c:v>
                </c:pt>
              </c:numCache>
            </c:numRef>
          </c:val>
          <c:extLst>
            <c:ext xmlns:c16="http://schemas.microsoft.com/office/drawing/2014/chart" uri="{C3380CC4-5D6E-409C-BE32-E72D297353CC}">
              <c16:uniqueId val="{00000001-FC81-4F77-8F0E-1988F1490DA3}"/>
            </c:ext>
          </c:extLst>
        </c:ser>
        <c:ser>
          <c:idx val="2"/>
          <c:order val="2"/>
          <c:tx>
            <c:strRef>
              <c:f>Sheet1!$D$1</c:f>
              <c:strCache>
                <c:ptCount val="1"/>
                <c:pt idx="0">
                  <c:v>MPI Run</c:v>
                </c:pt>
              </c:strCache>
            </c:strRef>
          </c:tx>
          <c:spPr>
            <a:solidFill>
              <a:schemeClr val="accent3"/>
            </a:solidFill>
            <a:ln>
              <a:noFill/>
            </a:ln>
            <a:effectLst/>
            <a:sp3d/>
          </c:spPr>
          <c:invertIfNegative val="0"/>
          <c:cat>
            <c:strRef>
              <c:f>Sheet1!$A$2:$A$3</c:f>
              <c:strCache>
                <c:ptCount val="2"/>
                <c:pt idx="0">
                  <c:v>Execution Time</c:v>
                </c:pt>
                <c:pt idx="1">
                  <c:v>Number of combis attampted</c:v>
                </c:pt>
              </c:strCache>
            </c:strRef>
          </c:cat>
          <c:val>
            <c:numRef>
              <c:f>Sheet1!$D$2:$D$3</c:f>
              <c:numCache>
                <c:formatCode>General</c:formatCode>
                <c:ptCount val="2"/>
                <c:pt idx="0">
                  <c:v>122148034</c:v>
                </c:pt>
                <c:pt idx="1">
                  <c:v>106784407</c:v>
                </c:pt>
              </c:numCache>
            </c:numRef>
          </c:val>
          <c:extLst>
            <c:ext xmlns:c16="http://schemas.microsoft.com/office/drawing/2014/chart" uri="{C3380CC4-5D6E-409C-BE32-E72D297353CC}">
              <c16:uniqueId val="{00000002-FC81-4F77-8F0E-1988F1490DA3}"/>
            </c:ext>
          </c:extLst>
        </c:ser>
        <c:dLbls>
          <c:showLegendKey val="0"/>
          <c:showVal val="0"/>
          <c:showCatName val="0"/>
          <c:showSerName val="0"/>
          <c:showPercent val="0"/>
          <c:showBubbleSize val="0"/>
        </c:dLbls>
        <c:gapWidth val="150"/>
        <c:shape val="box"/>
        <c:axId val="500415056"/>
        <c:axId val="500413088"/>
        <c:axId val="0"/>
      </c:bar3DChart>
      <c:catAx>
        <c:axId val="5004150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13088"/>
        <c:crosses val="autoZero"/>
        <c:auto val="1"/>
        <c:lblAlgn val="ctr"/>
        <c:lblOffset val="100"/>
        <c:noMultiLvlLbl val="0"/>
      </c:catAx>
      <c:valAx>
        <c:axId val="500413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0415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7D07AF658F843CBACF2A9C6F4F3C0D8"/>
        <w:category>
          <w:name w:val="General"/>
          <w:gallery w:val="placeholder"/>
        </w:category>
        <w:types>
          <w:type w:val="bbPlcHdr"/>
        </w:types>
        <w:behaviors>
          <w:behavior w:val="content"/>
        </w:behaviors>
        <w:guid w:val="{2AFEFFA2-7CDF-4941-B580-00F4D6442201}"/>
      </w:docPartPr>
      <w:docPartBody>
        <w:p w:rsidR="00C95124" w:rsidRDefault="0042288F" w:rsidP="0042288F">
          <w:pPr>
            <w:pStyle w:val="67D07AF658F843CBACF2A9C6F4F3C0D8"/>
          </w:pPr>
          <w:r w:rsidRPr="00AB7876">
            <w:t>[Click here to enter Type of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88F"/>
    <w:rsid w:val="00075352"/>
    <w:rsid w:val="001461AB"/>
    <w:rsid w:val="0042288F"/>
    <w:rsid w:val="00445F3E"/>
    <w:rsid w:val="004C7288"/>
    <w:rsid w:val="00542B60"/>
    <w:rsid w:val="00546B0B"/>
    <w:rsid w:val="00564FE0"/>
    <w:rsid w:val="007A7708"/>
    <w:rsid w:val="009732CE"/>
    <w:rsid w:val="009A0EE4"/>
    <w:rsid w:val="00BB5C5E"/>
    <w:rsid w:val="00C27B60"/>
    <w:rsid w:val="00C95124"/>
    <w:rsid w:val="00D3052A"/>
    <w:rsid w:val="00D542FA"/>
    <w:rsid w:val="00D55FB5"/>
    <w:rsid w:val="00E738FE"/>
    <w:rsid w:val="00FB7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D07AF658F843CBACF2A9C6F4F3C0D8">
    <w:name w:val="67D07AF658F843CBACF2A9C6F4F3C0D8"/>
    <w:rsid w:val="0042288F"/>
  </w:style>
  <w:style w:type="paragraph" w:customStyle="1" w:styleId="0EBF52F8BEE7466E8F266157A9564CA2">
    <w:name w:val="0EBF52F8BEE7466E8F266157A9564CA2"/>
    <w:rsid w:val="007A7708"/>
  </w:style>
  <w:style w:type="paragraph" w:customStyle="1" w:styleId="73D0E26931F740248F08D886DFE16677">
    <w:name w:val="73D0E26931F740248F08D886DFE16677"/>
    <w:rsid w:val="007A7708"/>
  </w:style>
  <w:style w:type="paragraph" w:customStyle="1" w:styleId="267E3571ADD249C397D64666E4A88082">
    <w:name w:val="267E3571ADD249C397D64666E4A88082"/>
    <w:rsid w:val="007A7708"/>
  </w:style>
  <w:style w:type="paragraph" w:customStyle="1" w:styleId="597812CA48A14197A5AA8046F8D81DA6">
    <w:name w:val="597812CA48A14197A5AA8046F8D81DA6"/>
    <w:rsid w:val="007A7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C58C99-5208-4530-87FC-576AB4E0F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12</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Amadeusz Szczypkowski</dc:creator>
  <cp:keywords/>
  <dc:description/>
  <cp:lastModifiedBy>Amadeusz Szczypkowski</cp:lastModifiedBy>
  <cp:revision>52</cp:revision>
  <dcterms:created xsi:type="dcterms:W3CDTF">2018-10-18T00:27:00Z</dcterms:created>
  <dcterms:modified xsi:type="dcterms:W3CDTF">2018-12-06T08:28:00Z</dcterms:modified>
</cp:coreProperties>
</file>