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EDE43" w14:textId="017787F2" w:rsidR="008E7386" w:rsidRPr="008E7386" w:rsidRDefault="008E7386" w:rsidP="008E7386">
      <w:pPr>
        <w:jc w:val="center"/>
        <w:rPr>
          <w:sz w:val="28"/>
          <w:szCs w:val="28"/>
          <w:lang w:val="en-US"/>
        </w:rPr>
      </w:pPr>
      <w:proofErr w:type="spellStart"/>
      <w:r w:rsidRPr="008E7386">
        <w:rPr>
          <w:sz w:val="28"/>
          <w:szCs w:val="28"/>
          <w:lang w:val="en-US"/>
        </w:rPr>
        <w:t>Oralidad</w:t>
      </w:r>
      <w:proofErr w:type="spellEnd"/>
      <w:r w:rsidRPr="008E7386">
        <w:rPr>
          <w:sz w:val="28"/>
          <w:szCs w:val="28"/>
          <w:lang w:val="en-US"/>
        </w:rPr>
        <w:t xml:space="preserve"> </w:t>
      </w:r>
      <w:r>
        <w:rPr>
          <w:sz w:val="28"/>
          <w:szCs w:val="28"/>
          <w:lang w:val="en-US"/>
        </w:rPr>
        <w:t>Penal</w:t>
      </w:r>
    </w:p>
    <w:p w14:paraId="41A1B8C9" w14:textId="77777777" w:rsidR="008E7386" w:rsidRPr="008E7386" w:rsidRDefault="008E7386" w:rsidP="008E7386">
      <w:pPr>
        <w:jc w:val="center"/>
        <w:rPr>
          <w:sz w:val="28"/>
          <w:szCs w:val="28"/>
          <w:lang w:val="en-US"/>
        </w:rPr>
      </w:pPr>
    </w:p>
    <w:p w14:paraId="743AC804" w14:textId="77777777" w:rsidR="008E7386" w:rsidRPr="00026D00" w:rsidRDefault="008E7386" w:rsidP="008E7386">
      <w:pPr>
        <w:rPr>
          <w:sz w:val="24"/>
          <w:szCs w:val="24"/>
          <w:lang w:val="en-US"/>
        </w:rPr>
      </w:pPr>
      <w:r w:rsidRPr="00026D00">
        <w:rPr>
          <w:sz w:val="24"/>
          <w:szCs w:val="24"/>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026D00">
        <w:rPr>
          <w:sz w:val="24"/>
          <w:szCs w:val="24"/>
          <w:lang w:val="en-US"/>
        </w:rPr>
        <w:t>popularised</w:t>
      </w:r>
      <w:proofErr w:type="spellEnd"/>
      <w:r w:rsidRPr="00026D00">
        <w:rPr>
          <w:sz w:val="24"/>
          <w:szCs w:val="24"/>
          <w:lang w:val="en-US"/>
        </w:rPr>
        <w:t xml:space="preserve"> in the 1960s with the release of Letraset sheets containing Lorem Ipsum passages, and more recently with desktop publishing software like Aldus PageMaker including versions of Lorem Ipsum.</w:t>
      </w:r>
    </w:p>
    <w:p w14:paraId="690A8329" w14:textId="77777777" w:rsidR="00AE1E8B" w:rsidRPr="00AE1E8B" w:rsidRDefault="00AE1E8B" w:rsidP="00AE1E8B">
      <w:pPr>
        <w:rPr>
          <w:lang w:val="en-US"/>
        </w:rPr>
      </w:pPr>
      <w:r w:rsidRPr="00AE1E8B">
        <w:rPr>
          <w:lang w:val="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B2C1305" w14:textId="77777777" w:rsidR="003B7F26" w:rsidRPr="008E7386" w:rsidRDefault="003B7F26">
      <w:pPr>
        <w:rPr>
          <w:lang w:val="en-US"/>
        </w:rPr>
      </w:pPr>
    </w:p>
    <w:sectPr w:rsidR="003B7F26" w:rsidRPr="008E73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86"/>
    <w:rsid w:val="003B7F26"/>
    <w:rsid w:val="0047060C"/>
    <w:rsid w:val="008E7386"/>
    <w:rsid w:val="00AE1E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87F5"/>
  <w15:chartTrackingRefBased/>
  <w15:docId w15:val="{6E56B8EB-804C-442C-B9CF-DD68665A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1325</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Amador Barajas</dc:creator>
  <cp:keywords/>
  <dc:description/>
  <cp:lastModifiedBy>Juan Antonio Amador Barajas</cp:lastModifiedBy>
  <cp:revision>2</cp:revision>
  <dcterms:created xsi:type="dcterms:W3CDTF">2020-11-06T20:06:00Z</dcterms:created>
  <dcterms:modified xsi:type="dcterms:W3CDTF">2020-11-06T20:08:00Z</dcterms:modified>
</cp:coreProperties>
</file>