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72" w:rsidRDefault="00B676DB">
      <w:pPr>
        <w:ind w:left="-426" w:right="-801"/>
        <w:jc w:val="center"/>
      </w:pPr>
      <w:r>
        <w:rPr>
          <w:noProof/>
        </w:rPr>
        <w:drawing>
          <wp:inline distT="0" distB="0" distL="0" distR="0">
            <wp:extent cx="2988945" cy="579755"/>
            <wp:effectExtent l="0" t="0" r="0" b="0"/>
            <wp:docPr id="2" name="image1.jpg" descr="logo-senai-c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-senai-co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57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772" w:rsidRDefault="00752772">
      <w:pPr>
        <w:rPr>
          <w:b/>
          <w:sz w:val="22"/>
          <w:szCs w:val="22"/>
        </w:rPr>
      </w:pPr>
    </w:p>
    <w:p w:rsidR="00752772" w:rsidRDefault="00B676D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:rsidR="00752772" w:rsidRDefault="00B676DB">
      <w:pPr>
        <w:ind w:left="-720" w:right="-789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Planejamento de Situação de Aprendizagem e de Avaliação Somativa</w:t>
      </w:r>
    </w:p>
    <w:p w:rsidR="00752772" w:rsidRDefault="00752772">
      <w:pPr>
        <w:rPr>
          <w:b/>
          <w:color w:val="FF0000"/>
          <w:sz w:val="32"/>
          <w:szCs w:val="32"/>
        </w:rPr>
      </w:pPr>
    </w:p>
    <w:p w:rsidR="00752772" w:rsidRDefault="00752772">
      <w:pPr>
        <w:rPr>
          <w:b/>
          <w:color w:val="FF0000"/>
          <w:sz w:val="32"/>
          <w:szCs w:val="32"/>
        </w:rPr>
      </w:pP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Escola: </w:t>
      </w:r>
      <w:r>
        <w:rPr>
          <w:sz w:val="22"/>
          <w:szCs w:val="22"/>
        </w:rPr>
        <w:t>SENAI de Informática</w:t>
      </w: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t>Nome do docente:</w:t>
      </w:r>
      <w:r>
        <w:rPr>
          <w:sz w:val="22"/>
          <w:szCs w:val="22"/>
        </w:rPr>
        <w:t xml:space="preserve"> Carlos Eduardo Tsukamoto e Cesar Sportore</w:t>
      </w: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Curso: </w:t>
      </w:r>
      <w:r>
        <w:rPr>
          <w:sz w:val="22"/>
          <w:szCs w:val="22"/>
        </w:rPr>
        <w:t>Técnico em Desenvolvimento de Sistemas</w:t>
      </w:r>
    </w:p>
    <w:p w:rsidR="00752772" w:rsidRDefault="00B676D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Semestre: </w:t>
      </w:r>
      <w:r>
        <w:rPr>
          <w:sz w:val="22"/>
          <w:szCs w:val="22"/>
        </w:rPr>
        <w:t>1º</w:t>
      </w:r>
    </w:p>
    <w:p w:rsidR="00752772" w:rsidRDefault="00752772">
      <w:pPr>
        <w:rPr>
          <w:b/>
          <w:sz w:val="22"/>
          <w:szCs w:val="22"/>
        </w:rPr>
      </w:pPr>
    </w:p>
    <w:p w:rsidR="00752772" w:rsidRDefault="00B676DB">
      <w:pPr>
        <w:tabs>
          <w:tab w:val="left" w:pos="6300"/>
        </w:tabs>
        <w:rPr>
          <w:sz w:val="22"/>
          <w:szCs w:val="22"/>
        </w:rPr>
      </w:pPr>
      <w:r>
        <w:rPr>
          <w:b/>
          <w:sz w:val="22"/>
          <w:szCs w:val="22"/>
        </w:rPr>
        <w:t>Componente / Unidade Curricular: *ROTEIRO MESTRE*</w:t>
      </w:r>
    </w:p>
    <w:p w:rsidR="00752772" w:rsidRDefault="00B676DB">
      <w:pPr>
        <w:tabs>
          <w:tab w:val="left" w:pos="63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Carga horária: </w:t>
      </w:r>
      <w:r>
        <w:rPr>
          <w:sz w:val="22"/>
          <w:szCs w:val="22"/>
        </w:rPr>
        <w:t>195h</w:t>
      </w:r>
    </w:p>
    <w:p w:rsidR="00752772" w:rsidRDefault="00752772">
      <w:pPr>
        <w:rPr>
          <w:b/>
          <w:sz w:val="22"/>
          <w:szCs w:val="22"/>
        </w:rPr>
      </w:pPr>
    </w:p>
    <w:p w:rsidR="00752772" w:rsidRDefault="007527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4140"/>
        </w:tabs>
        <w:rPr>
          <w:b/>
          <w:sz w:val="22"/>
          <w:szCs w:val="22"/>
        </w:rPr>
      </w:pPr>
    </w:p>
    <w:p w:rsidR="00752772" w:rsidRDefault="00B676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7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Aprovação:</w:t>
      </w:r>
      <w:r>
        <w:rPr>
          <w:b/>
          <w:sz w:val="22"/>
          <w:szCs w:val="22"/>
        </w:rPr>
        <w:tab/>
        <w:t>Data: ____/____/____</w:t>
      </w:r>
    </w:p>
    <w:p w:rsidR="00752772" w:rsidRDefault="007527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4140"/>
        </w:tabs>
        <w:rPr>
          <w:b/>
          <w:sz w:val="22"/>
          <w:szCs w:val="22"/>
        </w:rPr>
      </w:pPr>
    </w:p>
    <w:p w:rsidR="00752772" w:rsidRDefault="00752772">
      <w:pPr>
        <w:rPr>
          <w:b/>
          <w:sz w:val="22"/>
          <w:szCs w:val="22"/>
        </w:rPr>
      </w:pPr>
    </w:p>
    <w:p w:rsidR="00752772" w:rsidRDefault="00752772">
      <w:pPr>
        <w:jc w:val="center"/>
        <w:rPr>
          <w:b/>
          <w:sz w:val="22"/>
          <w:szCs w:val="22"/>
        </w:rPr>
      </w:pPr>
    </w:p>
    <w:p w:rsidR="00752772" w:rsidRDefault="00B676DB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Planejamento de Situação de Aprendizagem</w:t>
      </w:r>
    </w:p>
    <w:p w:rsidR="00752772" w:rsidRDefault="00752772">
      <w:pPr>
        <w:jc w:val="center"/>
        <w:rPr>
          <w:b/>
          <w:sz w:val="22"/>
          <w:szCs w:val="22"/>
        </w:rPr>
      </w:pPr>
    </w:p>
    <w:p w:rsidR="00752772" w:rsidRDefault="00B676DB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Previsão de carga horária para desenvolvimento: 15h</w:t>
      </w:r>
    </w:p>
    <w:p w:rsidR="00752772" w:rsidRDefault="00752772">
      <w:pPr>
        <w:rPr>
          <w:b/>
          <w:sz w:val="22"/>
          <w:szCs w:val="22"/>
        </w:rPr>
      </w:pPr>
    </w:p>
    <w:p w:rsidR="00752772" w:rsidRDefault="00B676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Sumário</w:t>
      </w:r>
    </w:p>
    <w:sdt>
      <w:sdtPr>
        <w:id w:val="-1549759963"/>
        <w:docPartObj>
          <w:docPartGallery w:val="Table of Contents"/>
          <w:docPartUnique/>
        </w:docPartObj>
      </w:sdtPr>
      <w:sdtEndPr/>
      <w:sdtContent>
        <w:p w:rsidR="00752772" w:rsidRDefault="00B676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81"/>
            </w:tabs>
            <w:spacing w:after="100"/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color w:val="000000"/>
              </w:rPr>
              <w:t>CONTEÚDO DE: FUNDAMENTOS DE PROGRAMAÇÃO ORIENTADA A OBJETO:</w:t>
            </w:r>
            <w:r>
              <w:rPr>
                <w:color w:val="000000"/>
              </w:rPr>
              <w:tab/>
              <w:t>3</w:t>
            </w:r>
          </w:hyperlink>
        </w:p>
        <w:p w:rsidR="00752772" w:rsidRDefault="00B676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81"/>
            </w:tabs>
            <w:spacing w:after="100"/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CONTEÚDO DE: HARDWARE E REDES</w:t>
            </w:r>
            <w:r>
              <w:rPr>
                <w:color w:val="000000"/>
              </w:rPr>
              <w:tab/>
              <w:t>10</w:t>
            </w:r>
          </w:hyperlink>
        </w:p>
        <w:p w:rsidR="00752772" w:rsidRDefault="00B676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81"/>
            </w:tabs>
            <w:spacing w:after="100"/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CONTEÚDO DE: SISTEMAS OPERACIONAIS</w:t>
            </w:r>
            <w:r>
              <w:rPr>
                <w:color w:val="000000"/>
              </w:rPr>
              <w:tab/>
              <w:t>13</w:t>
            </w:r>
          </w:hyperlink>
        </w:p>
        <w:p w:rsidR="00752772" w:rsidRDefault="00B676DB">
          <w:pPr>
            <w:rPr>
              <w:b/>
            </w:rPr>
          </w:pPr>
          <w:r>
            <w:fldChar w:fldCharType="end"/>
          </w:r>
        </w:p>
      </w:sdtContent>
    </w:sdt>
    <w:p w:rsidR="00752772" w:rsidRDefault="00B676DB">
      <w:r>
        <w:br w:type="page"/>
      </w:r>
    </w:p>
    <w:p w:rsidR="00752772" w:rsidRDefault="00B676DB">
      <w:pPr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Situação de Aprendizagem:</w:t>
      </w:r>
    </w:p>
    <w:p w:rsidR="00752772" w:rsidRDefault="00752772">
      <w:pPr>
        <w:rPr>
          <w:b/>
          <w:sz w:val="22"/>
          <w:szCs w:val="22"/>
        </w:rPr>
      </w:pPr>
    </w:p>
    <w:p w:rsidR="00752772" w:rsidRDefault="00B676DB">
      <w:pPr>
        <w:rPr>
          <w:sz w:val="22"/>
          <w:szCs w:val="22"/>
        </w:rPr>
      </w:pPr>
      <w:r>
        <w:rPr>
          <w:sz w:val="22"/>
          <w:szCs w:val="22"/>
        </w:rPr>
        <w:t>A empresa Agora Vai lhe contratou para continuar o desenvolvimento do website da Hamburgueria. Foi solicitado que neste módulo o website seja capaz de cadastrar usuários e pedidos. Somente com um cadastro válido o usuário poderá realizar um pedido.</w:t>
      </w:r>
    </w:p>
    <w:p w:rsidR="00752772" w:rsidRDefault="00752772">
      <w:pPr>
        <w:rPr>
          <w:sz w:val="22"/>
          <w:szCs w:val="22"/>
        </w:rPr>
      </w:pPr>
    </w:p>
    <w:p w:rsidR="00752772" w:rsidRDefault="00B676DB">
      <w:pPr>
        <w:rPr>
          <w:sz w:val="22"/>
          <w:szCs w:val="22"/>
        </w:rPr>
      </w:pPr>
      <w:r>
        <w:rPr>
          <w:sz w:val="22"/>
          <w:szCs w:val="22"/>
        </w:rPr>
        <w:t>As seg</w:t>
      </w:r>
      <w:r>
        <w:rPr>
          <w:sz w:val="22"/>
          <w:szCs w:val="22"/>
        </w:rPr>
        <w:t>uintes funcionalidades serão adicionadas:</w:t>
      </w:r>
    </w:p>
    <w:p w:rsidR="00752772" w:rsidRDefault="00B676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usuário;</w:t>
      </w:r>
    </w:p>
    <w:p w:rsidR="00752772" w:rsidRDefault="00B676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Cadastro de </w:t>
      </w:r>
      <w:r>
        <w:rPr>
          <w:sz w:val="22"/>
          <w:szCs w:val="22"/>
        </w:rPr>
        <w:t>pedido</w:t>
      </w:r>
      <w:r>
        <w:rPr>
          <w:color w:val="000000"/>
          <w:sz w:val="22"/>
          <w:szCs w:val="22"/>
        </w:rPr>
        <w:t>;</w:t>
      </w:r>
    </w:p>
    <w:p w:rsidR="00752772" w:rsidRDefault="00B676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Listagem de pedido;</w:t>
      </w:r>
    </w:p>
    <w:p w:rsidR="00752772" w:rsidRDefault="00B676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Listagem de usuário.</w:t>
      </w:r>
    </w:p>
    <w:p w:rsidR="00752772" w:rsidRDefault="00752772">
      <w:pPr>
        <w:rPr>
          <w:sz w:val="22"/>
          <w:szCs w:val="22"/>
        </w:rPr>
      </w:pP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t>Cadastro de usuário</w:t>
      </w:r>
    </w:p>
    <w:p w:rsidR="00752772" w:rsidRDefault="00B676DB">
      <w:pPr>
        <w:rPr>
          <w:sz w:val="22"/>
          <w:szCs w:val="22"/>
        </w:rPr>
      </w:pPr>
      <w:r>
        <w:rPr>
          <w:sz w:val="22"/>
          <w:szCs w:val="22"/>
        </w:rPr>
        <w:t>Deverá haver no aplicativo uma área de cadastro de usuários. Nesta deverão ser informados:</w:t>
      </w:r>
    </w:p>
    <w:p w:rsidR="00752772" w:rsidRDefault="00B67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Nome;</w:t>
      </w:r>
    </w:p>
    <w:p w:rsidR="00752772" w:rsidRDefault="00B67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de nascimento;</w:t>
      </w:r>
    </w:p>
    <w:p w:rsidR="00752772" w:rsidRDefault="00B67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E-mail;</w:t>
      </w:r>
    </w:p>
    <w:p w:rsidR="00752772" w:rsidRDefault="00B67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Endereço (logradouro e número);</w:t>
      </w:r>
    </w:p>
    <w:p w:rsidR="00752772" w:rsidRDefault="00B67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Gênero;</w:t>
      </w:r>
    </w:p>
    <w:p w:rsidR="00752772" w:rsidRDefault="00B67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Telefone;</w:t>
      </w:r>
    </w:p>
    <w:p w:rsidR="00752772" w:rsidRDefault="00B67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Senha</w:t>
      </w:r>
      <w:r>
        <w:rPr>
          <w:sz w:val="22"/>
          <w:szCs w:val="22"/>
        </w:rPr>
        <w:t>.</w:t>
      </w:r>
    </w:p>
    <w:p w:rsidR="00752772" w:rsidRDefault="00752772">
      <w:pPr>
        <w:rPr>
          <w:sz w:val="22"/>
          <w:szCs w:val="22"/>
        </w:rPr>
      </w:pP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t>Validações:</w:t>
      </w:r>
    </w:p>
    <w:p w:rsidR="00752772" w:rsidRDefault="00B676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Nome deve ser requerido, deve ter entre 1 e 80 caracteres;</w:t>
      </w:r>
    </w:p>
    <w:p w:rsidR="00752772" w:rsidRDefault="00B676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de nascimento deve ser requerida e menor que a data de hoje;</w:t>
      </w:r>
    </w:p>
    <w:p w:rsidR="00752772" w:rsidRDefault="00B676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e-mail é requerido e deve estar no </w:t>
      </w:r>
      <w:r>
        <w:rPr>
          <w:sz w:val="22"/>
          <w:szCs w:val="22"/>
        </w:rPr>
        <w:t>formato válido do componente do HTML</w:t>
      </w:r>
      <w:r>
        <w:rPr>
          <w:color w:val="000000"/>
          <w:sz w:val="22"/>
          <w:szCs w:val="22"/>
        </w:rPr>
        <w:t>.</w:t>
      </w:r>
    </w:p>
    <w:p w:rsidR="00752772" w:rsidRDefault="00B676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é requerida e deve ter no mínimo 6 caracteres</w:t>
      </w:r>
    </w:p>
    <w:p w:rsidR="00752772" w:rsidRDefault="00752772">
      <w:pPr>
        <w:rPr>
          <w:sz w:val="22"/>
          <w:szCs w:val="22"/>
        </w:rPr>
      </w:pP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t>Autenticação</w:t>
      </w:r>
    </w:p>
    <w:p w:rsidR="00752772" w:rsidRDefault="00B676DB">
      <w:pPr>
        <w:rPr>
          <w:sz w:val="22"/>
          <w:szCs w:val="22"/>
        </w:rPr>
      </w:pPr>
      <w:r>
        <w:rPr>
          <w:sz w:val="22"/>
          <w:szCs w:val="22"/>
        </w:rPr>
        <w:t>Deverá haver no aplicativo uma área de autenticação (realizar login). Nesta devem ser informados o e-mail e senha</w:t>
      </w:r>
      <w:r>
        <w:rPr>
          <w:sz w:val="22"/>
          <w:szCs w:val="22"/>
        </w:rPr>
        <w:t xml:space="preserve"> e, caso esta combinação exista no banco de dados, o usuário será autenticado.</w:t>
      </w:r>
    </w:p>
    <w:p w:rsidR="00752772" w:rsidRDefault="00752772">
      <w:pPr>
        <w:rPr>
          <w:sz w:val="22"/>
          <w:szCs w:val="22"/>
        </w:rPr>
      </w:pPr>
    </w:p>
    <w:p w:rsidR="00752772" w:rsidRDefault="00B676DB">
      <w:pPr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Cadastro de pedido</w:t>
      </w:r>
    </w:p>
    <w:p w:rsidR="00752772" w:rsidRDefault="00B676DB">
      <w:p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Deverá haver no aplicativo uma área de cadastro de tarefas. Nesta deverão ser informadas:</w:t>
      </w:r>
    </w:p>
    <w:p w:rsidR="00752772" w:rsidRDefault="00B676D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ID do pedido</w:t>
      </w:r>
      <w:r>
        <w:rPr>
          <w:color w:val="000000"/>
          <w:sz w:val="22"/>
          <w:szCs w:val="22"/>
          <w:highlight w:val="white"/>
        </w:rPr>
        <w:t>;</w:t>
      </w:r>
    </w:p>
    <w:p w:rsidR="00752772" w:rsidRDefault="00B676D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Nome do usuário;</w:t>
      </w:r>
    </w:p>
    <w:p w:rsidR="00752772" w:rsidRDefault="00B676D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Nome do hambúrguer;</w:t>
      </w:r>
    </w:p>
    <w:p w:rsidR="00752772" w:rsidRDefault="00B676D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Quantidade do hambúrguer</w:t>
      </w:r>
      <w:r>
        <w:rPr>
          <w:color w:val="000000"/>
          <w:sz w:val="22"/>
          <w:szCs w:val="22"/>
          <w:highlight w:val="white"/>
        </w:rPr>
        <w:t>;</w:t>
      </w:r>
    </w:p>
    <w:p w:rsidR="00752772" w:rsidRDefault="00B676D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Nome do shake;</w:t>
      </w:r>
    </w:p>
    <w:p w:rsidR="00752772" w:rsidRDefault="00B676D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Quantidade do shake;</w:t>
      </w:r>
    </w:p>
    <w:p w:rsidR="00752772" w:rsidRDefault="00B676D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Endereço de entrega;</w:t>
      </w:r>
    </w:p>
    <w:p w:rsidR="00752772" w:rsidRDefault="00B676D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Valor total do pedido.</w:t>
      </w:r>
    </w:p>
    <w:p w:rsidR="00752772" w:rsidRDefault="00752772">
      <w:pPr>
        <w:rPr>
          <w:sz w:val="22"/>
          <w:szCs w:val="22"/>
          <w:highlight w:val="white"/>
        </w:rPr>
      </w:pPr>
    </w:p>
    <w:p w:rsidR="00752772" w:rsidRDefault="00752772">
      <w:pPr>
        <w:rPr>
          <w:sz w:val="22"/>
          <w:szCs w:val="22"/>
          <w:highlight w:val="white"/>
        </w:rPr>
      </w:pPr>
    </w:p>
    <w:p w:rsidR="00752772" w:rsidRDefault="00752772">
      <w:pPr>
        <w:rPr>
          <w:sz w:val="22"/>
          <w:szCs w:val="22"/>
          <w:highlight w:val="white"/>
        </w:rPr>
      </w:pPr>
    </w:p>
    <w:p w:rsidR="00752772" w:rsidRDefault="00B676DB">
      <w:pPr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Validações:</w:t>
      </w:r>
    </w:p>
    <w:p w:rsidR="00752772" w:rsidRDefault="00B676D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Os campos de comida ou bebida devem estar preenchido e com uma quantidade acima de zero</w:t>
      </w:r>
      <w:r>
        <w:rPr>
          <w:color w:val="000000"/>
          <w:sz w:val="22"/>
          <w:szCs w:val="22"/>
          <w:highlight w:val="white"/>
        </w:rPr>
        <w:t>;</w:t>
      </w:r>
    </w:p>
    <w:p w:rsidR="00752772" w:rsidRDefault="00B676D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lastRenderedPageBreak/>
        <w:t>A formação do Endereço deve seguir as recomend</w:t>
      </w:r>
      <w:r>
        <w:rPr>
          <w:sz w:val="22"/>
          <w:szCs w:val="22"/>
          <w:highlight w:val="white"/>
        </w:rPr>
        <w:t>ações dos Correios do Brasil, considerando as informações que foram cadastradas durante o cadastro de usuários (</w:t>
      </w:r>
      <w:hyperlink r:id="rId8">
        <w:r>
          <w:rPr>
            <w:color w:val="1155CC"/>
            <w:sz w:val="22"/>
            <w:szCs w:val="22"/>
            <w:highlight w:val="white"/>
            <w:u w:val="single"/>
          </w:rPr>
          <w:t>https://www.correios.com.br/precisa-de-ajuda/</w:t>
        </w:r>
        <w:r>
          <w:rPr>
            <w:color w:val="1155CC"/>
            <w:sz w:val="22"/>
            <w:szCs w:val="22"/>
            <w:highlight w:val="white"/>
            <w:u w:val="single"/>
          </w:rPr>
          <w:t>como-enderecar-cartas-e-encomendas</w:t>
        </w:r>
      </w:hyperlink>
      <w:r>
        <w:rPr>
          <w:sz w:val="22"/>
          <w:szCs w:val="22"/>
          <w:highlight w:val="white"/>
        </w:rPr>
        <w:t>).</w:t>
      </w:r>
    </w:p>
    <w:p w:rsidR="00752772" w:rsidRDefault="00752772">
      <w:pPr>
        <w:rPr>
          <w:sz w:val="22"/>
          <w:szCs w:val="22"/>
          <w:highlight w:val="white"/>
        </w:rPr>
      </w:pPr>
    </w:p>
    <w:p w:rsidR="00752772" w:rsidRDefault="00B676DB">
      <w:pPr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Listagem de pedidos</w:t>
      </w:r>
    </w:p>
    <w:p w:rsidR="00752772" w:rsidRDefault="00B676D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Deve haver uma área listando tod</w:t>
      </w:r>
      <w:r>
        <w:rPr>
          <w:sz w:val="22"/>
          <w:szCs w:val="22"/>
          <w:highlight w:val="white"/>
        </w:rPr>
        <w:t>o</w:t>
      </w:r>
      <w:r>
        <w:rPr>
          <w:color w:val="000000"/>
          <w:sz w:val="22"/>
          <w:szCs w:val="22"/>
          <w:highlight w:val="white"/>
        </w:rPr>
        <w:t xml:space="preserve">s </w:t>
      </w:r>
      <w:r>
        <w:rPr>
          <w:sz w:val="22"/>
          <w:szCs w:val="22"/>
          <w:highlight w:val="white"/>
        </w:rPr>
        <w:t>o</w:t>
      </w:r>
      <w:r>
        <w:rPr>
          <w:color w:val="000000"/>
          <w:sz w:val="22"/>
          <w:szCs w:val="22"/>
          <w:highlight w:val="white"/>
        </w:rPr>
        <w:t xml:space="preserve">s </w:t>
      </w:r>
      <w:r>
        <w:rPr>
          <w:sz w:val="22"/>
          <w:szCs w:val="22"/>
          <w:highlight w:val="white"/>
        </w:rPr>
        <w:t>pedidos</w:t>
      </w:r>
      <w:r>
        <w:rPr>
          <w:color w:val="000000"/>
          <w:sz w:val="22"/>
          <w:szCs w:val="22"/>
          <w:highlight w:val="white"/>
        </w:rPr>
        <w:t xml:space="preserve"> cadastrad</w:t>
      </w:r>
      <w:r>
        <w:rPr>
          <w:sz w:val="22"/>
          <w:szCs w:val="22"/>
          <w:highlight w:val="white"/>
        </w:rPr>
        <w:t>o</w:t>
      </w:r>
      <w:r>
        <w:rPr>
          <w:color w:val="000000"/>
          <w:sz w:val="22"/>
          <w:szCs w:val="22"/>
          <w:highlight w:val="white"/>
        </w:rPr>
        <w:t>s pelo usuário autenticado</w:t>
      </w:r>
      <w:r>
        <w:rPr>
          <w:sz w:val="22"/>
          <w:szCs w:val="22"/>
          <w:highlight w:val="white"/>
        </w:rPr>
        <w:t>.</w:t>
      </w:r>
    </w:p>
    <w:p w:rsidR="00752772" w:rsidRDefault="00752772">
      <w:pPr>
        <w:rPr>
          <w:b/>
          <w:sz w:val="22"/>
          <w:szCs w:val="22"/>
          <w:highlight w:val="white"/>
        </w:rPr>
      </w:pPr>
    </w:p>
    <w:p w:rsidR="00752772" w:rsidRDefault="00B676DB">
      <w:pPr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Marcar pedido como concluído</w:t>
      </w:r>
    </w:p>
    <w:p w:rsidR="00752772" w:rsidRDefault="00B676D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Deve haver um recurso que seja possível marcar </w:t>
      </w:r>
      <w:r>
        <w:rPr>
          <w:sz w:val="22"/>
          <w:szCs w:val="22"/>
          <w:highlight w:val="white"/>
        </w:rPr>
        <w:t xml:space="preserve">o pedido </w:t>
      </w:r>
      <w:r>
        <w:rPr>
          <w:color w:val="000000"/>
          <w:sz w:val="22"/>
          <w:szCs w:val="22"/>
          <w:highlight w:val="white"/>
        </w:rPr>
        <w:t>como concluíd</w:t>
      </w:r>
      <w:r>
        <w:rPr>
          <w:sz w:val="22"/>
          <w:szCs w:val="22"/>
          <w:highlight w:val="white"/>
        </w:rPr>
        <w:t>o.</w:t>
      </w:r>
    </w:p>
    <w:p w:rsidR="00752772" w:rsidRDefault="00752772">
      <w:pPr>
        <w:rPr>
          <w:sz w:val="22"/>
          <w:szCs w:val="22"/>
          <w:highlight w:val="white"/>
        </w:rPr>
      </w:pPr>
    </w:p>
    <w:p w:rsidR="00752772" w:rsidRDefault="00B676DB">
      <w:pPr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Deletar pedido</w:t>
      </w:r>
    </w:p>
    <w:p w:rsidR="00752772" w:rsidRDefault="00B676D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Deve haver um recurso de deleção de </w:t>
      </w:r>
      <w:r>
        <w:rPr>
          <w:sz w:val="22"/>
          <w:szCs w:val="22"/>
          <w:highlight w:val="white"/>
        </w:rPr>
        <w:t>pedidos</w:t>
      </w:r>
      <w:r>
        <w:rPr>
          <w:color w:val="000000"/>
          <w:sz w:val="22"/>
          <w:szCs w:val="22"/>
          <w:highlight w:val="white"/>
        </w:rPr>
        <w:t xml:space="preserve"> do usuário autenticado.</w:t>
      </w:r>
    </w:p>
    <w:p w:rsidR="00752772" w:rsidRDefault="00752772">
      <w:pPr>
        <w:pBdr>
          <w:top w:val="nil"/>
          <w:left w:val="nil"/>
          <w:bottom w:val="nil"/>
          <w:right w:val="nil"/>
          <w:between w:val="nil"/>
        </w:pBdr>
        <w:ind w:left="780"/>
        <w:rPr>
          <w:sz w:val="22"/>
          <w:szCs w:val="22"/>
          <w:highlight w:val="white"/>
        </w:rPr>
      </w:pPr>
    </w:p>
    <w:p w:rsidR="00752772" w:rsidRDefault="00B676DB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Atualizar pedido</w:t>
      </w:r>
    </w:p>
    <w:p w:rsidR="00752772" w:rsidRDefault="00B676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Deve haver um recurso de atualização de pedido, em caso de solicitação do usuário.</w:t>
      </w:r>
    </w:p>
    <w:p w:rsidR="00752772" w:rsidRDefault="0075277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</w:p>
    <w:p w:rsidR="00752772" w:rsidRDefault="00B676DB">
      <w:pPr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Listagem de usuário</w:t>
      </w:r>
    </w:p>
    <w:p w:rsidR="00752772" w:rsidRDefault="00B676DB">
      <w:pPr>
        <w:numPr>
          <w:ilvl w:val="0"/>
          <w:numId w:val="8"/>
        </w:num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Deve haver uma área listando todos os usuários cadastrados.</w:t>
      </w:r>
    </w:p>
    <w:p w:rsidR="00752772" w:rsidRDefault="00752772">
      <w:pPr>
        <w:rPr>
          <w:sz w:val="22"/>
          <w:szCs w:val="22"/>
          <w:highlight w:val="white"/>
        </w:rPr>
      </w:pPr>
    </w:p>
    <w:p w:rsidR="00752772" w:rsidRDefault="00B676DB">
      <w:pPr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Deletar usuário</w:t>
      </w:r>
    </w:p>
    <w:p w:rsidR="00752772" w:rsidRDefault="00B676DB">
      <w:pPr>
        <w:numPr>
          <w:ilvl w:val="0"/>
          <w:numId w:val="8"/>
        </w:num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Deve haver um recurso de deleção de usuários.</w:t>
      </w:r>
    </w:p>
    <w:p w:rsidR="00752772" w:rsidRDefault="00752772">
      <w:pPr>
        <w:ind w:left="780"/>
        <w:rPr>
          <w:sz w:val="22"/>
          <w:szCs w:val="22"/>
          <w:highlight w:val="white"/>
        </w:rPr>
      </w:pPr>
    </w:p>
    <w:p w:rsidR="00752772" w:rsidRDefault="00B676DB">
      <w:pPr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Atualizar pedido</w:t>
      </w:r>
    </w:p>
    <w:p w:rsidR="00752772" w:rsidRDefault="00B676DB">
      <w:pPr>
        <w:numPr>
          <w:ilvl w:val="0"/>
          <w:numId w:val="4"/>
        </w:num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Deve haver um recurso de atualização de usuário.</w:t>
      </w:r>
    </w:p>
    <w:p w:rsidR="00752772" w:rsidRDefault="00752772">
      <w:pPr>
        <w:rPr>
          <w:sz w:val="22"/>
          <w:szCs w:val="22"/>
          <w:highlight w:val="yellow"/>
        </w:rPr>
      </w:pP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t>ENTREGAS:</w:t>
      </w:r>
    </w:p>
    <w:p w:rsidR="00752772" w:rsidRDefault="00B676D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Layout do website desenhado em ferramenta eletrônica;</w:t>
      </w:r>
    </w:p>
    <w:p w:rsidR="00752772" w:rsidRDefault="00B676D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Diagrama de classes do sistema;</w:t>
      </w:r>
    </w:p>
    <w:p w:rsidR="00752772" w:rsidRDefault="00B676DB">
      <w:pPr>
        <w:rPr>
          <w:sz w:val="22"/>
          <w:szCs w:val="22"/>
        </w:rPr>
      </w:pPr>
      <w:bookmarkStart w:id="1" w:name="_30j0zll" w:colFirst="0" w:colLast="0"/>
      <w:bookmarkEnd w:id="1"/>
      <w:r>
        <w:rPr>
          <w:sz w:val="22"/>
          <w:szCs w:val="22"/>
        </w:rPr>
        <w:t>Código fonte do software como aplicativo web totalmente funcional;</w:t>
      </w:r>
    </w:p>
    <w:p w:rsidR="00752772" w:rsidRDefault="00752772">
      <w:pPr>
        <w:rPr>
          <w:sz w:val="22"/>
          <w:szCs w:val="22"/>
        </w:rPr>
      </w:pPr>
      <w:bookmarkStart w:id="2" w:name="_4huebictoamh" w:colFirst="0" w:colLast="0"/>
      <w:bookmarkEnd w:id="2"/>
    </w:p>
    <w:p w:rsidR="00752772" w:rsidRDefault="00B676DB">
      <w:pPr>
        <w:pStyle w:val="Ttulo2"/>
        <w:rPr>
          <w:b w:val="0"/>
        </w:rPr>
      </w:pPr>
      <w:bookmarkStart w:id="3" w:name="_1fob9te" w:colFirst="0" w:colLast="0"/>
      <w:bookmarkEnd w:id="3"/>
      <w:r>
        <w:t>CONTEÚDO DE: FUNDAMENTOS DE PROGRAMAÇÃO ORIENTADA A OBJETO:</w:t>
      </w:r>
    </w:p>
    <w:p w:rsidR="00752772" w:rsidRDefault="00B676D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A) Seleção de: </w:t>
      </w:r>
    </w:p>
    <w:tbl>
      <w:tblPr>
        <w:tblStyle w:val="a"/>
        <w:tblW w:w="90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1"/>
        <w:gridCol w:w="4489"/>
      </w:tblGrid>
      <w:tr w:rsidR="00752772">
        <w:trPr>
          <w:trHeight w:val="680"/>
        </w:trPr>
        <w:tc>
          <w:tcPr>
            <w:tcW w:w="4561" w:type="dxa"/>
            <w:vAlign w:val="center"/>
          </w:tcPr>
          <w:p w:rsidR="00752772" w:rsidRDefault="00B676D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Fundamentos Técnicos e Científicos</w:t>
            </w:r>
          </w:p>
        </w:tc>
        <w:tc>
          <w:tcPr>
            <w:tcW w:w="4489" w:type="dxa"/>
            <w:vAlign w:val="center"/>
          </w:tcPr>
          <w:p w:rsidR="00752772" w:rsidRDefault="00B676DB">
            <w:pPr>
              <w:tabs>
                <w:tab w:val="left" w:pos="480"/>
              </w:tabs>
              <w:spacing w:before="240" w:after="120"/>
              <w:ind w:left="-18"/>
              <w:jc w:val="center"/>
              <w:rPr>
                <w:b/>
              </w:rPr>
            </w:pPr>
            <w:r>
              <w:rPr>
                <w:b/>
              </w:rPr>
              <w:t>Conhecimentos</w:t>
            </w:r>
          </w:p>
        </w:tc>
      </w:tr>
      <w:tr w:rsidR="00752772">
        <w:trPr>
          <w:trHeight w:val="780"/>
        </w:trPr>
        <w:tc>
          <w:tcPr>
            <w:tcW w:w="4561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 Identificar as características e tipos de linguagem de programação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Utilizar lógica de programação para a resolução de problemas (7)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Declarar as variáveis e as constantes considerando os tipos de dados na elaboração do programa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Utilizar comandos de entrada e saída na elaboração de programas (3)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Utilizar operações aritméticas, relacionais e lógicas na elaboração de programas (6)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Utilizar estruturas de decisão na elaboração do programa (3)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 Utilizar estruturas de repetiç</w:t>
            </w:r>
            <w:r>
              <w:rPr>
                <w:color w:val="000000"/>
                <w:sz w:val="18"/>
                <w:szCs w:val="18"/>
              </w:rPr>
              <w:t>ão na elaboração do programa (3)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 Utilizar vetores e matrizes na elaboração do programa (3)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 Aplicar técnicas de código limpo (clean code)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 Manipular os diferentes tipos de dados na elaboração de programas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11. Utilizar o ambiente integrado de desenv</w:t>
            </w:r>
            <w:r>
              <w:rPr>
                <w:color w:val="000000"/>
                <w:sz w:val="18"/>
                <w:szCs w:val="18"/>
              </w:rPr>
              <w:t>olvimento (IDE)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 Utilizar técnicas de versionamento através de softwares específicos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 Utilizar o paradigma da programação orientada a objetos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 Elaborar diagramas de classe</w:t>
            </w:r>
          </w:p>
        </w:tc>
        <w:tc>
          <w:tcPr>
            <w:tcW w:w="4489" w:type="dxa"/>
          </w:tcPr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1. Linguagem de programação </w:t>
            </w:r>
            <w:r>
              <w:rPr>
                <w:color w:val="000000"/>
                <w:sz w:val="16"/>
                <w:szCs w:val="16"/>
              </w:rPr>
              <w:t xml:space="preserve">1.1. Princípios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1.2. Caraterísticas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1.3. Tip</w:t>
            </w:r>
            <w:r>
              <w:rPr>
                <w:color w:val="000000"/>
                <w:sz w:val="16"/>
                <w:szCs w:val="16"/>
              </w:rPr>
              <w:t xml:space="preserve">os 1.3.1. Compilada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1.3.2. Interpretada 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2. Lógica de programação orientada a objeto </w:t>
            </w:r>
            <w:r>
              <w:rPr>
                <w:color w:val="000000"/>
                <w:sz w:val="16"/>
                <w:szCs w:val="16"/>
              </w:rPr>
              <w:t xml:space="preserve">2.1. Definição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2.2. Aplicação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 Algoritmo 2.3.1. Entrada, processamento e saída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2.3.2. Variáveis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2.3.3. Constantes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2.3.4. Operadores lógicos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2.3.5. Operadores aritméticos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2.3.6. Operadores relacionais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2.3.7. Estrutura de decisão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2.3.8. Estrutura de repetição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2.3.9. Vetores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2.3.10. Matrizes 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 xml:space="preserve">2.4. Técnicas de código limpo </w:t>
            </w:r>
            <w:r>
              <w:rPr>
                <w:i/>
                <w:color w:val="000000"/>
                <w:sz w:val="16"/>
                <w:szCs w:val="16"/>
              </w:rPr>
              <w:t xml:space="preserve">(clean code) 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3. Programação Orientada a Objetos </w:t>
            </w:r>
            <w:r>
              <w:rPr>
                <w:color w:val="000000"/>
                <w:sz w:val="16"/>
                <w:szCs w:val="16"/>
              </w:rPr>
              <w:t xml:space="preserve">3.1. Definição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3.2</w:t>
            </w:r>
            <w:r>
              <w:rPr>
                <w:color w:val="000000"/>
                <w:sz w:val="16"/>
                <w:szCs w:val="16"/>
              </w:rPr>
              <w:t xml:space="preserve">. Pacotes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3.3. Classes 3.3.1. Abstrata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3.3.2. Interna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3.3.3. Anônima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3.3.4. Atributos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3.3.5. Métodos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3.3.6. Modificadores de acesso (encapsulamento) 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3.4. Objetos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3.5. Interface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3.6. Polimorfismo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3.7. Enumerações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3.8. Relacionamentos de objetos 3.8.1. Herança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3.8.2. Agregação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3.8.3. Composição 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Ambiente de desenvolvimento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4.1. Instalação e configuração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4.2. Gerenciamento de dependências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4.3. Recursos e interfaces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Manipulação de arquivos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5.2. Escrita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5.2. Leitura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Controle de versões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6.1. Definição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6.2. Repositório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6.2.1. Inicialização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6.2.2. Remoto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6.2.3. |Ramificações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6.2.4. Versionamento</w:t>
            </w:r>
          </w:p>
        </w:tc>
      </w:tr>
      <w:tr w:rsidR="00752772">
        <w:trPr>
          <w:trHeight w:val="660"/>
        </w:trPr>
        <w:tc>
          <w:tcPr>
            <w:tcW w:w="4561" w:type="dxa"/>
          </w:tcPr>
          <w:p w:rsidR="00752772" w:rsidRDefault="00752772">
            <w:pPr>
              <w:spacing w:before="120" w:after="120"/>
              <w:rPr>
                <w:b/>
                <w:sz w:val="22"/>
                <w:szCs w:val="22"/>
              </w:rPr>
            </w:pPr>
          </w:p>
          <w:p w:rsidR="00752772" w:rsidRDefault="00B676DB">
            <w:pPr>
              <w:spacing w:before="12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Capacidades sociais, organizativas e metodológicas:</w:t>
            </w:r>
          </w:p>
        </w:tc>
        <w:tc>
          <w:tcPr>
            <w:tcW w:w="4489" w:type="dxa"/>
            <w:vAlign w:val="center"/>
          </w:tcPr>
          <w:p w:rsidR="00752772" w:rsidRDefault="00752772">
            <w:pPr>
              <w:rPr>
                <w:b/>
                <w:sz w:val="22"/>
                <w:szCs w:val="22"/>
              </w:rPr>
            </w:pPr>
          </w:p>
        </w:tc>
      </w:tr>
      <w:tr w:rsidR="00752772">
        <w:trPr>
          <w:trHeight w:val="1300"/>
        </w:trPr>
        <w:tc>
          <w:tcPr>
            <w:tcW w:w="4561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 Demonstrar atenção a detalhes (44)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 Demonstrar capacidade de análise (2)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 Demonstrar objetividade na coleta de informações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4. Demonstrar raciocínio lógico na organização das informações (24)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5. Demonstrar visão sistêmica (28)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6. Seguir método de trabalho (21) </w:t>
            </w:r>
          </w:p>
        </w:tc>
        <w:tc>
          <w:tcPr>
            <w:tcW w:w="4489" w:type="dxa"/>
            <w:vAlign w:val="center"/>
          </w:tcPr>
          <w:p w:rsidR="00752772" w:rsidRDefault="00752772">
            <w:pPr>
              <w:rPr>
                <w:b/>
                <w:sz w:val="22"/>
                <w:szCs w:val="22"/>
              </w:rPr>
            </w:pPr>
          </w:p>
          <w:p w:rsidR="00752772" w:rsidRDefault="00752772">
            <w:pPr>
              <w:rPr>
                <w:b/>
                <w:sz w:val="22"/>
                <w:szCs w:val="22"/>
              </w:rPr>
            </w:pPr>
          </w:p>
        </w:tc>
      </w:tr>
    </w:tbl>
    <w:p w:rsidR="00752772" w:rsidRDefault="00752772">
      <w:pPr>
        <w:rPr>
          <w:sz w:val="22"/>
          <w:szCs w:val="22"/>
        </w:rPr>
      </w:pPr>
    </w:p>
    <w:p w:rsidR="00752772" w:rsidRDefault="00752772">
      <w:pPr>
        <w:rPr>
          <w:sz w:val="22"/>
          <w:szCs w:val="22"/>
        </w:rPr>
      </w:pPr>
    </w:p>
    <w:p w:rsidR="00752772" w:rsidRDefault="00752772">
      <w:pPr>
        <w:rPr>
          <w:b/>
          <w:sz w:val="22"/>
          <w:szCs w:val="22"/>
        </w:rPr>
      </w:pPr>
    </w:p>
    <w:p w:rsidR="00752772" w:rsidRDefault="00B676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2"/>
          <w:szCs w:val="22"/>
        </w:rPr>
        <w:sectPr w:rsidR="00752772">
          <w:headerReference w:type="default" r:id="rId9"/>
          <w:footerReference w:type="default" r:id="rId10"/>
          <w:pgSz w:w="12240" w:h="15840"/>
          <w:pgMar w:top="1304" w:right="1418" w:bottom="1134" w:left="1531" w:header="709" w:footer="709" w:gutter="0"/>
          <w:pgNumType w:start="1"/>
          <w:cols w:space="720"/>
        </w:sectPr>
      </w:pPr>
      <w:r>
        <w:br w:type="page"/>
      </w:r>
    </w:p>
    <w:p w:rsidR="00752772" w:rsidRDefault="00B676DB">
      <w:pPr>
        <w:spacing w:line="360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Avaliação Somativa</w:t>
      </w:r>
    </w:p>
    <w:p w:rsidR="00752772" w:rsidRDefault="00752772">
      <w:pPr>
        <w:spacing w:line="360" w:lineRule="auto"/>
        <w:jc w:val="center"/>
        <w:rPr>
          <w:sz w:val="22"/>
          <w:szCs w:val="22"/>
        </w:rPr>
      </w:pPr>
    </w:p>
    <w:p w:rsidR="00752772" w:rsidRDefault="00B676DB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C) Critérios de avaliação e Instrumento de Registro dos Resultados de Avaliação Formativa:</w:t>
      </w:r>
    </w:p>
    <w:p w:rsidR="00752772" w:rsidRDefault="00752772">
      <w:pPr>
        <w:rPr>
          <w:sz w:val="22"/>
          <w:szCs w:val="22"/>
        </w:rPr>
      </w:pPr>
    </w:p>
    <w:tbl>
      <w:tblPr>
        <w:tblStyle w:val="a0"/>
        <w:tblW w:w="156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757"/>
        <w:gridCol w:w="2863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752772">
        <w:trPr>
          <w:jc w:val="center"/>
        </w:trPr>
        <w:tc>
          <w:tcPr>
            <w:tcW w:w="2046" w:type="dxa"/>
            <w:vMerge w:val="restart"/>
            <w:vAlign w:val="center"/>
          </w:tcPr>
          <w:p w:rsidR="00752772" w:rsidRDefault="00B676DB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Natureza do critério</w:t>
            </w:r>
          </w:p>
        </w:tc>
        <w:tc>
          <w:tcPr>
            <w:tcW w:w="2824" w:type="dxa"/>
            <w:vMerge w:val="restart"/>
            <w:vAlign w:val="center"/>
          </w:tcPr>
          <w:p w:rsidR="00752772" w:rsidRDefault="00B676DB">
            <w:pPr>
              <w:spacing w:before="120"/>
              <w:jc w:val="center"/>
              <w:rPr>
                <w:b/>
                <w:color w:val="2C2C2C"/>
                <w:sz w:val="22"/>
                <w:szCs w:val="22"/>
              </w:rPr>
            </w:pPr>
            <w:r>
              <w:rPr>
                <w:b/>
                <w:color w:val="2C2C2C"/>
                <w:sz w:val="22"/>
                <w:szCs w:val="22"/>
              </w:rPr>
              <w:t>(Fundamentos técnicos e científicos e ou capacidades)</w:t>
            </w:r>
          </w:p>
        </w:tc>
        <w:tc>
          <w:tcPr>
            <w:tcW w:w="2933" w:type="dxa"/>
            <w:vMerge w:val="restart"/>
            <w:vAlign w:val="center"/>
          </w:tcPr>
          <w:p w:rsidR="00752772" w:rsidRDefault="00B676DB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CRITÉRIOS DE AVALIAÇÃO</w:t>
            </w:r>
          </w:p>
        </w:tc>
        <w:tc>
          <w:tcPr>
            <w:tcW w:w="7816" w:type="dxa"/>
            <w:gridSpan w:val="32"/>
            <w:vAlign w:val="center"/>
          </w:tcPr>
          <w:p w:rsidR="00752772" w:rsidRDefault="00B676DB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DOS ALUNOS</w:t>
            </w:r>
          </w:p>
        </w:tc>
      </w:tr>
      <w:tr w:rsidR="00752772">
        <w:trPr>
          <w:trHeight w:val="5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 w:val="restart"/>
            <w:tcBorders>
              <w:right w:val="single" w:sz="4" w:space="0" w:color="000000"/>
            </w:tcBorders>
            <w:vAlign w:val="center"/>
          </w:tcPr>
          <w:p w:rsidR="00752772" w:rsidRDefault="00B676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Aspectos Técnicos e Científicos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 Identificar as características e tipos de linguagem de programação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18"/>
                <w:szCs w:val="18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Utilizou linguagem de programação orientada a objetos para a resolução da situação problema 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Utilizar lógica de programação para a resolução de problemas (7)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Solucionou todas os requisitos da situação problema utilizando linguagem de programação orientada a objetos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Declarar as variáveis e as constantes considerando os tipos de dados na elaboração do programa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Utilizou os tipos coerentes com os dados trabalhados na situação de aprendizagem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Nomeou as variáveis de acordo com os padrões (Camel case, Pascal Case) baseando-se no contexto utilizado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Utilizar comandos de entrada e saída na elaboração de programas (3)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Recebeu os dados da situação problema utilizando protocolo HTTP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Enviou os dados situação problema utilizando protocolo HTTP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Formatou os dados decimais e de data para melhorar a apresentação de dados para o usuário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Utilizar operações aritméticas, relacionais e lógicas na elaboração de programas (6)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18"/>
                <w:szCs w:val="18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ordenação nos campos quando solicitado na situação problema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Utilizar estruturas de decisão na elaboração do programa (3)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0070C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Restringiu acesso às funcionalidades que exijam autenticação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0070C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filtragem de dados onde o usuário autenticado somente pode visualizar o que foi cadastrado por ele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no sistema de autenticação  acesso através da combinação entre e-mail e senha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 Utilizar estruturas de repetição na elaboração do programa (3)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Listou os itens cadastrados no sistema conforme solicitado na situação problema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 Utilizar vetores e matrizes na elaboração do programa (3)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os objetos persistidos em listas de objetos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Resgatou objetos persistidos em lista de objetos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 Aplicar técnicas de código limpo (clean code)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tabulação no código fonte do software respeitando a regra de dependência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 Manipular os diferentes tipos de dados na elaboração de programas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dados de tipos primitivos em dados do tipo objeto</w:t>
            </w:r>
          </w:p>
          <w:p w:rsidR="00752772" w:rsidRDefault="00752772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 Utilizar técnicas de versionamento através de softwares específicos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Publicou o código fonte do software produzido em repositório de sistema de versionamento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Aplicou títulos em publicações de código fonte coerentes com as modificações realizadas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 Utilizar o paradigma da programação orientada a objetos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 xml:space="preserve">Criou todas as classes, e suas propriedades, </w:t>
            </w:r>
            <w:r>
              <w:rPr>
                <w:color w:val="FF0000"/>
                <w:sz w:val="20"/>
                <w:szCs w:val="20"/>
              </w:rPr>
              <w:lastRenderedPageBreak/>
              <w:t>necessárias para a receber os dados requeridos na situação problema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Criou todos os métodos necessários para o funcionamento correto do sistema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Utilizou herança quando necessário para evitar redundâncias de propriedades e métodos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Criou interfaces quando necessário para padronizar propriedades e métodos das classes utilizadas no sistema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 Elaborar diagramas de classe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Desenvolveu o diagrama de classes da situação problema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500"/>
          <w:jc w:val="center"/>
        </w:trPr>
        <w:tc>
          <w:tcPr>
            <w:tcW w:w="2046" w:type="dxa"/>
            <w:vMerge w:val="restart"/>
            <w:vAlign w:val="center"/>
          </w:tcPr>
          <w:p w:rsidR="00752772" w:rsidRDefault="00B676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Capacidades Sociais, Organizativas e Metodológicas</w:t>
            </w:r>
          </w:p>
        </w:tc>
        <w:tc>
          <w:tcPr>
            <w:tcW w:w="2824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 Demonstrar atenção a detalhes (44) 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no sistema todos os requisitos necessários extraído da situação problema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102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 Demonstrar capacidade de análise (2) 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Interpretou todas as entidades necessárias na elaboração do diagrama de classes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102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 Demonstrar objetividade na coleta de informações 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Analisou quais dados deveriam ser implementados no sistema baseando-se no diagrama de classes criado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102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4. Demonstrar raciocínio lógico na organização das informações (24) 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Separou as camadas da aplicação no modelo MVC (Model View Controller)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102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Demonstrar visão sistêmica (28)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Extraiu os dados pertencentes somente ao usuário autenticado no sistema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102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Tratou todos os possíveis erros de entrada de dados que poderiam ocorrer no sistema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102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vAlign w:val="center"/>
          </w:tcPr>
          <w:p w:rsidR="00752772" w:rsidRDefault="00B676DB">
            <w:pPr>
              <w:rPr>
                <w:color w:val="FF0000"/>
                <w:sz w:val="18"/>
                <w:szCs w:val="18"/>
              </w:rPr>
            </w:pPr>
            <w:r>
              <w:rPr>
                <w:sz w:val="16"/>
                <w:szCs w:val="16"/>
              </w:rPr>
              <w:t>6. Seguir método de trabalho (21)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Nomeou as classes do sistema de acordo com o padrão: PascalCase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102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Nomeou as variáveis local do sistema de acordo com o padrão: CamelCase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:rsidR="00752772" w:rsidRDefault="00752772"/>
    <w:p w:rsidR="00752772" w:rsidRDefault="00B676DB">
      <w:pPr>
        <w:rPr>
          <w:sz w:val="22"/>
          <w:szCs w:val="22"/>
        </w:rPr>
      </w:pPr>
      <w:r>
        <w:t>Legenda      A- Atingido   P – Ainda não atingido   N - Não atingido</w:t>
      </w:r>
      <w:r>
        <w:rPr>
          <w:sz w:val="22"/>
          <w:szCs w:val="22"/>
        </w:rPr>
        <w:t xml:space="preserve"> </w:t>
      </w:r>
    </w:p>
    <w:p w:rsidR="00752772" w:rsidRDefault="00752772">
      <w:pPr>
        <w:rPr>
          <w:sz w:val="22"/>
          <w:szCs w:val="22"/>
        </w:rPr>
      </w:pP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t>Observações:</w:t>
      </w:r>
      <w:r>
        <w:rPr>
          <w:sz w:val="22"/>
          <w:szCs w:val="22"/>
        </w:rPr>
        <w:t xml:space="preserve"> 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Os critérios considerados críticos estão demarcados com a cor </w:t>
      </w:r>
      <w:r>
        <w:rPr>
          <w:color w:val="FF0000"/>
          <w:sz w:val="22"/>
          <w:szCs w:val="22"/>
        </w:rPr>
        <w:t>vermelha</w:t>
      </w:r>
      <w:r>
        <w:rPr>
          <w:sz w:val="22"/>
          <w:szCs w:val="22"/>
        </w:rPr>
        <w:t>;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Os critérios considerados desejáveis estão demarcados com a cor </w:t>
      </w:r>
      <w:r>
        <w:rPr>
          <w:color w:val="0070C0"/>
          <w:sz w:val="22"/>
          <w:szCs w:val="22"/>
        </w:rPr>
        <w:t>azul</w:t>
      </w:r>
      <w:r>
        <w:rPr>
          <w:sz w:val="22"/>
          <w:szCs w:val="22"/>
        </w:rPr>
        <w:t>;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Quantidade de critérios críticos: </w:t>
      </w:r>
      <w:r>
        <w:rPr>
          <w:sz w:val="22"/>
          <w:szCs w:val="22"/>
        </w:rPr>
        <w:t>23;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Quantidade de critérios desejáveis: </w:t>
      </w:r>
      <w:r>
        <w:rPr>
          <w:sz w:val="22"/>
          <w:szCs w:val="22"/>
        </w:rPr>
        <w:t xml:space="preserve">5 </w:t>
      </w:r>
    </w:p>
    <w:p w:rsidR="00752772" w:rsidRDefault="00B676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  <w:sectPr w:rsidR="00752772">
          <w:type w:val="continuous"/>
          <w:pgSz w:w="12240" w:h="15840"/>
          <w:pgMar w:top="1304" w:right="1418" w:bottom="1134" w:left="1531" w:header="709" w:footer="709" w:gutter="0"/>
          <w:cols w:space="720"/>
        </w:sectPr>
      </w:pPr>
      <w:r>
        <w:br w:type="page"/>
      </w:r>
    </w:p>
    <w:p w:rsidR="00752772" w:rsidRDefault="00B676DB">
      <w:pPr>
        <w:pStyle w:val="Ttulo2"/>
      </w:pPr>
      <w:bookmarkStart w:id="4" w:name="_3znysh7" w:colFirst="0" w:colLast="0"/>
      <w:bookmarkEnd w:id="4"/>
      <w:r>
        <w:lastRenderedPageBreak/>
        <w:t>CONTEÚDO DE: HARDWARE E REDES</w:t>
      </w:r>
    </w:p>
    <w:p w:rsidR="00752772" w:rsidRDefault="00752772">
      <w:pPr>
        <w:rPr>
          <w:b/>
          <w:sz w:val="22"/>
          <w:szCs w:val="22"/>
        </w:rPr>
      </w:pPr>
    </w:p>
    <w:p w:rsidR="00752772" w:rsidRDefault="00B676D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A) Seleção de: </w:t>
      </w:r>
    </w:p>
    <w:tbl>
      <w:tblPr>
        <w:tblStyle w:val="a1"/>
        <w:tblW w:w="90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1"/>
        <w:gridCol w:w="4489"/>
      </w:tblGrid>
      <w:tr w:rsidR="00752772">
        <w:trPr>
          <w:trHeight w:val="680"/>
        </w:trPr>
        <w:tc>
          <w:tcPr>
            <w:tcW w:w="4561" w:type="dxa"/>
            <w:vAlign w:val="center"/>
          </w:tcPr>
          <w:p w:rsidR="00752772" w:rsidRDefault="00B676D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Fundamentos Técnicos e Científicos</w:t>
            </w:r>
          </w:p>
        </w:tc>
        <w:tc>
          <w:tcPr>
            <w:tcW w:w="4489" w:type="dxa"/>
            <w:vAlign w:val="center"/>
          </w:tcPr>
          <w:p w:rsidR="00752772" w:rsidRDefault="00B676DB">
            <w:pPr>
              <w:tabs>
                <w:tab w:val="left" w:pos="480"/>
              </w:tabs>
              <w:spacing w:before="240" w:after="120"/>
              <w:ind w:left="-18"/>
              <w:jc w:val="center"/>
              <w:rPr>
                <w:b/>
              </w:rPr>
            </w:pPr>
            <w:r>
              <w:rPr>
                <w:b/>
              </w:rPr>
              <w:t>Conhecimentos</w:t>
            </w:r>
          </w:p>
        </w:tc>
      </w:tr>
      <w:tr w:rsidR="00752772">
        <w:trPr>
          <w:trHeight w:val="780"/>
        </w:trPr>
        <w:tc>
          <w:tcPr>
            <w:tcW w:w="4561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Identificar as arquiteturas de hardware e suas funcionalidades (3)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 Acessar unidades e pastas compartilhadas em rede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 Mapear unidades e pastas compartilhadas em rede</w:t>
            </w:r>
          </w:p>
        </w:tc>
        <w:tc>
          <w:tcPr>
            <w:tcW w:w="4489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1.2. Sistemas numéricos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1.2.1. Decimal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1.2.2. Hexadecimal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1.2.3. Binário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1.2.4. C</w:t>
            </w:r>
            <w:r>
              <w:rPr>
                <w:color w:val="000000"/>
                <w:sz w:val="18"/>
                <w:szCs w:val="18"/>
              </w:rPr>
              <w:t>onversão de bases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 Arquitetura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1.3.1. Dispositivos de entrada de dados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1.3.2. Processador de dados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1.3.3. Dispositivos de saída dos dados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1.3.4. Placa mãe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1.3.5. Componentes onboard e offboard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1.3.6. Unidade de armazenamento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1.3.7. Placas de expansão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1.3.8. Periféricos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1.3.9. Fonte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1.3.10. Barramento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1.3.11. Gabinetes 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2. Redes de computadores </w:t>
            </w:r>
            <w:r>
              <w:rPr>
                <w:color w:val="000000"/>
                <w:sz w:val="16"/>
                <w:szCs w:val="16"/>
              </w:rPr>
              <w:t xml:space="preserve">2.1. Definição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2.2. Aplicabilidade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2.5. Protocolo 2.5.1. TCP/IP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2.7. Meios físicos de transmissão de dados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2.8. Meios sem fio de transmissão de dados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2.11.3. Webserver 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2.12. Unidades e pastas em rede 2.12.1. Compartilhamento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2.12.2. Acesso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2.12.3. Mapeamento 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752772">
        <w:trPr>
          <w:trHeight w:val="660"/>
        </w:trPr>
        <w:tc>
          <w:tcPr>
            <w:tcW w:w="4561" w:type="dxa"/>
          </w:tcPr>
          <w:p w:rsidR="00752772" w:rsidRDefault="00B676DB">
            <w:pPr>
              <w:spacing w:before="12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Capacidades sociais, organizativas e metodológicas:</w:t>
            </w:r>
          </w:p>
        </w:tc>
        <w:tc>
          <w:tcPr>
            <w:tcW w:w="4489" w:type="dxa"/>
            <w:vAlign w:val="center"/>
          </w:tcPr>
          <w:p w:rsidR="00752772" w:rsidRDefault="00752772">
            <w:pPr>
              <w:rPr>
                <w:b/>
                <w:sz w:val="22"/>
                <w:szCs w:val="22"/>
              </w:rPr>
            </w:pPr>
          </w:p>
        </w:tc>
      </w:tr>
      <w:tr w:rsidR="00752772">
        <w:trPr>
          <w:trHeight w:val="1300"/>
        </w:trPr>
        <w:tc>
          <w:tcPr>
            <w:tcW w:w="4561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Demonstrar capacidade de organização (6)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Seguir método de trabalho (21)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4489" w:type="dxa"/>
            <w:vAlign w:val="center"/>
          </w:tcPr>
          <w:p w:rsidR="00752772" w:rsidRDefault="00752772">
            <w:pPr>
              <w:rPr>
                <w:b/>
                <w:sz w:val="22"/>
                <w:szCs w:val="22"/>
              </w:rPr>
            </w:pPr>
          </w:p>
        </w:tc>
      </w:tr>
    </w:tbl>
    <w:p w:rsidR="00752772" w:rsidRDefault="00752772">
      <w:pPr>
        <w:rPr>
          <w:b/>
          <w:sz w:val="22"/>
          <w:szCs w:val="22"/>
        </w:rPr>
      </w:pPr>
    </w:p>
    <w:p w:rsidR="00752772" w:rsidRDefault="00B676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2"/>
          <w:szCs w:val="22"/>
        </w:rPr>
        <w:sectPr w:rsidR="00752772">
          <w:type w:val="continuous"/>
          <w:pgSz w:w="12240" w:h="15840"/>
          <w:pgMar w:top="1304" w:right="1418" w:bottom="1134" w:left="1531" w:header="709" w:footer="709" w:gutter="0"/>
          <w:cols w:space="720"/>
        </w:sectPr>
      </w:pPr>
      <w:r>
        <w:br w:type="page"/>
      </w:r>
    </w:p>
    <w:p w:rsidR="00752772" w:rsidRDefault="00B676DB">
      <w:pPr>
        <w:spacing w:line="360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Avaliação Somativa</w:t>
      </w:r>
    </w:p>
    <w:p w:rsidR="00752772" w:rsidRDefault="00752772">
      <w:pPr>
        <w:spacing w:line="360" w:lineRule="auto"/>
        <w:jc w:val="center"/>
        <w:rPr>
          <w:sz w:val="22"/>
          <w:szCs w:val="22"/>
        </w:rPr>
      </w:pPr>
    </w:p>
    <w:p w:rsidR="00752772" w:rsidRDefault="00B676DB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C) Critérios de avaliação e Instrumento de Registro dos Resultados de Avaliação Formativa:</w:t>
      </w:r>
    </w:p>
    <w:p w:rsidR="00752772" w:rsidRDefault="00752772">
      <w:pPr>
        <w:rPr>
          <w:sz w:val="22"/>
          <w:szCs w:val="22"/>
        </w:rPr>
      </w:pPr>
    </w:p>
    <w:tbl>
      <w:tblPr>
        <w:tblStyle w:val="a2"/>
        <w:tblW w:w="156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757"/>
        <w:gridCol w:w="2863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752772">
        <w:trPr>
          <w:jc w:val="center"/>
        </w:trPr>
        <w:tc>
          <w:tcPr>
            <w:tcW w:w="2046" w:type="dxa"/>
            <w:vMerge w:val="restart"/>
            <w:vAlign w:val="center"/>
          </w:tcPr>
          <w:p w:rsidR="00752772" w:rsidRDefault="00B676DB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Natureza do critério</w:t>
            </w:r>
          </w:p>
        </w:tc>
        <w:tc>
          <w:tcPr>
            <w:tcW w:w="2824" w:type="dxa"/>
            <w:vMerge w:val="restart"/>
            <w:vAlign w:val="center"/>
          </w:tcPr>
          <w:p w:rsidR="00752772" w:rsidRDefault="00B676DB">
            <w:pPr>
              <w:spacing w:before="120"/>
              <w:jc w:val="center"/>
              <w:rPr>
                <w:b/>
                <w:color w:val="2C2C2C"/>
                <w:sz w:val="22"/>
                <w:szCs w:val="22"/>
              </w:rPr>
            </w:pPr>
            <w:r>
              <w:rPr>
                <w:b/>
                <w:color w:val="2C2C2C"/>
                <w:sz w:val="22"/>
                <w:szCs w:val="22"/>
              </w:rPr>
              <w:t>(Fundamentos técnicos e científicos e ou capacidades)</w:t>
            </w:r>
          </w:p>
        </w:tc>
        <w:tc>
          <w:tcPr>
            <w:tcW w:w="2933" w:type="dxa"/>
            <w:vMerge w:val="restart"/>
            <w:vAlign w:val="center"/>
          </w:tcPr>
          <w:p w:rsidR="00752772" w:rsidRDefault="00B676DB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CRITÉRIOS DE AVALIAÇÃO</w:t>
            </w:r>
          </w:p>
        </w:tc>
        <w:tc>
          <w:tcPr>
            <w:tcW w:w="7816" w:type="dxa"/>
            <w:gridSpan w:val="32"/>
            <w:vAlign w:val="center"/>
          </w:tcPr>
          <w:p w:rsidR="00752772" w:rsidRDefault="00B676DB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DOS ALUNOS</w:t>
            </w:r>
          </w:p>
        </w:tc>
      </w:tr>
      <w:tr w:rsidR="00752772">
        <w:trPr>
          <w:trHeight w:val="5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Identificar as arquiteturas de hardware e suas funcionalidades (3)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Identificou o melhor algoritmo para otimizar a performance de processamento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ind w:left="-18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Identificou o melhor algoritmo para otimizar a performance de memória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 Acessar unidades e pastas compartilhadas em rede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Entregou software na pasta em rede definida.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 Mapear unidades e pastas compartilhadas em rede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Mapeou a pasta da entrega do projeto em sua máquina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500"/>
          <w:jc w:val="center"/>
        </w:trPr>
        <w:tc>
          <w:tcPr>
            <w:tcW w:w="2046" w:type="dxa"/>
            <w:vMerge w:val="restart"/>
            <w:vAlign w:val="center"/>
          </w:tcPr>
          <w:p w:rsidR="00752772" w:rsidRDefault="00B676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Capacidades Sociais, Organizativas e Metodológicas</w:t>
            </w:r>
          </w:p>
        </w:tc>
        <w:tc>
          <w:tcPr>
            <w:tcW w:w="2824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Demonstrar capacidade de organização (6)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Nomeou de forma coerente a pasta de entrega do projeto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102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Seguir método de trabalho (21)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Realizou teste unitário para identificar possíveis problemas de desempenho nos algoritmos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102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Mapeou unidade de rede através de IP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:rsidR="00752772" w:rsidRDefault="00752772"/>
    <w:p w:rsidR="00752772" w:rsidRDefault="00B676DB">
      <w:pPr>
        <w:rPr>
          <w:sz w:val="22"/>
          <w:szCs w:val="22"/>
        </w:rPr>
      </w:pPr>
      <w:r>
        <w:t>Legenda      A- Atingido   P – Ainda não atingido   N - Não atingido</w:t>
      </w:r>
      <w:r>
        <w:rPr>
          <w:sz w:val="22"/>
          <w:szCs w:val="22"/>
        </w:rPr>
        <w:t xml:space="preserve"> </w:t>
      </w:r>
    </w:p>
    <w:p w:rsidR="00752772" w:rsidRDefault="00752772">
      <w:pPr>
        <w:rPr>
          <w:sz w:val="22"/>
          <w:szCs w:val="22"/>
        </w:rPr>
      </w:pP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t>Observações:</w:t>
      </w:r>
      <w:r>
        <w:rPr>
          <w:sz w:val="22"/>
          <w:szCs w:val="22"/>
        </w:rPr>
        <w:t xml:space="preserve"> 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Os critérios considerados críticos estão demarcados com a cor </w:t>
      </w:r>
      <w:r>
        <w:rPr>
          <w:color w:val="FF0000"/>
          <w:sz w:val="22"/>
          <w:szCs w:val="22"/>
        </w:rPr>
        <w:t>vermelha</w:t>
      </w:r>
      <w:r>
        <w:rPr>
          <w:sz w:val="22"/>
          <w:szCs w:val="22"/>
        </w:rPr>
        <w:t>;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Os critérios considerados desejáveis estão demarcados com a cor </w:t>
      </w:r>
      <w:r>
        <w:rPr>
          <w:color w:val="0070C0"/>
          <w:sz w:val="22"/>
          <w:szCs w:val="22"/>
        </w:rPr>
        <w:t>azul</w:t>
      </w:r>
      <w:r>
        <w:rPr>
          <w:sz w:val="22"/>
          <w:szCs w:val="22"/>
        </w:rPr>
        <w:t>;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Quantidade de critérios críticos: </w:t>
      </w:r>
      <w:r>
        <w:rPr>
          <w:sz w:val="22"/>
          <w:szCs w:val="22"/>
        </w:rPr>
        <w:t>5;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>Quantidade de critérios desejáveis:</w:t>
      </w:r>
      <w:r>
        <w:rPr>
          <w:sz w:val="22"/>
          <w:szCs w:val="22"/>
        </w:rPr>
        <w:t xml:space="preserve"> 2;</w:t>
      </w:r>
    </w:p>
    <w:p w:rsidR="00752772" w:rsidRDefault="00752772">
      <w:pPr>
        <w:rPr>
          <w:sz w:val="22"/>
          <w:szCs w:val="22"/>
        </w:rPr>
      </w:pPr>
    </w:p>
    <w:p w:rsidR="00752772" w:rsidRDefault="00B676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  <w:sectPr w:rsidR="00752772">
          <w:type w:val="continuous"/>
          <w:pgSz w:w="12240" w:h="15840"/>
          <w:pgMar w:top="1304" w:right="1418" w:bottom="1134" w:left="1531" w:header="709" w:footer="709" w:gutter="0"/>
          <w:cols w:space="720"/>
        </w:sectPr>
      </w:pPr>
      <w:r>
        <w:br w:type="page"/>
      </w:r>
    </w:p>
    <w:p w:rsidR="00752772" w:rsidRDefault="00B676DB">
      <w:pPr>
        <w:pStyle w:val="Ttulo2"/>
      </w:pPr>
      <w:bookmarkStart w:id="5" w:name="_2et92p0" w:colFirst="0" w:colLast="0"/>
      <w:bookmarkEnd w:id="5"/>
      <w:r>
        <w:lastRenderedPageBreak/>
        <w:t>CONTEÚDO DE: SISTEMAS OPERACIONAIS</w:t>
      </w:r>
    </w:p>
    <w:p w:rsidR="00752772" w:rsidRDefault="00B676D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A) Seleção de: </w:t>
      </w:r>
    </w:p>
    <w:tbl>
      <w:tblPr>
        <w:tblStyle w:val="a3"/>
        <w:tblW w:w="90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1"/>
        <w:gridCol w:w="4489"/>
      </w:tblGrid>
      <w:tr w:rsidR="00752772">
        <w:trPr>
          <w:trHeight w:val="680"/>
        </w:trPr>
        <w:tc>
          <w:tcPr>
            <w:tcW w:w="4561" w:type="dxa"/>
            <w:vAlign w:val="center"/>
          </w:tcPr>
          <w:p w:rsidR="00752772" w:rsidRDefault="00B676D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Fundamentos Técnicos e Científicos</w:t>
            </w:r>
          </w:p>
        </w:tc>
        <w:tc>
          <w:tcPr>
            <w:tcW w:w="4489" w:type="dxa"/>
            <w:vAlign w:val="center"/>
          </w:tcPr>
          <w:p w:rsidR="00752772" w:rsidRDefault="00B676DB">
            <w:pPr>
              <w:tabs>
                <w:tab w:val="left" w:pos="480"/>
              </w:tabs>
              <w:spacing w:before="240" w:after="120"/>
              <w:ind w:left="-18"/>
              <w:jc w:val="center"/>
              <w:rPr>
                <w:b/>
              </w:rPr>
            </w:pPr>
            <w:r>
              <w:rPr>
                <w:b/>
              </w:rPr>
              <w:t>Conhecimentos</w:t>
            </w:r>
          </w:p>
        </w:tc>
      </w:tr>
      <w:tr w:rsidR="00752772">
        <w:trPr>
          <w:trHeight w:val="780"/>
        </w:trPr>
        <w:tc>
          <w:tcPr>
            <w:tcW w:w="4561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Configurar sistemas operacionais considerando variáveis de ambiente, memória, disco, serviço, usuários e permissões (2)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Instalar gerenciador de pacotes de acordo com o sistema operacional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Utilizar ferramentas de edição de texto e planilha eletrôni</w:t>
            </w:r>
            <w:r>
              <w:rPr>
                <w:color w:val="000000"/>
                <w:sz w:val="18"/>
                <w:szCs w:val="18"/>
              </w:rPr>
              <w:t>ca para a elaboração da documentação técnica</w:t>
            </w:r>
          </w:p>
        </w:tc>
        <w:tc>
          <w:tcPr>
            <w:tcW w:w="4489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 Arquitetura dos sistemas operacionais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1.5. Sistemas de arquivos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2. Sistema operacional código fechado </w:t>
            </w:r>
            <w:r>
              <w:rPr>
                <w:color w:val="000000"/>
                <w:sz w:val="16"/>
                <w:szCs w:val="16"/>
              </w:rPr>
              <w:t xml:space="preserve">2.1. Definição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2.2. Modo texto (linha de comando)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2.2.2. Criação de diretórios e arquivos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2.2.3. Exclusão de diretórios e arquivos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2.2.4. Renomeação de diretórios e arquivos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2.2.5. Movimentação de diretórios e arquivos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2.2.6. Cópia de diretórios e arquivos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2.2.7. Edição de arquivos </w:t>
            </w:r>
          </w:p>
          <w:p w:rsidR="00752772" w:rsidRDefault="0075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2.3. Modo gráfico (Interface gráfica) 2.3.1. Área de trab</w:t>
            </w:r>
            <w:r>
              <w:rPr>
                <w:color w:val="000000"/>
                <w:sz w:val="16"/>
                <w:szCs w:val="16"/>
              </w:rPr>
              <w:t xml:space="preserve">alho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2.3.2. Trabalho com janelas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2.3.6. Menu de ajuda 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2.3.7. Gerenciamento de arquivos  </w:t>
            </w:r>
          </w:p>
        </w:tc>
      </w:tr>
      <w:tr w:rsidR="00752772">
        <w:trPr>
          <w:trHeight w:val="660"/>
        </w:trPr>
        <w:tc>
          <w:tcPr>
            <w:tcW w:w="4561" w:type="dxa"/>
          </w:tcPr>
          <w:p w:rsidR="00752772" w:rsidRDefault="00B676DB">
            <w:pPr>
              <w:spacing w:before="12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Capacidades sociais, organizativas e metodológicas:</w:t>
            </w:r>
          </w:p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489" w:type="dxa"/>
            <w:vAlign w:val="center"/>
          </w:tcPr>
          <w:p w:rsidR="00752772" w:rsidRDefault="00752772">
            <w:pPr>
              <w:rPr>
                <w:b/>
                <w:sz w:val="22"/>
                <w:szCs w:val="22"/>
              </w:rPr>
            </w:pPr>
          </w:p>
        </w:tc>
      </w:tr>
      <w:tr w:rsidR="00752772">
        <w:trPr>
          <w:trHeight w:val="1300"/>
        </w:trPr>
        <w:tc>
          <w:tcPr>
            <w:tcW w:w="4561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Demonstrar atenção a detalhes (44)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Demonstrar capacidade de análise (2)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Seguir método de trabalho (21)</w:t>
            </w:r>
          </w:p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Demonstrar capacidade de organização (6)</w:t>
            </w:r>
          </w:p>
        </w:tc>
        <w:tc>
          <w:tcPr>
            <w:tcW w:w="4489" w:type="dxa"/>
            <w:vAlign w:val="center"/>
          </w:tcPr>
          <w:p w:rsidR="00752772" w:rsidRDefault="00752772">
            <w:pPr>
              <w:rPr>
                <w:b/>
                <w:sz w:val="22"/>
                <w:szCs w:val="22"/>
              </w:rPr>
            </w:pPr>
          </w:p>
          <w:p w:rsidR="00752772" w:rsidRDefault="00752772">
            <w:pPr>
              <w:rPr>
                <w:b/>
                <w:sz w:val="22"/>
                <w:szCs w:val="22"/>
              </w:rPr>
            </w:pPr>
          </w:p>
        </w:tc>
      </w:tr>
    </w:tbl>
    <w:p w:rsidR="00752772" w:rsidRDefault="00752772">
      <w:pPr>
        <w:rPr>
          <w:sz w:val="22"/>
          <w:szCs w:val="22"/>
        </w:rPr>
      </w:pPr>
    </w:p>
    <w:p w:rsidR="00752772" w:rsidRDefault="00752772">
      <w:pPr>
        <w:rPr>
          <w:sz w:val="22"/>
          <w:szCs w:val="22"/>
        </w:rPr>
      </w:pPr>
    </w:p>
    <w:p w:rsidR="00752772" w:rsidRDefault="00752772">
      <w:pPr>
        <w:rPr>
          <w:b/>
          <w:sz w:val="22"/>
          <w:szCs w:val="22"/>
        </w:rPr>
      </w:pPr>
    </w:p>
    <w:p w:rsidR="00752772" w:rsidRDefault="00B676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2"/>
          <w:szCs w:val="22"/>
        </w:rPr>
        <w:sectPr w:rsidR="00752772">
          <w:type w:val="continuous"/>
          <w:pgSz w:w="12240" w:h="15840"/>
          <w:pgMar w:top="1304" w:right="1418" w:bottom="1134" w:left="1531" w:header="709" w:footer="709" w:gutter="0"/>
          <w:cols w:space="720"/>
        </w:sectPr>
      </w:pPr>
      <w:r>
        <w:br w:type="page"/>
      </w:r>
    </w:p>
    <w:p w:rsidR="00752772" w:rsidRDefault="00B676DB">
      <w:pPr>
        <w:spacing w:line="360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Avaliação Somativa</w:t>
      </w:r>
    </w:p>
    <w:p w:rsidR="00752772" w:rsidRDefault="00752772">
      <w:pPr>
        <w:spacing w:line="360" w:lineRule="auto"/>
        <w:jc w:val="center"/>
        <w:rPr>
          <w:sz w:val="22"/>
          <w:szCs w:val="22"/>
        </w:rPr>
      </w:pPr>
    </w:p>
    <w:p w:rsidR="00752772" w:rsidRDefault="00B676DB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C) Critérios de avaliação e Instrumento de Registro dos Resultados de Avaliação Formativa:</w:t>
      </w:r>
    </w:p>
    <w:p w:rsidR="00752772" w:rsidRDefault="00752772">
      <w:pPr>
        <w:rPr>
          <w:sz w:val="22"/>
          <w:szCs w:val="22"/>
        </w:rPr>
      </w:pPr>
    </w:p>
    <w:tbl>
      <w:tblPr>
        <w:tblStyle w:val="a4"/>
        <w:tblW w:w="156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757"/>
        <w:gridCol w:w="2863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752772">
        <w:trPr>
          <w:jc w:val="center"/>
        </w:trPr>
        <w:tc>
          <w:tcPr>
            <w:tcW w:w="2046" w:type="dxa"/>
            <w:vMerge w:val="restart"/>
            <w:vAlign w:val="center"/>
          </w:tcPr>
          <w:p w:rsidR="00752772" w:rsidRDefault="00B676DB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Natureza do critério</w:t>
            </w:r>
          </w:p>
        </w:tc>
        <w:tc>
          <w:tcPr>
            <w:tcW w:w="2824" w:type="dxa"/>
            <w:vMerge w:val="restart"/>
            <w:vAlign w:val="center"/>
          </w:tcPr>
          <w:p w:rsidR="00752772" w:rsidRDefault="00B676DB">
            <w:pPr>
              <w:spacing w:before="120"/>
              <w:jc w:val="center"/>
              <w:rPr>
                <w:b/>
                <w:color w:val="2C2C2C"/>
                <w:sz w:val="22"/>
                <w:szCs w:val="22"/>
              </w:rPr>
            </w:pPr>
            <w:r>
              <w:rPr>
                <w:b/>
                <w:color w:val="2C2C2C"/>
                <w:sz w:val="22"/>
                <w:szCs w:val="22"/>
              </w:rPr>
              <w:t>(Fundamentos técnicos e científicos e ou capacidades)</w:t>
            </w:r>
          </w:p>
        </w:tc>
        <w:tc>
          <w:tcPr>
            <w:tcW w:w="2933" w:type="dxa"/>
            <w:vMerge w:val="restart"/>
            <w:vAlign w:val="center"/>
          </w:tcPr>
          <w:p w:rsidR="00752772" w:rsidRDefault="00B676DB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CRITÉRIOS DE AVALIAÇÃO</w:t>
            </w:r>
          </w:p>
        </w:tc>
        <w:tc>
          <w:tcPr>
            <w:tcW w:w="7816" w:type="dxa"/>
            <w:gridSpan w:val="32"/>
            <w:vAlign w:val="center"/>
          </w:tcPr>
          <w:p w:rsidR="00752772" w:rsidRDefault="00B676DB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DOS ALUNOS</w:t>
            </w:r>
          </w:p>
        </w:tc>
      </w:tr>
      <w:tr w:rsidR="00752772">
        <w:trPr>
          <w:trHeight w:val="5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44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45" w:type="dxa"/>
            <w:vAlign w:val="center"/>
          </w:tcPr>
          <w:p w:rsidR="00752772" w:rsidRDefault="00B676DB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 w:val="restart"/>
            <w:vAlign w:val="center"/>
          </w:tcPr>
          <w:p w:rsidR="00752772" w:rsidRDefault="00B676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Aspectos Técnicos e Científicos</w:t>
            </w:r>
          </w:p>
        </w:tc>
        <w:tc>
          <w:tcPr>
            <w:tcW w:w="2824" w:type="dxa"/>
            <w:vMerge w:val="restart"/>
            <w:tcBorders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Configurou o sistema operacional para que a IDE utilizada funcione corretamente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Configurou o sistema operacional para que a aplicação desenvolvida funcione corretamente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Instalar gerenciador de pacotes de acordo com o sistema operacional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Instalou a SDK necessária para o correto funcionamento da linguagem de programação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right w:val="single" w:sz="4" w:space="0" w:color="000000"/>
            </w:tcBorders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Instalou as bibliotecas necessárias para o correto funcionamento da aplicação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78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right w:val="single" w:sz="4" w:space="0" w:color="000000"/>
            </w:tcBorders>
            <w:vAlign w:val="center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Utilizar ferramentas de edição de texto e planilha eletrônica para a elaboração da documentação técnica|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Elaborou diagrama de classe em software eletrônico</w:t>
            </w: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500"/>
          <w:jc w:val="center"/>
        </w:trPr>
        <w:tc>
          <w:tcPr>
            <w:tcW w:w="2046" w:type="dxa"/>
            <w:vMerge w:val="restart"/>
            <w:vAlign w:val="center"/>
          </w:tcPr>
          <w:p w:rsidR="00752772" w:rsidRDefault="00B676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Capacidades Sociais, Organizativas e Metodológicas</w:t>
            </w:r>
          </w:p>
        </w:tc>
        <w:tc>
          <w:tcPr>
            <w:tcW w:w="2824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Demonstrar atenção a detalhes (44)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Nomeou os arquivos de código com o mesmo nome da classe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50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Seguir método de trabalho (21)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Utilizou software ou CLI (Command Line Interface) para criar projetos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2772">
        <w:trPr>
          <w:trHeight w:val="500"/>
          <w:jc w:val="center"/>
        </w:trPr>
        <w:tc>
          <w:tcPr>
            <w:tcW w:w="2046" w:type="dxa"/>
            <w:vMerge/>
            <w:vAlign w:val="center"/>
          </w:tcPr>
          <w:p w:rsidR="00752772" w:rsidRDefault="00752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24" w:type="dxa"/>
          </w:tcPr>
          <w:p w:rsidR="00752772" w:rsidRDefault="00B67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Demonstrar capacidade de organização (6)</w:t>
            </w:r>
          </w:p>
        </w:tc>
        <w:tc>
          <w:tcPr>
            <w:tcW w:w="2933" w:type="dxa"/>
            <w:vAlign w:val="center"/>
          </w:tcPr>
          <w:p w:rsidR="00752772" w:rsidRDefault="00B676DB">
            <w:pPr>
              <w:spacing w:before="240" w:after="120"/>
              <w:rPr>
                <w:color w:val="FF0000"/>
                <w:sz w:val="20"/>
                <w:szCs w:val="20"/>
                <w:vertAlign w:val="subscript"/>
              </w:rPr>
            </w:pPr>
            <w:r>
              <w:rPr>
                <w:color w:val="FF0000"/>
                <w:sz w:val="20"/>
                <w:szCs w:val="20"/>
              </w:rPr>
              <w:t>Organizou as pastas do projeto de software de acordo com o padrão MVC</w:t>
            </w: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4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752772" w:rsidRDefault="00752772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:rsidR="00752772" w:rsidRDefault="00752772"/>
    <w:p w:rsidR="00752772" w:rsidRDefault="00B676DB">
      <w:pPr>
        <w:rPr>
          <w:sz w:val="22"/>
          <w:szCs w:val="22"/>
        </w:rPr>
      </w:pPr>
      <w:r>
        <w:t>Legenda      A- Atingido   P – Ainda não atingido   N - Não atingido</w:t>
      </w:r>
      <w:r>
        <w:rPr>
          <w:sz w:val="22"/>
          <w:szCs w:val="22"/>
        </w:rPr>
        <w:t xml:space="preserve"> </w:t>
      </w:r>
    </w:p>
    <w:p w:rsidR="00752772" w:rsidRDefault="00752772">
      <w:pPr>
        <w:rPr>
          <w:sz w:val="22"/>
          <w:szCs w:val="22"/>
        </w:rPr>
      </w:pP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t>Observações:</w:t>
      </w:r>
      <w:r>
        <w:rPr>
          <w:sz w:val="22"/>
          <w:szCs w:val="22"/>
        </w:rPr>
        <w:t xml:space="preserve"> 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Os critérios considerados críticos estão demarcados com a cor </w:t>
      </w:r>
      <w:r>
        <w:rPr>
          <w:color w:val="FF0000"/>
          <w:sz w:val="22"/>
          <w:szCs w:val="22"/>
        </w:rPr>
        <w:t>vermelha</w:t>
      </w:r>
      <w:r>
        <w:rPr>
          <w:sz w:val="22"/>
          <w:szCs w:val="22"/>
        </w:rPr>
        <w:t>;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Os critérios considerados desejáveis estão demarcados com a cor </w:t>
      </w:r>
      <w:r>
        <w:rPr>
          <w:color w:val="0070C0"/>
          <w:sz w:val="22"/>
          <w:szCs w:val="22"/>
        </w:rPr>
        <w:t>azul</w:t>
      </w:r>
      <w:r>
        <w:rPr>
          <w:sz w:val="22"/>
          <w:szCs w:val="22"/>
        </w:rPr>
        <w:t>;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Quantidade de critérios críticos: </w:t>
      </w:r>
      <w:r>
        <w:rPr>
          <w:sz w:val="22"/>
          <w:szCs w:val="22"/>
        </w:rPr>
        <w:t>8;</w:t>
      </w:r>
    </w:p>
    <w:p w:rsidR="00752772" w:rsidRDefault="00B676DB">
      <w:pPr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Quantidade de critérios desejáveis: </w:t>
      </w:r>
      <w:r>
        <w:rPr>
          <w:sz w:val="22"/>
          <w:szCs w:val="22"/>
        </w:rPr>
        <w:t xml:space="preserve">0 </w:t>
      </w:r>
    </w:p>
    <w:p w:rsidR="00752772" w:rsidRDefault="00B676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  <w:sectPr w:rsidR="00752772">
          <w:type w:val="continuous"/>
          <w:pgSz w:w="12240" w:h="15840"/>
          <w:pgMar w:top="1304" w:right="1418" w:bottom="1134" w:left="1531" w:header="709" w:footer="709" w:gutter="0"/>
          <w:cols w:space="720"/>
        </w:sectPr>
      </w:pPr>
      <w:r>
        <w:br w:type="page"/>
      </w:r>
    </w:p>
    <w:p w:rsidR="00752772" w:rsidRDefault="00B676DB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Situação problema para avaliação</w:t>
      </w:r>
    </w:p>
    <w:p w:rsidR="00752772" w:rsidRDefault="00752772">
      <w:pPr>
        <w:rPr>
          <w:b/>
        </w:rPr>
      </w:pPr>
    </w:p>
    <w:p w:rsidR="00752772" w:rsidRDefault="00B676DB">
      <w:r>
        <w:t>A empresa Agora Vai deseja implementar no seu site institucional do</w:t>
      </w:r>
      <w:r>
        <w:rPr>
          <w:b/>
        </w:rPr>
        <w:t xml:space="preserve"> Ponto Digital</w:t>
      </w:r>
      <w:r>
        <w:t xml:space="preserve"> uma sessão de comentários. Nesta sessão de comentários, o usuário deverá realizar login no sistema e, ao estar autenticado, será liberado uma área onde o usuário pode descrever um comentário sobre o produto </w:t>
      </w:r>
      <w:r>
        <w:rPr>
          <w:b/>
        </w:rPr>
        <w:t>Ponto Digital</w:t>
      </w:r>
      <w:r>
        <w:t>.</w:t>
      </w:r>
    </w:p>
    <w:p w:rsidR="00752772" w:rsidRDefault="00752772"/>
    <w:p w:rsidR="00752772" w:rsidRDefault="00B676DB">
      <w:r>
        <w:t>No site, será adicionado uma áre</w:t>
      </w:r>
      <w:r>
        <w:t>a de cadastro de clientes. Neste, o cliente deverá informar:</w:t>
      </w:r>
    </w:p>
    <w:p w:rsidR="00752772" w:rsidRDefault="00B676D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Nome completo;</w:t>
      </w:r>
    </w:p>
    <w:p w:rsidR="00752772" w:rsidRDefault="00B676D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E-mail;</w:t>
      </w:r>
    </w:p>
    <w:p w:rsidR="00752772" w:rsidRDefault="00B676D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Senha</w:t>
      </w:r>
      <w:r>
        <w:t>.</w:t>
      </w:r>
    </w:p>
    <w:p w:rsidR="00752772" w:rsidRDefault="00B676D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Data de Nascimento</w:t>
      </w:r>
    </w:p>
    <w:p w:rsidR="00752772" w:rsidRDefault="00752772">
      <w:pPr>
        <w:pBdr>
          <w:top w:val="nil"/>
          <w:left w:val="nil"/>
          <w:bottom w:val="nil"/>
          <w:right w:val="nil"/>
          <w:between w:val="nil"/>
        </w:pBdr>
      </w:pPr>
    </w:p>
    <w:p w:rsidR="00752772" w:rsidRDefault="00B676DB">
      <w:r>
        <w:t>Ao informar os dados, o cliente será cadastrado no sistema.</w:t>
      </w:r>
    </w:p>
    <w:p w:rsidR="00752772" w:rsidRDefault="00752772"/>
    <w:p w:rsidR="00752772" w:rsidRDefault="00B676DB">
      <w:r>
        <w:t>Haverá uma opção de realização de login para os clientes cadastrados. Nela, o usuário deverá informar e-mail e senha e, caso a combinação exista no banco de dados, o cliente será autenticado.</w:t>
      </w:r>
    </w:p>
    <w:p w:rsidR="00752772" w:rsidRDefault="00752772"/>
    <w:p w:rsidR="00752772" w:rsidRDefault="00B676DB">
      <w:r>
        <w:t xml:space="preserve">Na área de depoimentos do site institucional haverá uma sessão </w:t>
      </w:r>
      <w:r>
        <w:t xml:space="preserve">com todos os depoimentos </w:t>
      </w:r>
      <w:r>
        <w:rPr>
          <w:b/>
        </w:rPr>
        <w:t>aprovados</w:t>
      </w:r>
      <w:r>
        <w:t xml:space="preserve"> cadastrados no sistema e ordenados por data de criação (do mais atual para o mais antigo). Nos comentários deverão ser apresentados:</w:t>
      </w:r>
    </w:p>
    <w:p w:rsidR="00752772" w:rsidRDefault="00B676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Nome do usuário que comentou;</w:t>
      </w:r>
    </w:p>
    <w:p w:rsidR="00752772" w:rsidRDefault="00B676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 do comentário;</w:t>
      </w:r>
    </w:p>
    <w:p w:rsidR="00752772" w:rsidRDefault="00B676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Texto do comentário;</w:t>
      </w:r>
    </w:p>
    <w:p w:rsidR="00752772" w:rsidRDefault="00752772"/>
    <w:p w:rsidR="00752772" w:rsidRDefault="00B676DB">
      <w:r>
        <w:t>Usuário comum:</w:t>
      </w:r>
    </w:p>
    <w:p w:rsidR="00752772" w:rsidRDefault="00B676DB">
      <w:r>
        <w:tab/>
      </w:r>
      <w:r>
        <w:t>Ao efetuar login no sistema o usuário será redirecionado para a tela de cadastro de depoimentos</w:t>
      </w:r>
    </w:p>
    <w:p w:rsidR="00752772" w:rsidRDefault="00752772"/>
    <w:p w:rsidR="00752772" w:rsidRDefault="00B676DB">
      <w:r>
        <w:t>Usuário administrador:</w:t>
      </w:r>
    </w:p>
    <w:p w:rsidR="00752772" w:rsidRDefault="00B676DB">
      <w:r>
        <w:tab/>
        <w:t>Ao efetuar login no sistema o administrador será redirecionado para uma dashboard que deverá apresentar as seguintes informações:</w:t>
      </w:r>
    </w:p>
    <w:p w:rsidR="00752772" w:rsidRDefault="00B676DB">
      <w:pPr>
        <w:numPr>
          <w:ilvl w:val="0"/>
          <w:numId w:val="10"/>
        </w:numPr>
      </w:pPr>
      <w:r>
        <w:t>Lista</w:t>
      </w:r>
      <w:r>
        <w:t xml:space="preserve"> de últimos depoimentos</w:t>
      </w:r>
    </w:p>
    <w:p w:rsidR="00752772" w:rsidRDefault="00B676DB">
      <w:pPr>
        <w:numPr>
          <w:ilvl w:val="0"/>
          <w:numId w:val="10"/>
        </w:numPr>
      </w:pPr>
      <w:r>
        <w:t>Lista de últimos usuários cadastrados</w:t>
      </w:r>
    </w:p>
    <w:p w:rsidR="00752772" w:rsidRDefault="00B676DB">
      <w:pPr>
        <w:numPr>
          <w:ilvl w:val="0"/>
          <w:numId w:val="10"/>
        </w:numPr>
      </w:pPr>
      <w:r>
        <w:t>Quantidade de usuários cadastrados</w:t>
      </w:r>
    </w:p>
    <w:p w:rsidR="00752772" w:rsidRDefault="00B676DB">
      <w:pPr>
        <w:numPr>
          <w:ilvl w:val="0"/>
          <w:numId w:val="10"/>
        </w:numPr>
      </w:pPr>
      <w:r>
        <w:t>Quantidade de depoimentos</w:t>
      </w:r>
    </w:p>
    <w:p w:rsidR="00752772" w:rsidRDefault="00B676DB">
      <w:pPr>
        <w:numPr>
          <w:ilvl w:val="0"/>
          <w:numId w:val="10"/>
        </w:numPr>
      </w:pPr>
      <w:r>
        <w:t>Quantidade de depoimentos aprovados</w:t>
      </w:r>
    </w:p>
    <w:p w:rsidR="00752772" w:rsidRDefault="00B676DB">
      <w:pPr>
        <w:numPr>
          <w:ilvl w:val="0"/>
          <w:numId w:val="10"/>
        </w:numPr>
      </w:pPr>
      <w:r>
        <w:t>Quantidade de depoimentos reprovados</w:t>
      </w:r>
    </w:p>
    <w:p w:rsidR="00752772" w:rsidRDefault="00752772"/>
    <w:p w:rsidR="00752772" w:rsidRDefault="00752772"/>
    <w:p w:rsidR="00752772" w:rsidRDefault="00B676DB">
      <w:r>
        <w:t>A aprovação dos comentários devem ser realizadas apenas pe</w:t>
      </w:r>
      <w:r>
        <w:t>lo administrador do sistema.</w:t>
      </w:r>
    </w:p>
    <w:p w:rsidR="00752772" w:rsidRDefault="00752772"/>
    <w:p w:rsidR="00752772" w:rsidRDefault="00B676DB">
      <w:r>
        <w:lastRenderedPageBreak/>
        <w:t>No sistema, deve ser cadastrado um usuário padrão que será o administrador do sistema. Os dados que serão atribuídos a ele serão:</w:t>
      </w:r>
    </w:p>
    <w:p w:rsidR="00752772" w:rsidRDefault="00B676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Nome : </w:t>
      </w:r>
      <w:r>
        <w:rPr>
          <w:b/>
          <w:color w:val="000000"/>
        </w:rPr>
        <w:t>Administrador</w:t>
      </w:r>
      <w:r>
        <w:rPr>
          <w:color w:val="000000"/>
        </w:rPr>
        <w:t>;</w:t>
      </w:r>
    </w:p>
    <w:p w:rsidR="00752772" w:rsidRDefault="00B676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E-mail : </w:t>
      </w:r>
      <w:r>
        <w:rPr>
          <w:b/>
          <w:color w:val="000000"/>
        </w:rPr>
        <w:t>admin@</w:t>
      </w:r>
      <w:r>
        <w:rPr>
          <w:b/>
        </w:rPr>
        <w:t>agoravai</w:t>
      </w:r>
      <w:r>
        <w:rPr>
          <w:b/>
          <w:color w:val="000000"/>
        </w:rPr>
        <w:t>.com</w:t>
      </w:r>
      <w:r>
        <w:rPr>
          <w:color w:val="000000"/>
        </w:rPr>
        <w:t>;</w:t>
      </w:r>
    </w:p>
    <w:p w:rsidR="00752772" w:rsidRDefault="00B676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Senha </w:t>
      </w:r>
      <w:r>
        <w:rPr>
          <w:b/>
          <w:color w:val="000000"/>
        </w:rPr>
        <w:t>admin</w:t>
      </w:r>
      <w:r>
        <w:rPr>
          <w:color w:val="000000"/>
        </w:rPr>
        <w:t>;</w:t>
      </w:r>
    </w:p>
    <w:p w:rsidR="00752772" w:rsidRDefault="00752772"/>
    <w:p w:rsidR="00752772" w:rsidRDefault="00B676DB">
      <w:r>
        <w:t>Haverá uma tela de aprovação de comentários. Nela, serão listados todos os comentários realizados que ainda não foram aprovados (ordenados por data de cadastro do mais novo para o mais antigo). No comentário, haverá uma botão de rejeitar e aprovar.</w:t>
      </w:r>
    </w:p>
    <w:p w:rsidR="00752772" w:rsidRDefault="00B676DB">
      <w:r>
        <w:rPr>
          <w:b/>
        </w:rPr>
        <w:t xml:space="preserve">Quando </w:t>
      </w:r>
      <w:r>
        <w:rPr>
          <w:b/>
        </w:rPr>
        <w:t>rejeitar:</w:t>
      </w:r>
      <w:r>
        <w:t xml:space="preserve"> O comentário deverá ser marcado como rejeitado;</w:t>
      </w:r>
    </w:p>
    <w:p w:rsidR="00752772" w:rsidRDefault="00B676DB">
      <w:r>
        <w:rPr>
          <w:b/>
        </w:rPr>
        <w:t>Quando aprovar:</w:t>
      </w:r>
      <w:r>
        <w:t xml:space="preserve"> O comentário será demarcado como aprovado, e assim, listado</w:t>
      </w:r>
    </w:p>
    <w:p w:rsidR="00752772" w:rsidRDefault="00B676DB">
      <w:pPr>
        <w:rPr>
          <w:b/>
          <w:sz w:val="22"/>
          <w:szCs w:val="22"/>
        </w:rPr>
      </w:pPr>
      <w:r>
        <w:br w:type="page"/>
      </w:r>
      <w:bookmarkStart w:id="6" w:name="_GoBack"/>
      <w:bookmarkEnd w:id="6"/>
    </w:p>
    <w:p w:rsidR="00752772" w:rsidRDefault="00752772">
      <w:pPr>
        <w:rPr>
          <w:sz w:val="22"/>
          <w:szCs w:val="22"/>
        </w:rPr>
      </w:pPr>
    </w:p>
    <w:p w:rsidR="00752772" w:rsidRDefault="00B676DB">
      <w:pPr>
        <w:rPr>
          <w:sz w:val="22"/>
          <w:szCs w:val="22"/>
        </w:rPr>
      </w:pPr>
      <w:r>
        <w:br w:type="page"/>
      </w:r>
    </w:p>
    <w:p w:rsidR="00752772" w:rsidRDefault="00B676DB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Tabela de Especificação dos Níveis de Desempenho:</w:t>
      </w:r>
    </w:p>
    <w:p w:rsidR="00752772" w:rsidRDefault="00752772">
      <w:pPr>
        <w:rPr>
          <w:sz w:val="22"/>
          <w:szCs w:val="22"/>
        </w:rPr>
      </w:pPr>
    </w:p>
    <w:tbl>
      <w:tblPr>
        <w:tblStyle w:val="a5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8049"/>
      </w:tblGrid>
      <w:tr w:rsidR="00752772">
        <w:tc>
          <w:tcPr>
            <w:tcW w:w="9054" w:type="dxa"/>
            <w:gridSpan w:val="2"/>
          </w:tcPr>
          <w:p w:rsidR="00752772" w:rsidRDefault="00B676DB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NÍVEIS DE DESEMPENHO</w:t>
            </w:r>
          </w:p>
        </w:tc>
      </w:tr>
      <w:tr w:rsidR="00752772">
        <w:tc>
          <w:tcPr>
            <w:tcW w:w="1005" w:type="dxa"/>
            <w:vAlign w:val="center"/>
          </w:tcPr>
          <w:p w:rsidR="00752772" w:rsidRDefault="00B676DB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8049" w:type="dxa"/>
          </w:tcPr>
          <w:p w:rsidR="00752772" w:rsidRDefault="00B676DB">
            <w:pPr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36 critérios críticos e 7 critérios desejáveis</w:t>
            </w:r>
          </w:p>
        </w:tc>
      </w:tr>
      <w:tr w:rsidR="00752772">
        <w:tc>
          <w:tcPr>
            <w:tcW w:w="1005" w:type="dxa"/>
            <w:vAlign w:val="center"/>
          </w:tcPr>
          <w:p w:rsidR="00752772" w:rsidRDefault="00B676DB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8049" w:type="dxa"/>
          </w:tcPr>
          <w:p w:rsidR="00752772" w:rsidRDefault="00B676DB">
            <w:pPr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36 critérios críticos e 5 critérios desejáveis</w:t>
            </w:r>
          </w:p>
        </w:tc>
      </w:tr>
      <w:tr w:rsidR="00752772">
        <w:tc>
          <w:tcPr>
            <w:tcW w:w="1005" w:type="dxa"/>
            <w:vAlign w:val="center"/>
          </w:tcPr>
          <w:p w:rsidR="00752772" w:rsidRDefault="00B676DB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8049" w:type="dxa"/>
          </w:tcPr>
          <w:p w:rsidR="00752772" w:rsidRDefault="00B676DB">
            <w:pPr>
              <w:spacing w:before="240" w:after="240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36 critérios críticos e 2 critérios desejáveis</w:t>
            </w:r>
          </w:p>
        </w:tc>
      </w:tr>
      <w:tr w:rsidR="00752772">
        <w:tc>
          <w:tcPr>
            <w:tcW w:w="1005" w:type="dxa"/>
          </w:tcPr>
          <w:p w:rsidR="00752772" w:rsidRDefault="00B676DB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049" w:type="dxa"/>
          </w:tcPr>
          <w:p w:rsidR="00752772" w:rsidRDefault="00B676DB">
            <w:pPr>
              <w:spacing w:before="240" w:after="240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36 critérios críticos e 0 critérios desejáveis</w:t>
            </w:r>
          </w:p>
        </w:tc>
      </w:tr>
      <w:tr w:rsidR="00752772">
        <w:tc>
          <w:tcPr>
            <w:tcW w:w="1005" w:type="dxa"/>
            <w:vAlign w:val="center"/>
          </w:tcPr>
          <w:p w:rsidR="00752772" w:rsidRDefault="00B676DB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049" w:type="dxa"/>
          </w:tcPr>
          <w:p w:rsidR="00752772" w:rsidRDefault="00B676DB">
            <w:pPr>
              <w:spacing w:before="240" w:after="240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até 35 critérios críticos</w:t>
            </w:r>
          </w:p>
        </w:tc>
      </w:tr>
      <w:tr w:rsidR="00752772">
        <w:tc>
          <w:tcPr>
            <w:tcW w:w="1005" w:type="dxa"/>
            <w:vAlign w:val="center"/>
          </w:tcPr>
          <w:p w:rsidR="00752772" w:rsidRDefault="00B676DB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049" w:type="dxa"/>
          </w:tcPr>
          <w:p w:rsidR="00752772" w:rsidRDefault="00B676DB">
            <w:pPr>
              <w:spacing w:before="240" w:after="240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Acertou até 12 critérios críticos</w:t>
            </w:r>
          </w:p>
        </w:tc>
      </w:tr>
    </w:tbl>
    <w:p w:rsidR="00752772" w:rsidRDefault="00752772">
      <w:pPr>
        <w:spacing w:line="360" w:lineRule="auto"/>
        <w:jc w:val="both"/>
        <w:rPr>
          <w:b/>
          <w:sz w:val="22"/>
          <w:szCs w:val="22"/>
        </w:rPr>
      </w:pPr>
    </w:p>
    <w:p w:rsidR="00752772" w:rsidRDefault="00B676DB">
      <w:pPr>
        <w:spacing w:line="360" w:lineRule="auto"/>
        <w:jc w:val="both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88900</wp:posOffset>
                </wp:positionV>
                <wp:extent cx="352425" cy="28384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42840"/>
                          <a:ext cx="342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2772" w:rsidRDefault="00B676DB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254pt;margin-top:7pt;width:27.75pt;height:2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752772" w:rsidRDefault="00B676DB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752772" w:rsidRDefault="00B676DB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Nível de desempenho mínimo esperado               </w:t>
      </w:r>
    </w:p>
    <w:p w:rsidR="00752772" w:rsidRDefault="00B676DB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OBS.:</w:t>
      </w:r>
      <w:r>
        <w:rPr>
          <w:sz w:val="22"/>
          <w:szCs w:val="22"/>
        </w:rPr>
        <w:t xml:space="preserve"> Sendo 6 o maior nível e 0 o menor.</w:t>
      </w:r>
    </w:p>
    <w:p w:rsidR="00752772" w:rsidRDefault="00752772">
      <w:pPr>
        <w:spacing w:line="360" w:lineRule="auto"/>
        <w:jc w:val="both"/>
        <w:rPr>
          <w:sz w:val="22"/>
          <w:szCs w:val="22"/>
        </w:rPr>
      </w:pPr>
    </w:p>
    <w:p w:rsidR="00752772" w:rsidRDefault="00B676D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Equivalência de notas: </w:t>
      </w:r>
    </w:p>
    <w:p w:rsidR="00752772" w:rsidRDefault="00B676DB">
      <w:pPr>
        <w:rPr>
          <w:sz w:val="22"/>
          <w:szCs w:val="22"/>
        </w:rPr>
      </w:pPr>
      <w:r>
        <w:rPr>
          <w:sz w:val="22"/>
          <w:szCs w:val="22"/>
        </w:rPr>
        <w:t xml:space="preserve"> 6=100             5=80            4=60              3=50                  2=40                1=20</w:t>
      </w:r>
    </w:p>
    <w:p w:rsidR="00752772" w:rsidRDefault="00752772">
      <w:pPr>
        <w:spacing w:line="360" w:lineRule="auto"/>
        <w:jc w:val="both"/>
        <w:rPr>
          <w:sz w:val="22"/>
          <w:szCs w:val="22"/>
        </w:rPr>
      </w:pPr>
    </w:p>
    <w:sectPr w:rsidR="00752772">
      <w:type w:val="continuous"/>
      <w:pgSz w:w="12240" w:h="15840"/>
      <w:pgMar w:top="1304" w:right="1418" w:bottom="1134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6DB" w:rsidRDefault="00B676DB">
      <w:r>
        <w:separator/>
      </w:r>
    </w:p>
  </w:endnote>
  <w:endnote w:type="continuationSeparator" w:id="0">
    <w:p w:rsidR="00B676DB" w:rsidRDefault="00B6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772" w:rsidRDefault="00B676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B0CB0">
      <w:rPr>
        <w:color w:val="000000"/>
      </w:rPr>
      <w:fldChar w:fldCharType="separate"/>
    </w:r>
    <w:r w:rsidR="00FB0CB0">
      <w:rPr>
        <w:noProof/>
        <w:color w:val="000000"/>
      </w:rPr>
      <w:t>15</w:t>
    </w:r>
    <w:r>
      <w:rPr>
        <w:color w:val="000000"/>
      </w:rPr>
      <w:fldChar w:fldCharType="end"/>
    </w:r>
  </w:p>
  <w:p w:rsidR="00752772" w:rsidRDefault="00B676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  <w:sz w:val="16"/>
        <w:szCs w:val="16"/>
      </w:rPr>
    </w:pPr>
    <w:r>
      <w:rPr>
        <w:color w:val="000000"/>
        <w:sz w:val="16"/>
        <w:szCs w:val="16"/>
      </w:rPr>
      <w:t>Doc. Referência: Anexo II – Norteador da Prática Pedagógica – SENAI – DN, 2006</w:t>
    </w:r>
  </w:p>
  <w:p w:rsidR="00752772" w:rsidRDefault="007527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6DB" w:rsidRDefault="00B676DB">
      <w:r>
        <w:separator/>
      </w:r>
    </w:p>
  </w:footnote>
  <w:footnote w:type="continuationSeparator" w:id="0">
    <w:p w:rsidR="00B676DB" w:rsidRDefault="00B67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772" w:rsidRDefault="0075277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6"/>
      <w:tblW w:w="9291" w:type="dxa"/>
      <w:tblInd w:w="0" w:type="dxa"/>
      <w:tblLayout w:type="fixed"/>
      <w:tblLook w:val="0400" w:firstRow="0" w:lastRow="0" w:firstColumn="0" w:lastColumn="0" w:noHBand="0" w:noVBand="1"/>
    </w:tblPr>
    <w:tblGrid>
      <w:gridCol w:w="3097"/>
      <w:gridCol w:w="3097"/>
      <w:gridCol w:w="3097"/>
    </w:tblGrid>
    <w:tr w:rsidR="00752772">
      <w:tc>
        <w:tcPr>
          <w:tcW w:w="3097" w:type="dxa"/>
        </w:tcPr>
        <w:p w:rsidR="00752772" w:rsidRDefault="00752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115"/>
            <w:rPr>
              <w:color w:val="000000"/>
            </w:rPr>
          </w:pPr>
        </w:p>
      </w:tc>
      <w:tc>
        <w:tcPr>
          <w:tcW w:w="3097" w:type="dxa"/>
        </w:tcPr>
        <w:p w:rsidR="00752772" w:rsidRDefault="00752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3097" w:type="dxa"/>
        </w:tcPr>
        <w:p w:rsidR="00752772" w:rsidRDefault="00752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115"/>
            <w:jc w:val="right"/>
            <w:rPr>
              <w:color w:val="000000"/>
            </w:rPr>
          </w:pPr>
        </w:p>
      </w:tc>
    </w:tr>
  </w:tbl>
  <w:p w:rsidR="00752772" w:rsidRDefault="007527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12F4"/>
    <w:multiLevelType w:val="multilevel"/>
    <w:tmpl w:val="7940F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610C8E"/>
    <w:multiLevelType w:val="multilevel"/>
    <w:tmpl w:val="9E7C9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AA5833"/>
    <w:multiLevelType w:val="multilevel"/>
    <w:tmpl w:val="C666C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C000A5"/>
    <w:multiLevelType w:val="multilevel"/>
    <w:tmpl w:val="F2680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4476AB"/>
    <w:multiLevelType w:val="multilevel"/>
    <w:tmpl w:val="8CA04F9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7E1871"/>
    <w:multiLevelType w:val="multilevel"/>
    <w:tmpl w:val="9E1E8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644E19"/>
    <w:multiLevelType w:val="multilevel"/>
    <w:tmpl w:val="B60A4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7951D9"/>
    <w:multiLevelType w:val="multilevel"/>
    <w:tmpl w:val="8312B33A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FB3C77"/>
    <w:multiLevelType w:val="multilevel"/>
    <w:tmpl w:val="BDDE7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6D02FD"/>
    <w:multiLevelType w:val="multilevel"/>
    <w:tmpl w:val="AC70B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AD34D39"/>
    <w:multiLevelType w:val="multilevel"/>
    <w:tmpl w:val="70FCC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857391"/>
    <w:multiLevelType w:val="multilevel"/>
    <w:tmpl w:val="B0D44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72"/>
    <w:rsid w:val="00752772"/>
    <w:rsid w:val="00B676DB"/>
    <w:rsid w:val="00FB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8E97D-96F8-4660-B925-0C294EED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pPr>
      <w:keepNext/>
      <w:ind w:left="36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reios.com.br/precisa-de-ajuda/como-enderecar-cartas-e-encomend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3106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Rodrigues Amador</dc:creator>
  <cp:lastModifiedBy>Gabriel Rodrigues Amador</cp:lastModifiedBy>
  <cp:revision>3</cp:revision>
  <dcterms:created xsi:type="dcterms:W3CDTF">2019-06-05T17:42:00Z</dcterms:created>
  <dcterms:modified xsi:type="dcterms:W3CDTF">2019-06-05T17:42:00Z</dcterms:modified>
</cp:coreProperties>
</file>