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FCDD" w14:textId="77777777" w:rsidR="00D71704" w:rsidRDefault="00D71704" w:rsidP="00D71704">
      <w:pPr>
        <w:jc w:val="center"/>
        <w:rPr>
          <w:rFonts w:ascii="Product Sans" w:hAnsi="Product Sans"/>
          <w:sz w:val="40"/>
        </w:rPr>
      </w:pPr>
      <w:r>
        <w:rPr>
          <w:rFonts w:ascii="Product Sans" w:hAnsi="Product Sans"/>
          <w:noProof/>
          <w:sz w:val="40"/>
        </w:rPr>
        <mc:AlternateContent>
          <mc:Choice Requires="wps">
            <w:drawing>
              <wp:anchor distT="0" distB="0" distL="114300" distR="114300" simplePos="0" relativeHeight="251659264" behindDoc="0" locked="0" layoutInCell="1" allowOverlap="1" wp14:anchorId="5F8E2C97" wp14:editId="6C517AE3">
                <wp:simplePos x="0" y="0"/>
                <wp:positionH relativeFrom="column">
                  <wp:posOffset>400050</wp:posOffset>
                </wp:positionH>
                <wp:positionV relativeFrom="paragraph">
                  <wp:posOffset>-127000</wp:posOffset>
                </wp:positionV>
                <wp:extent cx="5321300" cy="19240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321300" cy="1924050"/>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ED4AE" id="Rectangle 1" o:spid="_x0000_s1026" style="position:absolute;margin-left:31.5pt;margin-top:-10pt;width:419pt;height:1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" filled="f" strokecolor="#002060" strokeweight="1pt"/>
            </w:pict>
          </mc:Fallback>
        </mc:AlternateContent>
      </w:r>
      <w:r>
        <w:rPr>
          <w:rFonts w:ascii="Product Sans" w:hAnsi="Product Sans"/>
          <w:sz w:val="40"/>
        </w:rPr>
        <w:t>CSE 4508 – RDBMS Programming Lab</w:t>
      </w:r>
    </w:p>
    <w:p w14:paraId="7EC17655" w14:textId="4913528E" w:rsidR="00D71704" w:rsidRPr="002C2331" w:rsidRDefault="00D71704" w:rsidP="00D71704">
      <w:pPr>
        <w:jc w:val="center"/>
        <w:rPr>
          <w:rFonts w:ascii="Product Sans" w:hAnsi="Product Sans"/>
          <w:sz w:val="28"/>
          <w:u w:val="single"/>
        </w:rPr>
      </w:pPr>
      <w:r w:rsidRPr="002C2331">
        <w:rPr>
          <w:rFonts w:ascii="Product Sans" w:hAnsi="Product Sans"/>
          <w:sz w:val="40"/>
          <w:u w:val="single"/>
        </w:rPr>
        <w:t xml:space="preserve">Lab </w:t>
      </w:r>
      <w:r w:rsidR="004D1DDB">
        <w:rPr>
          <w:rFonts w:ascii="Product Sans" w:hAnsi="Product Sans"/>
          <w:sz w:val="40"/>
          <w:u w:val="single"/>
        </w:rPr>
        <w:t>7</w:t>
      </w:r>
    </w:p>
    <w:p w14:paraId="5EE5A917" w14:textId="77777777" w:rsidR="00D71704" w:rsidRDefault="00D71704" w:rsidP="00D71704">
      <w:pPr>
        <w:jc w:val="center"/>
        <w:rPr>
          <w:rFonts w:ascii="Product Sans" w:hAnsi="Product Sans"/>
          <w:sz w:val="24"/>
        </w:rPr>
      </w:pPr>
      <w:r>
        <w:rPr>
          <w:rFonts w:ascii="Product Sans" w:hAnsi="Product Sans"/>
          <w:sz w:val="24"/>
        </w:rPr>
        <w:t>Prerequisites: Oracle 10g Express Edition, Notepad</w:t>
      </w:r>
    </w:p>
    <w:p w14:paraId="2B94CE45" w14:textId="77777777" w:rsidR="00D71704" w:rsidRDefault="00D71704" w:rsidP="00D71704">
      <w:pPr>
        <w:jc w:val="center"/>
        <w:rPr>
          <w:rFonts w:ascii="Product Sans" w:hAnsi="Product Sans"/>
          <w:sz w:val="24"/>
        </w:rPr>
      </w:pPr>
      <w:r>
        <w:rPr>
          <w:rFonts w:ascii="Product Sans" w:hAnsi="Product Sans"/>
          <w:sz w:val="24"/>
        </w:rPr>
        <w:t>Instructor: Sadaf MD Halim</w:t>
      </w:r>
    </w:p>
    <w:p w14:paraId="256C14B6" w14:textId="77777777" w:rsidR="00D71704" w:rsidRDefault="00D71704" w:rsidP="00D71704">
      <w:pPr>
        <w:rPr>
          <w:rFonts w:ascii="Product Sans" w:hAnsi="Product Sans"/>
          <w:sz w:val="24"/>
          <w:u w:val="single"/>
        </w:rPr>
      </w:pPr>
    </w:p>
    <w:p w14:paraId="3E635040" w14:textId="77777777" w:rsidR="00ED244C" w:rsidRDefault="00ED244C" w:rsidP="00D71704">
      <w:pPr>
        <w:rPr>
          <w:rFonts w:ascii="Product Sans" w:hAnsi="Product Sans"/>
          <w:sz w:val="24"/>
          <w:u w:val="single"/>
        </w:rPr>
      </w:pPr>
    </w:p>
    <w:p w14:paraId="32D982FA" w14:textId="5E23C0C6" w:rsidR="00BB27E4" w:rsidRDefault="00ED244C" w:rsidP="002D5A9B">
      <w:pPr>
        <w:jc w:val="both"/>
        <w:rPr>
          <w:rStyle w:val="fontstyle01"/>
          <w:rFonts w:ascii="Product Sans" w:hAnsi="Product Sans"/>
          <w:sz w:val="22"/>
          <w:szCs w:val="22"/>
        </w:rPr>
      </w:pPr>
      <w:r w:rsidRPr="00ED244C">
        <w:rPr>
          <w:rStyle w:val="fontstyle01"/>
          <w:rFonts w:ascii="Product Sans" w:hAnsi="Product Sans"/>
          <w:b/>
          <w:sz w:val="22"/>
          <w:szCs w:val="22"/>
        </w:rPr>
        <w:t>A</w:t>
      </w:r>
      <w:r>
        <w:rPr>
          <w:rStyle w:val="fontstyle01"/>
          <w:rFonts w:ascii="Product Sans" w:hAnsi="Product Sans"/>
          <w:sz w:val="22"/>
          <w:szCs w:val="22"/>
        </w:rPr>
        <w:t xml:space="preserve">. </w:t>
      </w:r>
      <w:r w:rsidR="004D1DDB">
        <w:rPr>
          <w:rStyle w:val="fontstyle01"/>
          <w:rFonts w:ascii="Product Sans" w:hAnsi="Product Sans"/>
          <w:sz w:val="22"/>
          <w:szCs w:val="22"/>
        </w:rPr>
        <w:t xml:space="preserve">Write a block of PL/SQL code which checks whether the current year is a leap year and prints </w:t>
      </w:r>
      <w:r w:rsidR="009438D2">
        <w:rPr>
          <w:rStyle w:val="fontstyle01"/>
          <w:rFonts w:ascii="Product Sans" w:hAnsi="Product Sans"/>
          <w:sz w:val="22"/>
          <w:szCs w:val="22"/>
        </w:rPr>
        <w:t>“</w:t>
      </w:r>
      <w:r w:rsidR="002D5A9B">
        <w:rPr>
          <w:rStyle w:val="fontstyle01"/>
          <w:rFonts w:ascii="Product Sans" w:hAnsi="Product Sans"/>
          <w:sz w:val="22"/>
          <w:szCs w:val="22"/>
        </w:rPr>
        <w:t>Yes” or “No”. After this, it should print the immediate previous leap year, and the immediate next one. [Do NOT simply hardcode and print 2016 and 2020]</w:t>
      </w:r>
    </w:p>
    <w:p w14:paraId="5E97F385" w14:textId="5C9F7830" w:rsidR="00A0733D" w:rsidRDefault="00ED244C" w:rsidP="000D078E">
      <w:pPr>
        <w:jc w:val="both"/>
        <w:rPr>
          <w:rFonts w:ascii="Product Sans" w:hAnsi="Product Sans"/>
          <w:color w:val="000000"/>
        </w:rPr>
      </w:pPr>
      <w:r w:rsidRPr="00ED244C">
        <w:rPr>
          <w:rFonts w:ascii="Product Sans" w:hAnsi="Product Sans"/>
          <w:b/>
          <w:color w:val="000000"/>
        </w:rPr>
        <w:t>B</w:t>
      </w:r>
      <w:r>
        <w:rPr>
          <w:rFonts w:ascii="Product Sans" w:hAnsi="Product Sans"/>
          <w:color w:val="000000"/>
        </w:rPr>
        <w:t xml:space="preserve">.  </w:t>
      </w:r>
      <w:r w:rsidR="002D5A9B">
        <w:rPr>
          <w:rFonts w:ascii="Product Sans" w:hAnsi="Product Sans"/>
          <w:color w:val="000000"/>
        </w:rPr>
        <w:t xml:space="preserve">Write a PL/SQL function called </w:t>
      </w:r>
      <w:proofErr w:type="spellStart"/>
      <w:r w:rsidR="002D5A9B" w:rsidRPr="00A0733D">
        <w:rPr>
          <w:rFonts w:ascii="Product Sans" w:hAnsi="Product Sans"/>
          <w:b/>
          <w:color w:val="000000"/>
        </w:rPr>
        <w:t>times_table</w:t>
      </w:r>
      <w:proofErr w:type="spellEnd"/>
      <w:r w:rsidR="002D5A9B">
        <w:rPr>
          <w:rFonts w:ascii="Product Sans" w:hAnsi="Product Sans"/>
          <w:color w:val="000000"/>
        </w:rPr>
        <w:t xml:space="preserve"> </w:t>
      </w:r>
      <w:r w:rsidR="00A0733D">
        <w:rPr>
          <w:rFonts w:ascii="Product Sans" w:hAnsi="Product Sans"/>
          <w:color w:val="000000"/>
        </w:rPr>
        <w:t xml:space="preserve">which takes two inputs: </w:t>
      </w:r>
      <w:r w:rsidR="00A0733D">
        <w:rPr>
          <w:rFonts w:ascii="Product Sans" w:hAnsi="Product Sans"/>
          <w:b/>
          <w:color w:val="000000"/>
        </w:rPr>
        <w:t>n</w:t>
      </w:r>
      <w:r w:rsidR="00A0733D">
        <w:rPr>
          <w:rFonts w:ascii="Product Sans" w:hAnsi="Product Sans"/>
          <w:color w:val="000000"/>
        </w:rPr>
        <w:t xml:space="preserve">, which indicates how many times tables you have to print, and </w:t>
      </w:r>
      <w:proofErr w:type="spellStart"/>
      <w:r w:rsidR="00A0733D">
        <w:rPr>
          <w:rFonts w:ascii="Product Sans" w:hAnsi="Product Sans"/>
          <w:b/>
          <w:color w:val="000000"/>
        </w:rPr>
        <w:t>iter</w:t>
      </w:r>
      <w:proofErr w:type="spellEnd"/>
      <w:r w:rsidR="00A0733D">
        <w:rPr>
          <w:rFonts w:ascii="Product Sans" w:hAnsi="Product Sans"/>
          <w:color w:val="000000"/>
        </w:rPr>
        <w:t xml:space="preserve"> which indicates how far along the times table you have to go. Then write a block of code to call this function, taking inputs of n and </w:t>
      </w:r>
      <w:proofErr w:type="spellStart"/>
      <w:r w:rsidR="00A0733D">
        <w:rPr>
          <w:rFonts w:ascii="Product Sans" w:hAnsi="Product Sans"/>
          <w:color w:val="000000"/>
        </w:rPr>
        <w:t>iter</w:t>
      </w:r>
      <w:proofErr w:type="spellEnd"/>
      <w:r w:rsidR="00A0733D">
        <w:rPr>
          <w:rFonts w:ascii="Product Sans" w:hAnsi="Product Sans"/>
          <w:color w:val="000000"/>
        </w:rPr>
        <w:t xml:space="preserve"> from the user. The example output for </w:t>
      </w:r>
      <w:r w:rsidR="00A0733D">
        <w:rPr>
          <w:rFonts w:ascii="Product Sans" w:hAnsi="Product Sans"/>
          <w:b/>
          <w:color w:val="000000"/>
        </w:rPr>
        <w:t>n=2</w:t>
      </w:r>
      <w:r w:rsidR="00A0733D">
        <w:rPr>
          <w:rFonts w:ascii="Product Sans" w:hAnsi="Product Sans"/>
          <w:color w:val="000000"/>
        </w:rPr>
        <w:t xml:space="preserve"> and </w:t>
      </w:r>
      <w:proofErr w:type="spellStart"/>
      <w:r w:rsidR="00A0733D">
        <w:rPr>
          <w:rFonts w:ascii="Product Sans" w:hAnsi="Product Sans"/>
          <w:b/>
          <w:color w:val="000000"/>
        </w:rPr>
        <w:t>iter</w:t>
      </w:r>
      <w:proofErr w:type="spellEnd"/>
      <w:r w:rsidR="00A0733D">
        <w:rPr>
          <w:rFonts w:ascii="Product Sans" w:hAnsi="Product Sans"/>
          <w:b/>
          <w:color w:val="000000"/>
        </w:rPr>
        <w:t>=10</w:t>
      </w:r>
      <w:r w:rsidR="00A0733D">
        <w:rPr>
          <w:rFonts w:ascii="Product Sans" w:hAnsi="Product Sans"/>
          <w:color w:val="000000"/>
        </w:rPr>
        <w:t xml:space="preserve"> is shown:</w:t>
      </w:r>
    </w:p>
    <w:p w14:paraId="6CD2B269" w14:textId="4AD31ECB" w:rsidR="003955C6" w:rsidRDefault="003955C6" w:rsidP="003955C6">
      <w:pPr>
        <w:jc w:val="center"/>
        <w:rPr>
          <w:rFonts w:ascii="Product Sans" w:hAnsi="Product Sans"/>
          <w:color w:val="000000"/>
        </w:rPr>
      </w:pPr>
      <w:r>
        <w:rPr>
          <w:noProof/>
        </w:rPr>
        <w:drawing>
          <wp:inline distT="0" distB="0" distL="0" distR="0" wp14:anchorId="205136E7" wp14:editId="026145C5">
            <wp:extent cx="655320" cy="2735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157" cy="2755772"/>
                    </a:xfrm>
                    <a:prstGeom prst="rect">
                      <a:avLst/>
                    </a:prstGeom>
                  </pic:spPr>
                </pic:pic>
              </a:graphicData>
            </a:graphic>
          </wp:inline>
        </w:drawing>
      </w:r>
    </w:p>
    <w:p w14:paraId="19D7BF05" w14:textId="70072190" w:rsidR="00B06C6F" w:rsidRDefault="00B06C6F" w:rsidP="00A0733D">
      <w:pPr>
        <w:jc w:val="center"/>
        <w:rPr>
          <w:rFonts w:ascii="Product Sans" w:hAnsi="Product Sans"/>
          <w:color w:val="000000"/>
        </w:rPr>
      </w:pPr>
    </w:p>
    <w:p w14:paraId="04C7E4FB" w14:textId="70FF70C2" w:rsidR="00B06C6F" w:rsidRPr="00D71704" w:rsidRDefault="00A0733D">
      <w:pPr>
        <w:rPr>
          <w:rFonts w:ascii="Product Sans" w:hAnsi="Product Sans"/>
          <w:color w:val="000000"/>
        </w:rPr>
      </w:pPr>
      <w:r>
        <w:rPr>
          <w:rFonts w:ascii="Product Sans" w:hAnsi="Product Sans"/>
          <w:b/>
          <w:color w:val="000000"/>
        </w:rPr>
        <w:t>C.</w:t>
      </w:r>
      <w:r w:rsidR="00306BF0">
        <w:rPr>
          <w:rFonts w:ascii="Product Sans" w:hAnsi="Product Sans"/>
          <w:b/>
          <w:color w:val="000000"/>
        </w:rPr>
        <w:t xml:space="preserve"> </w:t>
      </w:r>
      <w:r w:rsidR="00D236B4">
        <w:rPr>
          <w:rFonts w:ascii="Product Sans" w:hAnsi="Product Sans"/>
          <w:color w:val="000000"/>
        </w:rPr>
        <w:t xml:space="preserve">A hacker stumbles onto a database table containing only two columns: </w:t>
      </w:r>
      <w:r w:rsidR="006D4809">
        <w:rPr>
          <w:rFonts w:ascii="Product Sans" w:hAnsi="Product Sans"/>
          <w:color w:val="000000"/>
        </w:rPr>
        <w:t xml:space="preserve">Username (varchar2) and </w:t>
      </w:r>
      <w:proofErr w:type="spellStart"/>
      <w:r w:rsidR="006D4809">
        <w:rPr>
          <w:rFonts w:ascii="Product Sans" w:hAnsi="Product Sans"/>
          <w:color w:val="000000"/>
        </w:rPr>
        <w:t>Password_</w:t>
      </w:r>
      <w:r w:rsidR="006D4809" w:rsidRPr="006D4809">
        <w:rPr>
          <w:rFonts w:ascii="Product Sans" w:hAnsi="Product Sans"/>
          <w:color w:val="000000"/>
        </w:rPr>
        <w:t>Length</w:t>
      </w:r>
      <w:proofErr w:type="spellEnd"/>
      <w:r w:rsidR="006D4809" w:rsidRPr="006D4809">
        <w:rPr>
          <w:rFonts w:ascii="Product Sans" w:hAnsi="Product Sans"/>
          <w:color w:val="000000"/>
        </w:rPr>
        <w:t xml:space="preserve"> </w:t>
      </w:r>
      <w:r w:rsidR="006D4809">
        <w:rPr>
          <w:rFonts w:ascii="Product Sans" w:hAnsi="Product Sans"/>
          <w:color w:val="000000"/>
        </w:rPr>
        <w:t xml:space="preserve">(number). </w:t>
      </w:r>
      <w:proofErr w:type="spellStart"/>
      <w:r w:rsidR="006D4809">
        <w:rPr>
          <w:rFonts w:ascii="Product Sans" w:hAnsi="Product Sans"/>
          <w:color w:val="000000"/>
        </w:rPr>
        <w:t>Password_Length</w:t>
      </w:r>
      <w:proofErr w:type="spellEnd"/>
      <w:r w:rsidR="006D4809">
        <w:rPr>
          <w:rFonts w:ascii="Product Sans" w:hAnsi="Product Sans"/>
          <w:color w:val="000000"/>
        </w:rPr>
        <w:t xml:space="preserve"> only contains a number, such as 7 or 8, denoting how long the password of that username is. Write a block of PL/SQL, using a function if necessary, which will first find the highest </w:t>
      </w:r>
      <w:proofErr w:type="spellStart"/>
      <w:r w:rsidR="006D4809">
        <w:rPr>
          <w:rFonts w:ascii="Product Sans" w:hAnsi="Product Sans"/>
          <w:color w:val="000000"/>
        </w:rPr>
        <w:t>Password_Length</w:t>
      </w:r>
      <w:proofErr w:type="spellEnd"/>
      <w:r w:rsidR="006D4809">
        <w:rPr>
          <w:rFonts w:ascii="Product Sans" w:hAnsi="Product Sans"/>
          <w:color w:val="000000"/>
        </w:rPr>
        <w:t xml:space="preserve"> from the table. It will then find out how many permutations the hacker needs to go through to crack that password. (The password only contains letters of the alphabet. You therefore have 26x2= 52 possibilities for each symbol of the password. However, no character can be repeated. </w:t>
      </w:r>
      <w:proofErr w:type="gramStart"/>
      <w:r w:rsidR="006D4809">
        <w:rPr>
          <w:rFonts w:ascii="Product Sans" w:hAnsi="Product Sans"/>
          <w:color w:val="000000"/>
        </w:rPr>
        <w:t>So</w:t>
      </w:r>
      <w:proofErr w:type="gramEnd"/>
      <w:r w:rsidR="006D4809">
        <w:rPr>
          <w:rFonts w:ascii="Product Sans" w:hAnsi="Product Sans"/>
          <w:color w:val="000000"/>
        </w:rPr>
        <w:t xml:space="preserve"> the correct answer, for a password of length 4, is: 52x51x50x49 = 6497400)</w:t>
      </w:r>
      <w:bookmarkStart w:id="0" w:name="_GoBack"/>
      <w:bookmarkEnd w:id="0"/>
    </w:p>
    <w:sectPr w:rsidR="00B06C6F" w:rsidRPr="00D7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008C"/>
    <w:multiLevelType w:val="hybridMultilevel"/>
    <w:tmpl w:val="652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01510"/>
    <w:multiLevelType w:val="hybridMultilevel"/>
    <w:tmpl w:val="14707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C0076"/>
    <w:multiLevelType w:val="hybridMultilevel"/>
    <w:tmpl w:val="1608B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04"/>
    <w:rsid w:val="000159A3"/>
    <w:rsid w:val="000D078E"/>
    <w:rsid w:val="002D5A9B"/>
    <w:rsid w:val="00306BF0"/>
    <w:rsid w:val="003955C6"/>
    <w:rsid w:val="004655E9"/>
    <w:rsid w:val="004D1DDB"/>
    <w:rsid w:val="00502422"/>
    <w:rsid w:val="00590C61"/>
    <w:rsid w:val="006D4809"/>
    <w:rsid w:val="00854E4C"/>
    <w:rsid w:val="00930F12"/>
    <w:rsid w:val="00940793"/>
    <w:rsid w:val="009438D2"/>
    <w:rsid w:val="009849E0"/>
    <w:rsid w:val="00A0733D"/>
    <w:rsid w:val="00A67B6B"/>
    <w:rsid w:val="00B06C6F"/>
    <w:rsid w:val="00BB27E4"/>
    <w:rsid w:val="00BC119C"/>
    <w:rsid w:val="00D236B4"/>
    <w:rsid w:val="00D71704"/>
    <w:rsid w:val="00DF042C"/>
    <w:rsid w:val="00ED244C"/>
    <w:rsid w:val="00F9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52A9"/>
  <w15:chartTrackingRefBased/>
  <w15:docId w15:val="{1A0CF4B9-9A6A-4726-8FA9-C3845370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71704"/>
    <w:rPr>
      <w:rFonts w:ascii="CMR12" w:hAnsi="CMR12" w:hint="default"/>
      <w:b w:val="0"/>
      <w:bCs w:val="0"/>
      <w:i w:val="0"/>
      <w:iCs w:val="0"/>
      <w:color w:val="000000"/>
      <w:sz w:val="24"/>
      <w:szCs w:val="24"/>
    </w:rPr>
  </w:style>
  <w:style w:type="character" w:customStyle="1" w:styleId="fontstyle21">
    <w:name w:val="fontstyle21"/>
    <w:basedOn w:val="DefaultParagraphFont"/>
    <w:rsid w:val="00D71704"/>
    <w:rPr>
      <w:rFonts w:ascii="CMBX12" w:hAnsi="CMBX12" w:hint="default"/>
      <w:b w:val="0"/>
      <w:bCs w:val="0"/>
      <w:i w:val="0"/>
      <w:iCs w:val="0"/>
      <w:color w:val="000000"/>
      <w:sz w:val="24"/>
      <w:szCs w:val="24"/>
    </w:rPr>
  </w:style>
  <w:style w:type="character" w:customStyle="1" w:styleId="fontstyle41">
    <w:name w:val="fontstyle41"/>
    <w:basedOn w:val="DefaultParagraphFont"/>
    <w:rsid w:val="00D71704"/>
    <w:rPr>
      <w:rFonts w:ascii="CMTI12" w:hAnsi="CMTI12" w:hint="default"/>
      <w:b w:val="0"/>
      <w:bCs w:val="0"/>
      <w:i/>
      <w:iCs/>
      <w:color w:val="000000"/>
      <w:sz w:val="24"/>
      <w:szCs w:val="24"/>
    </w:rPr>
  </w:style>
  <w:style w:type="paragraph" w:styleId="ListParagraph">
    <w:name w:val="List Paragraph"/>
    <w:basedOn w:val="Normal"/>
    <w:uiPriority w:val="34"/>
    <w:qFormat/>
    <w:rsid w:val="00D71704"/>
    <w:pPr>
      <w:ind w:left="720"/>
      <w:contextualSpacing/>
    </w:pPr>
  </w:style>
  <w:style w:type="paragraph" w:styleId="BalloonText">
    <w:name w:val="Balloon Text"/>
    <w:basedOn w:val="Normal"/>
    <w:link w:val="BalloonTextChar"/>
    <w:uiPriority w:val="99"/>
    <w:semiHidden/>
    <w:unhideWhenUsed/>
    <w:rsid w:val="00A07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3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MD Halim</dc:creator>
  <cp:keywords/>
  <dc:description/>
  <cp:lastModifiedBy>Sadaf MD Halim</cp:lastModifiedBy>
  <cp:revision>5</cp:revision>
  <cp:lastPrinted>2019-03-27T03:10:00Z</cp:lastPrinted>
  <dcterms:created xsi:type="dcterms:W3CDTF">2019-03-26T16:53:00Z</dcterms:created>
  <dcterms:modified xsi:type="dcterms:W3CDTF">2019-03-27T03:11:00Z</dcterms:modified>
</cp:coreProperties>
</file>