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5C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</w:p>
    <w:p w:rsidR="0079145C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</w:p>
    <w:p w:rsidR="0079145C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</w:p>
    <w:p w:rsidR="0079145C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</w:p>
    <w:p w:rsidR="0079145C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</w:p>
    <w:p w:rsidR="0079145C" w:rsidRPr="00FA1270" w:rsidRDefault="0079145C" w:rsidP="0079145C">
      <w:pPr>
        <w:jc w:val="center"/>
        <w:rPr>
          <w:rFonts w:ascii="Raleway" w:hAnsi="Raleway"/>
          <w:color w:val="5B9BD5" w:themeColor="accent1"/>
          <w:sz w:val="72"/>
        </w:rPr>
      </w:pPr>
      <w:r w:rsidRPr="00FA1270">
        <w:rPr>
          <w:rFonts w:ascii="Raleway" w:hAnsi="Raleway"/>
          <w:color w:val="5B9BD5" w:themeColor="accent1"/>
          <w:sz w:val="72"/>
        </w:rPr>
        <w:t>E-Planning</w:t>
      </w:r>
    </w:p>
    <w:p w:rsidR="0079145C" w:rsidRDefault="0079145C" w:rsidP="0079145C">
      <w:pPr>
        <w:jc w:val="center"/>
        <w:rPr>
          <w:rFonts w:ascii="Raleway" w:hAnsi="Raleway"/>
          <w:sz w:val="72"/>
        </w:rPr>
      </w:pPr>
      <w:r>
        <w:rPr>
          <w:rFonts w:ascii="Raleway" w:hAnsi="Raleway"/>
          <w:sz w:val="72"/>
        </w:rPr>
        <w:t>Document de conception</w:t>
      </w:r>
    </w:p>
    <w:p w:rsidR="0079145C" w:rsidRDefault="0079145C" w:rsidP="0079145C">
      <w:pPr>
        <w:jc w:val="center"/>
        <w:rPr>
          <w:rFonts w:ascii="Raleway" w:hAnsi="Raleway"/>
        </w:rPr>
      </w:pPr>
      <w:r>
        <w:rPr>
          <w:rFonts w:ascii="Raleway" w:hAnsi="Raleway"/>
        </w:rPr>
        <w:t>Version 1.0.0</w:t>
      </w:r>
    </w:p>
    <w:p w:rsidR="00D46C2C" w:rsidRDefault="00D46C2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/>
    <w:p w:rsidR="00B7424C" w:rsidRDefault="00B7424C">
      <w:bookmarkStart w:id="0" w:name="_GoBack"/>
      <w:bookmarkEnd w:id="0"/>
    </w:p>
    <w:p w:rsidR="00B7424C" w:rsidRDefault="00B7424C">
      <w:pPr>
        <w:rPr>
          <w:rFonts w:ascii="Raleway" w:hAnsi="Raleway"/>
          <w:sz w:val="24"/>
        </w:rPr>
      </w:pPr>
      <w:r w:rsidRPr="00B7424C">
        <w:rPr>
          <w:rFonts w:ascii="Raleway" w:hAnsi="Raleway"/>
          <w:sz w:val="24"/>
        </w:rPr>
        <w:lastRenderedPageBreak/>
        <w:t>Introduction</w:t>
      </w:r>
    </w:p>
    <w:sectPr w:rsidR="00B7424C" w:rsidSect="00B7424C">
      <w:footerReference w:type="default" r:id="rId7"/>
      <w:pgSz w:w="11906" w:h="16838"/>
      <w:pgMar w:top="1417" w:right="1417" w:bottom="1417" w:left="1417" w:header="708" w:footer="11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D05" w:rsidRDefault="00486D05" w:rsidP="00B7424C">
      <w:pPr>
        <w:spacing w:after="0" w:line="240" w:lineRule="auto"/>
      </w:pPr>
      <w:r>
        <w:separator/>
      </w:r>
    </w:p>
  </w:endnote>
  <w:endnote w:type="continuationSeparator" w:id="0">
    <w:p w:rsidR="00486D05" w:rsidRDefault="00486D05" w:rsidP="00B7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24C" w:rsidRPr="00B7424C" w:rsidRDefault="00B7424C">
    <w:pPr>
      <w:pStyle w:val="Pieddepage"/>
      <w:rPr>
        <w:rFonts w:ascii="Raleway" w:hAnsi="Raleway"/>
        <w:sz w:val="14"/>
      </w:rPr>
    </w:pPr>
    <w:r w:rsidRPr="00B7424C">
      <w:rPr>
        <w:noProof/>
        <w:color w:val="5B9BD5" w:themeColor="accent1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F130405" wp14:editId="178E3E5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31044119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424C" w:rsidRDefault="00B7424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17 septembre 2019</w:t>
                                </w:r>
                              </w:p>
                            </w:sdtContent>
                          </w:sdt>
                          <w:p w:rsidR="00B7424C" w:rsidRDefault="00B7424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130405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310441192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7424C" w:rsidRDefault="00B7424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17 septembre 2019</w:t>
                          </w:r>
                        </w:p>
                      </w:sdtContent>
                    </w:sdt>
                    <w:p w:rsidR="00B7424C" w:rsidRDefault="00B7424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7424C">
      <w:rPr>
        <w:noProof/>
        <w:color w:val="5B9BD5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FB23B7" wp14:editId="2B960A9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7424C" w:rsidRDefault="00B742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B23B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B7424C" w:rsidRDefault="00B742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7424C">
      <w:rPr>
        <w:color w:val="5B9BD5" w:themeColor="accent1"/>
      </w:rPr>
      <w:t>N</w:t>
    </w:r>
    <w:r w:rsidRPr="00B7424C">
      <w:rPr>
        <w:rFonts w:ascii="Raleway" w:hAnsi="Raleway"/>
        <w:sz w:val="14"/>
      </w:rPr>
      <w:t>ous devons d’une façon ou d’une autre à notre culture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D05" w:rsidRDefault="00486D05" w:rsidP="00B7424C">
      <w:pPr>
        <w:spacing w:after="0" w:line="240" w:lineRule="auto"/>
      </w:pPr>
      <w:r>
        <w:separator/>
      </w:r>
    </w:p>
  </w:footnote>
  <w:footnote w:type="continuationSeparator" w:id="0">
    <w:p w:rsidR="00486D05" w:rsidRDefault="00486D05" w:rsidP="00B74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A5"/>
    <w:rsid w:val="00486D05"/>
    <w:rsid w:val="0079145C"/>
    <w:rsid w:val="00935FA5"/>
    <w:rsid w:val="00B7424C"/>
    <w:rsid w:val="00D4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BF0E50-1A03-48C2-9A43-8F6E65A2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24C"/>
  </w:style>
  <w:style w:type="paragraph" w:styleId="Pieddepage">
    <w:name w:val="footer"/>
    <w:basedOn w:val="Normal"/>
    <w:link w:val="PieddepageCar"/>
    <w:uiPriority w:val="99"/>
    <w:unhideWhenUsed/>
    <w:rsid w:val="00B7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2019-09-17T16:28:00Z</dcterms:created>
  <dcterms:modified xsi:type="dcterms:W3CDTF">2019-09-17T16:33:00Z</dcterms:modified>
</cp:coreProperties>
</file>