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D51FC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288" w:after="144"/>
        <w:outlineLvl w:val="1"/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fr-CA"/>
          <w14:ligatures w14:val="none"/>
        </w:rPr>
        <w:t>Points clés de cette implémentation</w:t>
      </w:r>
    </w:p>
    <w:p w14:paraId="1FCF03CB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144"/>
        <w:outlineLvl w:val="2"/>
        <w:rPr>
          <w:rFonts w:ascii="DM Sans" w:eastAsia="Times New Roman" w:hAnsi="DM Sans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sz w:val="27"/>
          <w:szCs w:val="27"/>
          <w:lang w:eastAsia="fr-CA"/>
          <w14:ligatures w14:val="none"/>
        </w:rPr>
        <w:t>1. </w:t>
      </w:r>
      <w:r w:rsidRPr="00E1718E">
        <w:rPr>
          <w:rFonts w:ascii="DM Sans" w:eastAsia="Times New Roman" w:hAnsi="DM Sans" w:cs="Times New Roman"/>
          <w:b/>
          <w:bCs/>
          <w:kern w:val="0"/>
          <w:sz w:val="27"/>
          <w:szCs w:val="27"/>
          <w:bdr w:val="single" w:sz="2" w:space="0" w:color="E5E7EB" w:frame="1"/>
          <w:lang w:eastAsia="fr-CA"/>
          <w14:ligatures w14:val="none"/>
        </w:rPr>
        <w:t>Cache de la baseline</w:t>
      </w:r>
    </w:p>
    <w:p w14:paraId="63D15504" w14:textId="77777777" w:rsidR="00E1718E" w:rsidRPr="00E1718E" w:rsidRDefault="00E1718E" w:rsidP="00E1718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1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Clé : </w:t>
      </w:r>
      <w:r w:rsidRPr="00E1718E">
        <w:rPr>
          <w:rFonts w:ascii="Menlo" w:eastAsia="Times New Roman" w:hAnsi="Menlo" w:cs="Menlo"/>
          <w:kern w:val="0"/>
          <w:sz w:val="22"/>
          <w:szCs w:val="22"/>
          <w:bdr w:val="single" w:sz="2" w:space="2" w:color="E5E7EB" w:frame="1"/>
          <w:lang w:eastAsia="fr-CA"/>
          <w14:ligatures w14:val="none"/>
        </w:rPr>
        <w:t>mutation-baseline-${{ github.ref_name }}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(spécifique à chaque branche)</w:t>
      </w:r>
    </w:p>
    <w:p w14:paraId="70B76539" w14:textId="77777777" w:rsidR="00E1718E" w:rsidRPr="00E1718E" w:rsidRDefault="00E1718E" w:rsidP="00E1718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Permet d'avoir des baselines différentes par branche</w:t>
      </w:r>
    </w:p>
    <w:p w14:paraId="46B335B1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/>
        <w:outlineLvl w:val="2"/>
        <w:rPr>
          <w:rFonts w:ascii="DM Sans" w:eastAsia="Times New Roman" w:hAnsi="DM Sans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sz w:val="27"/>
          <w:szCs w:val="27"/>
          <w:lang w:eastAsia="fr-CA"/>
          <w14:ligatures w14:val="none"/>
        </w:rPr>
        <w:t>2. </w:t>
      </w:r>
      <w:r w:rsidRPr="00E1718E">
        <w:rPr>
          <w:rFonts w:ascii="DM Sans" w:eastAsia="Times New Roman" w:hAnsi="DM Sans" w:cs="Times New Roman"/>
          <w:b/>
          <w:bCs/>
          <w:kern w:val="0"/>
          <w:sz w:val="27"/>
          <w:szCs w:val="27"/>
          <w:bdr w:val="single" w:sz="2" w:space="0" w:color="E5E7EB" w:frame="1"/>
          <w:lang w:eastAsia="fr-CA"/>
          <w14:ligatures w14:val="none"/>
        </w:rPr>
        <w:t>Extraction du score</w:t>
      </w:r>
    </w:p>
    <w:p w14:paraId="641F960C" w14:textId="77777777" w:rsidR="00E1718E" w:rsidRPr="00E1718E" w:rsidRDefault="00E1718E" w:rsidP="00E1718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Script shell qui parse le rapport HTML de Pitest</w:t>
      </w:r>
    </w:p>
    <w:p w14:paraId="2ACC46E4" w14:textId="77777777" w:rsidR="00E1718E" w:rsidRPr="00E1718E" w:rsidRDefault="00E1718E" w:rsidP="00E1718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⚠️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</w:t>
      </w: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À adapter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selon le format exact de votre sortie Pitest</w:t>
      </w:r>
    </w:p>
    <w:p w14:paraId="79C86E51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/>
        <w:outlineLvl w:val="2"/>
        <w:rPr>
          <w:rFonts w:ascii="DM Sans" w:eastAsia="Times New Roman" w:hAnsi="DM Sans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sz w:val="27"/>
          <w:szCs w:val="27"/>
          <w:lang w:eastAsia="fr-CA"/>
          <w14:ligatures w14:val="none"/>
        </w:rPr>
        <w:t>3. </w:t>
      </w:r>
      <w:r w:rsidRPr="00E1718E">
        <w:rPr>
          <w:rFonts w:ascii="DM Sans" w:eastAsia="Times New Roman" w:hAnsi="DM Sans" w:cs="Times New Roman"/>
          <w:b/>
          <w:bCs/>
          <w:kern w:val="0"/>
          <w:sz w:val="27"/>
          <w:szCs w:val="27"/>
          <w:bdr w:val="single" w:sz="2" w:space="0" w:color="E5E7EB" w:frame="1"/>
          <w:lang w:eastAsia="fr-CA"/>
          <w14:ligatures w14:val="none"/>
        </w:rPr>
        <w:t>Logique de comparaison</w:t>
      </w:r>
    </w:p>
    <w:p w14:paraId="193D234C" w14:textId="77777777" w:rsidR="00E1718E" w:rsidRPr="00E1718E" w:rsidRDefault="00E1718E" w:rsidP="00E1718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Première exécution → création baseline</w:t>
      </w:r>
    </w:p>
    <w:p w14:paraId="597FD67A" w14:textId="77777777" w:rsidR="00E1718E" w:rsidRPr="00E1718E" w:rsidRDefault="00E1718E" w:rsidP="00E1718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Score inférieur → </w:t>
      </w: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ÉCHEC du build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</w:t>
      </w:r>
      <w:r w:rsidRPr="00E1718E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❌</w:t>
      </w:r>
    </w:p>
    <w:p w14:paraId="1853E52F" w14:textId="77777777" w:rsidR="00E1718E" w:rsidRPr="00E1718E" w:rsidRDefault="00E1718E" w:rsidP="00E1718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 xml:space="preserve">Score supérieur → mise à jour baseline </w:t>
      </w:r>
      <w:r w:rsidRPr="00E1718E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✅</w:t>
      </w:r>
    </w:p>
    <w:p w14:paraId="658BEDE6" w14:textId="77777777" w:rsidR="00E1718E" w:rsidRPr="00E1718E" w:rsidRDefault="00E1718E" w:rsidP="00E1718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 xml:space="preserve">Score identique → validation </w:t>
      </w:r>
      <w:r w:rsidRPr="00E1718E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✅</w:t>
      </w:r>
    </w:p>
    <w:p w14:paraId="443288BD" w14:textId="77777777" w:rsidR="00E1718E" w:rsidRPr="00E1718E" w:rsidRDefault="00D03DAC" w:rsidP="00E1718E">
      <w:pPr>
        <w:spacing w:before="360" w:after="360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D03DAC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2C95513B">
          <v:rect id="_x0000_i1025" alt="" style="width:6in;height:.05pt;mso-width-percent:0;mso-height-percent:0;mso-width-percent:0;mso-height-percent:0" o:hralign="center" o:hrstd="t" o:hr="t" fillcolor="#a0a0a0" stroked="f"/>
        </w:pict>
      </w:r>
    </w:p>
    <w:p w14:paraId="61B4A1FC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288" w:after="144"/>
        <w:outlineLvl w:val="1"/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fr-CA"/>
          <w14:ligatures w14:val="none"/>
        </w:rPr>
        <w:t>Questions pour affiner l'implémentation</w:t>
      </w:r>
    </w:p>
    <w:p w14:paraId="69B72CE4" w14:textId="77777777" w:rsidR="00E1718E" w:rsidRPr="00E1718E" w:rsidRDefault="00E1718E" w:rsidP="00E1718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Configuration Pitest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: Avez-vous déjà configuré Pitest dans votre </w:t>
      </w:r>
      <w:r w:rsidRPr="00E1718E">
        <w:rPr>
          <w:rFonts w:ascii="Menlo" w:eastAsia="Times New Roman" w:hAnsi="Menlo" w:cs="Menlo"/>
          <w:kern w:val="0"/>
          <w:sz w:val="22"/>
          <w:szCs w:val="22"/>
          <w:bdr w:val="single" w:sz="2" w:space="2" w:color="E5E7EB" w:frame="1"/>
          <w:lang w:eastAsia="fr-CA"/>
          <w14:ligatures w14:val="none"/>
        </w:rPr>
        <w:t>pom.xml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? Si non, il faudra l'ajouter.</w:t>
      </w:r>
    </w:p>
    <w:p w14:paraId="334219B2" w14:textId="77777777" w:rsidR="00E1718E" w:rsidRPr="00E1718E" w:rsidRDefault="00E1718E" w:rsidP="00E1718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150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Modules à tester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: GraphHopper étant un projet multi-modules, voulez-vous :</w:t>
      </w:r>
    </w:p>
    <w:p w14:paraId="09E0869A" w14:textId="77777777" w:rsidR="00E1718E" w:rsidRPr="00E1718E" w:rsidRDefault="00E1718E" w:rsidP="00E1718E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Tester tous les modules ?</w:t>
      </w:r>
    </w:p>
    <w:p w14:paraId="0598799F" w14:textId="77777777" w:rsidR="00E1718E" w:rsidRPr="00E1718E" w:rsidRDefault="00E1718E" w:rsidP="00E1718E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Uniquement certains modules spécifiques ?</w:t>
      </w:r>
    </w:p>
    <w:p w14:paraId="457E7AAA" w14:textId="77777777" w:rsidR="00E1718E" w:rsidRPr="00E1718E" w:rsidRDefault="00E1718E" w:rsidP="00E1718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after="150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Format de sortie Pitest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: Préférez-vous utiliser :</w:t>
      </w:r>
    </w:p>
    <w:p w14:paraId="2034A48D" w14:textId="77777777" w:rsidR="00E1718E" w:rsidRPr="00E1718E" w:rsidRDefault="00E1718E" w:rsidP="00E1718E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Le rapport HTML (comme dans mon exemple) ?</w:t>
      </w:r>
    </w:p>
    <w:p w14:paraId="1E997211" w14:textId="77777777" w:rsidR="00E1718E" w:rsidRPr="00E1718E" w:rsidRDefault="00E1718E" w:rsidP="00E1718E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Le rapport XML (plus facile à parser) ?</w:t>
      </w:r>
    </w:p>
    <w:p w14:paraId="407C227C" w14:textId="77777777" w:rsidR="00A7361B" w:rsidRDefault="00A7361B"/>
    <w:p w14:paraId="4B4125ED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288" w:after="144"/>
        <w:outlineLvl w:val="1"/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fr-CA"/>
          <w14:ligatures w14:val="none"/>
        </w:rPr>
        <w:lastRenderedPageBreak/>
        <w:t>3. Choix de conception et justifications</w:t>
      </w:r>
    </w:p>
    <w:p w14:paraId="1D58D575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/>
        <w:outlineLvl w:val="2"/>
        <w:rPr>
          <w:rFonts w:ascii="DM Sans" w:eastAsia="Times New Roman" w:hAnsi="DM Sans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sz w:val="27"/>
          <w:szCs w:val="27"/>
          <w:bdr w:val="single" w:sz="2" w:space="0" w:color="E5E7EB" w:frame="1"/>
          <w:lang w:eastAsia="fr-CA"/>
          <w14:ligatures w14:val="none"/>
        </w:rPr>
        <w:t>A. Architecture de la solution</w:t>
      </w:r>
    </w:p>
    <w:p w14:paraId="7401B39B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/>
        <w:outlineLvl w:val="3"/>
        <w:rPr>
          <w:rFonts w:ascii="DM Sans" w:eastAsia="Times New Roman" w:hAnsi="DM Sans" w:cs="Times New Roman"/>
          <w:b/>
          <w:bCs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1. Stratégie de cache par branche et version Java</w:t>
      </w:r>
    </w:p>
    <w:p w14:paraId="005433CE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Choix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: Clé de cache </w:t>
      </w:r>
      <w:r w:rsidRPr="00E1718E">
        <w:rPr>
          <w:rFonts w:ascii="Menlo" w:eastAsia="Times New Roman" w:hAnsi="Menlo" w:cs="Menlo"/>
          <w:kern w:val="0"/>
          <w:sz w:val="22"/>
          <w:szCs w:val="22"/>
          <w:bdr w:val="single" w:sz="2" w:space="2" w:color="E5E7EB" w:frame="1"/>
          <w:lang w:eastAsia="fr-CA"/>
          <w14:ligatures w14:val="none"/>
        </w:rPr>
        <w:t>mutation-baseline-${{ github.ref_name }}-java-${{ matrix.java-version }}</w:t>
      </w:r>
    </w:p>
    <w:p w14:paraId="395407EE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Justification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:</w:t>
      </w:r>
    </w:p>
    <w:p w14:paraId="67C101BD" w14:textId="77777777" w:rsidR="00E1718E" w:rsidRPr="00E1718E" w:rsidRDefault="00E1718E" w:rsidP="00E1718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1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Chaque branche a sa propre baseline (évite les conflits entre </w:t>
      </w:r>
      <w:r w:rsidRPr="00E1718E">
        <w:rPr>
          <w:rFonts w:ascii="Menlo" w:eastAsia="Times New Roman" w:hAnsi="Menlo" w:cs="Menlo"/>
          <w:kern w:val="0"/>
          <w:sz w:val="22"/>
          <w:szCs w:val="22"/>
          <w:bdr w:val="single" w:sz="2" w:space="2" w:color="E5E7EB" w:frame="1"/>
          <w:lang w:eastAsia="fr-CA"/>
          <w14:ligatures w14:val="none"/>
        </w:rPr>
        <w:t>main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, </w:t>
      </w:r>
      <w:r w:rsidRPr="00E1718E">
        <w:rPr>
          <w:rFonts w:ascii="Menlo" w:eastAsia="Times New Roman" w:hAnsi="Menlo" w:cs="Menlo"/>
          <w:kern w:val="0"/>
          <w:sz w:val="22"/>
          <w:szCs w:val="22"/>
          <w:bdr w:val="single" w:sz="2" w:space="2" w:color="E5E7EB" w:frame="1"/>
          <w:lang w:eastAsia="fr-CA"/>
          <w14:ligatures w14:val="none"/>
        </w:rPr>
        <w:t>develop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, feature branches)</w:t>
      </w:r>
    </w:p>
    <w:p w14:paraId="726C9470" w14:textId="77777777" w:rsidR="00E1718E" w:rsidRPr="00E1718E" w:rsidRDefault="00E1718E" w:rsidP="00E1718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Séparation par version Java car les résultats peuvent varier selon la JVM</w:t>
      </w:r>
    </w:p>
    <w:p w14:paraId="4A87724A" w14:textId="77777777" w:rsidR="00E1718E" w:rsidRPr="00E1718E" w:rsidRDefault="00E1718E" w:rsidP="00E1718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Les </w:t>
      </w:r>
      <w:r w:rsidRPr="00E1718E">
        <w:rPr>
          <w:rFonts w:ascii="Menlo" w:eastAsia="Times New Roman" w:hAnsi="Menlo" w:cs="Menlo"/>
          <w:kern w:val="0"/>
          <w:sz w:val="22"/>
          <w:szCs w:val="22"/>
          <w:bdr w:val="single" w:sz="2" w:space="2" w:color="E5E7EB" w:frame="1"/>
          <w:lang w:eastAsia="fr-CA"/>
          <w14:ligatures w14:val="none"/>
        </w:rPr>
        <w:t>restore-keys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permettent une fallback progressive</w:t>
      </w:r>
    </w:p>
    <w:p w14:paraId="49386669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/>
        <w:outlineLvl w:val="3"/>
        <w:rPr>
          <w:rFonts w:ascii="DM Sans" w:eastAsia="Times New Roman" w:hAnsi="DM Sans" w:cs="Times New Roman"/>
          <w:b/>
          <w:bCs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2. Ciblage précis des classes</w:t>
      </w:r>
    </w:p>
    <w:p w14:paraId="13BDA8B5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Choix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: Configuration Pitest avec </w:t>
      </w:r>
      <w:r w:rsidRPr="00E1718E">
        <w:rPr>
          <w:rFonts w:ascii="Menlo" w:eastAsia="Times New Roman" w:hAnsi="Menlo" w:cs="Menlo"/>
          <w:kern w:val="0"/>
          <w:sz w:val="22"/>
          <w:szCs w:val="22"/>
          <w:bdr w:val="single" w:sz="2" w:space="2" w:color="E5E7EB" w:frame="1"/>
          <w:lang w:eastAsia="fr-CA"/>
          <w14:ligatures w14:val="none"/>
        </w:rPr>
        <w:t>targetClasses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et </w:t>
      </w:r>
      <w:r w:rsidRPr="00E1718E">
        <w:rPr>
          <w:rFonts w:ascii="Menlo" w:eastAsia="Times New Roman" w:hAnsi="Menlo" w:cs="Menlo"/>
          <w:kern w:val="0"/>
          <w:sz w:val="22"/>
          <w:szCs w:val="22"/>
          <w:bdr w:val="single" w:sz="2" w:space="2" w:color="E5E7EB" w:frame="1"/>
          <w:lang w:eastAsia="fr-CA"/>
          <w14:ligatures w14:val="none"/>
        </w:rPr>
        <w:t>targetTests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spécifiques</w:t>
      </w:r>
    </w:p>
    <w:p w14:paraId="6DFDE412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Justification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:</w:t>
      </w:r>
    </w:p>
    <w:p w14:paraId="402368D8" w14:textId="77777777" w:rsidR="00E1718E" w:rsidRPr="00E1718E" w:rsidRDefault="00E1718E" w:rsidP="00E1718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Performance : évite de tester tout le projet (GraphHopper est volumineux)</w:t>
      </w:r>
    </w:p>
    <w:p w14:paraId="297A0C4C" w14:textId="77777777" w:rsidR="00E1718E" w:rsidRPr="00E1718E" w:rsidRDefault="00E1718E" w:rsidP="00E1718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Coût computationnel réduit dans la CI</w:t>
      </w:r>
    </w:p>
    <w:p w14:paraId="4A3693AE" w14:textId="77777777" w:rsidR="00E1718E" w:rsidRPr="00E1718E" w:rsidRDefault="00E1718E" w:rsidP="00E1718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Focus sur les classes critiques du routing</w:t>
      </w:r>
    </w:p>
    <w:p w14:paraId="2ACC4C69" w14:textId="77777777" w:rsidR="00E1718E" w:rsidRPr="00E1718E" w:rsidRDefault="00E1718E" w:rsidP="00E1718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Temps d'exécution raisonnable</w:t>
      </w:r>
    </w:p>
    <w:p w14:paraId="7A9C1595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/>
        <w:outlineLvl w:val="3"/>
        <w:rPr>
          <w:rFonts w:ascii="DM Sans" w:eastAsia="Times New Roman" w:hAnsi="DM Sans" w:cs="Times New Roman"/>
          <w:b/>
          <w:bCs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3. Format de sortie HTML + XML</w:t>
      </w:r>
    </w:p>
    <w:p w14:paraId="50F4F33C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Choix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: Double format de rapport</w:t>
      </w:r>
    </w:p>
    <w:p w14:paraId="6024133F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Justification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:</w:t>
      </w:r>
    </w:p>
    <w:p w14:paraId="6303388B" w14:textId="77777777" w:rsidR="00E1718E" w:rsidRPr="00E1718E" w:rsidRDefault="00E1718E" w:rsidP="00E1718E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HTML : lisible par les humains, uploadé comme artifact</w:t>
      </w:r>
    </w:p>
    <w:p w14:paraId="0D9D127A" w14:textId="77777777" w:rsidR="00E1718E" w:rsidRPr="00E1718E" w:rsidRDefault="00E1718E" w:rsidP="00E1718E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XML : utilisé comme fallback pour l'extraction du score si parsing HTML échoue</w:t>
      </w:r>
    </w:p>
    <w:p w14:paraId="5DDA8DF6" w14:textId="77777777" w:rsidR="00E1718E" w:rsidRPr="00E1718E" w:rsidRDefault="00E1718E" w:rsidP="00E1718E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Flexibilité pour évolutions futures</w:t>
      </w:r>
    </w:p>
    <w:p w14:paraId="248506B0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/>
        <w:outlineLvl w:val="2"/>
        <w:rPr>
          <w:rFonts w:ascii="DM Sans" w:eastAsia="Times New Roman" w:hAnsi="DM Sans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sz w:val="27"/>
          <w:szCs w:val="27"/>
          <w:bdr w:val="single" w:sz="2" w:space="0" w:color="E5E7EB" w:frame="1"/>
          <w:lang w:eastAsia="fr-CA"/>
          <w14:ligatures w14:val="none"/>
        </w:rPr>
        <w:t>B. Gestion de la baseline</w:t>
      </w:r>
    </w:p>
    <w:p w14:paraId="1E5E4C21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/>
        <w:outlineLvl w:val="3"/>
        <w:rPr>
          <w:rFonts w:ascii="DM Sans" w:eastAsia="Times New Roman" w:hAnsi="DM Sans" w:cs="Times New Roman"/>
          <w:b/>
          <w:bCs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lastRenderedPageBreak/>
        <w:t>1. Mode bootstrap lors de la première exécution</w:t>
      </w:r>
    </w:p>
    <w:p w14:paraId="229B5EB0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Choix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: Création automatique de la baseline sans échec</w:t>
      </w:r>
    </w:p>
    <w:p w14:paraId="3D8C5177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Justification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:</w:t>
      </w:r>
    </w:p>
    <w:p w14:paraId="4B1E1FAA" w14:textId="77777777" w:rsidR="00E1718E" w:rsidRPr="00E1718E" w:rsidRDefault="00E1718E" w:rsidP="00E1718E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Évite un échec arbitraire au premier commit</w:t>
      </w:r>
    </w:p>
    <w:p w14:paraId="5DB1AA00" w14:textId="77777777" w:rsidR="00E1718E" w:rsidRPr="00E1718E" w:rsidRDefault="00E1718E" w:rsidP="00E1718E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Établit une référence claire et traçable</w:t>
      </w:r>
    </w:p>
    <w:p w14:paraId="03D3BBC3" w14:textId="77777777" w:rsidR="00E1718E" w:rsidRPr="00E1718E" w:rsidRDefault="00E1718E" w:rsidP="00E1718E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Message explicite pour l'équipe</w:t>
      </w:r>
    </w:p>
    <w:p w14:paraId="6CD6E1AF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/>
        <w:outlineLvl w:val="3"/>
        <w:rPr>
          <w:rFonts w:ascii="DM Sans" w:eastAsia="Times New Roman" w:hAnsi="DM Sans" w:cs="Times New Roman"/>
          <w:b/>
          <w:bCs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2. Stockage dans le cache GitHub Actions</w:t>
      </w:r>
    </w:p>
    <w:p w14:paraId="0A9CD91C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Choix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: Fichier </w:t>
      </w:r>
      <w:r w:rsidRPr="00E1718E">
        <w:rPr>
          <w:rFonts w:ascii="Menlo" w:eastAsia="Times New Roman" w:hAnsi="Menlo" w:cs="Menlo"/>
          <w:kern w:val="0"/>
          <w:sz w:val="22"/>
          <w:szCs w:val="22"/>
          <w:bdr w:val="single" w:sz="2" w:space="2" w:color="E5E7EB" w:frame="1"/>
          <w:lang w:eastAsia="fr-CA"/>
          <w14:ligatures w14:val="none"/>
        </w:rPr>
        <w:t>.mutation-baseline/score.txt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+ métadonnées</w:t>
      </w:r>
    </w:p>
    <w:p w14:paraId="3E41B541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Justification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:</w:t>
      </w:r>
    </w:p>
    <w:p w14:paraId="79D34D49" w14:textId="77777777" w:rsidR="00E1718E" w:rsidRPr="00E1718E" w:rsidRDefault="00E1718E" w:rsidP="00E1718E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✅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 xml:space="preserve"> Pas de pollution du repo Git</w:t>
      </w:r>
    </w:p>
    <w:p w14:paraId="3A48DF15" w14:textId="77777777" w:rsidR="00E1718E" w:rsidRPr="00E1718E" w:rsidRDefault="00E1718E" w:rsidP="00E1718E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✅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 xml:space="preserve"> Persistance automatique entre builds</w:t>
      </w:r>
    </w:p>
    <w:p w14:paraId="18A30252" w14:textId="77777777" w:rsidR="00E1718E" w:rsidRPr="00E1718E" w:rsidRDefault="00E1718E" w:rsidP="00E1718E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✅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 xml:space="preserve"> Traçabilité via métadonnées (commit, date, branche)</w:t>
      </w:r>
    </w:p>
    <w:p w14:paraId="409CC786" w14:textId="77777777" w:rsidR="00E1718E" w:rsidRPr="00E1718E" w:rsidRDefault="00E1718E" w:rsidP="00E1718E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✅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 xml:space="preserve"> Possibilité de reset manuel (suppression du cache)</w:t>
      </w:r>
    </w:p>
    <w:p w14:paraId="599F414F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/>
        <w:outlineLvl w:val="2"/>
        <w:rPr>
          <w:rFonts w:ascii="DM Sans" w:eastAsia="Times New Roman" w:hAnsi="DM Sans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sz w:val="27"/>
          <w:szCs w:val="27"/>
          <w:bdr w:val="single" w:sz="2" w:space="0" w:color="E5E7EB" w:frame="1"/>
          <w:lang w:eastAsia="fr-CA"/>
          <w14:ligatures w14:val="none"/>
        </w:rPr>
        <w:t>C. Logique de comparaison</w:t>
      </w:r>
    </w:p>
    <w:p w14:paraId="4D99678A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/>
        <w:outlineLvl w:val="3"/>
        <w:rPr>
          <w:rFonts w:ascii="DM Sans" w:eastAsia="Times New Roman" w:hAnsi="DM Sans" w:cs="Times New Roman"/>
          <w:b/>
          <w:bCs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Sensibilité : échec dès 1% de baisse</w:t>
      </w:r>
    </w:p>
    <w:p w14:paraId="1125EBEF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Choix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: Comparaison stricte (</w:t>
      </w:r>
      <w:r w:rsidRPr="00E1718E">
        <w:rPr>
          <w:rFonts w:ascii="Menlo" w:eastAsia="Times New Roman" w:hAnsi="Menlo" w:cs="Menlo"/>
          <w:kern w:val="0"/>
          <w:sz w:val="22"/>
          <w:szCs w:val="22"/>
          <w:bdr w:val="single" w:sz="2" w:space="2" w:color="E5E7EB" w:frame="1"/>
          <w:lang w:eastAsia="fr-CA"/>
          <w14:ligatures w14:val="none"/>
        </w:rPr>
        <w:t>$CURRENT_SCORE -lt $BASELINE_SCORE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)</w:t>
      </w:r>
    </w:p>
    <w:p w14:paraId="76D8D848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Justification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:</w:t>
      </w:r>
    </w:p>
    <w:p w14:paraId="77EE45A7" w14:textId="77777777" w:rsidR="00E1718E" w:rsidRPr="00E1718E" w:rsidRDefault="00E1718E" w:rsidP="00E1718E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Encourage la discipline de testing</w:t>
      </w:r>
    </w:p>
    <w:p w14:paraId="0AF30F7B" w14:textId="77777777" w:rsidR="00E1718E" w:rsidRPr="00E1718E" w:rsidRDefault="00E1718E" w:rsidP="00E1718E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Détecte rapidement les régressions</w:t>
      </w:r>
    </w:p>
    <w:p w14:paraId="29A5A63F" w14:textId="77777777" w:rsidR="00E1718E" w:rsidRPr="00E1718E" w:rsidRDefault="00E1718E" w:rsidP="00E1718E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Évite l'effet "boiling frog" (dégradation progressive)</w:t>
      </w:r>
    </w:p>
    <w:p w14:paraId="52E77A14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88" w:after="144"/>
        <w:outlineLvl w:val="3"/>
        <w:rPr>
          <w:rFonts w:ascii="DM Sans" w:eastAsia="Times New Roman" w:hAnsi="DM Sans" w:cs="Times New Roman"/>
          <w:b/>
          <w:bCs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Mise à jour automatique en cas d'amélioration</w:t>
      </w:r>
    </w:p>
    <w:p w14:paraId="15433E24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Choix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: Sauvegarder nouveau score si supérieur</w:t>
      </w:r>
    </w:p>
    <w:p w14:paraId="4FB39BA2" w14:textId="77777777" w:rsidR="00E1718E" w:rsidRPr="00E1718E" w:rsidRDefault="00E1718E" w:rsidP="00E1718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50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b/>
          <w:bCs/>
          <w:kern w:val="0"/>
          <w:bdr w:val="single" w:sz="2" w:space="0" w:color="E5E7EB" w:frame="1"/>
          <w:lang w:eastAsia="fr-CA"/>
          <w14:ligatures w14:val="none"/>
        </w:rPr>
        <w:t>Justification</w:t>
      </w: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 :</w:t>
      </w:r>
    </w:p>
    <w:p w14:paraId="3866644D" w14:textId="77777777" w:rsidR="00E1718E" w:rsidRPr="00E1718E" w:rsidRDefault="00E1718E" w:rsidP="00E1718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Récompense les améliorations</w:t>
      </w:r>
    </w:p>
    <w:p w14:paraId="4B22BEA1" w14:textId="77777777" w:rsidR="00E1718E" w:rsidRPr="00E1718E" w:rsidRDefault="00E1718E" w:rsidP="00E1718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Baseline évolue positivement</w:t>
      </w:r>
    </w:p>
    <w:p w14:paraId="0EF80C78" w14:textId="77777777" w:rsidR="00E1718E" w:rsidRPr="00E1718E" w:rsidRDefault="00E1718E" w:rsidP="00E1718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/>
        <w:rPr>
          <w:rFonts w:ascii="DM Sans" w:eastAsia="Times New Roman" w:hAnsi="DM Sans" w:cs="Times New Roman"/>
          <w:kern w:val="0"/>
          <w:lang w:eastAsia="fr-CA"/>
          <w14:ligatures w14:val="none"/>
        </w:rPr>
      </w:pPr>
      <w:r w:rsidRPr="00E1718E">
        <w:rPr>
          <w:rFonts w:ascii="DM Sans" w:eastAsia="Times New Roman" w:hAnsi="DM Sans" w:cs="Times New Roman"/>
          <w:kern w:val="0"/>
          <w:lang w:eastAsia="fr-CA"/>
          <w14:ligatures w14:val="none"/>
        </w:rPr>
        <w:t>Pas de maintenance manuelle nécessaire</w:t>
      </w:r>
    </w:p>
    <w:p w14:paraId="401372D2" w14:textId="77777777" w:rsidR="00E1718E" w:rsidRDefault="00E1718E"/>
    <w:sectPr w:rsidR="00E1718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2EA9"/>
    <w:multiLevelType w:val="multilevel"/>
    <w:tmpl w:val="9E3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2489E"/>
    <w:multiLevelType w:val="multilevel"/>
    <w:tmpl w:val="3598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C67AE"/>
    <w:multiLevelType w:val="multilevel"/>
    <w:tmpl w:val="A0E4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26005"/>
    <w:multiLevelType w:val="multilevel"/>
    <w:tmpl w:val="CD44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F6F43"/>
    <w:multiLevelType w:val="multilevel"/>
    <w:tmpl w:val="777E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32EA8"/>
    <w:multiLevelType w:val="multilevel"/>
    <w:tmpl w:val="2FE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62826"/>
    <w:multiLevelType w:val="multilevel"/>
    <w:tmpl w:val="FCF8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258E5"/>
    <w:multiLevelType w:val="multilevel"/>
    <w:tmpl w:val="3676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D3327"/>
    <w:multiLevelType w:val="multilevel"/>
    <w:tmpl w:val="16C4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043ED"/>
    <w:multiLevelType w:val="multilevel"/>
    <w:tmpl w:val="2FD6B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C73B41"/>
    <w:multiLevelType w:val="multilevel"/>
    <w:tmpl w:val="FCA8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087222">
    <w:abstractNumId w:val="5"/>
  </w:num>
  <w:num w:numId="2" w16cid:durableId="231089265">
    <w:abstractNumId w:val="3"/>
  </w:num>
  <w:num w:numId="3" w16cid:durableId="1496799793">
    <w:abstractNumId w:val="7"/>
  </w:num>
  <w:num w:numId="4" w16cid:durableId="1879123273">
    <w:abstractNumId w:val="9"/>
  </w:num>
  <w:num w:numId="5" w16cid:durableId="2122216863">
    <w:abstractNumId w:val="6"/>
  </w:num>
  <w:num w:numId="6" w16cid:durableId="1783106827">
    <w:abstractNumId w:val="2"/>
  </w:num>
  <w:num w:numId="7" w16cid:durableId="1050375824">
    <w:abstractNumId w:val="1"/>
  </w:num>
  <w:num w:numId="8" w16cid:durableId="325210434">
    <w:abstractNumId w:val="8"/>
  </w:num>
  <w:num w:numId="9" w16cid:durableId="1297562580">
    <w:abstractNumId w:val="4"/>
  </w:num>
  <w:num w:numId="10" w16cid:durableId="621152369">
    <w:abstractNumId w:val="10"/>
  </w:num>
  <w:num w:numId="11" w16cid:durableId="1186092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18E"/>
    <w:rsid w:val="00105E90"/>
    <w:rsid w:val="005D76F8"/>
    <w:rsid w:val="007E228B"/>
    <w:rsid w:val="00A7361B"/>
    <w:rsid w:val="00D03DAC"/>
    <w:rsid w:val="00E1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B3B77"/>
  <w15:chartTrackingRefBased/>
  <w15:docId w15:val="{FCCB625E-B55F-3C44-BBDF-79B2C520F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7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17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17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17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7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71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71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71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71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7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17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17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E1718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718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71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71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71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71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71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7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71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7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71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71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71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718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7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718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718E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Policepardfaut"/>
    <w:rsid w:val="00E1718E"/>
  </w:style>
  <w:style w:type="character" w:styleId="lev">
    <w:name w:val="Strong"/>
    <w:basedOn w:val="Policepardfaut"/>
    <w:uiPriority w:val="22"/>
    <w:qFormat/>
    <w:rsid w:val="00E1718E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E1718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171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455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Amadou Kone</dc:creator>
  <cp:keywords/>
  <dc:description/>
  <cp:lastModifiedBy>Amadou Kone</cp:lastModifiedBy>
  <cp:revision>1</cp:revision>
  <dcterms:created xsi:type="dcterms:W3CDTF">2025-11-15T01:27:00Z</dcterms:created>
  <dcterms:modified xsi:type="dcterms:W3CDTF">2025-11-15T17:01:00Z</dcterms:modified>
</cp:coreProperties>
</file>