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6F55" w14:textId="2C4A8236" w:rsidR="00500920" w:rsidRDefault="006354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hidden="0" allowOverlap="1" wp14:anchorId="670942DB" wp14:editId="556C73E1">
                <wp:simplePos x="0" y="0"/>
                <wp:positionH relativeFrom="margin">
                  <wp:posOffset>1375410</wp:posOffset>
                </wp:positionH>
                <wp:positionV relativeFrom="paragraph">
                  <wp:posOffset>0</wp:posOffset>
                </wp:positionV>
                <wp:extent cx="5725160" cy="1019175"/>
                <wp:effectExtent l="0" t="0" r="8890" b="9525"/>
                <wp:wrapSquare wrapText="bothSides" distT="45720" distB="45720" distL="114300" distR="114300"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16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7019A3" w14:textId="77777777" w:rsidR="00A97769" w:rsidRDefault="009708C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eastAsia="Calibri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sz w:val="40"/>
                              </w:rPr>
                              <w:t xml:space="preserve">The Philippine Nurses Association </w:t>
                            </w:r>
                          </w:p>
                          <w:p w14:paraId="72A8B0C6" w14:textId="3CA6574E" w:rsidR="00500920" w:rsidRDefault="009708C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Calibri"/>
                                <w:b/>
                                <w:sz w:val="40"/>
                              </w:rPr>
                              <w:t>of America</w:t>
                            </w:r>
                            <w:r w:rsidR="006354E1">
                              <w:rPr>
                                <w:rFonts w:eastAsia="Calibri"/>
                                <w:b/>
                                <w:sz w:val="40"/>
                              </w:rPr>
                              <w:t xml:space="preserve"> Foundation</w:t>
                            </w:r>
                          </w:p>
                          <w:p w14:paraId="4C92892D" w14:textId="77777777" w:rsidR="00500920" w:rsidRDefault="009708C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Calibri"/>
                                <w:sz w:val="26"/>
                              </w:rPr>
                              <w:t>1346 How Lane, Suites 109-110, North Brunswick, NJ, 08902</w:t>
                            </w:r>
                          </w:p>
                          <w:p w14:paraId="2CA556E5" w14:textId="77777777" w:rsidR="00500920" w:rsidRDefault="00500920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942DB" id="Rectangle 228" o:spid="_x0000_s1026" style="position:absolute;margin-left:108.3pt;margin-top:0;width:450.8pt;height:80.2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" stroked="f">
                <v:textbox inset="2.53958mm,1.2694mm,2.53958mm,1.2694mm">
                  <w:txbxContent>
                    <w:p w14:paraId="547019A3" w14:textId="77777777" w:rsidR="00A97769" w:rsidRDefault="009708C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eastAsia="Calibri"/>
                          <w:b/>
                          <w:sz w:val="40"/>
                        </w:rPr>
                      </w:pPr>
                      <w:r>
                        <w:rPr>
                          <w:rFonts w:eastAsia="Calibri"/>
                          <w:b/>
                          <w:sz w:val="40"/>
                        </w:rPr>
                        <w:t xml:space="preserve">The Philippine Nurses Association </w:t>
                      </w:r>
                    </w:p>
                    <w:p w14:paraId="72A8B0C6" w14:textId="3CA6574E" w:rsidR="00500920" w:rsidRDefault="009708C3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eastAsia="Calibri"/>
                          <w:b/>
                          <w:sz w:val="40"/>
                        </w:rPr>
                        <w:t>of America</w:t>
                      </w:r>
                      <w:r w:rsidR="006354E1">
                        <w:rPr>
                          <w:rFonts w:eastAsia="Calibri"/>
                          <w:b/>
                          <w:sz w:val="40"/>
                        </w:rPr>
                        <w:t xml:space="preserve"> Foundation</w:t>
                      </w:r>
                    </w:p>
                    <w:p w14:paraId="4C92892D" w14:textId="77777777" w:rsidR="00500920" w:rsidRDefault="009708C3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eastAsia="Calibri"/>
                          <w:sz w:val="26"/>
                        </w:rPr>
                        <w:t>1346 How Lane, Suites 109-110, North Brunswick, NJ, 08902</w:t>
                      </w:r>
                    </w:p>
                    <w:p w14:paraId="2CA556E5" w14:textId="77777777" w:rsidR="00500920" w:rsidRDefault="00500920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b/>
          <w:caps/>
          <w:noProof/>
        </w:rPr>
        <w:drawing>
          <wp:anchor distT="0" distB="0" distL="114300" distR="114300" simplePos="0" relativeHeight="251657728" behindDoc="1" locked="0" layoutInCell="1" allowOverlap="1" wp14:anchorId="0CD3C1E8" wp14:editId="52D88D11">
            <wp:simplePos x="0" y="0"/>
            <wp:positionH relativeFrom="margin">
              <wp:posOffset>123825</wp:posOffset>
            </wp:positionH>
            <wp:positionV relativeFrom="margin">
              <wp:align>top</wp:align>
            </wp:positionV>
            <wp:extent cx="121920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263" y="21263"/>
                <wp:lineTo x="2126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NAAFlogo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8C3"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hidden="0" allowOverlap="1" wp14:anchorId="3D199FF5" wp14:editId="1B1A5C03">
                <wp:simplePos x="0" y="0"/>
                <wp:positionH relativeFrom="column">
                  <wp:posOffset>6794500</wp:posOffset>
                </wp:positionH>
                <wp:positionV relativeFrom="paragraph">
                  <wp:posOffset>7621</wp:posOffset>
                </wp:positionV>
                <wp:extent cx="1724025" cy="1162050"/>
                <wp:effectExtent l="0" t="0" r="0" b="0"/>
                <wp:wrapSquare wrapText="bothSides" distT="45720" distB="45720" distL="114300" distR="114300"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8750" y="3203738"/>
                          <a:ext cx="17145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2C68BF" w14:textId="77777777" w:rsidR="00500920" w:rsidRDefault="0050092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99FF5" id="Rectangle 227" o:spid="_x0000_s1027" style="position:absolute;margin-left:535pt;margin-top:.6pt;width:135.75pt;height:91.5pt;z-index:251658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" stroked="f">
                <v:textbox inset="2.53958mm,1.2694mm,2.53958mm,1.2694mm">
                  <w:txbxContent>
                    <w:p w14:paraId="412C68BF" w14:textId="77777777" w:rsidR="00500920" w:rsidRDefault="00500920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3C6D93D" w14:textId="77777777" w:rsidR="00500920" w:rsidRDefault="00500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E88A5F7" w14:textId="77777777" w:rsidR="00500920" w:rsidRDefault="009708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Pinyon Script" w:eastAsia="Pinyon Script" w:hAnsi="Pinyon Script" w:cs="Pinyon Script"/>
          <w:sz w:val="90"/>
          <w:szCs w:val="90"/>
        </w:rPr>
      </w:pPr>
      <w:r>
        <w:rPr>
          <w:rFonts w:ascii="Pinyon Script" w:eastAsia="Pinyon Script" w:hAnsi="Pinyon Script" w:cs="Pinyon Script"/>
          <w:sz w:val="90"/>
          <w:szCs w:val="90"/>
        </w:rPr>
        <w:t>Certificate of Completion</w:t>
      </w:r>
    </w:p>
    <w:p w14:paraId="3CBA9FA9" w14:textId="77777777" w:rsidR="00500920" w:rsidRDefault="00500920">
      <w:pPr>
        <w:jc w:val="center"/>
      </w:pPr>
    </w:p>
    <w:p w14:paraId="6B57C215" w14:textId="77777777" w:rsidR="005D0951" w:rsidRDefault="005D0951">
      <w:pPr>
        <w:jc w:val="center"/>
      </w:pPr>
    </w:p>
    <w:p w14:paraId="24D1E9C1" w14:textId="1A6448FB" w:rsidR="005D0951" w:rsidRDefault="004A0A0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4509822" wp14:editId="0F8682B9">
                <wp:simplePos x="0" y="0"/>
                <wp:positionH relativeFrom="margin">
                  <wp:posOffset>2050111</wp:posOffset>
                </wp:positionH>
                <wp:positionV relativeFrom="paragraph">
                  <wp:posOffset>163195</wp:posOffset>
                </wp:positionV>
                <wp:extent cx="3999506" cy="7951"/>
                <wp:effectExtent l="0" t="0" r="20320" b="30480"/>
                <wp:wrapNone/>
                <wp:docPr id="12437023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99506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2124D" id="Straight Connector 3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1.45pt,12.85pt" to="476.3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E8BF09B" w14:textId="381114B8" w:rsidR="00500920" w:rsidRDefault="009708C3">
      <w:pPr>
        <w:spacing w:before="72" w:after="0" w:line="24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has attended and successfully completed the </w:t>
      </w:r>
    </w:p>
    <w:p w14:paraId="059F1989" w14:textId="77777777" w:rsidR="00153E52" w:rsidRDefault="00153E52">
      <w:pPr>
        <w:spacing w:before="72" w:after="0" w:line="240" w:lineRule="auto"/>
        <w:jc w:val="center"/>
        <w:rPr>
          <w:sz w:val="30"/>
          <w:szCs w:val="30"/>
        </w:rPr>
      </w:pPr>
    </w:p>
    <w:p w14:paraId="61952241" w14:textId="6B9454EF" w:rsidR="005C22E1" w:rsidRDefault="005C22E1" w:rsidP="00153E52">
      <w:pPr>
        <w:tabs>
          <w:tab w:val="left" w:pos="990"/>
        </w:tabs>
        <w:spacing w:after="0" w:line="240" w:lineRule="auto"/>
        <w:jc w:val="center"/>
        <w:rPr>
          <w:b/>
          <w:sz w:val="36"/>
          <w:szCs w:val="36"/>
        </w:rPr>
      </w:pPr>
      <w:r w:rsidRPr="005C22E1">
        <w:rPr>
          <w:b/>
          <w:sz w:val="36"/>
          <w:szCs w:val="36"/>
        </w:rPr>
        <w:t xml:space="preserve">Lead to INSPIRE </w:t>
      </w:r>
      <w:r w:rsidR="006354E1">
        <w:rPr>
          <w:b/>
          <w:sz w:val="36"/>
          <w:szCs w:val="36"/>
        </w:rPr>
        <w:t>Virtual Spring</w:t>
      </w:r>
      <w:r w:rsidRPr="005C22E1">
        <w:rPr>
          <w:b/>
          <w:sz w:val="36"/>
          <w:szCs w:val="36"/>
        </w:rPr>
        <w:t xml:space="preserve"> Conference 202</w:t>
      </w:r>
      <w:r w:rsidR="006354E1">
        <w:rPr>
          <w:b/>
          <w:sz w:val="36"/>
          <w:szCs w:val="36"/>
        </w:rPr>
        <w:t>6</w:t>
      </w:r>
      <w:r w:rsidR="00A97769">
        <w:rPr>
          <w:b/>
          <w:sz w:val="36"/>
          <w:szCs w:val="36"/>
        </w:rPr>
        <w:t>:</w:t>
      </w:r>
      <w:r w:rsidRPr="005C22E1">
        <w:rPr>
          <w:b/>
          <w:sz w:val="36"/>
          <w:szCs w:val="36"/>
        </w:rPr>
        <w:t xml:space="preserve"> </w:t>
      </w:r>
    </w:p>
    <w:p w14:paraId="2F8B197C" w14:textId="59C21ACA" w:rsidR="00153E52" w:rsidRPr="00153E52" w:rsidRDefault="006354E1" w:rsidP="00153E52">
      <w:pPr>
        <w:tabs>
          <w:tab w:val="left" w:pos="990"/>
        </w:tabs>
        <w:spacing w:after="0" w:line="240" w:lineRule="auto"/>
        <w:jc w:val="center"/>
        <w:rPr>
          <w:b/>
          <w:sz w:val="36"/>
          <w:szCs w:val="36"/>
        </w:rPr>
      </w:pPr>
      <w:r w:rsidRPr="006354E1">
        <w:rPr>
          <w:b/>
          <w:bCs/>
          <w:sz w:val="36"/>
          <w:szCs w:val="36"/>
        </w:rPr>
        <w:t>Advancing Nursing Excellence Through Research, Evidence, and Innovation</w:t>
      </w:r>
    </w:p>
    <w:p w14:paraId="11CA0477" w14:textId="77777777" w:rsidR="005C22E1" w:rsidRDefault="005C22E1" w:rsidP="00153E52">
      <w:pPr>
        <w:tabs>
          <w:tab w:val="left" w:pos="990"/>
        </w:tabs>
        <w:spacing w:after="0" w:line="240" w:lineRule="auto"/>
        <w:jc w:val="center"/>
        <w:rPr>
          <w:b/>
          <w:sz w:val="36"/>
          <w:szCs w:val="36"/>
        </w:rPr>
      </w:pPr>
    </w:p>
    <w:p w14:paraId="065D65B2" w14:textId="10C720AB" w:rsidR="00153E52" w:rsidRDefault="006354E1" w:rsidP="00153E52">
      <w:pPr>
        <w:tabs>
          <w:tab w:val="left" w:pos="990"/>
        </w:tabs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April</w:t>
      </w:r>
      <w:r w:rsidR="005C22E1">
        <w:rPr>
          <w:b/>
          <w:sz w:val="36"/>
          <w:szCs w:val="36"/>
        </w:rPr>
        <w:t xml:space="preserve"> 18</w:t>
      </w:r>
      <w:r w:rsidR="00153E52" w:rsidRPr="00153E52">
        <w:rPr>
          <w:b/>
          <w:sz w:val="36"/>
          <w:szCs w:val="36"/>
        </w:rPr>
        <w:t>, 202</w:t>
      </w:r>
      <w:r>
        <w:rPr>
          <w:b/>
          <w:sz w:val="36"/>
          <w:szCs w:val="36"/>
        </w:rPr>
        <w:t>6</w:t>
      </w:r>
    </w:p>
    <w:p w14:paraId="274D3D9D" w14:textId="77777777" w:rsidR="00153E52" w:rsidRPr="00153E52" w:rsidRDefault="00153E52" w:rsidP="00153E52">
      <w:pPr>
        <w:tabs>
          <w:tab w:val="left" w:pos="990"/>
        </w:tabs>
        <w:spacing w:after="0" w:line="240" w:lineRule="auto"/>
        <w:jc w:val="center"/>
        <w:rPr>
          <w:b/>
          <w:sz w:val="36"/>
          <w:szCs w:val="36"/>
        </w:rPr>
      </w:pPr>
    </w:p>
    <w:p w14:paraId="0F8868C5" w14:textId="0E2937F1" w:rsidR="00500920" w:rsidRDefault="00500920">
      <w:pPr>
        <w:tabs>
          <w:tab w:val="left" w:pos="990"/>
        </w:tabs>
        <w:spacing w:after="0" w:line="240" w:lineRule="auto"/>
        <w:jc w:val="center"/>
        <w:rPr>
          <w:b/>
          <w:sz w:val="24"/>
          <w:szCs w:val="24"/>
        </w:rPr>
      </w:pPr>
    </w:p>
    <w:p w14:paraId="63B0ACD5" w14:textId="77777777" w:rsidR="00A97769" w:rsidRDefault="00A97769">
      <w:pPr>
        <w:tabs>
          <w:tab w:val="left" w:pos="990"/>
        </w:tabs>
        <w:spacing w:after="0" w:line="240" w:lineRule="auto"/>
        <w:jc w:val="center"/>
        <w:rPr>
          <w:b/>
          <w:sz w:val="24"/>
          <w:szCs w:val="24"/>
        </w:rPr>
      </w:pPr>
    </w:p>
    <w:p w14:paraId="7F281724" w14:textId="7DB664FB" w:rsidR="00500920" w:rsidRPr="00A97769" w:rsidRDefault="009708C3">
      <w:pPr>
        <w:tabs>
          <w:tab w:val="left" w:pos="990"/>
        </w:tabs>
        <w:spacing w:after="0" w:line="240" w:lineRule="auto"/>
        <w:jc w:val="center"/>
        <w:rPr>
          <w:rFonts w:ascii="Edwardian Script ITC" w:hAnsi="Edwardian Script ITC"/>
          <w:b/>
          <w:sz w:val="52"/>
          <w:szCs w:val="52"/>
        </w:rPr>
      </w:pPr>
      <w:r w:rsidRPr="00A97769">
        <w:rPr>
          <w:rFonts w:ascii="Edwardian Script ITC" w:hAnsi="Edwardian Script ITC"/>
          <w:b/>
          <w:sz w:val="52"/>
          <w:szCs w:val="52"/>
        </w:rPr>
        <w:t>Peter-Reuben Calixto</w:t>
      </w:r>
    </w:p>
    <w:p w14:paraId="465B8355" w14:textId="24BA8696" w:rsidR="00500920" w:rsidRPr="00A97769" w:rsidRDefault="009708C3" w:rsidP="00A97769">
      <w:pPr>
        <w:tabs>
          <w:tab w:val="left" w:pos="900"/>
          <w:tab w:val="left" w:pos="13500"/>
        </w:tabs>
        <w:spacing w:after="0" w:line="240" w:lineRule="auto"/>
        <w:jc w:val="center"/>
      </w:pPr>
      <w:r>
        <w:t>PNAA</w:t>
      </w:r>
      <w:r w:rsidR="006354E1">
        <w:t>F</w:t>
      </w:r>
      <w:r>
        <w:t xml:space="preserve"> Accredited Provider Program Director</w:t>
      </w:r>
    </w:p>
    <w:p w14:paraId="3FCA2481" w14:textId="77777777" w:rsidR="00500920" w:rsidRDefault="00500920">
      <w:pPr>
        <w:tabs>
          <w:tab w:val="left" w:pos="900"/>
          <w:tab w:val="left" w:pos="13500"/>
        </w:tabs>
        <w:spacing w:before="62" w:after="0" w:line="240" w:lineRule="auto"/>
        <w:jc w:val="center"/>
        <w:rPr>
          <w:b/>
        </w:rPr>
      </w:pPr>
    </w:p>
    <w:p w14:paraId="67C669CA" w14:textId="127365EC" w:rsidR="00500920" w:rsidRPr="005D0951" w:rsidRDefault="006354E1" w:rsidP="005D0951">
      <w:pPr>
        <w:spacing w:after="0" w:line="240" w:lineRule="auto"/>
        <w:ind w:left="630" w:right="360"/>
        <w:jc w:val="center"/>
        <w:rPr>
          <w:b/>
          <w:bCs/>
          <w:sz w:val="24"/>
          <w:szCs w:val="24"/>
        </w:rPr>
      </w:pPr>
      <w:r w:rsidRPr="006354E1">
        <w:rPr>
          <w:b/>
          <w:bCs/>
          <w:i/>
          <w:iCs/>
          <w:sz w:val="24"/>
          <w:szCs w:val="24"/>
        </w:rPr>
        <w:t xml:space="preserve">The Philippine Nurses Association of America Foundation is approved by the California Board of Registered Nursing, Provider 14143, for </w:t>
      </w:r>
      <w:r>
        <w:rPr>
          <w:b/>
          <w:bCs/>
          <w:i/>
          <w:iCs/>
          <w:sz w:val="24"/>
          <w:szCs w:val="24"/>
        </w:rPr>
        <w:t>4.5</w:t>
      </w:r>
      <w:r w:rsidRPr="006354E1">
        <w:rPr>
          <w:b/>
          <w:bCs/>
          <w:i/>
          <w:iCs/>
          <w:sz w:val="24"/>
          <w:szCs w:val="24"/>
        </w:rPr>
        <w:t xml:space="preserve"> contact hours</w:t>
      </w:r>
    </w:p>
    <w:sectPr w:rsidR="00500920" w:rsidRPr="005D0951">
      <w:pgSz w:w="15840" w:h="12240" w:orient="landscape"/>
      <w:pgMar w:top="126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A0BC46-D10C-44C0-B1F5-9645B9B516F4}"/>
    <w:embedBold r:id="rId2" w:fontKey="{AF5D30F0-D4E0-4FA2-B24F-D34C853AB1AD}"/>
    <w:embedBoldItalic r:id="rId3" w:fontKey="{0EC56F19-C98F-497E-BF48-D6DBC238E82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ACCC4AF-DBD6-42B4-8EC7-79DE22F9CF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23A879A-D9ED-426D-BEDD-AA2ED270D9D8}"/>
    <w:embedItalic r:id="rId6" w:fontKey="{82005D6A-BE20-4047-B7C9-4BA5AD2AA0B7}"/>
  </w:font>
  <w:font w:name="Pinyon Script">
    <w:charset w:val="00"/>
    <w:family w:val="auto"/>
    <w:pitch w:val="default"/>
    <w:embedRegular r:id="rId7" w:fontKey="{23626A92-1966-4D37-80FF-88D6FBD3A733}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  <w:embedBold r:id="rId8" w:fontKey="{CC97D049-ED0A-4594-B05F-C0A6E03498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C6235"/>
    <w:multiLevelType w:val="hybridMultilevel"/>
    <w:tmpl w:val="ED04455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02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LU0MjQ0srQwtjQxtTRX0lEKTi0uzszPAykwqwUA1sF0YCwAAAA="/>
  </w:docVars>
  <w:rsids>
    <w:rsidRoot w:val="00500920"/>
    <w:rsid w:val="000A57EE"/>
    <w:rsid w:val="00153E52"/>
    <w:rsid w:val="002A61A2"/>
    <w:rsid w:val="002D501F"/>
    <w:rsid w:val="003A5A25"/>
    <w:rsid w:val="003E655B"/>
    <w:rsid w:val="004A0A0C"/>
    <w:rsid w:val="00500920"/>
    <w:rsid w:val="005C22E1"/>
    <w:rsid w:val="005D0951"/>
    <w:rsid w:val="006354E1"/>
    <w:rsid w:val="006435A6"/>
    <w:rsid w:val="009708C3"/>
    <w:rsid w:val="00A97769"/>
    <w:rsid w:val="00BD6EB9"/>
    <w:rsid w:val="00E60C1B"/>
    <w:rsid w:val="00E630AD"/>
    <w:rsid w:val="00E9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114F6"/>
  <w15:docId w15:val="{8FAE44F8-6B62-47F2-B67D-548258F8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widowControl w:val="0"/>
        <w:spacing w:after="120" w:line="28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543"/>
    <w:pPr>
      <w:overflowPunct w:val="0"/>
      <w:autoSpaceDE w:val="0"/>
      <w:autoSpaceDN w:val="0"/>
      <w:adjustRightInd w:val="0"/>
    </w:pPr>
    <w:rPr>
      <w:rFonts w:eastAsia="Times New Roman"/>
      <w:color w:val="000000"/>
      <w:kern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7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B559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sz w:val="56"/>
      <w:szCs w:val="56"/>
    </w:rPr>
  </w:style>
  <w:style w:type="paragraph" w:styleId="NoSpacing">
    <w:name w:val="No Spacing"/>
    <w:uiPriority w:val="1"/>
    <w:qFormat/>
    <w:rsid w:val="00771543"/>
    <w:pPr>
      <w:overflowPunct w:val="0"/>
      <w:autoSpaceDE w:val="0"/>
      <w:autoSpaceDN w:val="0"/>
      <w:adjustRightInd w:val="0"/>
      <w:spacing w:after="0" w:line="240" w:lineRule="auto"/>
    </w:pPr>
    <w:rPr>
      <w:rFonts w:eastAsia="Times New Roman"/>
      <w:color w:val="00000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6B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C179F"/>
    <w:rPr>
      <w:rFonts w:asciiTheme="majorHAnsi" w:eastAsiaTheme="majorEastAsia" w:hAnsiTheme="majorHAnsi" w:cstheme="majorBidi"/>
      <w:color w:val="2F5496" w:themeColor="accent1" w:themeShade="BF"/>
      <w:kern w:val="28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UT/nUFrOd0YU4qgNavWOFbXc1Q==">CgMxLjA4AHIhMVFTRzhFc2Q0UHlSTDJGVVlON0VZazFYcWJMbVZ0VjlC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 Robles</dc:creator>
  <cp:lastModifiedBy>Aubrey May Boko</cp:lastModifiedBy>
  <cp:revision>5</cp:revision>
  <dcterms:created xsi:type="dcterms:W3CDTF">2026-03-01T16:14:00Z</dcterms:created>
  <dcterms:modified xsi:type="dcterms:W3CDTF">2026-04-08T14:08:00Z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c271d941c2e71bd1bef0c9e8c7a6cc9745d05eebf7819ce9aa5be4a4c6a3db9b</vt:lpwstr>
  </property>
</Properties>
</file>