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03E" w:rsidRDefault="00AA3F77">
      <w:pPr>
        <w:rPr>
          <w:b/>
          <w:sz w:val="28"/>
          <w:szCs w:val="28"/>
        </w:rPr>
      </w:pPr>
      <w:r w:rsidRPr="00385A4C">
        <w:rPr>
          <w:b/>
          <w:sz w:val="28"/>
          <w:szCs w:val="28"/>
        </w:rPr>
        <w:t xml:space="preserve">Blockchain.io: </w:t>
      </w:r>
      <w:r w:rsidR="00385A4C" w:rsidRPr="00385A4C">
        <w:rPr>
          <w:b/>
          <w:sz w:val="28"/>
          <w:szCs w:val="28"/>
        </w:rPr>
        <w:t xml:space="preserve">Decentralized Cryptocurrency exchange for Internet of Values </w:t>
      </w:r>
    </w:p>
    <w:p w:rsidR="005F1DD5" w:rsidRDefault="005F1DD5" w:rsidP="005F1DD5">
      <w:pPr>
        <w:pStyle w:val="Heading1"/>
      </w:pPr>
      <w:r>
        <w:t>1.0</w:t>
      </w:r>
      <w:r>
        <w:tab/>
        <w:t>Overview of Blochchain.io</w:t>
      </w:r>
    </w:p>
    <w:p w:rsidR="001B6FC6" w:rsidRDefault="00385A4C" w:rsidP="001B6FC6">
      <w:r>
        <w:rPr>
          <w:sz w:val="24"/>
          <w:szCs w:val="24"/>
        </w:rPr>
        <w:t xml:space="preserve">Blockchain.io </w:t>
      </w:r>
      <w:proofErr w:type="gramStart"/>
      <w:r>
        <w:rPr>
          <w:sz w:val="24"/>
          <w:szCs w:val="24"/>
        </w:rPr>
        <w:t>is conceived</w:t>
      </w:r>
      <w:proofErr w:type="gramEnd"/>
      <w:r>
        <w:rPr>
          <w:sz w:val="24"/>
          <w:szCs w:val="24"/>
        </w:rPr>
        <w:t xml:space="preserve"> to offer internet of values</w:t>
      </w:r>
      <w:r w:rsidR="001B6FC6">
        <w:rPr>
          <w:sz w:val="24"/>
          <w:szCs w:val="24"/>
        </w:rPr>
        <w:t xml:space="preserve"> in a </w:t>
      </w:r>
      <w:r>
        <w:t xml:space="preserve">decentralized </w:t>
      </w:r>
      <w:r w:rsidR="001B6FC6">
        <w:t xml:space="preserve">cryptocurrency exchange, trusted settlement of transactions, and offering liquidity services </w:t>
      </w:r>
      <w:r w:rsidR="001B6FC6">
        <w:t xml:space="preserve">such as the </w:t>
      </w:r>
      <w:r w:rsidR="001B6FC6">
        <w:t>initiation</w:t>
      </w:r>
      <w:r w:rsidR="001B6FC6">
        <w:t xml:space="preserve"> and execution </w:t>
      </w:r>
      <w:r w:rsidR="001B6FC6">
        <w:t>of agreed ICO campaigns</w:t>
      </w:r>
      <w:r w:rsidR="00F3505A">
        <w:t>, token listing</w:t>
      </w:r>
      <w:r w:rsidR="001B6FC6">
        <w:t xml:space="preserve"> and marketing</w:t>
      </w:r>
      <w:r w:rsidR="001B6FC6">
        <w:t xml:space="preserve"> services.</w:t>
      </w:r>
      <w:r w:rsidR="003B3839">
        <w:t xml:space="preserve"> The three main pillars of the platform is illustrated in the next </w:t>
      </w:r>
      <w:proofErr w:type="gramStart"/>
      <w:r w:rsidR="003B3839">
        <w:t>diagram .</w:t>
      </w:r>
      <w:proofErr w:type="gramEnd"/>
    </w:p>
    <w:p w:rsidR="003B3839" w:rsidRDefault="003B3839" w:rsidP="003B3839">
      <w:r>
        <w:rPr>
          <w:noProof/>
        </w:rPr>
        <w:drawing>
          <wp:inline distT="0" distB="0" distL="0" distR="0" wp14:anchorId="3B79396D" wp14:editId="349CD048">
            <wp:extent cx="4991100" cy="2257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432" w:rsidRDefault="006C63A7" w:rsidP="001B6FC6">
      <w:r>
        <w:t>In Blockchain.io, c</w:t>
      </w:r>
      <w:r w:rsidR="001B6FC6">
        <w:t xml:space="preserve">ryptocurrencies </w:t>
      </w:r>
      <w:proofErr w:type="gramStart"/>
      <w:r w:rsidR="001B6FC6">
        <w:t>will be traded</w:t>
      </w:r>
      <w:proofErr w:type="gramEnd"/>
      <w:r w:rsidR="001B6FC6">
        <w:t xml:space="preserve"> against each other in the Blockchain.io ecosystem</w:t>
      </w:r>
      <w:r w:rsidR="00C77432">
        <w:t xml:space="preserve">. </w:t>
      </w:r>
      <w:r w:rsidR="00FE1C50">
        <w:t>There will be no need for a trusted third party due to implementation of low latency using an improved trustless but cross chain trading protocols</w:t>
      </w:r>
      <w:r w:rsidR="00907B49">
        <w:t>, payment networks such as Lightening and Raiden</w:t>
      </w:r>
      <w:r w:rsidR="00FE1C50">
        <w:t xml:space="preserve"> to settle trades. </w:t>
      </w:r>
      <w:r w:rsidR="00C77432">
        <w:t xml:space="preserve"> </w:t>
      </w:r>
      <w:r w:rsidR="00FE1C50">
        <w:t xml:space="preserve">In another vein, the </w:t>
      </w:r>
      <w:proofErr w:type="spellStart"/>
      <w:r w:rsidR="00FE1C50">
        <w:t>blockchain</w:t>
      </w:r>
      <w:proofErr w:type="spellEnd"/>
      <w:r w:rsidR="00FE1C50">
        <w:t xml:space="preserve"> operates a multiple value network where internet users could exchange values instantly the same way information is been exchange today.</w:t>
      </w:r>
    </w:p>
    <w:p w:rsidR="001B6FC6" w:rsidRDefault="00907B49">
      <w:r>
        <w:t>The improvements</w:t>
      </w:r>
      <w:r>
        <w:t xml:space="preserve"> </w:t>
      </w:r>
      <w:r w:rsidR="00D60DC3">
        <w:t xml:space="preserve">of Blockchain.io </w:t>
      </w:r>
      <w:r>
        <w:t xml:space="preserve">overcome the scalability </w:t>
      </w:r>
      <w:r>
        <w:t>challenges common to</w:t>
      </w:r>
      <w:r>
        <w:t xml:space="preserve"> decentralized </w:t>
      </w:r>
      <w:proofErr w:type="spellStart"/>
      <w:r>
        <w:t>blockchains</w:t>
      </w:r>
      <w:proofErr w:type="spellEnd"/>
      <w:r>
        <w:t xml:space="preserve">, </w:t>
      </w:r>
      <w:r>
        <w:t xml:space="preserve">and facilitate </w:t>
      </w:r>
      <w:r>
        <w:t xml:space="preserve">transactions </w:t>
      </w:r>
      <w:r>
        <w:t xml:space="preserve">in a </w:t>
      </w:r>
      <w:r w:rsidR="00D60DC3">
        <w:t>heterogeneous</w:t>
      </w:r>
      <w:r>
        <w:t xml:space="preserve"> </w:t>
      </w:r>
      <w:proofErr w:type="spellStart"/>
      <w:r>
        <w:t>blockchains</w:t>
      </w:r>
      <w:proofErr w:type="spellEnd"/>
      <w:r>
        <w:t xml:space="preserve">, while </w:t>
      </w:r>
      <w:r>
        <w:t>increase</w:t>
      </w:r>
      <w:r>
        <w:t>s the speed and reduces</w:t>
      </w:r>
      <w:r>
        <w:t xml:space="preserve"> cost of </w:t>
      </w:r>
      <w:r>
        <w:t>transactions.</w:t>
      </w:r>
    </w:p>
    <w:p w:rsidR="003B3839" w:rsidRDefault="005F1DD5" w:rsidP="005F1DD5">
      <w:pPr>
        <w:pStyle w:val="Heading1"/>
      </w:pPr>
      <w:r>
        <w:t>2.0</w:t>
      </w:r>
      <w:r>
        <w:tab/>
      </w:r>
      <w:r w:rsidR="0006373D">
        <w:t xml:space="preserve">Technical </w:t>
      </w:r>
      <w:r w:rsidR="00FF3587">
        <w:t xml:space="preserve">Features </w:t>
      </w:r>
      <w:r w:rsidR="002664BB">
        <w:t xml:space="preserve">and Solutions </w:t>
      </w:r>
      <w:r w:rsidR="00FF3587">
        <w:t>of Blockchain.io</w:t>
      </w:r>
    </w:p>
    <w:p w:rsidR="003B3839" w:rsidRDefault="00FF3587" w:rsidP="00FF3587">
      <w:r>
        <w:t xml:space="preserve">Individuals, investors, and traders </w:t>
      </w:r>
      <w:r w:rsidRPr="00FF3587">
        <w:t xml:space="preserve">should </w:t>
      </w:r>
      <w:r>
        <w:t xml:space="preserve">consider the </w:t>
      </w:r>
      <w:r w:rsidRPr="00FF3587">
        <w:t xml:space="preserve">distinctive characteristic </w:t>
      </w:r>
      <w:r>
        <w:t>of the blochchain.io to include the following.</w:t>
      </w:r>
    </w:p>
    <w:p w:rsidR="00FF3587" w:rsidRPr="003B3839" w:rsidRDefault="00FF3587" w:rsidP="003B3839">
      <w:pPr>
        <w:rPr>
          <w:b/>
        </w:rPr>
      </w:pPr>
      <w:r>
        <w:rPr>
          <w:noProof/>
        </w:rPr>
        <w:drawing>
          <wp:inline distT="0" distB="0" distL="0" distR="0" wp14:anchorId="0908AAD6" wp14:editId="435F9CA4">
            <wp:extent cx="4272280" cy="18153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0800" cy="18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587" w:rsidRDefault="003B3839" w:rsidP="00FF3587">
      <w:pPr>
        <w:rPr>
          <w:b/>
        </w:rPr>
      </w:pPr>
      <w:r>
        <w:rPr>
          <w:b/>
        </w:rPr>
        <w:lastRenderedPageBreak/>
        <w:t>Ultra-Secure &amp; Decentralized</w:t>
      </w:r>
    </w:p>
    <w:p w:rsidR="002E4E2E" w:rsidRDefault="003B3839" w:rsidP="002E4E2E">
      <w:pPr>
        <w:pStyle w:val="ListParagraph"/>
        <w:numPr>
          <w:ilvl w:val="0"/>
          <w:numId w:val="3"/>
        </w:numPr>
      </w:pPr>
      <w:r>
        <w:t xml:space="preserve">A highly secure exchange with cryptocurrencies held in cold </w:t>
      </w:r>
      <w:r w:rsidR="008D6291">
        <w:t xml:space="preserve">storage and cryptographic proof of reserve. </w:t>
      </w:r>
    </w:p>
    <w:p w:rsidR="008D6291" w:rsidRDefault="008D6291" w:rsidP="002E4E2E">
      <w:pPr>
        <w:pStyle w:val="ListParagraph"/>
        <w:numPr>
          <w:ilvl w:val="0"/>
          <w:numId w:val="3"/>
        </w:numPr>
      </w:pPr>
      <w:r>
        <w:t>It requires multiple signatures to access the cold w</w:t>
      </w:r>
      <w:r w:rsidR="0071293D">
        <w:t xml:space="preserve">allet, while its private key are </w:t>
      </w:r>
      <w:r>
        <w:t>in several vaults residing at different locations.</w:t>
      </w:r>
    </w:p>
    <w:p w:rsidR="002E4E2E" w:rsidRDefault="008D6291" w:rsidP="002E4E2E">
      <w:pPr>
        <w:pStyle w:val="ListParagraph"/>
        <w:numPr>
          <w:ilvl w:val="0"/>
          <w:numId w:val="3"/>
        </w:numPr>
      </w:pPr>
      <w:r>
        <w:t xml:space="preserve">Security measures adopts periodic technical and financial audit, and timestamped logs to detect tampering of accounting database. </w:t>
      </w:r>
    </w:p>
    <w:p w:rsidR="002E4E2E" w:rsidRDefault="008D6291" w:rsidP="002E4E2E">
      <w:pPr>
        <w:pStyle w:val="ListParagraph"/>
        <w:numPr>
          <w:ilvl w:val="0"/>
          <w:numId w:val="3"/>
        </w:numPr>
      </w:pPr>
      <w:r>
        <w:t>It further matches records of liabilities with proven cryptographic rules.</w:t>
      </w:r>
      <w:r w:rsidR="0071293D">
        <w:t xml:space="preserve"> </w:t>
      </w:r>
    </w:p>
    <w:p w:rsidR="008D6291" w:rsidRDefault="0071293D" w:rsidP="002E4E2E">
      <w:pPr>
        <w:pStyle w:val="ListParagraph"/>
        <w:numPr>
          <w:ilvl w:val="0"/>
          <w:numId w:val="3"/>
        </w:numPr>
      </w:pPr>
      <w:r>
        <w:t>Decentralized settlement</w:t>
      </w:r>
      <w:r>
        <w:t xml:space="preserve"> utilizes a fair exchange protocol, which allows </w:t>
      </w:r>
      <w:r>
        <w:t xml:space="preserve">atomic swaps of cryptocurrencies to eliminate </w:t>
      </w:r>
      <w:r>
        <w:t>third party risk.</w:t>
      </w:r>
    </w:p>
    <w:p w:rsidR="003B3839" w:rsidRDefault="00AE6DF8" w:rsidP="00FF3587">
      <w:pPr>
        <w:rPr>
          <w:b/>
        </w:rPr>
      </w:pPr>
      <w:r>
        <w:rPr>
          <w:b/>
        </w:rPr>
        <w:t>Fully Compliant &amp; Transparent</w:t>
      </w:r>
    </w:p>
    <w:p w:rsidR="002E4E2E" w:rsidRDefault="005F1DD5" w:rsidP="002E4E2E">
      <w:pPr>
        <w:pStyle w:val="ListParagraph"/>
        <w:numPr>
          <w:ilvl w:val="0"/>
          <w:numId w:val="2"/>
        </w:numPr>
      </w:pPr>
      <w:r>
        <w:t>Blockchain.io conform on standards and regulations of the European Union</w:t>
      </w:r>
      <w:r w:rsidR="006161E6">
        <w:t xml:space="preserve">. </w:t>
      </w:r>
    </w:p>
    <w:p w:rsidR="00AE6DF8" w:rsidRDefault="006161E6" w:rsidP="002E4E2E">
      <w:pPr>
        <w:pStyle w:val="ListParagraph"/>
        <w:numPr>
          <w:ilvl w:val="0"/>
          <w:numId w:val="2"/>
        </w:numPr>
      </w:pPr>
      <w:r>
        <w:t xml:space="preserve">Independent auditors performs balance and check of inventory of coins, while cryptographic proofs of transactions </w:t>
      </w:r>
      <w:proofErr w:type="gramStart"/>
      <w:r>
        <w:t>are published</w:t>
      </w:r>
      <w:proofErr w:type="gramEnd"/>
      <w:r>
        <w:t xml:space="preserve"> at block interval for users’ verification.</w:t>
      </w:r>
    </w:p>
    <w:p w:rsidR="006161E6" w:rsidRDefault="006161E6" w:rsidP="006161E6">
      <w:pPr>
        <w:rPr>
          <w:b/>
        </w:rPr>
      </w:pPr>
      <w:r>
        <w:rPr>
          <w:b/>
        </w:rPr>
        <w:t>Reliable Infrastructure</w:t>
      </w:r>
    </w:p>
    <w:p w:rsidR="002E4E2E" w:rsidRDefault="004751A6" w:rsidP="002E4E2E">
      <w:pPr>
        <w:pStyle w:val="ListParagraph"/>
        <w:numPr>
          <w:ilvl w:val="0"/>
          <w:numId w:val="1"/>
        </w:numPr>
      </w:pPr>
      <w:r>
        <w:t xml:space="preserve">Downtime operations will be minimal and restricted to </w:t>
      </w:r>
      <w:r w:rsidR="00A21BC7">
        <w:t xml:space="preserve">restricted to server maintenance, </w:t>
      </w:r>
      <w:r>
        <w:t>systems</w:t>
      </w:r>
      <w:r w:rsidR="00A21BC7">
        <w:t xml:space="preserve"> upgrades</w:t>
      </w:r>
      <w:r>
        <w:t xml:space="preserve"> and migrations. </w:t>
      </w:r>
    </w:p>
    <w:p w:rsidR="002E4E2E" w:rsidRDefault="004751A6" w:rsidP="002E4E2E">
      <w:pPr>
        <w:pStyle w:val="ListParagraph"/>
        <w:numPr>
          <w:ilvl w:val="0"/>
          <w:numId w:val="1"/>
        </w:numPr>
      </w:pPr>
      <w:r>
        <w:t xml:space="preserve">It will accommodate </w:t>
      </w:r>
      <w:r w:rsidR="002E4E2E">
        <w:t xml:space="preserve">and scale </w:t>
      </w:r>
      <w:r>
        <w:t>high volume transactions</w:t>
      </w:r>
      <w:r w:rsidR="002E4E2E">
        <w:t xml:space="preserve">, traffics, and against </w:t>
      </w:r>
      <w:proofErr w:type="spellStart"/>
      <w:r w:rsidR="002E4E2E">
        <w:t>DDos</w:t>
      </w:r>
      <w:proofErr w:type="spellEnd"/>
      <w:r w:rsidR="002E4E2E">
        <w:t xml:space="preserve"> attack. </w:t>
      </w:r>
    </w:p>
    <w:p w:rsidR="006161E6" w:rsidRDefault="00A21BC7" w:rsidP="002E4E2E">
      <w:pPr>
        <w:pStyle w:val="ListParagraph"/>
        <w:numPr>
          <w:ilvl w:val="0"/>
          <w:numId w:val="1"/>
        </w:numPr>
      </w:pPr>
      <w:r>
        <w:t>No technical debt</w:t>
      </w:r>
      <w:r w:rsidR="002E4E2E">
        <w:t xml:space="preserve"> resulting from taking shortcut on known practices.</w:t>
      </w:r>
    </w:p>
    <w:p w:rsidR="002E4E2E" w:rsidRDefault="002E4E2E" w:rsidP="002E4E2E">
      <w:pPr>
        <w:rPr>
          <w:b/>
        </w:rPr>
      </w:pPr>
      <w:r>
        <w:rPr>
          <w:b/>
        </w:rPr>
        <w:t>Select Digital Currency</w:t>
      </w:r>
    </w:p>
    <w:p w:rsidR="00D43ED0" w:rsidRDefault="00D43ED0" w:rsidP="00D43ED0">
      <w:pPr>
        <w:pStyle w:val="ListParagraph"/>
        <w:numPr>
          <w:ilvl w:val="0"/>
          <w:numId w:val="4"/>
        </w:numPr>
      </w:pPr>
      <w:r>
        <w:t>The exchange will adopt high performance matching orders, basic and advance orders.</w:t>
      </w:r>
    </w:p>
    <w:p w:rsidR="00D43ED0" w:rsidRDefault="00D43ED0" w:rsidP="00D43ED0">
      <w:pPr>
        <w:pStyle w:val="ListParagraph"/>
        <w:numPr>
          <w:ilvl w:val="0"/>
          <w:numId w:val="4"/>
        </w:numPr>
      </w:pPr>
      <w:r>
        <w:t xml:space="preserve">Listing of cryptocurrencies will follow standardized vetting and review in terms </w:t>
      </w:r>
      <w:proofErr w:type="gramStart"/>
      <w:r>
        <w:t>of:</w:t>
      </w:r>
      <w:proofErr w:type="gramEnd"/>
      <w:r>
        <w:t xml:space="preserve"> </w:t>
      </w:r>
      <w:r>
        <w:t>sustainabilit</w:t>
      </w:r>
      <w:r>
        <w:t>y, technical, and deep protocol.</w:t>
      </w:r>
    </w:p>
    <w:p w:rsidR="00D43ED0" w:rsidRDefault="00D43ED0" w:rsidP="00D43ED0">
      <w:pPr>
        <w:pStyle w:val="ListParagraph"/>
        <w:numPr>
          <w:ilvl w:val="0"/>
          <w:numId w:val="4"/>
        </w:numPr>
      </w:pPr>
      <w:r>
        <w:t>Regular updates though publications, reviews and market analysis.</w:t>
      </w:r>
    </w:p>
    <w:p w:rsidR="00D43ED0" w:rsidRPr="00D43ED0" w:rsidRDefault="00D43ED0" w:rsidP="00D43ED0">
      <w:pPr>
        <w:rPr>
          <w:b/>
        </w:rPr>
      </w:pPr>
      <w:r>
        <w:rPr>
          <w:b/>
        </w:rPr>
        <w:t>ICO Execution and Token Listing</w:t>
      </w:r>
    </w:p>
    <w:p w:rsidR="002664BB" w:rsidRDefault="002664BB" w:rsidP="002664BB">
      <w:pPr>
        <w:pStyle w:val="ListParagraph"/>
        <w:numPr>
          <w:ilvl w:val="0"/>
          <w:numId w:val="5"/>
        </w:numPr>
      </w:pPr>
      <w:r>
        <w:t xml:space="preserve">Support and incentives </w:t>
      </w:r>
      <w:proofErr w:type="gramStart"/>
      <w:r>
        <w:t>will be given</w:t>
      </w:r>
      <w:proofErr w:type="gramEnd"/>
      <w:r>
        <w:t xml:space="preserve"> to entrepreneurs and technologist in the planning and execution of ICO campaigns.</w:t>
      </w:r>
    </w:p>
    <w:p w:rsidR="002E4E2E" w:rsidRDefault="002664BB" w:rsidP="002664BB">
      <w:pPr>
        <w:pStyle w:val="ListParagraph"/>
        <w:numPr>
          <w:ilvl w:val="0"/>
          <w:numId w:val="5"/>
        </w:numPr>
      </w:pPr>
      <w:r>
        <w:t>N</w:t>
      </w:r>
      <w:r>
        <w:t xml:space="preserve">ewly created tokens </w:t>
      </w:r>
      <w:proofErr w:type="gramStart"/>
      <w:r>
        <w:t>are listed</w:t>
      </w:r>
      <w:proofErr w:type="gramEnd"/>
      <w:r>
        <w:t xml:space="preserve"> on Blockchain.io to provide liquidity to investors and traders. </w:t>
      </w:r>
    </w:p>
    <w:p w:rsidR="004C6FA9" w:rsidRDefault="004C6FA9" w:rsidP="004C6FA9">
      <w:pPr>
        <w:pStyle w:val="Heading1"/>
      </w:pPr>
      <w:r>
        <w:t>3</w:t>
      </w:r>
      <w:r>
        <w:t>.0</w:t>
      </w:r>
      <w:r>
        <w:tab/>
        <w:t>Blockchain.io</w:t>
      </w:r>
      <w:r>
        <w:t xml:space="preserve"> Roadmap</w:t>
      </w:r>
    </w:p>
    <w:p w:rsidR="004C6FA9" w:rsidRDefault="00227C5E" w:rsidP="004C6FA9">
      <w:r>
        <w:t>The development r</w:t>
      </w:r>
      <w:r>
        <w:t>oadmap</w:t>
      </w:r>
      <w:r>
        <w:t xml:space="preserve"> expands from 3</w:t>
      </w:r>
      <w:r w:rsidRPr="00227C5E">
        <w:rPr>
          <w:vertAlign w:val="superscript"/>
        </w:rPr>
        <w:t>rd</w:t>
      </w:r>
      <w:r>
        <w:t xml:space="preserve"> quarter of 2017 to second quarter of 2020 as illustrated in the next diagram.</w:t>
      </w:r>
    </w:p>
    <w:p w:rsidR="00227C5E" w:rsidRDefault="00227C5E" w:rsidP="004C6FA9">
      <w:r>
        <w:rPr>
          <w:noProof/>
        </w:rPr>
        <w:lastRenderedPageBreak/>
        <w:drawing>
          <wp:inline distT="0" distB="0" distL="0" distR="0" wp14:anchorId="542B208E" wp14:editId="307DCD19">
            <wp:extent cx="5943600" cy="3202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FA9" w:rsidRDefault="004C6FA9" w:rsidP="004C6FA9"/>
    <w:p w:rsidR="00227C5E" w:rsidRDefault="00227C5E" w:rsidP="004C6FA9">
      <w:r>
        <w:t>For more information, visit:</w:t>
      </w:r>
    </w:p>
    <w:p w:rsidR="00A93A76" w:rsidRDefault="00A93A76" w:rsidP="00A93A76">
      <w:proofErr w:type="gramStart"/>
      <w:r>
        <w:t>Website :</w:t>
      </w:r>
      <w:proofErr w:type="gramEnd"/>
      <w:r>
        <w:t xml:space="preserve"> https://lancer.network</w:t>
      </w:r>
    </w:p>
    <w:p w:rsidR="00A93A76" w:rsidRDefault="00A93A76" w:rsidP="00A93A76">
      <w:proofErr w:type="gramStart"/>
      <w:r>
        <w:t>Whitepaper :</w:t>
      </w:r>
      <w:proofErr w:type="gramEnd"/>
      <w:r>
        <w:t xml:space="preserve"> https://lancer.network/docs/LancerNetwork-WP.pdf</w:t>
      </w:r>
    </w:p>
    <w:p w:rsidR="00A93A76" w:rsidRDefault="00A93A76" w:rsidP="00A93A76">
      <w:proofErr w:type="gramStart"/>
      <w:r>
        <w:t>Facebook :</w:t>
      </w:r>
      <w:proofErr w:type="gramEnd"/>
      <w:r>
        <w:t xml:space="preserve"> https://www.facebook.com/LancerNetwork/</w:t>
      </w:r>
    </w:p>
    <w:p w:rsidR="00A93A76" w:rsidRDefault="00A93A76" w:rsidP="00A93A76">
      <w:proofErr w:type="gramStart"/>
      <w:r>
        <w:t>Twitter :</w:t>
      </w:r>
      <w:proofErr w:type="gramEnd"/>
      <w:r>
        <w:t xml:space="preserve"> https://twitter.com/lancernetwork</w:t>
      </w:r>
    </w:p>
    <w:p w:rsidR="00A93A76" w:rsidRDefault="00A93A76" w:rsidP="00A93A76">
      <w:proofErr w:type="gramStart"/>
      <w:r>
        <w:t>Telegram :</w:t>
      </w:r>
      <w:proofErr w:type="gramEnd"/>
      <w:r>
        <w:t xml:space="preserve"> https://t.me/LancerNetwork</w:t>
      </w:r>
    </w:p>
    <w:p w:rsidR="00A93A76" w:rsidRDefault="00A93A76" w:rsidP="00A93A76">
      <w:proofErr w:type="gramStart"/>
      <w:r>
        <w:t>ANN :</w:t>
      </w:r>
      <w:proofErr w:type="gramEnd"/>
      <w:r>
        <w:t xml:space="preserve"> https://bitcointalk.org/index.php?topic=3389713.msg35511131#msg35511131</w:t>
      </w:r>
    </w:p>
    <w:p w:rsidR="00227C5E" w:rsidRPr="00AE6DF8" w:rsidRDefault="00A93A76" w:rsidP="00A93A76">
      <w:bookmarkStart w:id="0" w:name="_GoBack"/>
      <w:bookmarkEnd w:id="0"/>
      <w:proofErr w:type="spellStart"/>
      <w:r>
        <w:t>Bitcointalk</w:t>
      </w:r>
      <w:proofErr w:type="spellEnd"/>
      <w:r>
        <w:t xml:space="preserve"> Profile : https://bitcointalk.org/index.php?action=profile;u=1423439</w:t>
      </w:r>
    </w:p>
    <w:sectPr w:rsidR="00227C5E" w:rsidRPr="00AE6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13CBE"/>
    <w:multiLevelType w:val="hybridMultilevel"/>
    <w:tmpl w:val="03B6A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936A9"/>
    <w:multiLevelType w:val="hybridMultilevel"/>
    <w:tmpl w:val="6C580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F246D"/>
    <w:multiLevelType w:val="hybridMultilevel"/>
    <w:tmpl w:val="632E6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D1E9C"/>
    <w:multiLevelType w:val="hybridMultilevel"/>
    <w:tmpl w:val="E752C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45C87"/>
    <w:multiLevelType w:val="hybridMultilevel"/>
    <w:tmpl w:val="F2DA5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F77"/>
    <w:rsid w:val="0006373D"/>
    <w:rsid w:val="0009609F"/>
    <w:rsid w:val="001B6FC6"/>
    <w:rsid w:val="00227C5E"/>
    <w:rsid w:val="002664BB"/>
    <w:rsid w:val="00295B56"/>
    <w:rsid w:val="002E4E2E"/>
    <w:rsid w:val="00385A4C"/>
    <w:rsid w:val="003B3839"/>
    <w:rsid w:val="00442D91"/>
    <w:rsid w:val="004751A6"/>
    <w:rsid w:val="004C6FA9"/>
    <w:rsid w:val="005204D7"/>
    <w:rsid w:val="005F1DD5"/>
    <w:rsid w:val="006161E6"/>
    <w:rsid w:val="006C63A7"/>
    <w:rsid w:val="0071293D"/>
    <w:rsid w:val="00757AC5"/>
    <w:rsid w:val="007E5C51"/>
    <w:rsid w:val="008367E8"/>
    <w:rsid w:val="00872822"/>
    <w:rsid w:val="008D6291"/>
    <w:rsid w:val="00907B49"/>
    <w:rsid w:val="0092203E"/>
    <w:rsid w:val="009E21F5"/>
    <w:rsid w:val="00A21BC7"/>
    <w:rsid w:val="00A93A76"/>
    <w:rsid w:val="00AA3F77"/>
    <w:rsid w:val="00AB064D"/>
    <w:rsid w:val="00AE6DF8"/>
    <w:rsid w:val="00B50F84"/>
    <w:rsid w:val="00BE5C79"/>
    <w:rsid w:val="00C00E1E"/>
    <w:rsid w:val="00C77432"/>
    <w:rsid w:val="00D43ED0"/>
    <w:rsid w:val="00D60DC3"/>
    <w:rsid w:val="00D86AE4"/>
    <w:rsid w:val="00ED25B9"/>
    <w:rsid w:val="00F1559F"/>
    <w:rsid w:val="00F3505A"/>
    <w:rsid w:val="00FE1C50"/>
    <w:rsid w:val="00FF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D5F96"/>
  <w15:chartTrackingRefBased/>
  <w15:docId w15:val="{3A81B474-499A-4587-8929-D8567B35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D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4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2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Lofty Amah</dc:creator>
  <cp:keywords/>
  <dc:description/>
  <cp:lastModifiedBy>Lofty Amah</cp:lastModifiedBy>
  <cp:revision>16</cp:revision>
  <dcterms:created xsi:type="dcterms:W3CDTF">2018-06-18T14:16:00Z</dcterms:created>
  <dcterms:modified xsi:type="dcterms:W3CDTF">2018-06-18T17:01:00Z</dcterms:modified>
</cp:coreProperties>
</file>