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FA492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FA492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FA492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FA492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FA492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FA492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FA492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34318CF2" w:rsidR="00A8704B" w:rsidRPr="00A8704B" w:rsidRDefault="00FA4928" w:rsidP="006E37D3">
      <w:pPr>
        <w:ind w:left="360"/>
      </w:pPr>
      <w:r>
        <w:t>El usuario requiere una plataforma donde pueda editar su perfil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6FE7E01B" w:rsidR="00241C6A" w:rsidRPr="00FA4928" w:rsidRDefault="00FA4928" w:rsidP="006E37D3">
      <w:pPr>
        <w:ind w:left="360"/>
        <w:contextualSpacing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Una interfaz donde el usuario pueda modificar su nombre, apellido, E-mail, contraseña y su descripción persona a demás de agregar adornos ganados a su perfil de usuario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74C6A5C" w14:textId="4D304E63" w:rsidR="00201D56" w:rsidRPr="00201D56" w:rsidRDefault="00FA4928" w:rsidP="006E37D3">
      <w:pPr>
        <w:ind w:left="360"/>
      </w:pPr>
      <w:r>
        <w:t>N/A</w:t>
      </w:r>
      <w:bookmarkStart w:id="4" w:name="_GoBack"/>
      <w:bookmarkEnd w:id="4"/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A492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3A1D0-2C73-4828-A9C0-05F4F5E69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540</Words>
  <Characters>2974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11</cp:revision>
  <dcterms:created xsi:type="dcterms:W3CDTF">2015-07-24T15:07:00Z</dcterms:created>
  <dcterms:modified xsi:type="dcterms:W3CDTF">2018-06-11T22:57:00Z</dcterms:modified>
</cp:coreProperties>
</file>