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</w:t>
      </w:r>
      <w:r w:rsidR="00E3115A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8B1DE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E3115A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E3115A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E3115A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E3115A">
        <w:trPr>
          <w:trHeight w:val="591"/>
        </w:trPr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E3115A">
        <w:trPr>
          <w:trHeight w:val="699"/>
        </w:trPr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</w:t>
            </w:r>
            <w:r w:rsidR="00E3115A">
              <w:rPr>
                <w:b/>
                <w:sz w:val="24"/>
                <w:szCs w:val="24"/>
              </w:rPr>
              <w:t xml:space="preserve">que haya un botón y una </w:t>
            </w:r>
            <w:proofErr w:type="spellStart"/>
            <w:r w:rsidR="00E3115A">
              <w:rPr>
                <w:b/>
                <w:sz w:val="24"/>
                <w:szCs w:val="24"/>
              </w:rPr>
              <w:t>intefaz</w:t>
            </w:r>
            <w:proofErr w:type="spellEnd"/>
            <w:r w:rsidR="00E3115A">
              <w:rPr>
                <w:b/>
                <w:sz w:val="24"/>
                <w:szCs w:val="24"/>
              </w:rPr>
              <w:t xml:space="preserve"> para comentar los servicios que se están ofreciendo</w:t>
            </w:r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E30C9B"/>
    <w:rsid w:val="00E3115A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E846C5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20D29-3BD7-406D-B612-E53BBC40E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2015-07-23T21:19:00Z</dcterms:created>
  <dcterms:modified xsi:type="dcterms:W3CDTF">2018-07-12T07:17:00Z</dcterms:modified>
</cp:coreProperties>
</file>