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4"/>
        <w:gridCol w:w="1434"/>
        <w:gridCol w:w="3102"/>
        <w:gridCol w:w="2982"/>
      </w:tblGrid>
      <w:tr w:rsidR="00A46EEC" w:rsidRPr="00BA0544" w:rsidTr="00A27C61">
        <w:trPr>
          <w:trHeight w:val="1036"/>
        </w:trPr>
        <w:tc>
          <w:tcPr>
            <w:tcW w:w="1554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b/>
                <w:noProof/>
                <w:sz w:val="22"/>
                <w:szCs w:val="22"/>
                <w:lang w:val="es-CO" w:eastAsia="es-CO"/>
              </w:rPr>
              <w:drawing>
                <wp:inline distT="0" distB="0" distL="0" distR="0">
                  <wp:extent cx="664845" cy="617220"/>
                  <wp:effectExtent l="0" t="0" r="190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4845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18" w:type="dxa"/>
            <w:gridSpan w:val="3"/>
            <w:shd w:val="clear" w:color="auto" w:fill="auto"/>
            <w:vAlign w:val="center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ACTA </w:t>
            </w:r>
            <w:r>
              <w:rPr>
                <w:rFonts w:ascii="Arial Narrow" w:hAnsi="Arial Narrow"/>
                <w:b/>
                <w:sz w:val="22"/>
                <w:szCs w:val="22"/>
              </w:rPr>
              <w:t>No.</w:t>
            </w:r>
            <w:r w:rsidR="003A1754">
              <w:rPr>
                <w:rFonts w:ascii="Arial Narrow" w:hAnsi="Arial Narrow"/>
                <w:b/>
                <w:sz w:val="22"/>
                <w:szCs w:val="22"/>
              </w:rPr>
              <w:t xml:space="preserve"> 000</w:t>
            </w:r>
            <w:r w:rsidR="000B31FE">
              <w:rPr>
                <w:rFonts w:ascii="Arial Narrow" w:hAnsi="Arial Narrow"/>
                <w:b/>
                <w:sz w:val="22"/>
                <w:szCs w:val="22"/>
              </w:rPr>
              <w:t>2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3C025F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  <w:u w:val="single"/>
              </w:rPr>
            </w:pPr>
            <w:r>
              <w:rPr>
                <w:rFonts w:ascii="Arial Narrow" w:hAnsi="Arial Narrow"/>
                <w:b/>
                <w:sz w:val="22"/>
                <w:szCs w:val="22"/>
                <w:u w:val="single"/>
              </w:rPr>
              <w:t>Reunión Diaria de Scrum</w:t>
            </w: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CIUDAD Y FECHA:</w:t>
            </w:r>
          </w:p>
          <w:p w:rsidR="00604890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Cartago </w:t>
            </w:r>
            <w:r w:rsidR="00BF1A6A">
              <w:rPr>
                <w:rFonts w:ascii="Arial Narrow" w:hAnsi="Arial Narrow"/>
                <w:b/>
                <w:sz w:val="22"/>
                <w:szCs w:val="22"/>
              </w:rPr>
              <w:t>20</w:t>
            </w:r>
            <w:r w:rsidR="00604890">
              <w:rPr>
                <w:rFonts w:ascii="Arial Narrow" w:hAnsi="Arial Narrow"/>
                <w:b/>
                <w:sz w:val="22"/>
                <w:szCs w:val="22"/>
              </w:rPr>
              <w:t>/06/2018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DE INICIO:</w:t>
            </w:r>
          </w:p>
          <w:p w:rsidR="00CD4742" w:rsidRPr="00BA0544" w:rsidRDefault="00CD474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5:22 pm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HORA FIN:</w:t>
            </w:r>
          </w:p>
          <w:p w:rsidR="004C6834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5:36 pm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LUGAR:</w:t>
            </w:r>
          </w:p>
          <w:p w:rsidR="003C025F" w:rsidRPr="00BA0544" w:rsidRDefault="000772B6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Pas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illo planta inferior</w:t>
            </w:r>
          </w:p>
        </w:tc>
        <w:tc>
          <w:tcPr>
            <w:tcW w:w="6084" w:type="dxa"/>
            <w:gridSpan w:val="2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DIRECCIÓN GENERAL / REGIONAL / CENTRO</w:t>
            </w:r>
          </w:p>
          <w:p w:rsidR="00A46EEC" w:rsidRPr="00BA0544" w:rsidRDefault="003C025F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Valle</w:t>
            </w:r>
            <w:r w:rsidR="002474F8">
              <w:rPr>
                <w:rFonts w:ascii="Arial Narrow" w:hAnsi="Arial Narrow"/>
                <w:b/>
                <w:sz w:val="22"/>
                <w:szCs w:val="22"/>
              </w:rPr>
              <w:t xml:space="preserve"> del cauca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– Centro de tecnologías agroindustriales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TEMAS:</w:t>
            </w:r>
          </w:p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Recolección de información.</w:t>
            </w:r>
          </w:p>
          <w:p w:rsidR="00A46EEC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Mockup</w:t>
            </w:r>
          </w:p>
          <w:p w:rsidR="00604890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Requerimientos individuales.</w:t>
            </w:r>
          </w:p>
          <w:p w:rsidR="000C6028" w:rsidRDefault="000C602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Escoger el tipo de mockup mas adecuado para el proyecto formativo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OBJETIVO(S) DE LA REUNIÓN:</w:t>
            </w:r>
          </w:p>
          <w:p w:rsidR="00A46EEC" w:rsidRPr="00BA0544" w:rsidRDefault="00CD4742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Se discute el mockup más adecuado para el proyecto formativo para realizar los diagramas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 xml:space="preserve">UML, 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>y verificar que los compañeros estén al día con sus actividades,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también 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revisar el trabajo del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compañero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 que para esta fecha 20/06/2018 entrega su trabajo Juan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6254E1">
              <w:rPr>
                <w:rFonts w:ascii="Arial Narrow" w:hAnsi="Arial Narrow"/>
                <w:b/>
                <w:sz w:val="22"/>
                <w:szCs w:val="22"/>
              </w:rPr>
              <w:t xml:space="preserve"> Acevedo </w:t>
            </w: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DESARROLLO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DE LA REUNIÓN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2474F8" w:rsidRDefault="00BD3BCF" w:rsidP="00CD4742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>
              <w:rPr>
                <w:rFonts w:ascii="Arial Narrow" w:hAnsi="Arial Narrow"/>
                <w:b/>
                <w:sz w:val="22"/>
                <w:szCs w:val="22"/>
              </w:rPr>
              <w:t>: Requerimientos individuales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Carlos: Verificando el mockup más adecuado para el proyecto formativo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Rafael Giraldo: </w:t>
            </w:r>
            <w:r>
              <w:rPr>
                <w:rFonts w:ascii="Arial Narrow" w:hAnsi="Arial Narrow"/>
                <w:b/>
                <w:sz w:val="22"/>
                <w:szCs w:val="22"/>
              </w:rPr>
              <w:t>Verificando el mockup más adecuado para el proyecto formativo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Alexander Vicuña: </w:t>
            </w:r>
            <w:r>
              <w:rPr>
                <w:rFonts w:ascii="Arial Narrow" w:hAnsi="Arial Narrow"/>
                <w:b/>
                <w:sz w:val="22"/>
                <w:szCs w:val="22"/>
              </w:rPr>
              <w:t>Verificando el mockup más adecuado para el proyecto formativo</w:t>
            </w:r>
          </w:p>
          <w:p w:rsidR="000C6028" w:rsidRP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¿Como lo está haciendo?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: Se 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>está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basando en los requerimientos de Jhan Carlos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Jhan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C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arlos: Estamos socializando los requerimientos individuales y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el mockup</w:t>
            </w:r>
          </w:p>
          <w:p w:rsidR="00CD4742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Giraldo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: Estamos socializando los requerimientos individuales y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el mockup</w:t>
            </w:r>
          </w:p>
          <w:p w:rsidR="00CD4742" w:rsidRPr="002474F8" w:rsidRDefault="00CD4742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Estamos socializando los requerimientos individuales y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el mockup</w:t>
            </w:r>
          </w:p>
          <w:p w:rsidR="002474F8" w:rsidRDefault="002474F8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2474F8" w:rsidRDefault="00BD3BCF" w:rsidP="002474F8">
            <w:pPr>
              <w:pStyle w:val="Prrafodelista"/>
              <w:numPr>
                <w:ilvl w:val="0"/>
                <w:numId w:val="2"/>
              </w:numPr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 w:rsidRPr="002474F8">
              <w:rPr>
                <w:rFonts w:ascii="Arial Narrow" w:hAnsi="Arial Narrow"/>
                <w:b/>
                <w:sz w:val="22"/>
                <w:szCs w:val="22"/>
              </w:rPr>
              <w:t>¿Qué dificultades tiene?</w:t>
            </w:r>
          </w:p>
          <w:p w:rsidR="00CD4742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: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CD4742">
              <w:rPr>
                <w:rFonts w:ascii="Arial Narrow" w:hAnsi="Arial Narrow"/>
                <w:b/>
                <w:sz w:val="22"/>
                <w:szCs w:val="22"/>
              </w:rPr>
              <w:t>N</w:t>
            </w:r>
            <w:r w:rsidR="00926005">
              <w:rPr>
                <w:rFonts w:ascii="Arial Narrow" w:hAnsi="Arial Narrow"/>
                <w:b/>
                <w:sz w:val="22"/>
                <w:szCs w:val="22"/>
              </w:rPr>
              <w:t>/A</w:t>
            </w:r>
            <w:bookmarkStart w:id="0" w:name="_GoBack"/>
            <w:bookmarkEnd w:id="0"/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Carlos: N/A</w:t>
            </w:r>
          </w:p>
          <w:p w:rsidR="000C602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Giraldo: N/A</w:t>
            </w:r>
          </w:p>
          <w:p w:rsidR="000C6028" w:rsidRPr="002474F8" w:rsidRDefault="000C6028" w:rsidP="00CD4742">
            <w:pPr>
              <w:pStyle w:val="Prrafodelista"/>
              <w:ind w:left="720"/>
              <w:contextualSpacing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Vicuña: N/A</w:t>
            </w:r>
          </w:p>
          <w:p w:rsidR="00A46EEC" w:rsidRPr="00BD3BCF" w:rsidRDefault="00A46EEC" w:rsidP="00604890">
            <w:pPr>
              <w:contextualSpacing/>
              <w:rPr>
                <w:rFonts w:ascii="Arial Narrow" w:hAnsi="Arial Narrow"/>
                <w:b/>
                <w:sz w:val="22"/>
                <w:szCs w:val="22"/>
                <w:lang w:val="es-CO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08625C">
              <w:rPr>
                <w:rFonts w:ascii="Arial Narrow" w:hAnsi="Arial Narrow"/>
                <w:b/>
                <w:sz w:val="22"/>
                <w:szCs w:val="22"/>
              </w:rPr>
              <w:t>CONCLUSIONES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Default="00CD4742" w:rsidP="000C602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El compañero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Juan Sebastián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A</w:t>
            </w:r>
            <w:r>
              <w:rPr>
                <w:rFonts w:ascii="Arial Narrow" w:hAnsi="Arial Narrow"/>
                <w:b/>
                <w:sz w:val="22"/>
                <w:szCs w:val="22"/>
              </w:rPr>
              <w:t>cevedo le falta terminar los requerimientos indivi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du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ales el cual ya se había establecido una fecha de entrega 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 xml:space="preserve">en el acta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anterior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 xml:space="preserve"> (acta -0</w:t>
            </w:r>
            <w:r w:rsidR="00BF3F7D">
              <w:rPr>
                <w:rFonts w:ascii="Arial Narrow" w:hAnsi="Arial Narrow"/>
                <w:b/>
                <w:sz w:val="22"/>
                <w:szCs w:val="22"/>
              </w:rPr>
              <w:t>0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 xml:space="preserve">01) y se compromete a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termínalos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 xml:space="preserve"> para la fecha :23/06/2018, Estamos esperando al compañero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 xml:space="preserve">Juan </w:t>
            </w:r>
            <w:r w:rsidR="00B75313"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A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 xml:space="preserve">cevedo para poder avanzar con los mockups y los diagramas de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UML</w:t>
            </w:r>
            <w:r w:rsidR="004C6834">
              <w:rPr>
                <w:rFonts w:ascii="Arial Narrow" w:hAnsi="Arial Narrow"/>
                <w:b/>
                <w:sz w:val="22"/>
                <w:szCs w:val="22"/>
              </w:rPr>
              <w:t xml:space="preserve"> </w:t>
            </w:r>
            <w:r w:rsidR="00B75313">
              <w:rPr>
                <w:rFonts w:ascii="Arial Narrow" w:hAnsi="Arial Narrow"/>
                <w:b/>
                <w:sz w:val="22"/>
                <w:szCs w:val="22"/>
              </w:rPr>
              <w:t xml:space="preserve">el encargado para la próxima reunión es el compañero: Rafael Giraldo el </w:t>
            </w:r>
            <w:r w:rsidR="000C6028">
              <w:rPr>
                <w:rFonts w:ascii="Arial Narrow" w:hAnsi="Arial Narrow"/>
                <w:b/>
                <w:sz w:val="22"/>
                <w:szCs w:val="22"/>
              </w:rPr>
              <w:t>sábado</w:t>
            </w:r>
            <w:r w:rsidR="00B75313">
              <w:rPr>
                <w:rFonts w:ascii="Arial Narrow" w:hAnsi="Arial Narrow"/>
                <w:b/>
                <w:sz w:val="22"/>
                <w:szCs w:val="22"/>
              </w:rPr>
              <w:t xml:space="preserve"> 23/06/2018.</w:t>
            </w:r>
          </w:p>
          <w:p w:rsidR="00A46EEC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lastRenderedPageBreak/>
              <w:t>COMPROMISOS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ACTIVIDAD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RESPONSABLE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FECHA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Requerimientos individuales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 xml:space="preserve">Juan </w:t>
            </w:r>
            <w:r w:rsidR="008C6755">
              <w:rPr>
                <w:rFonts w:ascii="Arial Narrow" w:hAnsi="Arial Narrow"/>
                <w:b/>
                <w:sz w:val="22"/>
                <w:szCs w:val="22"/>
              </w:rPr>
              <w:t>Sebastián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Acevedo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4C6834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23/06/2018</w:t>
            </w: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ASISTENTES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CARGO/</w:t>
            </w:r>
            <w:r>
              <w:rPr>
                <w:rFonts w:ascii="Arial Narrow" w:hAnsi="Arial Narrow"/>
                <w:b/>
                <w:sz w:val="22"/>
                <w:szCs w:val="22"/>
              </w:rPr>
              <w:t>DEPENDENCIA/</w:t>
            </w: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FIRMA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Alexander Vicuña Ramírez</w:t>
            </w:r>
          </w:p>
          <w:p w:rsidR="00A46EEC" w:rsidRPr="00BA0544" w:rsidRDefault="00A46EEC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  <w:p w:rsidR="00604890" w:rsidRPr="00BA0544" w:rsidRDefault="00604890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Rafael Mauricio Giraldo</w:t>
            </w:r>
          </w:p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Jhan Carlos Lucio Ríos</w:t>
            </w:r>
          </w:p>
          <w:p w:rsidR="002474F8" w:rsidRDefault="002474F8" w:rsidP="002474F8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2474F8" w:rsidRPr="00BA0544" w:rsidTr="00A27C61">
        <w:tc>
          <w:tcPr>
            <w:tcW w:w="2988" w:type="dxa"/>
            <w:gridSpan w:val="2"/>
            <w:shd w:val="clear" w:color="auto" w:fill="auto"/>
          </w:tcPr>
          <w:p w:rsidR="002474F8" w:rsidRDefault="002474F8" w:rsidP="002474F8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Sebastián Acevedo</w:t>
            </w:r>
          </w:p>
        </w:tc>
        <w:tc>
          <w:tcPr>
            <w:tcW w:w="3102" w:type="dxa"/>
            <w:shd w:val="clear" w:color="auto" w:fill="auto"/>
          </w:tcPr>
          <w:p w:rsidR="002474F8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>
              <w:rPr>
                <w:rFonts w:ascii="Arial Narrow" w:hAnsi="Arial Narrow"/>
                <w:b/>
                <w:sz w:val="22"/>
                <w:szCs w:val="22"/>
              </w:rPr>
              <w:t>Aprendiz (Líder de equipo)</w:t>
            </w:r>
          </w:p>
        </w:tc>
        <w:tc>
          <w:tcPr>
            <w:tcW w:w="2982" w:type="dxa"/>
            <w:shd w:val="clear" w:color="auto" w:fill="auto"/>
          </w:tcPr>
          <w:p w:rsidR="002474F8" w:rsidRPr="00BA0544" w:rsidRDefault="002474F8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INVITADOS</w:t>
            </w:r>
            <w:r>
              <w:rPr>
                <w:rFonts w:ascii="Arial Narrow" w:hAnsi="Arial Narrow"/>
                <w:b/>
                <w:sz w:val="22"/>
                <w:szCs w:val="22"/>
              </w:rPr>
              <w:t xml:space="preserve"> (Opcional)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NOMBRE</w:t>
            </w: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CARGO</w:t>
            </w: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>ENTIDAD</w:t>
            </w:r>
          </w:p>
        </w:tc>
      </w:tr>
      <w:tr w:rsidR="00A46EEC" w:rsidRPr="00BA0544" w:rsidTr="00A27C61">
        <w:tc>
          <w:tcPr>
            <w:tcW w:w="2988" w:type="dxa"/>
            <w:gridSpan w:val="2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10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982" w:type="dxa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A46EEC" w:rsidRPr="00BA0544" w:rsidTr="00D3485D">
        <w:tc>
          <w:tcPr>
            <w:tcW w:w="9072" w:type="dxa"/>
            <w:gridSpan w:val="4"/>
            <w:shd w:val="clear" w:color="auto" w:fill="auto"/>
          </w:tcPr>
          <w:p w:rsidR="00A46EEC" w:rsidRPr="00BA0544" w:rsidRDefault="00A46EEC" w:rsidP="00D3485D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</w:t>
            </w:r>
          </w:p>
          <w:p w:rsidR="00A46EEC" w:rsidRPr="00BA0544" w:rsidRDefault="00A46EEC" w:rsidP="00374650">
            <w:pPr>
              <w:rPr>
                <w:rFonts w:ascii="Arial Narrow" w:hAnsi="Arial Narrow"/>
                <w:sz w:val="22"/>
                <w:szCs w:val="22"/>
              </w:rPr>
            </w:pPr>
            <w:r w:rsidRPr="00BA0544">
              <w:rPr>
                <w:rFonts w:ascii="Arial Narrow" w:hAnsi="Arial Narrow"/>
                <w:b/>
                <w:sz w:val="22"/>
                <w:szCs w:val="22"/>
              </w:rPr>
              <w:t xml:space="preserve">                                                                                                                                            </w:t>
            </w:r>
          </w:p>
        </w:tc>
      </w:tr>
    </w:tbl>
    <w:p w:rsidR="005E2C4E" w:rsidRPr="00806CFC" w:rsidRDefault="00A27C61" w:rsidP="00806CFC">
      <w:pPr>
        <w:jc w:val="right"/>
        <w:rPr>
          <w:rFonts w:asciiTheme="minorHAnsi" w:hAnsiTheme="minorHAnsi"/>
          <w:sz w:val="22"/>
          <w:szCs w:val="22"/>
        </w:rPr>
      </w:pPr>
      <w:r w:rsidRPr="00806CFC">
        <w:rPr>
          <w:rFonts w:asciiTheme="minorHAnsi" w:hAnsiTheme="minorHAnsi"/>
          <w:sz w:val="22"/>
          <w:szCs w:val="22"/>
        </w:rPr>
        <w:t xml:space="preserve"> </w:t>
      </w:r>
      <w:r w:rsidR="00806CFC" w:rsidRPr="00806CFC">
        <w:rPr>
          <w:rFonts w:asciiTheme="minorHAnsi" w:hAnsiTheme="minorHAnsi"/>
          <w:sz w:val="22"/>
          <w:szCs w:val="22"/>
        </w:rPr>
        <w:t>GD-F-007  V01</w:t>
      </w:r>
      <w:r w:rsidR="00974BE7">
        <w:rPr>
          <w:rFonts w:asciiTheme="minorHAnsi" w:hAnsiTheme="minorHAnsi"/>
          <w:sz w:val="22"/>
          <w:szCs w:val="22"/>
        </w:rPr>
        <w:t xml:space="preserve">    </w:t>
      </w:r>
    </w:p>
    <w:sectPr w:rsidR="005E2C4E" w:rsidRPr="00806CFC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020" w:rsidRDefault="006C0020" w:rsidP="005D001D">
      <w:r>
        <w:separator/>
      </w:r>
    </w:p>
  </w:endnote>
  <w:endnote w:type="continuationSeparator" w:id="0">
    <w:p w:rsidR="006C0020" w:rsidRDefault="006C0020" w:rsidP="005D0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4650" w:rsidRDefault="00374650" w:rsidP="00374650">
    <w:pPr>
      <w:pStyle w:val="Piedepgina"/>
      <w:jc w:val="right"/>
    </w:pPr>
    <w:r>
      <w:rPr>
        <w:rFonts w:ascii="Arial Narrow" w:hAnsi="Arial Narrow"/>
        <w:sz w:val="22"/>
        <w:szCs w:val="22"/>
      </w:rPr>
      <w:t xml:space="preserve">Página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PAGE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  <w:r w:rsidRPr="00374650">
      <w:rPr>
        <w:rFonts w:ascii="Arial Narrow" w:hAnsi="Arial Narrow"/>
        <w:sz w:val="22"/>
        <w:szCs w:val="22"/>
      </w:rPr>
      <w:t xml:space="preserve"> de </w:t>
    </w:r>
    <w:r w:rsidRPr="00374650">
      <w:rPr>
        <w:rFonts w:ascii="Arial Narrow" w:hAnsi="Arial Narrow"/>
        <w:b/>
        <w:bCs/>
        <w:sz w:val="22"/>
        <w:szCs w:val="22"/>
      </w:rPr>
      <w:fldChar w:fldCharType="begin"/>
    </w:r>
    <w:r w:rsidRPr="00374650">
      <w:rPr>
        <w:rFonts w:ascii="Arial Narrow" w:hAnsi="Arial Narrow"/>
        <w:b/>
        <w:bCs/>
        <w:sz w:val="22"/>
        <w:szCs w:val="22"/>
      </w:rPr>
      <w:instrText>NUMPAGES  \* Arabic  \* MERGEFORMAT</w:instrText>
    </w:r>
    <w:r w:rsidRPr="00374650">
      <w:rPr>
        <w:rFonts w:ascii="Arial Narrow" w:hAnsi="Arial Narrow"/>
        <w:b/>
        <w:bCs/>
        <w:sz w:val="22"/>
        <w:szCs w:val="22"/>
      </w:rPr>
      <w:fldChar w:fldCharType="separate"/>
    </w:r>
    <w:r w:rsidR="004225C1">
      <w:rPr>
        <w:rFonts w:ascii="Arial Narrow" w:hAnsi="Arial Narrow"/>
        <w:b/>
        <w:bCs/>
        <w:noProof/>
        <w:sz w:val="22"/>
        <w:szCs w:val="22"/>
      </w:rPr>
      <w:t>1</w:t>
    </w:r>
    <w:r w:rsidRPr="00374650">
      <w:rPr>
        <w:rFonts w:ascii="Arial Narrow" w:hAnsi="Arial Narrow"/>
        <w:b/>
        <w:bCs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020" w:rsidRDefault="006C0020" w:rsidP="005D001D">
      <w:r>
        <w:separator/>
      </w:r>
    </w:p>
  </w:footnote>
  <w:footnote w:type="continuationSeparator" w:id="0">
    <w:p w:rsidR="006C0020" w:rsidRDefault="006C0020" w:rsidP="005D0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C90E3A"/>
    <w:multiLevelType w:val="hybridMultilevel"/>
    <w:tmpl w:val="75FA808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755E7"/>
    <w:multiLevelType w:val="hybridMultilevel"/>
    <w:tmpl w:val="9FA038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EC"/>
    <w:rsid w:val="0006272B"/>
    <w:rsid w:val="000772B6"/>
    <w:rsid w:val="000B31FE"/>
    <w:rsid w:val="000C6028"/>
    <w:rsid w:val="00133F42"/>
    <w:rsid w:val="002474F8"/>
    <w:rsid w:val="00374650"/>
    <w:rsid w:val="003A1754"/>
    <w:rsid w:val="003A3527"/>
    <w:rsid w:val="003C025F"/>
    <w:rsid w:val="003C2D40"/>
    <w:rsid w:val="004225C1"/>
    <w:rsid w:val="0046220C"/>
    <w:rsid w:val="004C6834"/>
    <w:rsid w:val="005D001D"/>
    <w:rsid w:val="005E2C4E"/>
    <w:rsid w:val="00604890"/>
    <w:rsid w:val="006254E1"/>
    <w:rsid w:val="006C0020"/>
    <w:rsid w:val="007F7A71"/>
    <w:rsid w:val="00806CFC"/>
    <w:rsid w:val="0086094E"/>
    <w:rsid w:val="008C6755"/>
    <w:rsid w:val="00926005"/>
    <w:rsid w:val="00974BE7"/>
    <w:rsid w:val="00A27C61"/>
    <w:rsid w:val="00A46EEC"/>
    <w:rsid w:val="00A5159F"/>
    <w:rsid w:val="00A668FC"/>
    <w:rsid w:val="00A70E3C"/>
    <w:rsid w:val="00AF5717"/>
    <w:rsid w:val="00B75313"/>
    <w:rsid w:val="00BD3BCF"/>
    <w:rsid w:val="00BF1A6A"/>
    <w:rsid w:val="00BF3F7D"/>
    <w:rsid w:val="00C06740"/>
    <w:rsid w:val="00CD4742"/>
    <w:rsid w:val="00DE6703"/>
    <w:rsid w:val="00EF6F47"/>
    <w:rsid w:val="00FB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8DDE21D"/>
  <w15:docId w15:val="{9B04FE8E-9FB1-4043-A18A-2B917E6D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6E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6EEC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46E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6EE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5D00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001D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0F49C-E6A6-4AF9-9B0A-9043EE700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Alexander Vicuña</cp:lastModifiedBy>
  <cp:revision>2</cp:revision>
  <dcterms:created xsi:type="dcterms:W3CDTF">2018-06-21T03:53:00Z</dcterms:created>
  <dcterms:modified xsi:type="dcterms:W3CDTF">2018-06-21T03:53:00Z</dcterms:modified>
</cp:coreProperties>
</file>