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4CF58" w14:textId="77777777" w:rsidR="00224450" w:rsidRPr="009C4408" w:rsidRDefault="003C1465" w:rsidP="00A04E77">
      <w:pPr>
        <w:spacing w:before="120" w:after="120"/>
        <w:rPr>
          <w:rFonts w:cs="Arial"/>
          <w:b/>
          <w:sz w:val="36"/>
          <w:szCs w:val="36"/>
        </w:rPr>
      </w:pPr>
      <w:r w:rsidRPr="009C4408">
        <w:rPr>
          <w:rFonts w:cs="Arial"/>
          <w:b/>
          <w:sz w:val="36"/>
          <w:szCs w:val="36"/>
        </w:rPr>
        <w:t>Spec Tracking Number: PIS</w:t>
      </w:r>
      <w:r w:rsidR="00E80F94" w:rsidRPr="009C4408">
        <w:rPr>
          <w:rFonts w:cs="Arial"/>
          <w:b/>
          <w:sz w:val="36"/>
          <w:szCs w:val="36"/>
        </w:rPr>
        <w:t>2</w:t>
      </w:r>
      <w:r w:rsidR="000531AC" w:rsidRPr="009C4408">
        <w:rPr>
          <w:rFonts w:cs="Arial"/>
          <w:b/>
          <w:sz w:val="36"/>
          <w:szCs w:val="36"/>
        </w:rPr>
        <w:t>0</w:t>
      </w:r>
      <w:r w:rsidR="002827BD" w:rsidRPr="009C4408">
        <w:rPr>
          <w:rFonts w:cs="Arial"/>
          <w:b/>
          <w:sz w:val="36"/>
          <w:szCs w:val="36"/>
        </w:rPr>
        <w:t>30</w:t>
      </w:r>
    </w:p>
    <w:p w14:paraId="37B34F17" w14:textId="77777777" w:rsidR="00A04E77" w:rsidRPr="009C4408" w:rsidRDefault="00A04E77" w:rsidP="00A04E77">
      <w:pPr>
        <w:rPr>
          <w:rFonts w:cs="Arial"/>
          <w:b/>
          <w:sz w:val="36"/>
          <w:szCs w:val="36"/>
        </w:rPr>
      </w:pPr>
    </w:p>
    <w:p w14:paraId="74EE0363" w14:textId="77777777" w:rsidR="00224450" w:rsidRPr="009C4408" w:rsidRDefault="006F7B57" w:rsidP="008A5439">
      <w:pPr>
        <w:spacing w:after="120"/>
        <w:rPr>
          <w:rFonts w:cs="Arial"/>
          <w:b/>
          <w:kern w:val="44"/>
          <w:sz w:val="60"/>
          <w:szCs w:val="44"/>
        </w:rPr>
      </w:pPr>
      <w:r w:rsidRPr="009C4408">
        <w:rPr>
          <w:rFonts w:cs="Arial"/>
          <w:b/>
          <w:sz w:val="60"/>
        </w:rPr>
        <w:t>Voice Assistant</w:t>
      </w:r>
      <w:r w:rsidRPr="009C4408">
        <w:rPr>
          <w:rFonts w:cs="Arial"/>
          <w:b/>
          <w:sz w:val="60"/>
        </w:rPr>
        <w:t>语音助手</w:t>
      </w:r>
    </w:p>
    <w:p w14:paraId="6A04EB97" w14:textId="77777777" w:rsidR="008A5439" w:rsidRPr="009C4408" w:rsidRDefault="008A5439" w:rsidP="00224450">
      <w:pPr>
        <w:widowControl/>
        <w:spacing w:after="200" w:line="276" w:lineRule="auto"/>
        <w:jc w:val="left"/>
        <w:rPr>
          <w:rFonts w:cs="Arial"/>
          <w:b/>
          <w:kern w:val="0"/>
          <w:sz w:val="28"/>
          <w:szCs w:val="32"/>
        </w:rPr>
      </w:pPr>
    </w:p>
    <w:p w14:paraId="59CEFF28" w14:textId="77777777" w:rsidR="00224450" w:rsidRPr="009C4408" w:rsidRDefault="00224450" w:rsidP="00224450">
      <w:pPr>
        <w:widowControl/>
        <w:spacing w:after="200" w:line="276" w:lineRule="auto"/>
        <w:jc w:val="left"/>
        <w:rPr>
          <w:rFonts w:eastAsia="MS Mincho" w:cs="Arial"/>
          <w:b/>
          <w:kern w:val="0"/>
          <w:sz w:val="28"/>
          <w:szCs w:val="32"/>
          <w:lang w:eastAsia="en-US"/>
        </w:rPr>
      </w:pPr>
      <w:r w:rsidRPr="009C4408">
        <w:rPr>
          <w:rFonts w:eastAsia="MS Mincho" w:cs="Arial"/>
          <w:b/>
          <w:kern w:val="0"/>
          <w:sz w:val="28"/>
          <w:szCs w:val="32"/>
          <w:lang w:eastAsia="en-US"/>
        </w:rPr>
        <w:t>Document Owner</w:t>
      </w:r>
    </w:p>
    <w:p w14:paraId="751F92AC" w14:textId="77777777" w:rsidR="00224450" w:rsidRPr="009C4408" w:rsidRDefault="00224450" w:rsidP="00224450">
      <w:pPr>
        <w:widowControl/>
        <w:spacing w:after="120" w:line="276" w:lineRule="auto"/>
        <w:jc w:val="left"/>
        <w:rPr>
          <w:rFonts w:eastAsia="MS Mincho" w:cs="Arial"/>
          <w:kern w:val="0"/>
          <w:sz w:val="20"/>
          <w:szCs w:val="20"/>
          <w:lang w:val="en-GB" w:eastAsia="en-US"/>
        </w:rPr>
      </w:pPr>
      <w:r w:rsidRPr="009C4408">
        <w:rPr>
          <w:rFonts w:eastAsia="MS Mincho" w:cs="Arial"/>
          <w:kern w:val="0"/>
          <w:sz w:val="20"/>
          <w:szCs w:val="20"/>
          <w:lang w:val="en-GB" w:eastAsia="en-US"/>
        </w:rPr>
        <w:t>This specification is owned by:</w:t>
      </w:r>
    </w:p>
    <w:p w14:paraId="574AB4F6" w14:textId="7783B90B" w:rsidR="00224450" w:rsidRPr="009C4408" w:rsidRDefault="00DA3CA6" w:rsidP="00467681">
      <w:pPr>
        <w:widowControl/>
        <w:spacing w:after="120" w:line="276" w:lineRule="auto"/>
        <w:jc w:val="left"/>
        <w:rPr>
          <w:rFonts w:cs="Arial"/>
          <w:kern w:val="0"/>
          <w:sz w:val="20"/>
          <w:szCs w:val="20"/>
          <w:lang w:val="en-GB"/>
        </w:rPr>
      </w:pPr>
      <w:r w:rsidRPr="009C4408">
        <w:rPr>
          <w:rFonts w:cs="Arial"/>
          <w:kern w:val="0"/>
          <w:sz w:val="20"/>
          <w:szCs w:val="20"/>
          <w:lang w:val="en-GB"/>
        </w:rPr>
        <w:t>Z</w:t>
      </w:r>
      <w:r w:rsidRPr="009C4408">
        <w:rPr>
          <w:rFonts w:cs="Arial" w:hint="eastAsia"/>
          <w:kern w:val="0"/>
          <w:sz w:val="20"/>
          <w:szCs w:val="20"/>
          <w:lang w:val="en-GB"/>
        </w:rPr>
        <w:t>hang</w:t>
      </w:r>
      <w:r w:rsidRPr="009C4408">
        <w:rPr>
          <w:rFonts w:cs="Arial"/>
          <w:kern w:val="0"/>
          <w:sz w:val="20"/>
          <w:szCs w:val="20"/>
          <w:lang w:val="en-GB"/>
        </w:rPr>
        <w:t xml:space="preserve"> jiajia</w:t>
      </w:r>
    </w:p>
    <w:p w14:paraId="680D3188" w14:textId="36F624A3" w:rsidR="00224450" w:rsidRPr="009C4408" w:rsidRDefault="00224450" w:rsidP="00467681">
      <w:pPr>
        <w:widowControl/>
        <w:spacing w:after="120" w:line="276" w:lineRule="auto"/>
        <w:jc w:val="left"/>
        <w:rPr>
          <w:rFonts w:cs="Arial"/>
          <w:kern w:val="0"/>
          <w:sz w:val="20"/>
          <w:szCs w:val="20"/>
          <w:lang w:val="en-GB"/>
        </w:rPr>
      </w:pPr>
      <w:r w:rsidRPr="009C4408">
        <w:rPr>
          <w:rFonts w:cs="Arial"/>
          <w:kern w:val="0"/>
          <w:sz w:val="20"/>
          <w:szCs w:val="20"/>
          <w:lang w:val="en-GB"/>
        </w:rPr>
        <w:t>Infotainment Group, E</w:t>
      </w:r>
      <w:r w:rsidR="00DA3CA6" w:rsidRPr="009C4408">
        <w:rPr>
          <w:rFonts w:cs="Arial"/>
          <w:kern w:val="0"/>
          <w:sz w:val="20"/>
          <w:szCs w:val="20"/>
          <w:lang w:val="en-GB"/>
        </w:rPr>
        <w:t>SS</w:t>
      </w:r>
      <w:r w:rsidRPr="009C4408">
        <w:rPr>
          <w:rFonts w:cs="Arial"/>
          <w:kern w:val="0"/>
          <w:sz w:val="20"/>
          <w:szCs w:val="20"/>
          <w:lang w:val="en-GB"/>
        </w:rPr>
        <w:t>, PATAC</w:t>
      </w:r>
    </w:p>
    <w:p w14:paraId="5D322B63" w14:textId="4A665A4C" w:rsidR="00224450" w:rsidRPr="009C4408" w:rsidRDefault="00514773" w:rsidP="00467681">
      <w:pPr>
        <w:widowControl/>
        <w:spacing w:after="120" w:line="276" w:lineRule="auto"/>
        <w:jc w:val="left"/>
        <w:rPr>
          <w:rFonts w:cs="Arial"/>
          <w:kern w:val="0"/>
          <w:sz w:val="20"/>
          <w:szCs w:val="20"/>
          <w:lang w:val="en-GB"/>
        </w:rPr>
      </w:pPr>
      <w:r w:rsidRPr="009C4408">
        <w:rPr>
          <w:rFonts w:cs="Arial"/>
          <w:kern w:val="0"/>
          <w:sz w:val="20"/>
          <w:szCs w:val="20"/>
          <w:lang w:val="en-GB"/>
        </w:rPr>
        <w:t>+86 21 50165016 -(ext)</w:t>
      </w:r>
      <w:r w:rsidR="006F7B57" w:rsidRPr="009C4408">
        <w:rPr>
          <w:rFonts w:cs="Arial"/>
          <w:kern w:val="0"/>
          <w:sz w:val="20"/>
          <w:szCs w:val="20"/>
          <w:lang w:val="en-GB"/>
        </w:rPr>
        <w:t>51</w:t>
      </w:r>
      <w:r w:rsidR="00601491" w:rsidRPr="009C4408">
        <w:rPr>
          <w:rFonts w:cs="Arial"/>
          <w:kern w:val="0"/>
          <w:sz w:val="20"/>
          <w:szCs w:val="20"/>
          <w:lang w:val="en-GB"/>
        </w:rPr>
        <w:t>5</w:t>
      </w:r>
      <w:r w:rsidR="00DA3CA6" w:rsidRPr="009C4408">
        <w:rPr>
          <w:rFonts w:cs="Arial"/>
          <w:kern w:val="0"/>
          <w:sz w:val="20"/>
          <w:szCs w:val="20"/>
          <w:lang w:val="en-GB"/>
        </w:rPr>
        <w:t>425</w:t>
      </w:r>
    </w:p>
    <w:p w14:paraId="68B74DE7" w14:textId="12F18456" w:rsidR="004C093E" w:rsidRPr="009C4408" w:rsidRDefault="004A4DC4" w:rsidP="00467681">
      <w:pPr>
        <w:widowControl/>
        <w:spacing w:after="120" w:line="276" w:lineRule="auto"/>
        <w:jc w:val="left"/>
        <w:rPr>
          <w:rFonts w:cs="Arial"/>
          <w:kern w:val="0"/>
          <w:sz w:val="20"/>
          <w:szCs w:val="20"/>
          <w:u w:val="single"/>
          <w:lang w:val="en-GB"/>
        </w:rPr>
      </w:pPr>
      <w:hyperlink r:id="rId8" w:history="1">
        <w:r w:rsidR="00C0677D" w:rsidRPr="009C4408">
          <w:rPr>
            <w:rStyle w:val="Hyperlink"/>
            <w:rFonts w:cs="Arial"/>
            <w:color w:val="auto"/>
            <w:kern w:val="0"/>
            <w:sz w:val="20"/>
            <w:szCs w:val="20"/>
            <w:lang w:val="en-GB"/>
          </w:rPr>
          <w:t>Jiajia2_zhang@patac.com.cn</w:t>
        </w:r>
      </w:hyperlink>
    </w:p>
    <w:p w14:paraId="70328659" w14:textId="77777777" w:rsidR="00C0677D" w:rsidRPr="009C4408" w:rsidRDefault="00C0677D" w:rsidP="00467681">
      <w:pPr>
        <w:widowControl/>
        <w:spacing w:after="120" w:line="276" w:lineRule="auto"/>
        <w:jc w:val="left"/>
        <w:rPr>
          <w:rFonts w:cs="Arial"/>
          <w:kern w:val="0"/>
          <w:sz w:val="20"/>
          <w:szCs w:val="20"/>
          <w:u w:val="single"/>
          <w:lang w:val="en-GB"/>
        </w:rPr>
      </w:pPr>
    </w:p>
    <w:p w14:paraId="5B34880F" w14:textId="77777777" w:rsidR="00224450" w:rsidRPr="009C4408" w:rsidRDefault="00224450">
      <w:pPr>
        <w:widowControl/>
        <w:jc w:val="left"/>
        <w:rPr>
          <w:rFonts w:cs="Arial"/>
          <w:kern w:val="0"/>
          <w:sz w:val="20"/>
          <w:szCs w:val="20"/>
        </w:rPr>
      </w:pPr>
      <w:r w:rsidRPr="009C4408">
        <w:rPr>
          <w:rFonts w:cs="Arial"/>
          <w:kern w:val="0"/>
          <w:sz w:val="20"/>
          <w:szCs w:val="20"/>
          <w:lang w:val="en-GB"/>
        </w:rPr>
        <w:br w:type="page"/>
      </w:r>
    </w:p>
    <w:p w14:paraId="09548BEF" w14:textId="77777777" w:rsidR="00224450" w:rsidRPr="009C4408" w:rsidRDefault="00224450" w:rsidP="00F331C7">
      <w:pPr>
        <w:jc w:val="center"/>
        <w:rPr>
          <w:sz w:val="36"/>
          <w:lang w:val="en-GB"/>
        </w:rPr>
      </w:pPr>
      <w:r w:rsidRPr="009C4408">
        <w:rPr>
          <w:sz w:val="36"/>
          <w:lang w:val="en-GB"/>
        </w:rPr>
        <w:lastRenderedPageBreak/>
        <w:t>目录</w:t>
      </w:r>
      <w:r w:rsidR="0087673C" w:rsidRPr="009C4408">
        <w:rPr>
          <w:sz w:val="36"/>
          <w:lang w:val="en-GB"/>
        </w:rPr>
        <w:t>/Contents</w:t>
      </w:r>
    </w:p>
    <w:p w14:paraId="3BF16A2D" w14:textId="1730FF83" w:rsidR="00456E82" w:rsidRPr="009C4408" w:rsidRDefault="00B30D80">
      <w:pPr>
        <w:pStyle w:val="TOC1"/>
        <w:tabs>
          <w:tab w:val="right" w:leader="dot" w:pos="9742"/>
        </w:tabs>
        <w:rPr>
          <w:noProof/>
          <w:kern w:val="0"/>
          <w:sz w:val="22"/>
        </w:rPr>
      </w:pPr>
      <w:r w:rsidRPr="009C4408">
        <w:fldChar w:fldCharType="begin"/>
      </w:r>
      <w:r w:rsidR="004638BB" w:rsidRPr="009C4408">
        <w:instrText xml:space="preserve"> TOC \o "1-3" \h \z \u </w:instrText>
      </w:r>
      <w:r w:rsidRPr="009C4408">
        <w:fldChar w:fldCharType="separate"/>
      </w:r>
      <w:hyperlink w:anchor="_Toc65248361" w:history="1">
        <w:r w:rsidR="00456E82" w:rsidRPr="009C4408">
          <w:rPr>
            <w:rStyle w:val="Hyperlink"/>
            <w:noProof/>
          </w:rPr>
          <w:t>1</w:t>
        </w:r>
        <w:r w:rsidR="00456E82" w:rsidRPr="009C4408">
          <w:rPr>
            <w:rStyle w:val="Hyperlink"/>
            <w:rFonts w:hint="eastAsia"/>
            <w:noProof/>
          </w:rPr>
          <w:t xml:space="preserve"> </w:t>
        </w:r>
        <w:r w:rsidR="00456E82" w:rsidRPr="009C4408">
          <w:rPr>
            <w:rStyle w:val="Hyperlink"/>
            <w:rFonts w:hint="eastAsia"/>
            <w:noProof/>
          </w:rPr>
          <w:t>需求概述</w:t>
        </w:r>
        <w:r w:rsidR="00456E82" w:rsidRPr="009C4408">
          <w:rPr>
            <w:rStyle w:val="Hyperlink"/>
            <w:noProof/>
          </w:rPr>
          <w:t xml:space="preserve"> Requirement Overview</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_Toc65248361 \h </w:instrText>
        </w:r>
        <w:r w:rsidR="00456E82" w:rsidRPr="009C4408">
          <w:rPr>
            <w:noProof/>
            <w:webHidden/>
          </w:rPr>
        </w:r>
        <w:r w:rsidR="00456E82" w:rsidRPr="009C4408">
          <w:rPr>
            <w:noProof/>
            <w:webHidden/>
          </w:rPr>
          <w:fldChar w:fldCharType="separate"/>
        </w:r>
        <w:r w:rsidR="00456E82" w:rsidRPr="009C4408">
          <w:rPr>
            <w:noProof/>
            <w:webHidden/>
          </w:rPr>
          <w:t>4</w:t>
        </w:r>
        <w:r w:rsidR="00456E82" w:rsidRPr="009C4408">
          <w:rPr>
            <w:noProof/>
            <w:webHidden/>
          </w:rPr>
          <w:fldChar w:fldCharType="end"/>
        </w:r>
      </w:hyperlink>
    </w:p>
    <w:p w14:paraId="37831937" w14:textId="2D94332A" w:rsidR="00456E82" w:rsidRPr="009C4408" w:rsidRDefault="004A4DC4">
      <w:pPr>
        <w:pStyle w:val="TOC2"/>
        <w:tabs>
          <w:tab w:val="right" w:leader="dot" w:pos="9742"/>
        </w:tabs>
        <w:rPr>
          <w:noProof/>
          <w:kern w:val="0"/>
          <w:sz w:val="22"/>
        </w:rPr>
      </w:pPr>
      <w:hyperlink w:anchor="_Toc65248362" w:history="1">
        <w:r w:rsidR="00456E82" w:rsidRPr="009C4408">
          <w:rPr>
            <w:rStyle w:val="Hyperlink"/>
            <w:noProof/>
          </w:rPr>
          <w:t>1.1</w:t>
        </w:r>
        <w:r w:rsidR="00456E82" w:rsidRPr="009C4408">
          <w:rPr>
            <w:rStyle w:val="Hyperlink"/>
            <w:rFonts w:hint="eastAsia"/>
            <w:noProof/>
          </w:rPr>
          <w:t xml:space="preserve"> </w:t>
        </w:r>
        <w:r w:rsidR="00456E82" w:rsidRPr="009C4408">
          <w:rPr>
            <w:rStyle w:val="Hyperlink"/>
            <w:rFonts w:hint="eastAsia"/>
            <w:noProof/>
          </w:rPr>
          <w:t>背景价值</w:t>
        </w:r>
        <w:r w:rsidR="00456E82" w:rsidRPr="009C4408">
          <w:rPr>
            <w:rStyle w:val="Hyperlink"/>
            <w:noProof/>
          </w:rPr>
          <w:t xml:space="preserve"> Background Information</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_Toc65248362 \h </w:instrText>
        </w:r>
        <w:r w:rsidR="00456E82" w:rsidRPr="009C4408">
          <w:rPr>
            <w:noProof/>
            <w:webHidden/>
          </w:rPr>
        </w:r>
        <w:r w:rsidR="00456E82" w:rsidRPr="009C4408">
          <w:rPr>
            <w:noProof/>
            <w:webHidden/>
          </w:rPr>
          <w:fldChar w:fldCharType="separate"/>
        </w:r>
        <w:r w:rsidR="00456E82" w:rsidRPr="009C4408">
          <w:rPr>
            <w:noProof/>
            <w:webHidden/>
          </w:rPr>
          <w:t>4</w:t>
        </w:r>
        <w:r w:rsidR="00456E82" w:rsidRPr="009C4408">
          <w:rPr>
            <w:noProof/>
            <w:webHidden/>
          </w:rPr>
          <w:fldChar w:fldCharType="end"/>
        </w:r>
      </w:hyperlink>
    </w:p>
    <w:p w14:paraId="3B6B16CB" w14:textId="2829DE1C" w:rsidR="00456E82" w:rsidRPr="009C4408" w:rsidRDefault="004A4DC4">
      <w:pPr>
        <w:pStyle w:val="TOC2"/>
        <w:tabs>
          <w:tab w:val="right" w:leader="dot" w:pos="9742"/>
        </w:tabs>
        <w:rPr>
          <w:noProof/>
          <w:kern w:val="0"/>
          <w:sz w:val="22"/>
        </w:rPr>
      </w:pPr>
      <w:hyperlink w:anchor="_Toc65248363" w:history="1">
        <w:r w:rsidR="00456E82" w:rsidRPr="009C4408">
          <w:rPr>
            <w:rStyle w:val="Hyperlink"/>
            <w:noProof/>
          </w:rPr>
          <w:t>1.2</w:t>
        </w:r>
        <w:r w:rsidR="00456E82" w:rsidRPr="009C4408">
          <w:rPr>
            <w:rStyle w:val="Hyperlink"/>
            <w:rFonts w:hint="eastAsia"/>
            <w:noProof/>
          </w:rPr>
          <w:t xml:space="preserve"> </w:t>
        </w:r>
        <w:r w:rsidR="00456E82" w:rsidRPr="009C4408">
          <w:rPr>
            <w:rStyle w:val="Hyperlink"/>
            <w:rFonts w:hint="eastAsia"/>
            <w:noProof/>
          </w:rPr>
          <w:t>名词解释</w:t>
        </w:r>
        <w:r w:rsidR="00456E82" w:rsidRPr="009C4408">
          <w:rPr>
            <w:rStyle w:val="Hyperlink"/>
            <w:noProof/>
          </w:rPr>
          <w:t>Terminology</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_Toc65248363 \h </w:instrText>
        </w:r>
        <w:r w:rsidR="00456E82" w:rsidRPr="009C4408">
          <w:rPr>
            <w:noProof/>
            <w:webHidden/>
          </w:rPr>
        </w:r>
        <w:r w:rsidR="00456E82" w:rsidRPr="009C4408">
          <w:rPr>
            <w:noProof/>
            <w:webHidden/>
          </w:rPr>
          <w:fldChar w:fldCharType="separate"/>
        </w:r>
        <w:r w:rsidR="00456E82" w:rsidRPr="009C4408">
          <w:rPr>
            <w:noProof/>
            <w:webHidden/>
          </w:rPr>
          <w:t>4</w:t>
        </w:r>
        <w:r w:rsidR="00456E82" w:rsidRPr="009C4408">
          <w:rPr>
            <w:noProof/>
            <w:webHidden/>
          </w:rPr>
          <w:fldChar w:fldCharType="end"/>
        </w:r>
      </w:hyperlink>
    </w:p>
    <w:p w14:paraId="16562BFC" w14:textId="668334F5" w:rsidR="00456E82" w:rsidRPr="009C4408" w:rsidRDefault="004A4DC4">
      <w:pPr>
        <w:pStyle w:val="TOC2"/>
        <w:tabs>
          <w:tab w:val="right" w:leader="dot" w:pos="9742"/>
        </w:tabs>
        <w:rPr>
          <w:noProof/>
          <w:kern w:val="0"/>
          <w:sz w:val="22"/>
        </w:rPr>
      </w:pPr>
      <w:hyperlink w:anchor="_Toc65248364" w:history="1">
        <w:r w:rsidR="00456E82" w:rsidRPr="009C4408">
          <w:rPr>
            <w:rStyle w:val="Hyperlink"/>
            <w:noProof/>
          </w:rPr>
          <w:t>1.3</w:t>
        </w:r>
        <w:r w:rsidR="00456E82" w:rsidRPr="009C4408">
          <w:rPr>
            <w:rStyle w:val="Hyperlink"/>
            <w:rFonts w:hint="eastAsia"/>
            <w:noProof/>
          </w:rPr>
          <w:t xml:space="preserve"> </w:t>
        </w:r>
        <w:r w:rsidR="00456E82" w:rsidRPr="009C4408">
          <w:rPr>
            <w:rStyle w:val="Hyperlink"/>
            <w:rFonts w:hint="eastAsia"/>
            <w:noProof/>
          </w:rPr>
          <w:t>功能全景</w:t>
        </w:r>
        <w:r w:rsidR="00456E82" w:rsidRPr="009C4408">
          <w:rPr>
            <w:rStyle w:val="Hyperlink"/>
            <w:noProof/>
          </w:rPr>
          <w:t xml:space="preserve"> Panorama of Functions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_Toc65248364 \h </w:instrText>
        </w:r>
        <w:r w:rsidR="00456E82" w:rsidRPr="009C4408">
          <w:rPr>
            <w:noProof/>
            <w:webHidden/>
          </w:rPr>
        </w:r>
        <w:r w:rsidR="00456E82" w:rsidRPr="009C4408">
          <w:rPr>
            <w:noProof/>
            <w:webHidden/>
          </w:rPr>
          <w:fldChar w:fldCharType="separate"/>
        </w:r>
        <w:r w:rsidR="00456E82" w:rsidRPr="009C4408">
          <w:rPr>
            <w:noProof/>
            <w:webHidden/>
          </w:rPr>
          <w:t>7</w:t>
        </w:r>
        <w:r w:rsidR="00456E82" w:rsidRPr="009C4408">
          <w:rPr>
            <w:noProof/>
            <w:webHidden/>
          </w:rPr>
          <w:fldChar w:fldCharType="end"/>
        </w:r>
      </w:hyperlink>
    </w:p>
    <w:p w14:paraId="02E22BE8" w14:textId="1B698719" w:rsidR="00456E82" w:rsidRPr="009C4408" w:rsidRDefault="004A4DC4">
      <w:pPr>
        <w:pStyle w:val="TOC1"/>
        <w:tabs>
          <w:tab w:val="right" w:leader="dot" w:pos="9742"/>
        </w:tabs>
        <w:rPr>
          <w:noProof/>
          <w:kern w:val="0"/>
          <w:sz w:val="22"/>
        </w:rPr>
      </w:pPr>
      <w:hyperlink w:anchor="_Toc65248365" w:history="1">
        <w:r w:rsidR="00456E82" w:rsidRPr="009C4408">
          <w:rPr>
            <w:rStyle w:val="Hyperlink"/>
            <w:noProof/>
          </w:rPr>
          <w:t>2</w:t>
        </w:r>
        <w:r w:rsidR="00456E82" w:rsidRPr="009C4408">
          <w:rPr>
            <w:rStyle w:val="Hyperlink"/>
            <w:rFonts w:hint="eastAsia"/>
            <w:noProof/>
          </w:rPr>
          <w:t xml:space="preserve"> </w:t>
        </w:r>
        <w:r w:rsidR="00456E82" w:rsidRPr="009C4408">
          <w:rPr>
            <w:rStyle w:val="Hyperlink"/>
            <w:rFonts w:hint="eastAsia"/>
            <w:noProof/>
          </w:rPr>
          <w:t>需求列表</w:t>
        </w:r>
        <w:r w:rsidR="00456E82" w:rsidRPr="009C4408">
          <w:rPr>
            <w:rStyle w:val="Hyperlink"/>
            <w:noProof/>
          </w:rPr>
          <w:t>Requirement List</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_Toc65248365 \h </w:instrText>
        </w:r>
        <w:r w:rsidR="00456E82" w:rsidRPr="009C4408">
          <w:rPr>
            <w:noProof/>
            <w:webHidden/>
          </w:rPr>
        </w:r>
        <w:r w:rsidR="00456E82" w:rsidRPr="009C4408">
          <w:rPr>
            <w:noProof/>
            <w:webHidden/>
          </w:rPr>
          <w:fldChar w:fldCharType="separate"/>
        </w:r>
        <w:r w:rsidR="00456E82" w:rsidRPr="009C4408">
          <w:rPr>
            <w:noProof/>
            <w:webHidden/>
          </w:rPr>
          <w:t>7</w:t>
        </w:r>
        <w:r w:rsidR="00456E82" w:rsidRPr="009C4408">
          <w:rPr>
            <w:noProof/>
            <w:webHidden/>
          </w:rPr>
          <w:fldChar w:fldCharType="end"/>
        </w:r>
      </w:hyperlink>
    </w:p>
    <w:p w14:paraId="39BB1017" w14:textId="1B578376" w:rsidR="00456E82" w:rsidRPr="009C4408" w:rsidRDefault="004A4DC4">
      <w:pPr>
        <w:pStyle w:val="TOC1"/>
        <w:tabs>
          <w:tab w:val="right" w:leader="dot" w:pos="9742"/>
        </w:tabs>
        <w:rPr>
          <w:noProof/>
          <w:kern w:val="0"/>
          <w:sz w:val="22"/>
        </w:rPr>
      </w:pPr>
      <w:hyperlink w:anchor="_Toc65248366" w:history="1">
        <w:r w:rsidR="00456E82" w:rsidRPr="009C4408">
          <w:rPr>
            <w:rStyle w:val="Hyperlink"/>
            <w:noProof/>
          </w:rPr>
          <w:t>3</w:t>
        </w:r>
        <w:r w:rsidR="00456E82" w:rsidRPr="009C4408">
          <w:rPr>
            <w:rStyle w:val="Hyperlink"/>
            <w:rFonts w:hint="eastAsia"/>
            <w:noProof/>
          </w:rPr>
          <w:t xml:space="preserve"> </w:t>
        </w:r>
        <w:r w:rsidR="00456E82" w:rsidRPr="009C4408">
          <w:rPr>
            <w:rStyle w:val="Hyperlink"/>
            <w:rFonts w:hint="eastAsia"/>
            <w:noProof/>
          </w:rPr>
          <w:t>需求描述</w:t>
        </w:r>
        <w:r w:rsidR="00456E82" w:rsidRPr="009C4408">
          <w:rPr>
            <w:rStyle w:val="Hyperlink"/>
            <w:noProof/>
          </w:rPr>
          <w:t>Requirement Description</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_Toc65248366 \h </w:instrText>
        </w:r>
        <w:r w:rsidR="00456E82" w:rsidRPr="009C4408">
          <w:rPr>
            <w:noProof/>
            <w:webHidden/>
          </w:rPr>
        </w:r>
        <w:r w:rsidR="00456E82" w:rsidRPr="009C4408">
          <w:rPr>
            <w:noProof/>
            <w:webHidden/>
          </w:rPr>
          <w:fldChar w:fldCharType="separate"/>
        </w:r>
        <w:r w:rsidR="00456E82" w:rsidRPr="009C4408">
          <w:rPr>
            <w:noProof/>
            <w:webHidden/>
          </w:rPr>
          <w:t>9</w:t>
        </w:r>
        <w:r w:rsidR="00456E82" w:rsidRPr="009C4408">
          <w:rPr>
            <w:noProof/>
            <w:webHidden/>
          </w:rPr>
          <w:fldChar w:fldCharType="end"/>
        </w:r>
      </w:hyperlink>
    </w:p>
    <w:p w14:paraId="58650DA9" w14:textId="7562DE97" w:rsidR="00456E82" w:rsidRPr="009C4408" w:rsidRDefault="004A4DC4">
      <w:pPr>
        <w:pStyle w:val="TOC2"/>
        <w:tabs>
          <w:tab w:val="right" w:leader="dot" w:pos="9742"/>
        </w:tabs>
        <w:rPr>
          <w:noProof/>
          <w:kern w:val="0"/>
          <w:sz w:val="22"/>
        </w:rPr>
      </w:pPr>
      <w:hyperlink w:anchor="_Toc65248367" w:history="1">
        <w:r w:rsidR="00456E82" w:rsidRPr="009C4408">
          <w:rPr>
            <w:rStyle w:val="Hyperlink"/>
            <w:noProof/>
          </w:rPr>
          <w:t>3.1</w:t>
        </w:r>
        <w:r w:rsidR="00456E82" w:rsidRPr="009C4408">
          <w:rPr>
            <w:rStyle w:val="Hyperlink"/>
            <w:rFonts w:hint="eastAsia"/>
            <w:noProof/>
          </w:rPr>
          <w:t xml:space="preserve"> </w:t>
        </w:r>
        <w:r w:rsidR="00456E82" w:rsidRPr="009C4408">
          <w:rPr>
            <w:rStyle w:val="Hyperlink"/>
            <w:rFonts w:hint="eastAsia"/>
            <w:noProof/>
          </w:rPr>
          <w:t>语音识别</w:t>
        </w:r>
        <w:r w:rsidR="00456E82" w:rsidRPr="009C4408">
          <w:rPr>
            <w:rStyle w:val="Hyperlink"/>
            <w:noProof/>
          </w:rPr>
          <w:t>Voice Recognition</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_Toc65248367 \h </w:instrText>
        </w:r>
        <w:r w:rsidR="00456E82" w:rsidRPr="009C4408">
          <w:rPr>
            <w:noProof/>
            <w:webHidden/>
          </w:rPr>
        </w:r>
        <w:r w:rsidR="00456E82" w:rsidRPr="009C4408">
          <w:rPr>
            <w:noProof/>
            <w:webHidden/>
          </w:rPr>
          <w:fldChar w:fldCharType="separate"/>
        </w:r>
        <w:r w:rsidR="00456E82" w:rsidRPr="009C4408">
          <w:rPr>
            <w:noProof/>
            <w:webHidden/>
          </w:rPr>
          <w:t>9</w:t>
        </w:r>
        <w:r w:rsidR="00456E82" w:rsidRPr="009C4408">
          <w:rPr>
            <w:noProof/>
            <w:webHidden/>
          </w:rPr>
          <w:fldChar w:fldCharType="end"/>
        </w:r>
      </w:hyperlink>
    </w:p>
    <w:p w14:paraId="37C9EBEE" w14:textId="2BE2B693" w:rsidR="00456E82" w:rsidRPr="009C4408" w:rsidRDefault="004A4DC4">
      <w:pPr>
        <w:pStyle w:val="TOC3"/>
        <w:tabs>
          <w:tab w:val="left" w:pos="2701"/>
          <w:tab w:val="right" w:leader="dot" w:pos="9742"/>
        </w:tabs>
        <w:rPr>
          <w:noProof/>
          <w:kern w:val="0"/>
          <w:sz w:val="22"/>
        </w:rPr>
      </w:pPr>
      <w:hyperlink w:anchor="_Toc65248368" w:history="1">
        <w:r w:rsidR="00456E82" w:rsidRPr="009C4408">
          <w:rPr>
            <w:rStyle w:val="Hyperlink"/>
            <w:noProof/>
          </w:rPr>
          <w:t>3.1.1 VR</w:t>
        </w:r>
        <w:r w:rsidR="00456E82" w:rsidRPr="009C4408">
          <w:rPr>
            <w:rStyle w:val="Hyperlink"/>
            <w:rFonts w:hint="eastAsia"/>
            <w:noProof/>
          </w:rPr>
          <w:t>技能列表</w:t>
        </w:r>
        <w:r w:rsidR="00456E82" w:rsidRPr="009C4408">
          <w:rPr>
            <w:noProof/>
            <w:kern w:val="0"/>
            <w:sz w:val="22"/>
          </w:rPr>
          <w:tab/>
        </w:r>
        <w:r w:rsidR="00456E82" w:rsidRPr="009C4408">
          <w:rPr>
            <w:rStyle w:val="Hyperlink"/>
            <w:noProof/>
          </w:rPr>
          <w:t xml:space="preserve"> List of VR Features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_Toc65248368 \h </w:instrText>
        </w:r>
        <w:r w:rsidR="00456E82" w:rsidRPr="009C4408">
          <w:rPr>
            <w:noProof/>
            <w:webHidden/>
          </w:rPr>
        </w:r>
        <w:r w:rsidR="00456E82" w:rsidRPr="009C4408">
          <w:rPr>
            <w:noProof/>
            <w:webHidden/>
          </w:rPr>
          <w:fldChar w:fldCharType="separate"/>
        </w:r>
        <w:r w:rsidR="00456E82" w:rsidRPr="009C4408">
          <w:rPr>
            <w:noProof/>
            <w:webHidden/>
          </w:rPr>
          <w:t>9</w:t>
        </w:r>
        <w:r w:rsidR="00456E82" w:rsidRPr="009C4408">
          <w:rPr>
            <w:noProof/>
            <w:webHidden/>
          </w:rPr>
          <w:fldChar w:fldCharType="end"/>
        </w:r>
      </w:hyperlink>
    </w:p>
    <w:p w14:paraId="586CD3A4" w14:textId="79F10803" w:rsidR="00456E82" w:rsidRPr="009C4408" w:rsidRDefault="004A4DC4">
      <w:pPr>
        <w:pStyle w:val="TOC3"/>
        <w:tabs>
          <w:tab w:val="left" w:pos="2465"/>
          <w:tab w:val="right" w:leader="dot" w:pos="9742"/>
        </w:tabs>
        <w:rPr>
          <w:noProof/>
          <w:kern w:val="0"/>
          <w:sz w:val="22"/>
        </w:rPr>
      </w:pPr>
      <w:hyperlink w:anchor="_Toc65248369" w:history="1">
        <w:r w:rsidR="00456E82" w:rsidRPr="009C4408">
          <w:rPr>
            <w:rStyle w:val="Hyperlink"/>
            <w:noProof/>
          </w:rPr>
          <w:t>3.1.2</w:t>
        </w:r>
        <w:r w:rsidR="00456E82" w:rsidRPr="009C4408">
          <w:rPr>
            <w:rStyle w:val="Hyperlink"/>
            <w:rFonts w:hint="eastAsia"/>
            <w:noProof/>
          </w:rPr>
          <w:t xml:space="preserve"> </w:t>
        </w:r>
        <w:r w:rsidR="00456E82" w:rsidRPr="009C4408">
          <w:rPr>
            <w:rStyle w:val="Hyperlink"/>
            <w:rFonts w:hint="eastAsia"/>
            <w:noProof/>
          </w:rPr>
          <w:t>总体要求</w:t>
        </w:r>
        <w:r w:rsidR="00456E82" w:rsidRPr="009C4408">
          <w:rPr>
            <w:noProof/>
            <w:kern w:val="0"/>
            <w:sz w:val="22"/>
          </w:rPr>
          <w:tab/>
        </w:r>
        <w:r w:rsidR="00456E82" w:rsidRPr="009C4408">
          <w:rPr>
            <w:rStyle w:val="Hyperlink"/>
            <w:noProof/>
          </w:rPr>
          <w:t>General Requirements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_Toc65248369 \h </w:instrText>
        </w:r>
        <w:r w:rsidR="00456E82" w:rsidRPr="009C4408">
          <w:rPr>
            <w:noProof/>
            <w:webHidden/>
          </w:rPr>
        </w:r>
        <w:r w:rsidR="00456E82" w:rsidRPr="009C4408">
          <w:rPr>
            <w:noProof/>
            <w:webHidden/>
          </w:rPr>
          <w:fldChar w:fldCharType="separate"/>
        </w:r>
        <w:r w:rsidR="00456E82" w:rsidRPr="009C4408">
          <w:rPr>
            <w:noProof/>
            <w:webHidden/>
          </w:rPr>
          <w:t>9</w:t>
        </w:r>
        <w:r w:rsidR="00456E82" w:rsidRPr="009C4408">
          <w:rPr>
            <w:noProof/>
            <w:webHidden/>
          </w:rPr>
          <w:fldChar w:fldCharType="end"/>
        </w:r>
      </w:hyperlink>
    </w:p>
    <w:p w14:paraId="62000DAC" w14:textId="63FE3FF0" w:rsidR="00456E82" w:rsidRPr="009C4408" w:rsidRDefault="004A4DC4">
      <w:pPr>
        <w:pStyle w:val="TOC3"/>
        <w:tabs>
          <w:tab w:val="right" w:leader="dot" w:pos="9742"/>
        </w:tabs>
        <w:rPr>
          <w:noProof/>
          <w:kern w:val="0"/>
          <w:sz w:val="22"/>
        </w:rPr>
      </w:pPr>
      <w:hyperlink w:anchor="_Toc65248370" w:history="1">
        <w:r w:rsidR="00456E82" w:rsidRPr="009C4408">
          <w:rPr>
            <w:rStyle w:val="Hyperlink"/>
            <w:noProof/>
          </w:rPr>
          <w:t>3.1.3</w:t>
        </w:r>
        <w:r w:rsidR="00456E82" w:rsidRPr="009C4408">
          <w:rPr>
            <w:rStyle w:val="Hyperlink"/>
            <w:rFonts w:hint="eastAsia"/>
            <w:noProof/>
          </w:rPr>
          <w:t xml:space="preserve"> </w:t>
        </w:r>
        <w:r w:rsidR="00456E82" w:rsidRPr="009C4408">
          <w:rPr>
            <w:rStyle w:val="Hyperlink"/>
            <w:rFonts w:hint="eastAsia"/>
            <w:noProof/>
          </w:rPr>
          <w:t>性能要求</w:t>
        </w:r>
        <w:r w:rsidR="00456E82" w:rsidRPr="009C4408">
          <w:rPr>
            <w:rStyle w:val="Hyperlink"/>
            <w:noProof/>
          </w:rPr>
          <w:t>Performance Requirements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_Toc65248370 \h </w:instrText>
        </w:r>
        <w:r w:rsidR="00456E82" w:rsidRPr="009C4408">
          <w:rPr>
            <w:noProof/>
            <w:webHidden/>
          </w:rPr>
        </w:r>
        <w:r w:rsidR="00456E82" w:rsidRPr="009C4408">
          <w:rPr>
            <w:noProof/>
            <w:webHidden/>
          </w:rPr>
          <w:fldChar w:fldCharType="separate"/>
        </w:r>
        <w:r w:rsidR="00456E82" w:rsidRPr="009C4408">
          <w:rPr>
            <w:noProof/>
            <w:webHidden/>
          </w:rPr>
          <w:t>10</w:t>
        </w:r>
        <w:r w:rsidR="00456E82" w:rsidRPr="009C4408">
          <w:rPr>
            <w:noProof/>
            <w:webHidden/>
          </w:rPr>
          <w:fldChar w:fldCharType="end"/>
        </w:r>
      </w:hyperlink>
    </w:p>
    <w:p w14:paraId="37196A2F" w14:textId="21EAC52E" w:rsidR="00456E82" w:rsidRPr="009C4408" w:rsidRDefault="004A4DC4">
      <w:pPr>
        <w:pStyle w:val="TOC3"/>
        <w:tabs>
          <w:tab w:val="right" w:leader="dot" w:pos="9742"/>
        </w:tabs>
        <w:rPr>
          <w:noProof/>
          <w:kern w:val="0"/>
          <w:sz w:val="22"/>
        </w:rPr>
      </w:pPr>
      <w:hyperlink w:anchor="_Toc65248371" w:history="1">
        <w:r w:rsidR="00456E82" w:rsidRPr="009C4408">
          <w:rPr>
            <w:rStyle w:val="Hyperlink"/>
            <w:noProof/>
          </w:rPr>
          <w:t>3.1.4</w:t>
        </w:r>
        <w:r w:rsidR="00456E82" w:rsidRPr="009C4408">
          <w:rPr>
            <w:rStyle w:val="Hyperlink"/>
            <w:rFonts w:hint="eastAsia"/>
            <w:noProof/>
          </w:rPr>
          <w:t xml:space="preserve"> </w:t>
        </w:r>
        <w:r w:rsidR="00456E82" w:rsidRPr="009C4408">
          <w:rPr>
            <w:rStyle w:val="Hyperlink"/>
            <w:rFonts w:hint="eastAsia"/>
            <w:noProof/>
          </w:rPr>
          <w:t>语音唤醒</w:t>
        </w:r>
        <w:r w:rsidR="00456E82" w:rsidRPr="009C4408">
          <w:rPr>
            <w:rStyle w:val="Hyperlink"/>
            <w:noProof/>
          </w:rPr>
          <w:t>Voice Trigger</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_Toc65248371 \h </w:instrText>
        </w:r>
        <w:r w:rsidR="00456E82" w:rsidRPr="009C4408">
          <w:rPr>
            <w:noProof/>
            <w:webHidden/>
          </w:rPr>
        </w:r>
        <w:r w:rsidR="00456E82" w:rsidRPr="009C4408">
          <w:rPr>
            <w:noProof/>
            <w:webHidden/>
          </w:rPr>
          <w:fldChar w:fldCharType="separate"/>
        </w:r>
        <w:r w:rsidR="00456E82" w:rsidRPr="009C4408">
          <w:rPr>
            <w:noProof/>
            <w:webHidden/>
          </w:rPr>
          <w:t>14</w:t>
        </w:r>
        <w:r w:rsidR="00456E82" w:rsidRPr="009C4408">
          <w:rPr>
            <w:noProof/>
            <w:webHidden/>
          </w:rPr>
          <w:fldChar w:fldCharType="end"/>
        </w:r>
      </w:hyperlink>
    </w:p>
    <w:p w14:paraId="650B59B9" w14:textId="42C21BB9" w:rsidR="00456E82" w:rsidRPr="009C4408" w:rsidRDefault="004A4DC4">
      <w:pPr>
        <w:pStyle w:val="TOC3"/>
        <w:tabs>
          <w:tab w:val="right" w:leader="dot" w:pos="9742"/>
        </w:tabs>
        <w:rPr>
          <w:noProof/>
          <w:kern w:val="0"/>
          <w:sz w:val="22"/>
        </w:rPr>
      </w:pPr>
      <w:hyperlink w:anchor="_Toc65248372" w:history="1">
        <w:r w:rsidR="00456E82" w:rsidRPr="009C4408">
          <w:rPr>
            <w:rStyle w:val="Hyperlink"/>
            <w:noProof/>
          </w:rPr>
          <w:t>3.1.5</w:t>
        </w:r>
        <w:r w:rsidR="00456E82" w:rsidRPr="009C4408">
          <w:rPr>
            <w:rStyle w:val="Hyperlink"/>
            <w:rFonts w:hint="eastAsia"/>
            <w:noProof/>
          </w:rPr>
          <w:t xml:space="preserve"> </w:t>
        </w:r>
        <w:r w:rsidR="00456E82" w:rsidRPr="009C4408">
          <w:rPr>
            <w:rStyle w:val="Hyperlink"/>
            <w:rFonts w:hint="eastAsia"/>
            <w:noProof/>
          </w:rPr>
          <w:t>麦克风降噪</w:t>
        </w:r>
        <w:r w:rsidR="00456E82" w:rsidRPr="009C4408">
          <w:rPr>
            <w:rStyle w:val="Hyperlink"/>
            <w:noProof/>
          </w:rPr>
          <w:t>Microphone Noise Reduction</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_Toc65248372 \h </w:instrText>
        </w:r>
        <w:r w:rsidR="00456E82" w:rsidRPr="009C4408">
          <w:rPr>
            <w:noProof/>
            <w:webHidden/>
          </w:rPr>
        </w:r>
        <w:r w:rsidR="00456E82" w:rsidRPr="009C4408">
          <w:rPr>
            <w:noProof/>
            <w:webHidden/>
          </w:rPr>
          <w:fldChar w:fldCharType="separate"/>
        </w:r>
        <w:r w:rsidR="00456E82" w:rsidRPr="009C4408">
          <w:rPr>
            <w:noProof/>
            <w:webHidden/>
          </w:rPr>
          <w:t>15</w:t>
        </w:r>
        <w:r w:rsidR="00456E82" w:rsidRPr="009C4408">
          <w:rPr>
            <w:noProof/>
            <w:webHidden/>
          </w:rPr>
          <w:fldChar w:fldCharType="end"/>
        </w:r>
      </w:hyperlink>
    </w:p>
    <w:p w14:paraId="7F7E0770" w14:textId="0E7D7C44" w:rsidR="00456E82" w:rsidRPr="009C4408" w:rsidRDefault="004A4DC4">
      <w:pPr>
        <w:pStyle w:val="TOC3"/>
        <w:tabs>
          <w:tab w:val="right" w:leader="dot" w:pos="9742"/>
        </w:tabs>
        <w:rPr>
          <w:noProof/>
          <w:kern w:val="0"/>
          <w:sz w:val="22"/>
        </w:rPr>
      </w:pPr>
      <w:hyperlink w:anchor="_Toc65248373" w:history="1">
        <w:r w:rsidR="00456E82" w:rsidRPr="009C4408">
          <w:rPr>
            <w:rStyle w:val="Hyperlink"/>
            <w:noProof/>
          </w:rPr>
          <w:t>3.1.6</w:t>
        </w:r>
        <w:r w:rsidR="00456E82" w:rsidRPr="009C4408">
          <w:rPr>
            <w:rStyle w:val="Hyperlink"/>
            <w:rFonts w:hint="eastAsia"/>
            <w:noProof/>
          </w:rPr>
          <w:t xml:space="preserve"> </w:t>
        </w:r>
        <w:r w:rsidR="00456E82" w:rsidRPr="009C4408">
          <w:rPr>
            <w:rStyle w:val="Hyperlink"/>
            <w:rFonts w:hint="eastAsia"/>
            <w:noProof/>
          </w:rPr>
          <w:t>声源定位</w:t>
        </w:r>
        <w:r w:rsidR="00456E82" w:rsidRPr="009C4408">
          <w:rPr>
            <w:rStyle w:val="Hyperlink"/>
            <w:noProof/>
          </w:rPr>
          <w:t>Sound Source Localization</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_Toc65248373 \h </w:instrText>
        </w:r>
        <w:r w:rsidR="00456E82" w:rsidRPr="009C4408">
          <w:rPr>
            <w:noProof/>
            <w:webHidden/>
          </w:rPr>
        </w:r>
        <w:r w:rsidR="00456E82" w:rsidRPr="009C4408">
          <w:rPr>
            <w:noProof/>
            <w:webHidden/>
          </w:rPr>
          <w:fldChar w:fldCharType="separate"/>
        </w:r>
        <w:r w:rsidR="00456E82" w:rsidRPr="009C4408">
          <w:rPr>
            <w:noProof/>
            <w:webHidden/>
          </w:rPr>
          <w:t>15</w:t>
        </w:r>
        <w:r w:rsidR="00456E82" w:rsidRPr="009C4408">
          <w:rPr>
            <w:noProof/>
            <w:webHidden/>
          </w:rPr>
          <w:fldChar w:fldCharType="end"/>
        </w:r>
      </w:hyperlink>
    </w:p>
    <w:p w14:paraId="20F04FD9" w14:textId="7FC68C84" w:rsidR="00456E82" w:rsidRPr="009C4408" w:rsidRDefault="004A4DC4">
      <w:pPr>
        <w:pStyle w:val="TOC3"/>
        <w:tabs>
          <w:tab w:val="right" w:leader="dot" w:pos="9742"/>
        </w:tabs>
        <w:rPr>
          <w:noProof/>
          <w:kern w:val="0"/>
          <w:sz w:val="22"/>
        </w:rPr>
      </w:pPr>
      <w:hyperlink w:anchor="_Toc65248374" w:history="1">
        <w:r w:rsidR="00456E82" w:rsidRPr="009C4408">
          <w:rPr>
            <w:rStyle w:val="Hyperlink"/>
            <w:noProof/>
          </w:rPr>
          <w:t>3.1.7</w:t>
        </w:r>
        <w:r w:rsidR="00456E82" w:rsidRPr="009C4408">
          <w:rPr>
            <w:rStyle w:val="Hyperlink"/>
            <w:rFonts w:hint="eastAsia"/>
            <w:noProof/>
          </w:rPr>
          <w:t xml:space="preserve"> </w:t>
        </w:r>
        <w:r w:rsidR="00456E82" w:rsidRPr="009C4408">
          <w:rPr>
            <w:rStyle w:val="Hyperlink"/>
            <w:rFonts w:hint="eastAsia"/>
            <w:noProof/>
          </w:rPr>
          <w:t>语音端点检测</w:t>
        </w:r>
        <w:r w:rsidR="00456E82" w:rsidRPr="009C4408">
          <w:rPr>
            <w:rStyle w:val="Hyperlink"/>
            <w:noProof/>
          </w:rPr>
          <w:t>Voice Endpoint Detection</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_Toc65248374 \h </w:instrText>
        </w:r>
        <w:r w:rsidR="00456E82" w:rsidRPr="009C4408">
          <w:rPr>
            <w:noProof/>
            <w:webHidden/>
          </w:rPr>
        </w:r>
        <w:r w:rsidR="00456E82" w:rsidRPr="009C4408">
          <w:rPr>
            <w:noProof/>
            <w:webHidden/>
          </w:rPr>
          <w:fldChar w:fldCharType="separate"/>
        </w:r>
        <w:r w:rsidR="00456E82" w:rsidRPr="009C4408">
          <w:rPr>
            <w:noProof/>
            <w:webHidden/>
          </w:rPr>
          <w:t>16</w:t>
        </w:r>
        <w:r w:rsidR="00456E82" w:rsidRPr="009C4408">
          <w:rPr>
            <w:noProof/>
            <w:webHidden/>
          </w:rPr>
          <w:fldChar w:fldCharType="end"/>
        </w:r>
      </w:hyperlink>
    </w:p>
    <w:p w14:paraId="3E33EA8F" w14:textId="3EDCA44B" w:rsidR="00456E82" w:rsidRPr="009C4408" w:rsidRDefault="004A4DC4">
      <w:pPr>
        <w:pStyle w:val="TOC3"/>
        <w:tabs>
          <w:tab w:val="right" w:leader="dot" w:pos="9742"/>
        </w:tabs>
        <w:rPr>
          <w:noProof/>
          <w:kern w:val="0"/>
          <w:sz w:val="22"/>
        </w:rPr>
      </w:pPr>
      <w:hyperlink w:anchor="_Toc65248375" w:history="1">
        <w:r w:rsidR="00456E82" w:rsidRPr="009C4408">
          <w:rPr>
            <w:rStyle w:val="Hyperlink"/>
            <w:noProof/>
          </w:rPr>
          <w:t>3.1.8</w:t>
        </w:r>
        <w:r w:rsidR="00456E82" w:rsidRPr="009C4408">
          <w:rPr>
            <w:rStyle w:val="Hyperlink"/>
            <w:rFonts w:hint="eastAsia"/>
            <w:noProof/>
          </w:rPr>
          <w:t xml:space="preserve"> </w:t>
        </w:r>
        <w:r w:rsidR="00456E82" w:rsidRPr="009C4408">
          <w:rPr>
            <w:rStyle w:val="Hyperlink"/>
            <w:rFonts w:hint="eastAsia"/>
            <w:noProof/>
          </w:rPr>
          <w:t>语音纠错</w:t>
        </w:r>
        <w:r w:rsidR="00456E82" w:rsidRPr="009C4408">
          <w:rPr>
            <w:rStyle w:val="Hyperlink"/>
            <w:noProof/>
          </w:rPr>
          <w:t>Voice-in Error Correction</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_Toc65248375 \h </w:instrText>
        </w:r>
        <w:r w:rsidR="00456E82" w:rsidRPr="009C4408">
          <w:rPr>
            <w:noProof/>
            <w:webHidden/>
          </w:rPr>
        </w:r>
        <w:r w:rsidR="00456E82" w:rsidRPr="009C4408">
          <w:rPr>
            <w:noProof/>
            <w:webHidden/>
          </w:rPr>
          <w:fldChar w:fldCharType="separate"/>
        </w:r>
        <w:r w:rsidR="00456E82" w:rsidRPr="009C4408">
          <w:rPr>
            <w:noProof/>
            <w:webHidden/>
          </w:rPr>
          <w:t>16</w:t>
        </w:r>
        <w:r w:rsidR="00456E82" w:rsidRPr="009C4408">
          <w:rPr>
            <w:noProof/>
            <w:webHidden/>
          </w:rPr>
          <w:fldChar w:fldCharType="end"/>
        </w:r>
      </w:hyperlink>
    </w:p>
    <w:p w14:paraId="68BA48AA" w14:textId="2F2CF195" w:rsidR="00456E82" w:rsidRPr="009C4408" w:rsidRDefault="004A4DC4">
      <w:pPr>
        <w:pStyle w:val="TOC3"/>
        <w:tabs>
          <w:tab w:val="right" w:leader="dot" w:pos="9742"/>
        </w:tabs>
        <w:rPr>
          <w:noProof/>
          <w:kern w:val="0"/>
          <w:sz w:val="22"/>
        </w:rPr>
      </w:pPr>
      <w:hyperlink w:anchor="_Toc65248376" w:history="1">
        <w:r w:rsidR="00456E82" w:rsidRPr="009C4408">
          <w:rPr>
            <w:rStyle w:val="Hyperlink"/>
            <w:noProof/>
          </w:rPr>
          <w:t>3.1.9</w:t>
        </w:r>
        <w:r w:rsidR="00456E82" w:rsidRPr="009C4408">
          <w:rPr>
            <w:rStyle w:val="Hyperlink"/>
            <w:rFonts w:hint="eastAsia"/>
            <w:noProof/>
          </w:rPr>
          <w:t xml:space="preserve"> </w:t>
        </w:r>
        <w:r w:rsidR="00456E82" w:rsidRPr="009C4408">
          <w:rPr>
            <w:rStyle w:val="Hyperlink"/>
            <w:rFonts w:hint="eastAsia"/>
            <w:noProof/>
          </w:rPr>
          <w:t>硬按键要求</w:t>
        </w:r>
        <w:r w:rsidR="00456E82" w:rsidRPr="009C4408">
          <w:rPr>
            <w:rStyle w:val="Hyperlink"/>
            <w:noProof/>
          </w:rPr>
          <w:t>Hard Key Requirements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_Toc65248376 \h </w:instrText>
        </w:r>
        <w:r w:rsidR="00456E82" w:rsidRPr="009C4408">
          <w:rPr>
            <w:noProof/>
            <w:webHidden/>
          </w:rPr>
        </w:r>
        <w:r w:rsidR="00456E82" w:rsidRPr="009C4408">
          <w:rPr>
            <w:noProof/>
            <w:webHidden/>
          </w:rPr>
          <w:fldChar w:fldCharType="separate"/>
        </w:r>
        <w:r w:rsidR="00456E82" w:rsidRPr="009C4408">
          <w:rPr>
            <w:noProof/>
            <w:webHidden/>
          </w:rPr>
          <w:t>16</w:t>
        </w:r>
        <w:r w:rsidR="00456E82" w:rsidRPr="009C4408">
          <w:rPr>
            <w:noProof/>
            <w:webHidden/>
          </w:rPr>
          <w:fldChar w:fldCharType="end"/>
        </w:r>
      </w:hyperlink>
    </w:p>
    <w:p w14:paraId="4D827DFE" w14:textId="6202B330" w:rsidR="00456E82" w:rsidRPr="009C4408" w:rsidRDefault="004A4DC4">
      <w:pPr>
        <w:pStyle w:val="TOC3"/>
        <w:tabs>
          <w:tab w:val="right" w:leader="dot" w:pos="9742"/>
        </w:tabs>
        <w:rPr>
          <w:noProof/>
          <w:kern w:val="0"/>
          <w:sz w:val="22"/>
        </w:rPr>
      </w:pPr>
      <w:hyperlink w:anchor="_Toc65248377" w:history="1">
        <w:r w:rsidR="00456E82" w:rsidRPr="009C4408">
          <w:rPr>
            <w:rStyle w:val="Hyperlink"/>
            <w:noProof/>
          </w:rPr>
          <w:t>3.1.10</w:t>
        </w:r>
        <w:r w:rsidR="00456E82" w:rsidRPr="009C4408">
          <w:rPr>
            <w:rStyle w:val="Hyperlink"/>
            <w:rFonts w:hint="eastAsia"/>
            <w:noProof/>
          </w:rPr>
          <w:t xml:space="preserve"> </w:t>
        </w:r>
        <w:r w:rsidR="00456E82" w:rsidRPr="009C4408">
          <w:rPr>
            <w:rStyle w:val="Hyperlink"/>
            <w:rFonts w:hint="eastAsia"/>
            <w:noProof/>
          </w:rPr>
          <w:t>对话管理器</w:t>
        </w:r>
        <w:r w:rsidR="00456E82" w:rsidRPr="009C4408">
          <w:rPr>
            <w:rStyle w:val="Hyperlink"/>
            <w:noProof/>
          </w:rPr>
          <w:t>Dialog Manager</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_Toc65248377 \h </w:instrText>
        </w:r>
        <w:r w:rsidR="00456E82" w:rsidRPr="009C4408">
          <w:rPr>
            <w:noProof/>
            <w:webHidden/>
          </w:rPr>
        </w:r>
        <w:r w:rsidR="00456E82" w:rsidRPr="009C4408">
          <w:rPr>
            <w:noProof/>
            <w:webHidden/>
          </w:rPr>
          <w:fldChar w:fldCharType="separate"/>
        </w:r>
        <w:r w:rsidR="00456E82" w:rsidRPr="009C4408">
          <w:rPr>
            <w:noProof/>
            <w:webHidden/>
          </w:rPr>
          <w:t>18</w:t>
        </w:r>
        <w:r w:rsidR="00456E82" w:rsidRPr="009C4408">
          <w:rPr>
            <w:noProof/>
            <w:webHidden/>
          </w:rPr>
          <w:fldChar w:fldCharType="end"/>
        </w:r>
      </w:hyperlink>
    </w:p>
    <w:p w14:paraId="22286A1E" w14:textId="6A16F993" w:rsidR="00456E82" w:rsidRPr="009C4408" w:rsidRDefault="004A4DC4">
      <w:pPr>
        <w:pStyle w:val="TOC3"/>
        <w:tabs>
          <w:tab w:val="right" w:leader="dot" w:pos="9742"/>
        </w:tabs>
        <w:rPr>
          <w:noProof/>
          <w:kern w:val="0"/>
          <w:sz w:val="22"/>
        </w:rPr>
      </w:pPr>
      <w:hyperlink w:anchor="_Toc65248378" w:history="1">
        <w:r w:rsidR="00456E82" w:rsidRPr="009C4408">
          <w:rPr>
            <w:rStyle w:val="Hyperlink"/>
            <w:noProof/>
          </w:rPr>
          <w:t>3.1.11 Barge-In</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_Toc65248378 \h </w:instrText>
        </w:r>
        <w:r w:rsidR="00456E82" w:rsidRPr="009C4408">
          <w:rPr>
            <w:noProof/>
            <w:webHidden/>
          </w:rPr>
        </w:r>
        <w:r w:rsidR="00456E82" w:rsidRPr="009C4408">
          <w:rPr>
            <w:noProof/>
            <w:webHidden/>
          </w:rPr>
          <w:fldChar w:fldCharType="separate"/>
        </w:r>
        <w:r w:rsidR="00456E82" w:rsidRPr="009C4408">
          <w:rPr>
            <w:noProof/>
            <w:webHidden/>
          </w:rPr>
          <w:t>21</w:t>
        </w:r>
        <w:r w:rsidR="00456E82" w:rsidRPr="009C4408">
          <w:rPr>
            <w:noProof/>
            <w:webHidden/>
          </w:rPr>
          <w:fldChar w:fldCharType="end"/>
        </w:r>
      </w:hyperlink>
    </w:p>
    <w:p w14:paraId="037BC982" w14:textId="72895D46" w:rsidR="00456E82" w:rsidRPr="009C4408" w:rsidRDefault="004A4DC4">
      <w:pPr>
        <w:pStyle w:val="TOC3"/>
        <w:tabs>
          <w:tab w:val="right" w:leader="dot" w:pos="9742"/>
        </w:tabs>
        <w:rPr>
          <w:noProof/>
          <w:kern w:val="0"/>
          <w:sz w:val="22"/>
        </w:rPr>
      </w:pPr>
      <w:hyperlink w:anchor="_Toc65248379" w:history="1">
        <w:r w:rsidR="00456E82" w:rsidRPr="009C4408">
          <w:rPr>
            <w:rStyle w:val="Hyperlink"/>
            <w:noProof/>
          </w:rPr>
          <w:t>3.1.12</w:t>
        </w:r>
        <w:r w:rsidR="00456E82" w:rsidRPr="009C4408">
          <w:rPr>
            <w:rStyle w:val="Hyperlink"/>
            <w:rFonts w:hint="eastAsia"/>
            <w:noProof/>
          </w:rPr>
          <w:t>主动交互</w:t>
        </w:r>
        <w:r w:rsidR="00456E82" w:rsidRPr="009C4408">
          <w:rPr>
            <w:rStyle w:val="Hyperlink"/>
            <w:noProof/>
          </w:rPr>
          <w:t xml:space="preserve"> Active Interaction</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_Toc65248379 \h </w:instrText>
        </w:r>
        <w:r w:rsidR="00456E82" w:rsidRPr="009C4408">
          <w:rPr>
            <w:noProof/>
            <w:webHidden/>
          </w:rPr>
        </w:r>
        <w:r w:rsidR="00456E82" w:rsidRPr="009C4408">
          <w:rPr>
            <w:noProof/>
            <w:webHidden/>
          </w:rPr>
          <w:fldChar w:fldCharType="separate"/>
        </w:r>
        <w:r w:rsidR="00456E82" w:rsidRPr="009C4408">
          <w:rPr>
            <w:noProof/>
            <w:webHidden/>
          </w:rPr>
          <w:t>21</w:t>
        </w:r>
        <w:r w:rsidR="00456E82" w:rsidRPr="009C4408">
          <w:rPr>
            <w:noProof/>
            <w:webHidden/>
          </w:rPr>
          <w:fldChar w:fldCharType="end"/>
        </w:r>
      </w:hyperlink>
    </w:p>
    <w:p w14:paraId="3EEE3414" w14:textId="7F9D6E31" w:rsidR="00456E82" w:rsidRPr="009C4408" w:rsidRDefault="004A4DC4">
      <w:pPr>
        <w:pStyle w:val="TOC3"/>
        <w:tabs>
          <w:tab w:val="right" w:leader="dot" w:pos="9742"/>
        </w:tabs>
        <w:rPr>
          <w:noProof/>
          <w:kern w:val="0"/>
          <w:sz w:val="22"/>
        </w:rPr>
      </w:pPr>
      <w:hyperlink w:anchor="_Toc65248380" w:history="1">
        <w:r w:rsidR="00456E82" w:rsidRPr="009C4408">
          <w:rPr>
            <w:rStyle w:val="Hyperlink"/>
            <w:noProof/>
          </w:rPr>
          <w:t>3.1.13</w:t>
        </w:r>
        <w:r w:rsidR="00456E82" w:rsidRPr="009C4408">
          <w:rPr>
            <w:rStyle w:val="Hyperlink"/>
            <w:rFonts w:hint="eastAsia"/>
            <w:noProof/>
          </w:rPr>
          <w:t xml:space="preserve"> </w:t>
        </w:r>
        <w:r w:rsidR="00456E82" w:rsidRPr="009C4408">
          <w:rPr>
            <w:rStyle w:val="Hyperlink"/>
            <w:rFonts w:hint="eastAsia"/>
            <w:noProof/>
          </w:rPr>
          <w:t>二次交互</w:t>
        </w:r>
        <w:r w:rsidR="00456E82" w:rsidRPr="009C4408">
          <w:rPr>
            <w:rStyle w:val="Hyperlink"/>
            <w:noProof/>
          </w:rPr>
          <w:t xml:space="preserve"> Secondary Interaction</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_Toc65248380 \h </w:instrText>
        </w:r>
        <w:r w:rsidR="00456E82" w:rsidRPr="009C4408">
          <w:rPr>
            <w:noProof/>
            <w:webHidden/>
          </w:rPr>
        </w:r>
        <w:r w:rsidR="00456E82" w:rsidRPr="009C4408">
          <w:rPr>
            <w:noProof/>
            <w:webHidden/>
          </w:rPr>
          <w:fldChar w:fldCharType="separate"/>
        </w:r>
        <w:r w:rsidR="00456E82" w:rsidRPr="009C4408">
          <w:rPr>
            <w:noProof/>
            <w:webHidden/>
          </w:rPr>
          <w:t>23</w:t>
        </w:r>
        <w:r w:rsidR="00456E82" w:rsidRPr="009C4408">
          <w:rPr>
            <w:noProof/>
            <w:webHidden/>
          </w:rPr>
          <w:fldChar w:fldCharType="end"/>
        </w:r>
      </w:hyperlink>
    </w:p>
    <w:p w14:paraId="5350B16A" w14:textId="5176B898" w:rsidR="00456E82" w:rsidRPr="009C4408" w:rsidRDefault="004A4DC4">
      <w:pPr>
        <w:pStyle w:val="TOC3"/>
        <w:tabs>
          <w:tab w:val="right" w:leader="dot" w:pos="9742"/>
        </w:tabs>
        <w:rPr>
          <w:noProof/>
          <w:kern w:val="0"/>
          <w:sz w:val="22"/>
        </w:rPr>
      </w:pPr>
      <w:hyperlink w:anchor="_Toc65248381" w:history="1">
        <w:r w:rsidR="00456E82" w:rsidRPr="009C4408">
          <w:rPr>
            <w:rStyle w:val="Hyperlink"/>
            <w:noProof/>
          </w:rPr>
          <w:t>3.1.14</w:t>
        </w:r>
        <w:r w:rsidR="00456E82" w:rsidRPr="009C4408">
          <w:rPr>
            <w:rStyle w:val="Hyperlink"/>
            <w:rFonts w:hint="eastAsia"/>
            <w:noProof/>
          </w:rPr>
          <w:t xml:space="preserve"> </w:t>
        </w:r>
        <w:r w:rsidR="00456E82" w:rsidRPr="009C4408">
          <w:rPr>
            <w:rStyle w:val="Hyperlink"/>
            <w:rFonts w:hint="eastAsia"/>
            <w:noProof/>
          </w:rPr>
          <w:t>所见即可说</w:t>
        </w:r>
        <w:r w:rsidR="00456E82" w:rsidRPr="009C4408">
          <w:rPr>
            <w:rStyle w:val="Hyperlink"/>
            <w:noProof/>
          </w:rPr>
          <w:t xml:space="preserve"> Seeing Is Saying</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_Toc65248381 \h </w:instrText>
        </w:r>
        <w:r w:rsidR="00456E82" w:rsidRPr="009C4408">
          <w:rPr>
            <w:noProof/>
            <w:webHidden/>
          </w:rPr>
        </w:r>
        <w:r w:rsidR="00456E82" w:rsidRPr="009C4408">
          <w:rPr>
            <w:noProof/>
            <w:webHidden/>
          </w:rPr>
          <w:fldChar w:fldCharType="separate"/>
        </w:r>
        <w:r w:rsidR="00456E82" w:rsidRPr="009C4408">
          <w:rPr>
            <w:noProof/>
            <w:webHidden/>
          </w:rPr>
          <w:t>24</w:t>
        </w:r>
        <w:r w:rsidR="00456E82" w:rsidRPr="009C4408">
          <w:rPr>
            <w:noProof/>
            <w:webHidden/>
          </w:rPr>
          <w:fldChar w:fldCharType="end"/>
        </w:r>
      </w:hyperlink>
    </w:p>
    <w:p w14:paraId="59B31AA7" w14:textId="7FC60091" w:rsidR="00456E82" w:rsidRPr="009C4408" w:rsidRDefault="004A4DC4">
      <w:pPr>
        <w:pStyle w:val="TOC2"/>
        <w:tabs>
          <w:tab w:val="right" w:leader="dot" w:pos="9742"/>
        </w:tabs>
        <w:rPr>
          <w:noProof/>
          <w:kern w:val="0"/>
          <w:sz w:val="22"/>
        </w:rPr>
      </w:pPr>
      <w:hyperlink w:anchor="_Toc65248382" w:history="1">
        <w:r w:rsidR="00456E82" w:rsidRPr="009C4408">
          <w:rPr>
            <w:rStyle w:val="Hyperlink"/>
            <w:noProof/>
          </w:rPr>
          <w:t>3.2 TTS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_Toc65248382 \h </w:instrText>
        </w:r>
        <w:r w:rsidR="00456E82" w:rsidRPr="009C4408">
          <w:rPr>
            <w:noProof/>
            <w:webHidden/>
          </w:rPr>
        </w:r>
        <w:r w:rsidR="00456E82" w:rsidRPr="009C4408">
          <w:rPr>
            <w:noProof/>
            <w:webHidden/>
          </w:rPr>
          <w:fldChar w:fldCharType="separate"/>
        </w:r>
        <w:r w:rsidR="00456E82" w:rsidRPr="009C4408">
          <w:rPr>
            <w:noProof/>
            <w:webHidden/>
          </w:rPr>
          <w:t>24</w:t>
        </w:r>
        <w:r w:rsidR="00456E82" w:rsidRPr="009C4408">
          <w:rPr>
            <w:noProof/>
            <w:webHidden/>
          </w:rPr>
          <w:fldChar w:fldCharType="end"/>
        </w:r>
      </w:hyperlink>
    </w:p>
    <w:p w14:paraId="47126F21" w14:textId="2F34A367" w:rsidR="00456E82" w:rsidRPr="009C4408" w:rsidRDefault="004A4DC4">
      <w:pPr>
        <w:pStyle w:val="TOC3"/>
        <w:tabs>
          <w:tab w:val="right" w:leader="dot" w:pos="9742"/>
        </w:tabs>
        <w:rPr>
          <w:noProof/>
          <w:kern w:val="0"/>
          <w:sz w:val="22"/>
        </w:rPr>
      </w:pPr>
      <w:hyperlink w:anchor="_Toc65248383" w:history="1">
        <w:r w:rsidR="00456E82" w:rsidRPr="009C4408">
          <w:rPr>
            <w:rStyle w:val="Hyperlink"/>
            <w:noProof/>
          </w:rPr>
          <w:t>3.2.1</w:t>
        </w:r>
        <w:r w:rsidR="00456E82" w:rsidRPr="009C4408">
          <w:rPr>
            <w:rStyle w:val="Hyperlink"/>
            <w:rFonts w:hint="eastAsia"/>
            <w:noProof/>
          </w:rPr>
          <w:t xml:space="preserve"> </w:t>
        </w:r>
        <w:r w:rsidR="00456E82" w:rsidRPr="009C4408">
          <w:rPr>
            <w:rStyle w:val="Hyperlink"/>
            <w:rFonts w:hint="eastAsia"/>
            <w:noProof/>
          </w:rPr>
          <w:t>总体要求</w:t>
        </w:r>
        <w:r w:rsidR="00456E82" w:rsidRPr="009C4408">
          <w:rPr>
            <w:rStyle w:val="Hyperlink"/>
            <w:noProof/>
          </w:rPr>
          <w:t>General Requirements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_Toc65248383 \h </w:instrText>
        </w:r>
        <w:r w:rsidR="00456E82" w:rsidRPr="009C4408">
          <w:rPr>
            <w:noProof/>
            <w:webHidden/>
          </w:rPr>
        </w:r>
        <w:r w:rsidR="00456E82" w:rsidRPr="009C4408">
          <w:rPr>
            <w:noProof/>
            <w:webHidden/>
          </w:rPr>
          <w:fldChar w:fldCharType="separate"/>
        </w:r>
        <w:r w:rsidR="00456E82" w:rsidRPr="009C4408">
          <w:rPr>
            <w:noProof/>
            <w:webHidden/>
          </w:rPr>
          <w:t>24</w:t>
        </w:r>
        <w:r w:rsidR="00456E82" w:rsidRPr="009C4408">
          <w:rPr>
            <w:noProof/>
            <w:webHidden/>
          </w:rPr>
          <w:fldChar w:fldCharType="end"/>
        </w:r>
      </w:hyperlink>
    </w:p>
    <w:p w14:paraId="293E257F" w14:textId="4480A18D" w:rsidR="00456E82" w:rsidRPr="009C4408" w:rsidRDefault="004A4DC4">
      <w:pPr>
        <w:pStyle w:val="TOC3"/>
        <w:tabs>
          <w:tab w:val="right" w:leader="dot" w:pos="9742"/>
        </w:tabs>
        <w:rPr>
          <w:noProof/>
          <w:kern w:val="0"/>
          <w:sz w:val="22"/>
        </w:rPr>
      </w:pPr>
      <w:hyperlink w:anchor="_Toc65248384" w:history="1">
        <w:r w:rsidR="00456E82" w:rsidRPr="009C4408">
          <w:rPr>
            <w:rStyle w:val="Hyperlink"/>
            <w:noProof/>
          </w:rPr>
          <w:t>3.2.2</w:t>
        </w:r>
        <w:r w:rsidR="00456E82" w:rsidRPr="009C4408">
          <w:rPr>
            <w:rStyle w:val="Hyperlink"/>
            <w:rFonts w:hint="eastAsia"/>
            <w:noProof/>
          </w:rPr>
          <w:t xml:space="preserve"> </w:t>
        </w:r>
        <w:r w:rsidR="00456E82" w:rsidRPr="009C4408">
          <w:rPr>
            <w:rStyle w:val="Hyperlink"/>
            <w:rFonts w:hint="eastAsia"/>
            <w:noProof/>
          </w:rPr>
          <w:t>性能要求</w:t>
        </w:r>
        <w:r w:rsidR="00456E82" w:rsidRPr="009C4408">
          <w:rPr>
            <w:rStyle w:val="Hyperlink"/>
            <w:noProof/>
          </w:rPr>
          <w:t>Performance Requirements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_Toc65248384 \h </w:instrText>
        </w:r>
        <w:r w:rsidR="00456E82" w:rsidRPr="009C4408">
          <w:rPr>
            <w:noProof/>
            <w:webHidden/>
          </w:rPr>
        </w:r>
        <w:r w:rsidR="00456E82" w:rsidRPr="009C4408">
          <w:rPr>
            <w:noProof/>
            <w:webHidden/>
          </w:rPr>
          <w:fldChar w:fldCharType="separate"/>
        </w:r>
        <w:r w:rsidR="00456E82" w:rsidRPr="009C4408">
          <w:rPr>
            <w:noProof/>
            <w:webHidden/>
          </w:rPr>
          <w:t>25</w:t>
        </w:r>
        <w:r w:rsidR="00456E82" w:rsidRPr="009C4408">
          <w:rPr>
            <w:noProof/>
            <w:webHidden/>
          </w:rPr>
          <w:fldChar w:fldCharType="end"/>
        </w:r>
      </w:hyperlink>
    </w:p>
    <w:p w14:paraId="5031512D" w14:textId="297528F8" w:rsidR="00456E82" w:rsidRPr="009C4408" w:rsidRDefault="004A4DC4">
      <w:pPr>
        <w:pStyle w:val="TOC3"/>
        <w:tabs>
          <w:tab w:val="right" w:leader="dot" w:pos="9742"/>
        </w:tabs>
        <w:rPr>
          <w:noProof/>
          <w:kern w:val="0"/>
          <w:sz w:val="22"/>
        </w:rPr>
      </w:pPr>
      <w:hyperlink w:anchor="_Toc65248385" w:history="1">
        <w:r w:rsidR="00456E82" w:rsidRPr="009C4408">
          <w:rPr>
            <w:rStyle w:val="Hyperlink"/>
            <w:noProof/>
          </w:rPr>
          <w:t>3.2.3</w:t>
        </w:r>
        <w:r w:rsidR="00456E82" w:rsidRPr="009C4408">
          <w:rPr>
            <w:rStyle w:val="Hyperlink"/>
            <w:rFonts w:hint="eastAsia"/>
            <w:noProof/>
          </w:rPr>
          <w:t xml:space="preserve"> </w:t>
        </w:r>
        <w:r w:rsidR="00456E82" w:rsidRPr="009C4408">
          <w:rPr>
            <w:rStyle w:val="Hyperlink"/>
            <w:rFonts w:hint="eastAsia"/>
            <w:noProof/>
          </w:rPr>
          <w:t>多音字的发音</w:t>
        </w:r>
        <w:r w:rsidR="00456E82" w:rsidRPr="009C4408">
          <w:rPr>
            <w:rStyle w:val="Hyperlink"/>
            <w:noProof/>
          </w:rPr>
          <w:t>Pronunciation of Polyphones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_Toc65248385 \h </w:instrText>
        </w:r>
        <w:r w:rsidR="00456E82" w:rsidRPr="009C4408">
          <w:rPr>
            <w:noProof/>
            <w:webHidden/>
          </w:rPr>
        </w:r>
        <w:r w:rsidR="00456E82" w:rsidRPr="009C4408">
          <w:rPr>
            <w:noProof/>
            <w:webHidden/>
          </w:rPr>
          <w:fldChar w:fldCharType="separate"/>
        </w:r>
        <w:r w:rsidR="00456E82" w:rsidRPr="009C4408">
          <w:rPr>
            <w:noProof/>
            <w:webHidden/>
          </w:rPr>
          <w:t>25</w:t>
        </w:r>
        <w:r w:rsidR="00456E82" w:rsidRPr="009C4408">
          <w:rPr>
            <w:noProof/>
            <w:webHidden/>
          </w:rPr>
          <w:fldChar w:fldCharType="end"/>
        </w:r>
      </w:hyperlink>
    </w:p>
    <w:p w14:paraId="0F041599" w14:textId="73C3FA5F" w:rsidR="00456E82" w:rsidRPr="009C4408" w:rsidRDefault="004A4DC4">
      <w:pPr>
        <w:pStyle w:val="TOC3"/>
        <w:tabs>
          <w:tab w:val="right" w:leader="dot" w:pos="9742"/>
        </w:tabs>
        <w:rPr>
          <w:noProof/>
          <w:kern w:val="0"/>
          <w:sz w:val="22"/>
        </w:rPr>
      </w:pPr>
      <w:hyperlink w:anchor="_Toc65248386" w:history="1">
        <w:r w:rsidR="00456E82" w:rsidRPr="009C4408">
          <w:rPr>
            <w:rStyle w:val="Hyperlink"/>
            <w:noProof/>
          </w:rPr>
          <w:t>3.2.4</w:t>
        </w:r>
        <w:r w:rsidR="00456E82" w:rsidRPr="009C4408">
          <w:rPr>
            <w:rStyle w:val="Hyperlink"/>
            <w:rFonts w:hint="eastAsia"/>
            <w:noProof/>
          </w:rPr>
          <w:t xml:space="preserve"> </w:t>
        </w:r>
        <w:r w:rsidR="00456E82" w:rsidRPr="009C4408">
          <w:rPr>
            <w:rStyle w:val="Hyperlink"/>
            <w:rFonts w:hint="eastAsia"/>
            <w:noProof/>
          </w:rPr>
          <w:t>数字的发音</w:t>
        </w:r>
        <w:r w:rsidR="00456E82" w:rsidRPr="009C4408">
          <w:rPr>
            <w:rStyle w:val="Hyperlink"/>
            <w:noProof/>
          </w:rPr>
          <w:t>Pronunciation of Numbers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_Toc65248386 \h </w:instrText>
        </w:r>
        <w:r w:rsidR="00456E82" w:rsidRPr="009C4408">
          <w:rPr>
            <w:noProof/>
            <w:webHidden/>
          </w:rPr>
        </w:r>
        <w:r w:rsidR="00456E82" w:rsidRPr="009C4408">
          <w:rPr>
            <w:noProof/>
            <w:webHidden/>
          </w:rPr>
          <w:fldChar w:fldCharType="separate"/>
        </w:r>
        <w:r w:rsidR="00456E82" w:rsidRPr="009C4408">
          <w:rPr>
            <w:noProof/>
            <w:webHidden/>
          </w:rPr>
          <w:t>25</w:t>
        </w:r>
        <w:r w:rsidR="00456E82" w:rsidRPr="009C4408">
          <w:rPr>
            <w:noProof/>
            <w:webHidden/>
          </w:rPr>
          <w:fldChar w:fldCharType="end"/>
        </w:r>
      </w:hyperlink>
    </w:p>
    <w:p w14:paraId="2ABD57CA" w14:textId="2E5D88AC" w:rsidR="00456E82" w:rsidRPr="009C4408" w:rsidRDefault="004A4DC4">
      <w:pPr>
        <w:pStyle w:val="TOC3"/>
        <w:tabs>
          <w:tab w:val="right" w:leader="dot" w:pos="9742"/>
        </w:tabs>
        <w:rPr>
          <w:noProof/>
          <w:kern w:val="0"/>
          <w:sz w:val="22"/>
        </w:rPr>
      </w:pPr>
      <w:hyperlink w:anchor="_Toc65248387" w:history="1">
        <w:r w:rsidR="00456E82" w:rsidRPr="009C4408">
          <w:rPr>
            <w:rStyle w:val="Hyperlink"/>
            <w:noProof/>
          </w:rPr>
          <w:t>3.2.5</w:t>
        </w:r>
        <w:r w:rsidR="00456E82" w:rsidRPr="009C4408">
          <w:rPr>
            <w:rStyle w:val="Hyperlink"/>
            <w:rFonts w:hint="eastAsia"/>
            <w:noProof/>
          </w:rPr>
          <w:t xml:space="preserve"> </w:t>
        </w:r>
        <w:r w:rsidR="00456E82" w:rsidRPr="009C4408">
          <w:rPr>
            <w:rStyle w:val="Hyperlink"/>
            <w:rFonts w:hint="eastAsia"/>
            <w:noProof/>
          </w:rPr>
          <w:t>常见符号的发音</w:t>
        </w:r>
        <w:r w:rsidR="00456E82" w:rsidRPr="009C4408">
          <w:rPr>
            <w:rStyle w:val="Hyperlink"/>
            <w:noProof/>
          </w:rPr>
          <w:t>Pronunciation of Common Symbols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_Toc65248387 \h </w:instrText>
        </w:r>
        <w:r w:rsidR="00456E82" w:rsidRPr="009C4408">
          <w:rPr>
            <w:noProof/>
            <w:webHidden/>
          </w:rPr>
        </w:r>
        <w:r w:rsidR="00456E82" w:rsidRPr="009C4408">
          <w:rPr>
            <w:noProof/>
            <w:webHidden/>
          </w:rPr>
          <w:fldChar w:fldCharType="separate"/>
        </w:r>
        <w:r w:rsidR="00456E82" w:rsidRPr="009C4408">
          <w:rPr>
            <w:noProof/>
            <w:webHidden/>
          </w:rPr>
          <w:t>26</w:t>
        </w:r>
        <w:r w:rsidR="00456E82" w:rsidRPr="009C4408">
          <w:rPr>
            <w:noProof/>
            <w:webHidden/>
          </w:rPr>
          <w:fldChar w:fldCharType="end"/>
        </w:r>
      </w:hyperlink>
    </w:p>
    <w:p w14:paraId="3CDDA59E" w14:textId="0C68396E" w:rsidR="00456E82" w:rsidRPr="009C4408" w:rsidRDefault="004A4DC4">
      <w:pPr>
        <w:pStyle w:val="TOC1"/>
        <w:tabs>
          <w:tab w:val="right" w:leader="dot" w:pos="9742"/>
        </w:tabs>
        <w:rPr>
          <w:noProof/>
          <w:kern w:val="0"/>
          <w:sz w:val="22"/>
        </w:rPr>
      </w:pPr>
      <w:hyperlink w:anchor="_Toc65248388" w:history="1">
        <w:r w:rsidR="00456E82" w:rsidRPr="009C4408">
          <w:rPr>
            <w:rStyle w:val="Hyperlink"/>
            <w:noProof/>
          </w:rPr>
          <w:t>4</w:t>
        </w:r>
        <w:r w:rsidR="00456E82" w:rsidRPr="009C4408">
          <w:rPr>
            <w:rStyle w:val="Hyperlink"/>
            <w:rFonts w:hint="eastAsia"/>
            <w:noProof/>
          </w:rPr>
          <w:t xml:space="preserve"> </w:t>
        </w:r>
        <w:r w:rsidR="00456E82" w:rsidRPr="009C4408">
          <w:rPr>
            <w:rStyle w:val="Hyperlink"/>
            <w:rFonts w:hint="eastAsia"/>
            <w:noProof/>
          </w:rPr>
          <w:t>系统需求</w:t>
        </w:r>
        <w:r w:rsidR="00456E82" w:rsidRPr="009C4408">
          <w:rPr>
            <w:rStyle w:val="Hyperlink"/>
            <w:noProof/>
          </w:rPr>
          <w:t>System Requirements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_Toc65248388 \h </w:instrText>
        </w:r>
        <w:r w:rsidR="00456E82" w:rsidRPr="009C4408">
          <w:rPr>
            <w:noProof/>
            <w:webHidden/>
          </w:rPr>
        </w:r>
        <w:r w:rsidR="00456E82" w:rsidRPr="009C4408">
          <w:rPr>
            <w:noProof/>
            <w:webHidden/>
          </w:rPr>
          <w:fldChar w:fldCharType="separate"/>
        </w:r>
        <w:r w:rsidR="00456E82" w:rsidRPr="009C4408">
          <w:rPr>
            <w:noProof/>
            <w:webHidden/>
          </w:rPr>
          <w:t>27</w:t>
        </w:r>
        <w:r w:rsidR="00456E82" w:rsidRPr="009C4408">
          <w:rPr>
            <w:noProof/>
            <w:webHidden/>
          </w:rPr>
          <w:fldChar w:fldCharType="end"/>
        </w:r>
      </w:hyperlink>
    </w:p>
    <w:p w14:paraId="1E2771F2" w14:textId="61968071" w:rsidR="00456E82" w:rsidRPr="009C4408" w:rsidRDefault="004A4DC4">
      <w:pPr>
        <w:pStyle w:val="TOC2"/>
        <w:tabs>
          <w:tab w:val="right" w:leader="dot" w:pos="9742"/>
        </w:tabs>
        <w:rPr>
          <w:noProof/>
          <w:kern w:val="0"/>
          <w:sz w:val="22"/>
        </w:rPr>
      </w:pPr>
      <w:hyperlink w:anchor="_Toc65248389" w:history="1">
        <w:r w:rsidR="00456E82" w:rsidRPr="009C4408">
          <w:rPr>
            <w:rStyle w:val="Hyperlink"/>
            <w:noProof/>
          </w:rPr>
          <w:t>4.1</w:t>
        </w:r>
        <w:r w:rsidR="00456E82" w:rsidRPr="009C4408">
          <w:rPr>
            <w:rStyle w:val="Hyperlink"/>
            <w:rFonts w:hint="eastAsia"/>
            <w:noProof/>
          </w:rPr>
          <w:t xml:space="preserve"> </w:t>
        </w:r>
        <w:r w:rsidR="00456E82" w:rsidRPr="009C4408">
          <w:rPr>
            <w:rStyle w:val="Hyperlink"/>
            <w:rFonts w:hint="eastAsia"/>
            <w:noProof/>
          </w:rPr>
          <w:t>账号相关</w:t>
        </w:r>
        <w:r w:rsidR="00456E82" w:rsidRPr="009C4408">
          <w:rPr>
            <w:rStyle w:val="Hyperlink"/>
            <w:noProof/>
          </w:rPr>
          <w:t>Account Related</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_Toc65248389 \h </w:instrText>
        </w:r>
        <w:r w:rsidR="00456E82" w:rsidRPr="009C4408">
          <w:rPr>
            <w:noProof/>
            <w:webHidden/>
          </w:rPr>
        </w:r>
        <w:r w:rsidR="00456E82" w:rsidRPr="009C4408">
          <w:rPr>
            <w:noProof/>
            <w:webHidden/>
          </w:rPr>
          <w:fldChar w:fldCharType="separate"/>
        </w:r>
        <w:r w:rsidR="00456E82" w:rsidRPr="009C4408">
          <w:rPr>
            <w:noProof/>
            <w:webHidden/>
          </w:rPr>
          <w:t>27</w:t>
        </w:r>
        <w:r w:rsidR="00456E82" w:rsidRPr="009C4408">
          <w:rPr>
            <w:noProof/>
            <w:webHidden/>
          </w:rPr>
          <w:fldChar w:fldCharType="end"/>
        </w:r>
      </w:hyperlink>
    </w:p>
    <w:p w14:paraId="6A4B18B1" w14:textId="4B57855A" w:rsidR="00456E82" w:rsidRPr="009C4408" w:rsidRDefault="004A4DC4">
      <w:pPr>
        <w:pStyle w:val="TOC2"/>
        <w:tabs>
          <w:tab w:val="right" w:leader="dot" w:pos="9742"/>
        </w:tabs>
        <w:rPr>
          <w:noProof/>
          <w:kern w:val="0"/>
          <w:sz w:val="22"/>
        </w:rPr>
      </w:pPr>
      <w:hyperlink w:anchor="_Toc65248390" w:history="1">
        <w:r w:rsidR="00456E82" w:rsidRPr="009C4408">
          <w:rPr>
            <w:rStyle w:val="Hyperlink"/>
            <w:noProof/>
          </w:rPr>
          <w:t>4.2</w:t>
        </w:r>
        <w:r w:rsidR="00456E82" w:rsidRPr="009C4408">
          <w:rPr>
            <w:rStyle w:val="Hyperlink"/>
            <w:rFonts w:hint="eastAsia"/>
            <w:noProof/>
          </w:rPr>
          <w:t xml:space="preserve"> </w:t>
        </w:r>
        <w:r w:rsidR="00456E82" w:rsidRPr="009C4408">
          <w:rPr>
            <w:rStyle w:val="Hyperlink"/>
            <w:rFonts w:hint="eastAsia"/>
            <w:noProof/>
          </w:rPr>
          <w:t>应用内设置</w:t>
        </w:r>
        <w:r w:rsidR="00456E82" w:rsidRPr="009C4408">
          <w:rPr>
            <w:rStyle w:val="Hyperlink"/>
            <w:noProof/>
          </w:rPr>
          <w:t>In-application Setting</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_Toc65248390 \h </w:instrText>
        </w:r>
        <w:r w:rsidR="00456E82" w:rsidRPr="009C4408">
          <w:rPr>
            <w:noProof/>
            <w:webHidden/>
          </w:rPr>
        </w:r>
        <w:r w:rsidR="00456E82" w:rsidRPr="009C4408">
          <w:rPr>
            <w:noProof/>
            <w:webHidden/>
          </w:rPr>
          <w:fldChar w:fldCharType="separate"/>
        </w:r>
        <w:r w:rsidR="00456E82" w:rsidRPr="009C4408">
          <w:rPr>
            <w:noProof/>
            <w:webHidden/>
          </w:rPr>
          <w:t>27</w:t>
        </w:r>
        <w:r w:rsidR="00456E82" w:rsidRPr="009C4408">
          <w:rPr>
            <w:noProof/>
            <w:webHidden/>
          </w:rPr>
          <w:fldChar w:fldCharType="end"/>
        </w:r>
      </w:hyperlink>
    </w:p>
    <w:p w14:paraId="5DFF3EF3" w14:textId="750CB3DC" w:rsidR="00456E82" w:rsidRPr="009C4408" w:rsidRDefault="004A4DC4">
      <w:pPr>
        <w:pStyle w:val="TOC2"/>
        <w:tabs>
          <w:tab w:val="right" w:leader="dot" w:pos="9742"/>
        </w:tabs>
        <w:rPr>
          <w:noProof/>
          <w:kern w:val="0"/>
          <w:sz w:val="22"/>
        </w:rPr>
      </w:pPr>
      <w:hyperlink w:anchor="_Toc65248391" w:history="1">
        <w:r w:rsidR="00456E82" w:rsidRPr="009C4408">
          <w:rPr>
            <w:rStyle w:val="Hyperlink"/>
            <w:noProof/>
          </w:rPr>
          <w:t>4.3</w:t>
        </w:r>
        <w:r w:rsidR="00456E82" w:rsidRPr="009C4408">
          <w:rPr>
            <w:rStyle w:val="Hyperlink"/>
            <w:rFonts w:hint="eastAsia"/>
            <w:noProof/>
          </w:rPr>
          <w:t xml:space="preserve"> </w:t>
        </w:r>
        <w:r w:rsidR="00456E82" w:rsidRPr="009C4408">
          <w:rPr>
            <w:rStyle w:val="Hyperlink"/>
            <w:rFonts w:hint="eastAsia"/>
            <w:noProof/>
          </w:rPr>
          <w:t>外部调用</w:t>
        </w:r>
        <w:r w:rsidR="00456E82" w:rsidRPr="009C4408">
          <w:rPr>
            <w:rStyle w:val="Hyperlink"/>
            <w:noProof/>
          </w:rPr>
          <w:t>External Call</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_Toc65248391 \h </w:instrText>
        </w:r>
        <w:r w:rsidR="00456E82" w:rsidRPr="009C4408">
          <w:rPr>
            <w:noProof/>
            <w:webHidden/>
          </w:rPr>
        </w:r>
        <w:r w:rsidR="00456E82" w:rsidRPr="009C4408">
          <w:rPr>
            <w:noProof/>
            <w:webHidden/>
          </w:rPr>
          <w:fldChar w:fldCharType="separate"/>
        </w:r>
        <w:r w:rsidR="00456E82" w:rsidRPr="009C4408">
          <w:rPr>
            <w:noProof/>
            <w:webHidden/>
          </w:rPr>
          <w:t>29</w:t>
        </w:r>
        <w:r w:rsidR="00456E82" w:rsidRPr="009C4408">
          <w:rPr>
            <w:noProof/>
            <w:webHidden/>
          </w:rPr>
          <w:fldChar w:fldCharType="end"/>
        </w:r>
      </w:hyperlink>
    </w:p>
    <w:p w14:paraId="241EEBC3" w14:textId="14C6D271" w:rsidR="00456E82" w:rsidRPr="009C4408" w:rsidRDefault="004A4DC4">
      <w:pPr>
        <w:pStyle w:val="TOC3"/>
        <w:tabs>
          <w:tab w:val="right" w:leader="dot" w:pos="9742"/>
        </w:tabs>
        <w:rPr>
          <w:noProof/>
          <w:kern w:val="0"/>
          <w:sz w:val="22"/>
        </w:rPr>
      </w:pPr>
      <w:hyperlink w:anchor="_Toc65248392" w:history="1">
        <w:r w:rsidR="00456E82" w:rsidRPr="009C4408">
          <w:rPr>
            <w:rStyle w:val="Hyperlink"/>
            <w:noProof/>
          </w:rPr>
          <w:t>4.3.1</w:t>
        </w:r>
        <w:r w:rsidR="00456E82" w:rsidRPr="009C4408">
          <w:rPr>
            <w:rStyle w:val="Hyperlink"/>
            <w:rFonts w:hint="eastAsia"/>
            <w:noProof/>
          </w:rPr>
          <w:t xml:space="preserve"> </w:t>
        </w:r>
        <w:r w:rsidR="00456E82" w:rsidRPr="009C4408">
          <w:rPr>
            <w:rStyle w:val="Hyperlink"/>
            <w:rFonts w:hint="eastAsia"/>
            <w:noProof/>
          </w:rPr>
          <w:t>拟人形象助手</w:t>
        </w:r>
        <w:r w:rsidR="00456E82" w:rsidRPr="009C4408">
          <w:rPr>
            <w:rStyle w:val="Hyperlink"/>
            <w:noProof/>
          </w:rPr>
          <w:t>/Personified Assistant</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_Toc65248392 \h </w:instrText>
        </w:r>
        <w:r w:rsidR="00456E82" w:rsidRPr="009C4408">
          <w:rPr>
            <w:noProof/>
            <w:webHidden/>
          </w:rPr>
        </w:r>
        <w:r w:rsidR="00456E82" w:rsidRPr="009C4408">
          <w:rPr>
            <w:noProof/>
            <w:webHidden/>
          </w:rPr>
          <w:fldChar w:fldCharType="separate"/>
        </w:r>
        <w:r w:rsidR="00456E82" w:rsidRPr="009C4408">
          <w:rPr>
            <w:noProof/>
            <w:webHidden/>
          </w:rPr>
          <w:t>29</w:t>
        </w:r>
        <w:r w:rsidR="00456E82" w:rsidRPr="009C4408">
          <w:rPr>
            <w:noProof/>
            <w:webHidden/>
          </w:rPr>
          <w:fldChar w:fldCharType="end"/>
        </w:r>
      </w:hyperlink>
    </w:p>
    <w:p w14:paraId="51475881" w14:textId="4EB420D9" w:rsidR="00456E82" w:rsidRPr="009C4408" w:rsidRDefault="004A4DC4">
      <w:pPr>
        <w:pStyle w:val="TOC3"/>
        <w:tabs>
          <w:tab w:val="right" w:leader="dot" w:pos="9742"/>
        </w:tabs>
        <w:rPr>
          <w:noProof/>
          <w:kern w:val="0"/>
          <w:sz w:val="22"/>
        </w:rPr>
      </w:pPr>
      <w:hyperlink w:anchor="_Toc65248393" w:history="1">
        <w:r w:rsidR="00456E82" w:rsidRPr="009C4408">
          <w:rPr>
            <w:rStyle w:val="Hyperlink"/>
            <w:noProof/>
          </w:rPr>
          <w:t>4.3.2</w:t>
        </w:r>
        <w:r w:rsidR="00456E82" w:rsidRPr="009C4408">
          <w:rPr>
            <w:rStyle w:val="Hyperlink"/>
            <w:rFonts w:hint="eastAsia"/>
            <w:noProof/>
          </w:rPr>
          <w:t xml:space="preserve"> </w:t>
        </w:r>
        <w:r w:rsidR="00456E82" w:rsidRPr="009C4408">
          <w:rPr>
            <w:rStyle w:val="Hyperlink"/>
            <w:rFonts w:hint="eastAsia"/>
            <w:noProof/>
          </w:rPr>
          <w:t>氛围灯随动</w:t>
        </w:r>
        <w:r w:rsidR="00456E82" w:rsidRPr="009C4408">
          <w:rPr>
            <w:rStyle w:val="Hyperlink"/>
            <w:noProof/>
          </w:rPr>
          <w:t>/Ambient light</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_Toc65248393 \h </w:instrText>
        </w:r>
        <w:r w:rsidR="00456E82" w:rsidRPr="009C4408">
          <w:rPr>
            <w:noProof/>
            <w:webHidden/>
          </w:rPr>
        </w:r>
        <w:r w:rsidR="00456E82" w:rsidRPr="009C4408">
          <w:rPr>
            <w:noProof/>
            <w:webHidden/>
          </w:rPr>
          <w:fldChar w:fldCharType="separate"/>
        </w:r>
        <w:r w:rsidR="00456E82" w:rsidRPr="009C4408">
          <w:rPr>
            <w:noProof/>
            <w:webHidden/>
          </w:rPr>
          <w:t>30</w:t>
        </w:r>
        <w:r w:rsidR="00456E82" w:rsidRPr="009C4408">
          <w:rPr>
            <w:noProof/>
            <w:webHidden/>
          </w:rPr>
          <w:fldChar w:fldCharType="end"/>
        </w:r>
      </w:hyperlink>
    </w:p>
    <w:p w14:paraId="391B1D56" w14:textId="758E6948" w:rsidR="00456E82" w:rsidRPr="009C4408" w:rsidRDefault="004A4DC4">
      <w:pPr>
        <w:pStyle w:val="TOC3"/>
        <w:tabs>
          <w:tab w:val="right" w:leader="dot" w:pos="9742"/>
        </w:tabs>
        <w:rPr>
          <w:noProof/>
          <w:kern w:val="0"/>
          <w:sz w:val="22"/>
        </w:rPr>
      </w:pPr>
      <w:hyperlink w:anchor="_Toc65248394" w:history="1">
        <w:r w:rsidR="00456E82" w:rsidRPr="009C4408">
          <w:rPr>
            <w:rStyle w:val="Hyperlink"/>
            <w:noProof/>
          </w:rPr>
          <w:t>4.3.3</w:t>
        </w:r>
        <w:r w:rsidR="00456E82" w:rsidRPr="009C4408">
          <w:rPr>
            <w:rStyle w:val="Hyperlink"/>
            <w:rFonts w:hint="eastAsia"/>
            <w:noProof/>
          </w:rPr>
          <w:t xml:space="preserve"> </w:t>
        </w:r>
        <w:r w:rsidR="00456E82" w:rsidRPr="009C4408">
          <w:rPr>
            <w:rStyle w:val="Hyperlink"/>
            <w:rFonts w:hint="eastAsia"/>
            <w:noProof/>
          </w:rPr>
          <w:t>车辆故障查询</w:t>
        </w:r>
        <w:r w:rsidR="00456E82" w:rsidRPr="009C4408">
          <w:rPr>
            <w:rStyle w:val="Hyperlink"/>
            <w:noProof/>
          </w:rPr>
          <w:t>/</w:t>
        </w:r>
        <w:r w:rsidR="00456E82" w:rsidRPr="009C4408">
          <w:rPr>
            <w:rStyle w:val="Hyperlink"/>
            <w:rFonts w:ascii="Arial" w:hAnsi="Arial" w:cs="Arial"/>
            <w:noProof/>
          </w:rPr>
          <w:t xml:space="preserve"> Vehicle fault inquiry</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_Toc65248394 \h </w:instrText>
        </w:r>
        <w:r w:rsidR="00456E82" w:rsidRPr="009C4408">
          <w:rPr>
            <w:noProof/>
            <w:webHidden/>
          </w:rPr>
        </w:r>
        <w:r w:rsidR="00456E82" w:rsidRPr="009C4408">
          <w:rPr>
            <w:noProof/>
            <w:webHidden/>
          </w:rPr>
          <w:fldChar w:fldCharType="separate"/>
        </w:r>
        <w:r w:rsidR="00456E82" w:rsidRPr="009C4408">
          <w:rPr>
            <w:noProof/>
            <w:webHidden/>
          </w:rPr>
          <w:t>30</w:t>
        </w:r>
        <w:r w:rsidR="00456E82" w:rsidRPr="009C4408">
          <w:rPr>
            <w:noProof/>
            <w:webHidden/>
          </w:rPr>
          <w:fldChar w:fldCharType="end"/>
        </w:r>
      </w:hyperlink>
    </w:p>
    <w:p w14:paraId="6041493A" w14:textId="119373F9" w:rsidR="00456E82" w:rsidRPr="009C4408" w:rsidRDefault="004A4DC4">
      <w:pPr>
        <w:pStyle w:val="TOC2"/>
        <w:tabs>
          <w:tab w:val="right" w:leader="dot" w:pos="9742"/>
        </w:tabs>
        <w:rPr>
          <w:noProof/>
          <w:kern w:val="0"/>
          <w:sz w:val="22"/>
        </w:rPr>
      </w:pPr>
      <w:hyperlink w:anchor="_Toc65248395" w:history="1">
        <w:r w:rsidR="00456E82" w:rsidRPr="009C4408">
          <w:rPr>
            <w:rStyle w:val="Hyperlink"/>
            <w:noProof/>
          </w:rPr>
          <w:t>4.4</w:t>
        </w:r>
        <w:r w:rsidR="00456E82" w:rsidRPr="009C4408">
          <w:rPr>
            <w:rStyle w:val="Hyperlink"/>
            <w:rFonts w:hint="eastAsia"/>
            <w:noProof/>
          </w:rPr>
          <w:t xml:space="preserve"> </w:t>
        </w:r>
        <w:r w:rsidR="00456E82" w:rsidRPr="009C4408">
          <w:rPr>
            <w:rStyle w:val="Hyperlink"/>
            <w:rFonts w:hint="eastAsia"/>
            <w:noProof/>
          </w:rPr>
          <w:t>版本升级</w:t>
        </w:r>
        <w:r w:rsidR="00456E82" w:rsidRPr="009C4408">
          <w:rPr>
            <w:rStyle w:val="Hyperlink"/>
            <w:noProof/>
          </w:rPr>
          <w:t>Version Upgrade</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_Toc65248395 \h </w:instrText>
        </w:r>
        <w:r w:rsidR="00456E82" w:rsidRPr="009C4408">
          <w:rPr>
            <w:noProof/>
            <w:webHidden/>
          </w:rPr>
        </w:r>
        <w:r w:rsidR="00456E82" w:rsidRPr="009C4408">
          <w:rPr>
            <w:noProof/>
            <w:webHidden/>
          </w:rPr>
          <w:fldChar w:fldCharType="separate"/>
        </w:r>
        <w:r w:rsidR="00456E82" w:rsidRPr="009C4408">
          <w:rPr>
            <w:noProof/>
            <w:webHidden/>
          </w:rPr>
          <w:t>30</w:t>
        </w:r>
        <w:r w:rsidR="00456E82" w:rsidRPr="009C4408">
          <w:rPr>
            <w:noProof/>
            <w:webHidden/>
          </w:rPr>
          <w:fldChar w:fldCharType="end"/>
        </w:r>
      </w:hyperlink>
    </w:p>
    <w:p w14:paraId="43A31FDF" w14:textId="6593159A" w:rsidR="00456E82" w:rsidRPr="009C4408" w:rsidRDefault="004A4DC4">
      <w:pPr>
        <w:pStyle w:val="TOC2"/>
        <w:tabs>
          <w:tab w:val="right" w:leader="dot" w:pos="9742"/>
        </w:tabs>
        <w:rPr>
          <w:noProof/>
          <w:kern w:val="0"/>
          <w:sz w:val="22"/>
        </w:rPr>
      </w:pPr>
      <w:hyperlink w:anchor="_Toc65248396" w:history="1">
        <w:r w:rsidR="00456E82" w:rsidRPr="009C4408">
          <w:rPr>
            <w:rStyle w:val="Hyperlink"/>
            <w:noProof/>
          </w:rPr>
          <w:t>4.5</w:t>
        </w:r>
        <w:r w:rsidR="00456E82" w:rsidRPr="009C4408">
          <w:rPr>
            <w:rStyle w:val="Hyperlink"/>
            <w:rFonts w:hint="eastAsia"/>
            <w:noProof/>
          </w:rPr>
          <w:t xml:space="preserve"> </w:t>
        </w:r>
        <w:r w:rsidR="00456E82" w:rsidRPr="009C4408">
          <w:rPr>
            <w:rStyle w:val="Hyperlink"/>
            <w:rFonts w:hint="eastAsia"/>
            <w:noProof/>
          </w:rPr>
          <w:t>埋点需求</w:t>
        </w:r>
        <w:r w:rsidR="00456E82" w:rsidRPr="009C4408">
          <w:rPr>
            <w:rStyle w:val="Hyperlink"/>
            <w:noProof/>
          </w:rPr>
          <w:t>Event Tracking Requirements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_Toc65248396 \h </w:instrText>
        </w:r>
        <w:r w:rsidR="00456E82" w:rsidRPr="009C4408">
          <w:rPr>
            <w:noProof/>
            <w:webHidden/>
          </w:rPr>
        </w:r>
        <w:r w:rsidR="00456E82" w:rsidRPr="009C4408">
          <w:rPr>
            <w:noProof/>
            <w:webHidden/>
          </w:rPr>
          <w:fldChar w:fldCharType="separate"/>
        </w:r>
        <w:r w:rsidR="00456E82" w:rsidRPr="009C4408">
          <w:rPr>
            <w:noProof/>
            <w:webHidden/>
          </w:rPr>
          <w:t>30</w:t>
        </w:r>
        <w:r w:rsidR="00456E82" w:rsidRPr="009C4408">
          <w:rPr>
            <w:noProof/>
            <w:webHidden/>
          </w:rPr>
          <w:fldChar w:fldCharType="end"/>
        </w:r>
      </w:hyperlink>
    </w:p>
    <w:p w14:paraId="640A73C5" w14:textId="0F8EFD5D" w:rsidR="00456E82" w:rsidRPr="009C4408" w:rsidRDefault="004A4DC4">
      <w:pPr>
        <w:pStyle w:val="TOC2"/>
        <w:tabs>
          <w:tab w:val="right" w:leader="dot" w:pos="9742"/>
        </w:tabs>
        <w:rPr>
          <w:noProof/>
          <w:kern w:val="0"/>
          <w:sz w:val="22"/>
        </w:rPr>
      </w:pPr>
      <w:hyperlink w:anchor="_Toc65248397" w:history="1">
        <w:r w:rsidR="00456E82" w:rsidRPr="009C4408">
          <w:rPr>
            <w:rStyle w:val="Hyperlink"/>
            <w:noProof/>
          </w:rPr>
          <w:t>4.6</w:t>
        </w:r>
        <w:r w:rsidR="00456E82" w:rsidRPr="009C4408">
          <w:rPr>
            <w:rStyle w:val="Hyperlink"/>
            <w:rFonts w:hint="eastAsia"/>
            <w:noProof/>
          </w:rPr>
          <w:t xml:space="preserve"> </w:t>
        </w:r>
        <w:r w:rsidR="00456E82" w:rsidRPr="009C4408">
          <w:rPr>
            <w:rStyle w:val="Hyperlink"/>
            <w:rFonts w:hint="eastAsia"/>
            <w:noProof/>
          </w:rPr>
          <w:t>相关</w:t>
        </w:r>
        <w:r w:rsidR="00456E82" w:rsidRPr="009C4408">
          <w:rPr>
            <w:rStyle w:val="Hyperlink"/>
            <w:noProof/>
          </w:rPr>
          <w:t>CAN</w:t>
        </w:r>
        <w:r w:rsidR="00456E82" w:rsidRPr="009C4408">
          <w:rPr>
            <w:rStyle w:val="Hyperlink"/>
            <w:rFonts w:hint="eastAsia"/>
            <w:noProof/>
          </w:rPr>
          <w:t>信号</w:t>
        </w:r>
        <w:r w:rsidR="00456E82" w:rsidRPr="009C4408">
          <w:rPr>
            <w:rStyle w:val="Hyperlink"/>
            <w:noProof/>
          </w:rPr>
          <w:t>Related CAN Signals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_Toc65248397 \h </w:instrText>
        </w:r>
        <w:r w:rsidR="00456E82" w:rsidRPr="009C4408">
          <w:rPr>
            <w:noProof/>
            <w:webHidden/>
          </w:rPr>
        </w:r>
        <w:r w:rsidR="00456E82" w:rsidRPr="009C4408">
          <w:rPr>
            <w:noProof/>
            <w:webHidden/>
          </w:rPr>
          <w:fldChar w:fldCharType="separate"/>
        </w:r>
        <w:r w:rsidR="00456E82" w:rsidRPr="009C4408">
          <w:rPr>
            <w:noProof/>
            <w:webHidden/>
          </w:rPr>
          <w:t>30</w:t>
        </w:r>
        <w:r w:rsidR="00456E82" w:rsidRPr="009C4408">
          <w:rPr>
            <w:noProof/>
            <w:webHidden/>
          </w:rPr>
          <w:fldChar w:fldCharType="end"/>
        </w:r>
      </w:hyperlink>
    </w:p>
    <w:p w14:paraId="00082A88" w14:textId="19B848C0" w:rsidR="00456E82" w:rsidRPr="009C4408" w:rsidRDefault="004A4DC4">
      <w:pPr>
        <w:pStyle w:val="TOC2"/>
        <w:tabs>
          <w:tab w:val="right" w:leader="dot" w:pos="9742"/>
        </w:tabs>
        <w:rPr>
          <w:noProof/>
          <w:kern w:val="0"/>
          <w:sz w:val="22"/>
        </w:rPr>
      </w:pPr>
      <w:hyperlink w:anchor="_Toc65248398" w:history="1">
        <w:r w:rsidR="00456E82" w:rsidRPr="009C4408">
          <w:rPr>
            <w:rStyle w:val="Hyperlink"/>
            <w:noProof/>
          </w:rPr>
          <w:t>4.7</w:t>
        </w:r>
        <w:r w:rsidR="00456E82" w:rsidRPr="009C4408">
          <w:rPr>
            <w:rStyle w:val="Hyperlink"/>
            <w:rFonts w:hint="eastAsia"/>
            <w:noProof/>
          </w:rPr>
          <w:t xml:space="preserve"> </w:t>
        </w:r>
        <w:r w:rsidR="00456E82" w:rsidRPr="009C4408">
          <w:rPr>
            <w:rStyle w:val="Hyperlink"/>
            <w:rFonts w:hint="eastAsia"/>
            <w:noProof/>
          </w:rPr>
          <w:t>相关标定项</w:t>
        </w:r>
        <w:r w:rsidR="00456E82" w:rsidRPr="009C4408">
          <w:rPr>
            <w:rStyle w:val="Hyperlink"/>
            <w:noProof/>
          </w:rPr>
          <w:t xml:space="preserve"> Related Calibration Items</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_Toc65248398 \h </w:instrText>
        </w:r>
        <w:r w:rsidR="00456E82" w:rsidRPr="009C4408">
          <w:rPr>
            <w:noProof/>
            <w:webHidden/>
          </w:rPr>
        </w:r>
        <w:r w:rsidR="00456E82" w:rsidRPr="009C4408">
          <w:rPr>
            <w:noProof/>
            <w:webHidden/>
          </w:rPr>
          <w:fldChar w:fldCharType="separate"/>
        </w:r>
        <w:r w:rsidR="00456E82" w:rsidRPr="009C4408">
          <w:rPr>
            <w:noProof/>
            <w:webHidden/>
          </w:rPr>
          <w:t>30</w:t>
        </w:r>
        <w:r w:rsidR="00456E82" w:rsidRPr="009C4408">
          <w:rPr>
            <w:noProof/>
            <w:webHidden/>
          </w:rPr>
          <w:fldChar w:fldCharType="end"/>
        </w:r>
      </w:hyperlink>
    </w:p>
    <w:p w14:paraId="54544E57" w14:textId="6D0585DC" w:rsidR="00456E82" w:rsidRPr="009C4408" w:rsidRDefault="004A4DC4">
      <w:pPr>
        <w:pStyle w:val="TOC1"/>
        <w:tabs>
          <w:tab w:val="right" w:leader="dot" w:pos="9742"/>
        </w:tabs>
        <w:rPr>
          <w:noProof/>
          <w:kern w:val="0"/>
          <w:sz w:val="22"/>
        </w:rPr>
      </w:pPr>
      <w:hyperlink w:anchor="_Toc65248399" w:history="1">
        <w:r w:rsidR="00456E82" w:rsidRPr="009C4408">
          <w:rPr>
            <w:rStyle w:val="Hyperlink"/>
            <w:noProof/>
          </w:rPr>
          <w:t>5</w:t>
        </w:r>
        <w:r w:rsidR="00456E82" w:rsidRPr="009C4408">
          <w:rPr>
            <w:rStyle w:val="Hyperlink"/>
            <w:rFonts w:hint="eastAsia"/>
            <w:noProof/>
          </w:rPr>
          <w:t xml:space="preserve"> </w:t>
        </w:r>
        <w:r w:rsidR="00456E82" w:rsidRPr="009C4408">
          <w:rPr>
            <w:rStyle w:val="Hyperlink"/>
            <w:rFonts w:hint="eastAsia"/>
            <w:noProof/>
          </w:rPr>
          <w:t>附录</w:t>
        </w:r>
        <w:r w:rsidR="00456E82" w:rsidRPr="009C4408">
          <w:rPr>
            <w:rStyle w:val="Hyperlink"/>
            <w:noProof/>
          </w:rPr>
          <w:t>Appendix</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_Toc65248399 \h </w:instrText>
        </w:r>
        <w:r w:rsidR="00456E82" w:rsidRPr="009C4408">
          <w:rPr>
            <w:noProof/>
            <w:webHidden/>
          </w:rPr>
        </w:r>
        <w:r w:rsidR="00456E82" w:rsidRPr="009C4408">
          <w:rPr>
            <w:noProof/>
            <w:webHidden/>
          </w:rPr>
          <w:fldChar w:fldCharType="separate"/>
        </w:r>
        <w:r w:rsidR="00456E82" w:rsidRPr="009C4408">
          <w:rPr>
            <w:noProof/>
            <w:webHidden/>
          </w:rPr>
          <w:t>31</w:t>
        </w:r>
        <w:r w:rsidR="00456E82" w:rsidRPr="009C4408">
          <w:rPr>
            <w:noProof/>
            <w:webHidden/>
          </w:rPr>
          <w:fldChar w:fldCharType="end"/>
        </w:r>
      </w:hyperlink>
    </w:p>
    <w:p w14:paraId="414E3C85" w14:textId="133795AF" w:rsidR="00456E82" w:rsidRPr="009C4408" w:rsidRDefault="004A4DC4">
      <w:pPr>
        <w:pStyle w:val="TOC1"/>
        <w:tabs>
          <w:tab w:val="right" w:leader="dot" w:pos="9742"/>
        </w:tabs>
        <w:rPr>
          <w:noProof/>
          <w:kern w:val="0"/>
          <w:sz w:val="22"/>
        </w:rPr>
      </w:pPr>
      <w:hyperlink w:anchor="_Toc65248400" w:history="1">
        <w:r w:rsidR="00456E82" w:rsidRPr="009C4408">
          <w:rPr>
            <w:rStyle w:val="Hyperlink"/>
            <w:b/>
            <w:noProof/>
          </w:rPr>
          <w:t>Revision Log</w:t>
        </w:r>
        <w:r w:rsidR="00456E82" w:rsidRPr="009C4408">
          <w:rPr>
            <w:noProof/>
            <w:webHidden/>
          </w:rPr>
          <w:tab/>
        </w:r>
        <w:r w:rsidR="00456E82" w:rsidRPr="009C4408">
          <w:rPr>
            <w:noProof/>
            <w:webHidden/>
          </w:rPr>
          <w:fldChar w:fldCharType="begin"/>
        </w:r>
        <w:r w:rsidR="00456E82" w:rsidRPr="009C4408">
          <w:rPr>
            <w:noProof/>
            <w:webHidden/>
          </w:rPr>
          <w:instrText xml:space="preserve"> PAGEREF _Toc65248400 \h </w:instrText>
        </w:r>
        <w:r w:rsidR="00456E82" w:rsidRPr="009C4408">
          <w:rPr>
            <w:noProof/>
            <w:webHidden/>
          </w:rPr>
        </w:r>
        <w:r w:rsidR="00456E82" w:rsidRPr="009C4408">
          <w:rPr>
            <w:noProof/>
            <w:webHidden/>
          </w:rPr>
          <w:fldChar w:fldCharType="separate"/>
        </w:r>
        <w:r w:rsidR="00456E82" w:rsidRPr="009C4408">
          <w:rPr>
            <w:noProof/>
            <w:webHidden/>
          </w:rPr>
          <w:t>31</w:t>
        </w:r>
        <w:r w:rsidR="00456E82" w:rsidRPr="009C4408">
          <w:rPr>
            <w:noProof/>
            <w:webHidden/>
          </w:rPr>
          <w:fldChar w:fldCharType="end"/>
        </w:r>
      </w:hyperlink>
    </w:p>
    <w:p w14:paraId="56789A52" w14:textId="38A8B9EC" w:rsidR="004C093E" w:rsidRPr="009C4408" w:rsidRDefault="00B30D80" w:rsidP="004B6FC2">
      <w:r w:rsidRPr="009C4408">
        <w:fldChar w:fldCharType="end"/>
      </w:r>
    </w:p>
    <w:p w14:paraId="636DE533" w14:textId="0120D5C1" w:rsidR="004B6FC2" w:rsidRPr="009C4408" w:rsidRDefault="00DA3C7A" w:rsidP="00096CDB">
      <w:pPr>
        <w:pStyle w:val="Heading1"/>
      </w:pPr>
      <w:bookmarkStart w:id="0" w:name="_Toc65248361"/>
      <w:r w:rsidRPr="009C4408">
        <w:lastRenderedPageBreak/>
        <w:t>需求</w:t>
      </w:r>
      <w:r w:rsidR="004B6FC2" w:rsidRPr="009C4408">
        <w:t>概述</w:t>
      </w:r>
      <w:r w:rsidR="00B962F5" w:rsidRPr="009C4408">
        <w:t xml:space="preserve"> Requirement</w:t>
      </w:r>
      <w:r w:rsidR="008B2E0C" w:rsidRPr="009C4408">
        <w:rPr>
          <w:rFonts w:hint="eastAsia"/>
        </w:rPr>
        <w:t xml:space="preserve"> Overview</w:t>
      </w:r>
      <w:bookmarkEnd w:id="0"/>
    </w:p>
    <w:p w14:paraId="0FE45DE9" w14:textId="79913F90" w:rsidR="00DA3C7A" w:rsidRPr="009C4408" w:rsidRDefault="00DA3C7A" w:rsidP="00096CDB">
      <w:pPr>
        <w:pStyle w:val="Heading2"/>
        <w:rPr>
          <w:rFonts w:asciiTheme="minorHAnsi" w:hAnsiTheme="minorHAnsi"/>
        </w:rPr>
      </w:pPr>
      <w:bookmarkStart w:id="1" w:name="_Toc65248362"/>
      <w:r w:rsidRPr="009C4408">
        <w:rPr>
          <w:rFonts w:asciiTheme="minorHAnsi" w:hAnsiTheme="minorHAnsi"/>
        </w:rPr>
        <w:t>背景价值</w:t>
      </w:r>
      <w:r w:rsidR="00B962F5" w:rsidRPr="009C4408">
        <w:rPr>
          <w:rFonts w:asciiTheme="minorHAnsi" w:hAnsiTheme="minorHAnsi"/>
        </w:rPr>
        <w:t xml:space="preserve"> Background </w:t>
      </w:r>
      <w:r w:rsidR="006E48B4" w:rsidRPr="009C4408">
        <w:rPr>
          <w:rFonts w:asciiTheme="minorHAnsi" w:hAnsiTheme="minorHAnsi" w:hint="eastAsia"/>
        </w:rPr>
        <w:t>Information</w:t>
      </w:r>
      <w:bookmarkEnd w:id="1"/>
    </w:p>
    <w:p w14:paraId="46F3762E" w14:textId="77777777" w:rsidR="00B962F5" w:rsidRPr="009C4408" w:rsidRDefault="000D7516" w:rsidP="00926EF8">
      <w:r w:rsidRPr="009C4408">
        <w:t>语音作为人类最自然的交互方式之一，非常适合汽车驾驶场景，不仅能解放双手，避免视线分散</w:t>
      </w:r>
      <w:r w:rsidR="00926EF8" w:rsidRPr="009C4408">
        <w:t>，同时在打通车内功能、对接网络服务后，更能快速</w:t>
      </w:r>
      <w:r w:rsidRPr="009C4408">
        <w:t>满足用户</w:t>
      </w:r>
      <w:r w:rsidR="007448AB" w:rsidRPr="009C4408">
        <w:t>多样</w:t>
      </w:r>
      <w:r w:rsidRPr="009C4408">
        <w:t>化的需求。</w:t>
      </w:r>
    </w:p>
    <w:p w14:paraId="0509A7F1" w14:textId="77777777" w:rsidR="000D7516" w:rsidRPr="009C4408" w:rsidRDefault="00B962F5" w:rsidP="00926EF8">
      <w:r w:rsidRPr="009C4408">
        <w:rPr>
          <w:kern w:val="0"/>
        </w:rPr>
        <w:t>As one of the most natural interaction modes of human beings, voice is very suitable for being applied in the scenarios of vehicle</w:t>
      </w:r>
      <w:r w:rsidR="000D3484" w:rsidRPr="009C4408">
        <w:rPr>
          <w:rFonts w:hint="eastAsia"/>
          <w:kern w:val="0"/>
        </w:rPr>
        <w:t xml:space="preserve"> driving</w:t>
      </w:r>
      <w:r w:rsidRPr="009C4408">
        <w:rPr>
          <w:kern w:val="0"/>
        </w:rPr>
        <w:t xml:space="preserve">. It frees </w:t>
      </w:r>
      <w:r w:rsidR="000D3484" w:rsidRPr="009C4408">
        <w:rPr>
          <w:rFonts w:hint="eastAsia"/>
          <w:kern w:val="0"/>
        </w:rPr>
        <w:t xml:space="preserve">both </w:t>
      </w:r>
      <w:r w:rsidRPr="009C4408">
        <w:rPr>
          <w:kern w:val="0"/>
        </w:rPr>
        <w:t>hands of drivers and avoids distraction of their sight. In the meantime, after the in-vehicle functions are connected to each other and the network services are accessed, it is capable of satisfying, in a faster manner, the diversified needs of users.</w:t>
      </w:r>
    </w:p>
    <w:p w14:paraId="5E7C8B3C" w14:textId="77777777" w:rsidR="00390161" w:rsidRPr="009C4408" w:rsidRDefault="007448AB" w:rsidP="00926EF8">
      <w:r w:rsidRPr="009C4408">
        <w:t>车载语音助手定位于</w:t>
      </w:r>
      <w:r w:rsidR="00B2516E" w:rsidRPr="009C4408">
        <w:t>一个能满足车主</w:t>
      </w:r>
      <w:r w:rsidR="00211FF4" w:rsidRPr="009C4408">
        <w:t>驾车过程中</w:t>
      </w:r>
      <w:r w:rsidR="00B2516E" w:rsidRPr="009C4408">
        <w:t>的</w:t>
      </w:r>
      <w:r w:rsidR="009F4A32" w:rsidRPr="009C4408">
        <w:t>安全、效率、娱乐等方面</w:t>
      </w:r>
      <w:r w:rsidR="00B2516E" w:rsidRPr="009C4408">
        <w:t>的</w:t>
      </w:r>
      <w:r w:rsidR="00926EF8" w:rsidRPr="009C4408">
        <w:t>贴心助手</w:t>
      </w:r>
      <w:r w:rsidR="00B2516E" w:rsidRPr="009C4408">
        <w:t>。</w:t>
      </w:r>
    </w:p>
    <w:p w14:paraId="6AF66FF6" w14:textId="77777777" w:rsidR="000D7516" w:rsidRPr="009C4408" w:rsidRDefault="00390161" w:rsidP="00926EF8">
      <w:r w:rsidRPr="009C4408">
        <w:rPr>
          <w:kern w:val="0"/>
        </w:rPr>
        <w:t xml:space="preserve">The in-vehicle </w:t>
      </w:r>
      <w:r w:rsidR="000A4F69" w:rsidRPr="009C4408">
        <w:rPr>
          <w:kern w:val="0"/>
        </w:rPr>
        <w:t xml:space="preserve">Voice Assistant </w:t>
      </w:r>
      <w:r w:rsidRPr="009C4408">
        <w:rPr>
          <w:kern w:val="0"/>
        </w:rPr>
        <w:t xml:space="preserve">is positioned as a considerate assistant that </w:t>
      </w:r>
      <w:r w:rsidR="00130F31" w:rsidRPr="009C4408">
        <w:rPr>
          <w:rFonts w:hint="eastAsia"/>
          <w:kern w:val="0"/>
        </w:rPr>
        <w:t xml:space="preserve">can </w:t>
      </w:r>
      <w:r w:rsidRPr="009C4408">
        <w:rPr>
          <w:kern w:val="0"/>
        </w:rPr>
        <w:t>satisf</w:t>
      </w:r>
      <w:r w:rsidR="00130F31" w:rsidRPr="009C4408">
        <w:rPr>
          <w:rFonts w:hint="eastAsia"/>
          <w:kern w:val="0"/>
        </w:rPr>
        <w:t>y</w:t>
      </w:r>
      <w:r w:rsidRPr="009C4408">
        <w:rPr>
          <w:kern w:val="0"/>
        </w:rPr>
        <w:t xml:space="preserve"> the owner’s requirements in safety, efficiency, entertainment and other aspects </w:t>
      </w:r>
      <w:r w:rsidR="00130F31" w:rsidRPr="009C4408">
        <w:rPr>
          <w:rFonts w:hint="eastAsia"/>
          <w:kern w:val="0"/>
        </w:rPr>
        <w:t xml:space="preserve">during </w:t>
      </w:r>
      <w:r w:rsidRPr="009C4408">
        <w:rPr>
          <w:kern w:val="0"/>
        </w:rPr>
        <w:t>driving.</w:t>
      </w:r>
    </w:p>
    <w:p w14:paraId="1AC9B8E7" w14:textId="544B9B44" w:rsidR="00DA3C7A" w:rsidRPr="009C4408" w:rsidRDefault="00DA3C7A" w:rsidP="00096CDB">
      <w:pPr>
        <w:pStyle w:val="Heading2"/>
        <w:rPr>
          <w:rFonts w:asciiTheme="minorHAnsi" w:hAnsiTheme="minorHAnsi"/>
        </w:rPr>
      </w:pPr>
      <w:bookmarkStart w:id="2" w:name="_Toc65248363"/>
      <w:r w:rsidRPr="009C4408">
        <w:rPr>
          <w:rFonts w:asciiTheme="minorHAnsi" w:hAnsiTheme="minorHAnsi"/>
        </w:rPr>
        <w:t>名词解释</w:t>
      </w:r>
      <w:r w:rsidR="00EF6C14" w:rsidRPr="009C4408">
        <w:rPr>
          <w:rFonts w:asciiTheme="minorHAnsi" w:hAnsiTheme="minorHAnsi" w:hint="eastAsia"/>
        </w:rPr>
        <w:t>Terminology</w:t>
      </w:r>
      <w:bookmarkEnd w:id="2"/>
    </w:p>
    <w:p w14:paraId="47C72952" w14:textId="77777777" w:rsidR="002552E1" w:rsidRPr="009C4408" w:rsidRDefault="00ED4C75" w:rsidP="00DA3C7A">
      <w:pPr>
        <w:rPr>
          <w:rFonts w:cs="Arial"/>
          <w:szCs w:val="21"/>
          <w:shd w:val="clear" w:color="auto" w:fill="FFFFFF"/>
        </w:rPr>
      </w:pPr>
      <w:r w:rsidRPr="009C4408">
        <w:rPr>
          <w:rFonts w:cs="Arial"/>
          <w:b/>
          <w:szCs w:val="21"/>
          <w:shd w:val="clear" w:color="auto" w:fill="FFFFFF"/>
        </w:rPr>
        <w:t>语音激活检测</w:t>
      </w:r>
      <w:r w:rsidRPr="009C4408">
        <w:rPr>
          <w:rFonts w:cs="Arial"/>
          <w:b/>
          <w:szCs w:val="21"/>
          <w:shd w:val="clear" w:color="auto" w:fill="FFFFFF"/>
        </w:rPr>
        <w:t>(VAD)</w:t>
      </w:r>
      <w:r w:rsidRPr="009C4408">
        <w:rPr>
          <w:rFonts w:cs="Arial"/>
          <w:b/>
          <w:szCs w:val="21"/>
          <w:shd w:val="clear" w:color="auto" w:fill="FFFFFF"/>
        </w:rPr>
        <w:t>：</w:t>
      </w:r>
      <w:r w:rsidRPr="009C4408">
        <w:rPr>
          <w:rFonts w:cs="Arial"/>
          <w:szCs w:val="21"/>
          <w:shd w:val="clear" w:color="auto" w:fill="FFFFFF"/>
        </w:rPr>
        <w:t>指系统判断外界什么时候存在</w:t>
      </w:r>
      <w:r w:rsidRPr="009C4408">
        <w:rPr>
          <w:rFonts w:cs="Arial"/>
          <w:szCs w:val="21"/>
          <w:shd w:val="clear" w:color="auto" w:fill="FFFFFF"/>
        </w:rPr>
        <w:t>“</w:t>
      </w:r>
      <w:r w:rsidRPr="009C4408">
        <w:rPr>
          <w:rFonts w:cs="Arial"/>
          <w:szCs w:val="21"/>
          <w:shd w:val="clear" w:color="auto" w:fill="FFFFFF"/>
        </w:rPr>
        <w:t>有效语音</w:t>
      </w:r>
      <w:r w:rsidRPr="009C4408">
        <w:rPr>
          <w:rFonts w:cs="Arial"/>
          <w:szCs w:val="21"/>
          <w:shd w:val="clear" w:color="auto" w:fill="FFFFFF"/>
        </w:rPr>
        <w:t>”</w:t>
      </w:r>
      <w:r w:rsidRPr="009C4408">
        <w:rPr>
          <w:rFonts w:cs="Arial"/>
          <w:szCs w:val="21"/>
          <w:shd w:val="clear" w:color="auto" w:fill="FFFFFF"/>
        </w:rPr>
        <w:t>，什么时候不存在。当判断外界存在有效的语音时，机器才会对其进行后续的识别操作。</w:t>
      </w:r>
    </w:p>
    <w:p w14:paraId="3E88F97E" w14:textId="77777777" w:rsidR="000D7516" w:rsidRPr="009C4408" w:rsidRDefault="002552E1" w:rsidP="00DA3C7A">
      <w:pPr>
        <w:rPr>
          <w:rFonts w:cs="Arial"/>
          <w:szCs w:val="21"/>
          <w:shd w:val="clear" w:color="auto" w:fill="FFFFFF"/>
        </w:rPr>
      </w:pPr>
      <w:r w:rsidRPr="009C4408">
        <w:rPr>
          <w:rFonts w:cs="Arial"/>
          <w:b/>
          <w:kern w:val="0"/>
          <w:szCs w:val="21"/>
          <w:shd w:val="clear" w:color="auto" w:fill="FFFFFF"/>
        </w:rPr>
        <w:t>Voice Activation Detection (VAD):</w:t>
      </w:r>
      <w:r w:rsidRPr="009C4408">
        <w:rPr>
          <w:rFonts w:cs="Helvetica"/>
          <w:kern w:val="0"/>
          <w:shd w:val="clear" w:color="auto" w:fill="FFFFFF"/>
        </w:rPr>
        <w:t xml:space="preserve"> it involves the process in which the system judges when there is </w:t>
      </w:r>
      <w:r w:rsidR="00130F31" w:rsidRPr="009C4408">
        <w:rPr>
          <w:rFonts w:cs="Helvetica" w:hint="eastAsia"/>
          <w:kern w:val="0"/>
          <w:shd w:val="clear" w:color="auto" w:fill="FFFFFF"/>
        </w:rPr>
        <w:t xml:space="preserve">an </w:t>
      </w:r>
      <w:r w:rsidRPr="009C4408">
        <w:rPr>
          <w:rFonts w:cs="Helvetica"/>
          <w:kern w:val="0"/>
          <w:shd w:val="clear" w:color="auto" w:fill="FFFFFF"/>
        </w:rPr>
        <w:t>“effective voice” outside and when there is no</w:t>
      </w:r>
      <w:r w:rsidR="00130F31" w:rsidRPr="009C4408">
        <w:rPr>
          <w:rFonts w:cs="Helvetica" w:hint="eastAsia"/>
          <w:kern w:val="0"/>
          <w:shd w:val="clear" w:color="auto" w:fill="FFFFFF"/>
        </w:rPr>
        <w:t>t</w:t>
      </w:r>
      <w:r w:rsidRPr="009C4408">
        <w:rPr>
          <w:rFonts w:cs="Helvetica"/>
          <w:kern w:val="0"/>
          <w:shd w:val="clear" w:color="auto" w:fill="FFFFFF"/>
        </w:rPr>
        <w:t>. Only when the system judges that there is an effective voice outside</w:t>
      </w:r>
      <w:r w:rsidR="00271261" w:rsidRPr="009C4408">
        <w:rPr>
          <w:rFonts w:cs="Helvetica" w:hint="eastAsia"/>
          <w:kern w:val="0"/>
          <w:shd w:val="clear" w:color="auto" w:fill="FFFFFF"/>
        </w:rPr>
        <w:t>,</w:t>
      </w:r>
      <w:r w:rsidRPr="009C4408">
        <w:rPr>
          <w:rFonts w:cs="Helvetica"/>
          <w:kern w:val="0"/>
          <w:shd w:val="clear" w:color="auto" w:fill="FFFFFF"/>
        </w:rPr>
        <w:t xml:space="preserve"> shall the machine perform the subsequent recognition operation accordingly.</w:t>
      </w:r>
    </w:p>
    <w:p w14:paraId="27D83449" w14:textId="77777777" w:rsidR="00ED4C75" w:rsidRPr="009C4408" w:rsidRDefault="00ED4C75" w:rsidP="00DA3C7A">
      <w:pPr>
        <w:rPr>
          <w:rFonts w:cs="Arial"/>
          <w:szCs w:val="21"/>
          <w:shd w:val="clear" w:color="auto" w:fill="FFFFFF"/>
        </w:rPr>
      </w:pPr>
    </w:p>
    <w:p w14:paraId="2C5AA25F" w14:textId="77777777" w:rsidR="00DB086B" w:rsidRPr="009C4408" w:rsidRDefault="00ED4C75" w:rsidP="00DA3C7A">
      <w:pPr>
        <w:rPr>
          <w:rFonts w:cs="Arial"/>
          <w:szCs w:val="21"/>
          <w:shd w:val="clear" w:color="auto" w:fill="FFFFFF"/>
        </w:rPr>
      </w:pPr>
      <w:r w:rsidRPr="009C4408">
        <w:rPr>
          <w:rFonts w:cs="Arial"/>
          <w:b/>
          <w:szCs w:val="21"/>
          <w:shd w:val="clear" w:color="auto" w:fill="FFFFFF"/>
        </w:rPr>
        <w:t>语音唤醒（</w:t>
      </w:r>
      <w:r w:rsidRPr="009C4408">
        <w:rPr>
          <w:rFonts w:cs="Arial"/>
          <w:b/>
          <w:szCs w:val="21"/>
          <w:shd w:val="clear" w:color="auto" w:fill="FFFFFF"/>
        </w:rPr>
        <w:t>VT</w:t>
      </w:r>
      <w:r w:rsidRPr="009C4408">
        <w:rPr>
          <w:rFonts w:cs="Arial"/>
          <w:b/>
          <w:szCs w:val="21"/>
          <w:shd w:val="clear" w:color="auto" w:fill="FFFFFF"/>
        </w:rPr>
        <w:t>）：</w:t>
      </w:r>
      <w:r w:rsidRPr="009C4408">
        <w:rPr>
          <w:rFonts w:cs="Arial"/>
          <w:szCs w:val="21"/>
          <w:shd w:val="clear" w:color="auto" w:fill="FFFFFF"/>
        </w:rPr>
        <w:t>指系统通过识别</w:t>
      </w:r>
      <w:r w:rsidRPr="009C4408">
        <w:rPr>
          <w:rFonts w:cs="Arial"/>
          <w:szCs w:val="21"/>
          <w:shd w:val="clear" w:color="auto" w:fill="FFFFFF"/>
        </w:rPr>
        <w:t>“</w:t>
      </w:r>
      <w:r w:rsidRPr="009C4408">
        <w:rPr>
          <w:rFonts w:cs="Arial"/>
          <w:szCs w:val="21"/>
          <w:shd w:val="clear" w:color="auto" w:fill="FFFFFF"/>
        </w:rPr>
        <w:t>有效语音</w:t>
      </w:r>
      <w:r w:rsidRPr="009C4408">
        <w:rPr>
          <w:rFonts w:cs="Arial"/>
          <w:szCs w:val="21"/>
          <w:shd w:val="clear" w:color="auto" w:fill="FFFFFF"/>
        </w:rPr>
        <w:t>”</w:t>
      </w:r>
      <w:r w:rsidRPr="009C4408">
        <w:rPr>
          <w:rFonts w:cs="Arial"/>
          <w:szCs w:val="21"/>
          <w:shd w:val="clear" w:color="auto" w:fill="FFFFFF"/>
        </w:rPr>
        <w:t>中是否存在某个关键词（唤醒词），来判断用户接下来是否要发出指令，是否需要进行响应。</w:t>
      </w:r>
    </w:p>
    <w:p w14:paraId="2C13E5CA" w14:textId="77777777" w:rsidR="00ED4C75" w:rsidRPr="009C4408" w:rsidRDefault="00DB086B" w:rsidP="00DA3C7A">
      <w:pPr>
        <w:rPr>
          <w:rFonts w:cs="Arial"/>
          <w:szCs w:val="21"/>
          <w:shd w:val="clear" w:color="auto" w:fill="FFFFFF"/>
        </w:rPr>
      </w:pPr>
      <w:r w:rsidRPr="009C4408">
        <w:rPr>
          <w:rFonts w:cs="Arial"/>
          <w:b/>
          <w:kern w:val="0"/>
          <w:szCs w:val="21"/>
          <w:shd w:val="clear" w:color="auto" w:fill="FFFFFF"/>
        </w:rPr>
        <w:t>Voice Trigger (VT):</w:t>
      </w:r>
      <w:r w:rsidRPr="009C4408">
        <w:rPr>
          <w:rFonts w:cs="Helvetica"/>
          <w:kern w:val="0"/>
          <w:shd w:val="clear" w:color="auto" w:fill="FFFFFF"/>
        </w:rPr>
        <w:t xml:space="preserve"> it involves the process in which, by recognizing whether the “effective voice” contains any keyword (trigger word), the system judges whether the user is going to </w:t>
      </w:r>
      <w:r w:rsidR="00271261" w:rsidRPr="009C4408">
        <w:rPr>
          <w:rFonts w:cs="Helvetica" w:hint="eastAsia"/>
          <w:kern w:val="0"/>
          <w:shd w:val="clear" w:color="auto" w:fill="FFFFFF"/>
        </w:rPr>
        <w:t>give</w:t>
      </w:r>
      <w:r w:rsidRPr="009C4408">
        <w:rPr>
          <w:rFonts w:cs="Helvetica"/>
          <w:kern w:val="0"/>
          <w:shd w:val="clear" w:color="auto" w:fill="FFFFFF"/>
        </w:rPr>
        <w:t xml:space="preserve"> a command and whether a response is required.</w:t>
      </w:r>
    </w:p>
    <w:p w14:paraId="1263309B" w14:textId="77777777" w:rsidR="00ED4C75" w:rsidRPr="009C4408" w:rsidRDefault="00ED4C75" w:rsidP="00DA3C7A">
      <w:pPr>
        <w:rPr>
          <w:rFonts w:cs="Arial"/>
          <w:szCs w:val="21"/>
          <w:shd w:val="clear" w:color="auto" w:fill="FFFFFF"/>
        </w:rPr>
      </w:pPr>
    </w:p>
    <w:p w14:paraId="024C62F5" w14:textId="77777777" w:rsidR="00B47320" w:rsidRPr="009C4408" w:rsidRDefault="004F0686" w:rsidP="00DA3C7A">
      <w:pPr>
        <w:rPr>
          <w:rFonts w:cs="Arial"/>
          <w:szCs w:val="21"/>
          <w:shd w:val="clear" w:color="auto" w:fill="FFFFFF"/>
        </w:rPr>
      </w:pPr>
      <w:r w:rsidRPr="009C4408">
        <w:rPr>
          <w:rFonts w:cs="Arial"/>
          <w:b/>
          <w:szCs w:val="21"/>
          <w:shd w:val="clear" w:color="auto" w:fill="FFFFFF"/>
        </w:rPr>
        <w:t>N-Best</w:t>
      </w:r>
      <w:r w:rsidRPr="009C4408">
        <w:rPr>
          <w:rFonts w:cs="Arial"/>
          <w:b/>
          <w:szCs w:val="21"/>
          <w:shd w:val="clear" w:color="auto" w:fill="FFFFFF"/>
        </w:rPr>
        <w:t>列表：</w:t>
      </w:r>
      <w:r w:rsidRPr="009C4408">
        <w:rPr>
          <w:rFonts w:cs="Arial"/>
          <w:szCs w:val="21"/>
          <w:shd w:val="clear" w:color="auto" w:fill="FFFFFF"/>
        </w:rPr>
        <w:t>指系统识别的结果列表，包括每种结果的可能性，即置信度。</w:t>
      </w:r>
    </w:p>
    <w:p w14:paraId="477D10C5" w14:textId="77777777" w:rsidR="00ED4C75" w:rsidRPr="009C4408" w:rsidRDefault="00B47320" w:rsidP="00DA3C7A">
      <w:pPr>
        <w:rPr>
          <w:rFonts w:cs="Arial"/>
          <w:szCs w:val="21"/>
          <w:shd w:val="clear" w:color="auto" w:fill="FFFFFF"/>
        </w:rPr>
      </w:pPr>
      <w:r w:rsidRPr="009C4408">
        <w:rPr>
          <w:rFonts w:cs="Arial"/>
          <w:b/>
          <w:szCs w:val="21"/>
          <w:shd w:val="clear" w:color="auto" w:fill="FFFFFF"/>
        </w:rPr>
        <w:t>N-Best list:</w:t>
      </w:r>
      <w:r w:rsidRPr="009C4408">
        <w:rPr>
          <w:rFonts w:cs="Arial"/>
          <w:szCs w:val="21"/>
          <w:shd w:val="clear" w:color="auto" w:fill="FFFFFF"/>
        </w:rPr>
        <w:t xml:space="preserve"> it refers to the list of results recognized by the system, </w:t>
      </w:r>
      <w:r w:rsidR="009C2334" w:rsidRPr="009C4408">
        <w:rPr>
          <w:rFonts w:cs="Arial"/>
          <w:szCs w:val="21"/>
          <w:shd w:val="clear" w:color="auto" w:fill="FFFFFF"/>
        </w:rPr>
        <w:t>cover</w:t>
      </w:r>
      <w:r w:rsidRPr="009C4408">
        <w:rPr>
          <w:rFonts w:cs="Arial"/>
          <w:szCs w:val="21"/>
          <w:shd w:val="clear" w:color="auto" w:fill="FFFFFF"/>
        </w:rPr>
        <w:t>ing the possibility of each result, namely the confidence.</w:t>
      </w:r>
    </w:p>
    <w:p w14:paraId="23F91F26" w14:textId="77777777" w:rsidR="00ED4C75" w:rsidRPr="009C4408" w:rsidRDefault="00ED4C75" w:rsidP="00DA3C7A">
      <w:pPr>
        <w:rPr>
          <w:rFonts w:cs="Arial"/>
          <w:szCs w:val="21"/>
          <w:shd w:val="clear" w:color="auto" w:fill="FFFFFF"/>
        </w:rPr>
      </w:pPr>
    </w:p>
    <w:p w14:paraId="272CCD86" w14:textId="77777777" w:rsidR="00832545" w:rsidRPr="009C4408" w:rsidRDefault="002C3624" w:rsidP="00DA3C7A">
      <w:pPr>
        <w:rPr>
          <w:rFonts w:cs="Arial"/>
          <w:szCs w:val="21"/>
          <w:shd w:val="clear" w:color="auto" w:fill="FFFFFF"/>
        </w:rPr>
      </w:pPr>
      <w:r w:rsidRPr="009C4408">
        <w:rPr>
          <w:rFonts w:cs="Arial"/>
          <w:b/>
          <w:szCs w:val="21"/>
          <w:shd w:val="clear" w:color="auto" w:fill="FFFFFF"/>
        </w:rPr>
        <w:t>语音打断（</w:t>
      </w:r>
      <w:r w:rsidRPr="009C4408">
        <w:rPr>
          <w:rFonts w:cs="Arial"/>
          <w:b/>
          <w:szCs w:val="21"/>
          <w:shd w:val="clear" w:color="auto" w:fill="FFFFFF"/>
        </w:rPr>
        <w:t>Barge-In</w:t>
      </w:r>
      <w:r w:rsidRPr="009C4408">
        <w:rPr>
          <w:rFonts w:cs="Arial"/>
          <w:b/>
          <w:szCs w:val="21"/>
          <w:shd w:val="clear" w:color="auto" w:fill="FFFFFF"/>
        </w:rPr>
        <w:t>）</w:t>
      </w:r>
      <w:r w:rsidR="001307B2" w:rsidRPr="009C4408">
        <w:rPr>
          <w:rFonts w:cs="Arial"/>
          <w:szCs w:val="21"/>
          <w:shd w:val="clear" w:color="auto" w:fill="FFFFFF"/>
        </w:rPr>
        <w:t>：</w:t>
      </w:r>
      <w:r w:rsidRPr="009C4408">
        <w:rPr>
          <w:rFonts w:cs="Arial"/>
          <w:szCs w:val="21"/>
          <w:shd w:val="clear" w:color="auto" w:fill="FFFFFF"/>
        </w:rPr>
        <w:t>指在设备说话时，用户可以直接通过语音进行打断，而不需要通过用手按下停止键或是强行等设备把话说完。</w:t>
      </w:r>
    </w:p>
    <w:p w14:paraId="7CD5438D" w14:textId="77777777" w:rsidR="00ED4C75" w:rsidRPr="009C4408" w:rsidRDefault="00832545" w:rsidP="00DA3C7A">
      <w:pPr>
        <w:rPr>
          <w:rFonts w:cs="Arial"/>
          <w:szCs w:val="21"/>
          <w:shd w:val="clear" w:color="auto" w:fill="FFFFFF"/>
        </w:rPr>
      </w:pPr>
      <w:r w:rsidRPr="009C4408">
        <w:rPr>
          <w:rFonts w:cs="Arial"/>
          <w:b/>
          <w:szCs w:val="21"/>
          <w:shd w:val="clear" w:color="auto" w:fill="FFFFFF"/>
        </w:rPr>
        <w:t>Barge-In</w:t>
      </w:r>
      <w:r w:rsidRPr="009C4408">
        <w:rPr>
          <w:rFonts w:cs="Helvetica"/>
          <w:kern w:val="0"/>
          <w:shd w:val="clear" w:color="auto" w:fill="FFFFFF"/>
        </w:rPr>
        <w:t>: when the device is speaking, the user is allowed to barge in on it directly by voice, without having to manually press the Stop key or passively wait until the device finishes the speaking.</w:t>
      </w:r>
    </w:p>
    <w:p w14:paraId="1C8D6911" w14:textId="77777777" w:rsidR="00DF3C9B" w:rsidRPr="009C4408" w:rsidRDefault="00DF3C9B" w:rsidP="00DA3C7A">
      <w:pPr>
        <w:rPr>
          <w:rFonts w:cs="Arial"/>
          <w:szCs w:val="21"/>
          <w:shd w:val="clear" w:color="auto" w:fill="FFFFFF"/>
        </w:rPr>
      </w:pPr>
    </w:p>
    <w:p w14:paraId="780479EE" w14:textId="77777777" w:rsidR="003D307D" w:rsidRPr="009C4408" w:rsidRDefault="00DF3C9B" w:rsidP="00DA3C7A">
      <w:pPr>
        <w:rPr>
          <w:rFonts w:cs="Arial"/>
          <w:szCs w:val="21"/>
          <w:shd w:val="clear" w:color="auto" w:fill="FFFFFF"/>
        </w:rPr>
      </w:pPr>
      <w:r w:rsidRPr="009C4408">
        <w:rPr>
          <w:rFonts w:cs="Arial"/>
          <w:b/>
          <w:szCs w:val="21"/>
          <w:shd w:val="clear" w:color="auto" w:fill="FFFFFF"/>
        </w:rPr>
        <w:t>麦克风阵列：</w:t>
      </w:r>
      <w:r w:rsidRPr="009C4408">
        <w:rPr>
          <w:rFonts w:cs="Arial"/>
          <w:szCs w:val="21"/>
          <w:shd w:val="clear" w:color="auto" w:fill="FFFFFF"/>
        </w:rPr>
        <w:t>由一定数目的声学传感器（一般是麦克风）组成，用来对声场的空间特性进行采样并处理的系统。</w:t>
      </w:r>
    </w:p>
    <w:p w14:paraId="5EC6879C" w14:textId="77777777" w:rsidR="00DF3C9B" w:rsidRPr="009C4408" w:rsidRDefault="003D307D" w:rsidP="00DA3C7A">
      <w:pPr>
        <w:rPr>
          <w:rFonts w:cs="Arial"/>
          <w:szCs w:val="21"/>
          <w:shd w:val="clear" w:color="auto" w:fill="FFFFFF"/>
        </w:rPr>
      </w:pPr>
      <w:r w:rsidRPr="009C4408">
        <w:rPr>
          <w:rFonts w:cs="Arial"/>
          <w:b/>
          <w:kern w:val="0"/>
          <w:szCs w:val="21"/>
          <w:shd w:val="clear" w:color="auto" w:fill="FFFFFF"/>
        </w:rPr>
        <w:t>Microphone array:</w:t>
      </w:r>
      <w:r w:rsidRPr="009C4408">
        <w:rPr>
          <w:rFonts w:cs="Helvetica"/>
          <w:kern w:val="0"/>
          <w:shd w:val="clear" w:color="auto" w:fill="FFFFFF"/>
        </w:rPr>
        <w:t xml:space="preserve"> it refers to the system consisting of a certain number of acoustic sensors (typically microphones) </w:t>
      </w:r>
      <w:r w:rsidRPr="009C4408">
        <w:rPr>
          <w:rFonts w:cs="Helvetica"/>
          <w:kern w:val="0"/>
          <w:shd w:val="clear" w:color="auto" w:fill="FFFFFF"/>
        </w:rPr>
        <w:lastRenderedPageBreak/>
        <w:t>that are used to sample and process the spatial characteristics of sound field.</w:t>
      </w:r>
    </w:p>
    <w:p w14:paraId="014D5819" w14:textId="77777777" w:rsidR="00CC6C35" w:rsidRPr="009C4408" w:rsidRDefault="00CC6C35" w:rsidP="00DA3C7A">
      <w:pPr>
        <w:rPr>
          <w:rFonts w:cs="Arial"/>
          <w:szCs w:val="21"/>
          <w:shd w:val="clear" w:color="auto" w:fill="FFFFFF"/>
        </w:rPr>
      </w:pPr>
    </w:p>
    <w:p w14:paraId="0F396431" w14:textId="77777777" w:rsidR="003D307D" w:rsidRPr="009C4408" w:rsidRDefault="00CC6C35" w:rsidP="00DA3C7A">
      <w:pPr>
        <w:rPr>
          <w:rFonts w:cs="Arial"/>
          <w:szCs w:val="21"/>
          <w:shd w:val="clear" w:color="auto" w:fill="FFFFFF"/>
        </w:rPr>
      </w:pPr>
      <w:r w:rsidRPr="009C4408">
        <w:rPr>
          <w:rFonts w:cs="Arial"/>
          <w:b/>
          <w:szCs w:val="21"/>
          <w:shd w:val="clear" w:color="auto" w:fill="FFFFFF"/>
        </w:rPr>
        <w:t>语音技能</w:t>
      </w:r>
      <w:r w:rsidRPr="009C4408">
        <w:rPr>
          <w:rFonts w:cs="Arial"/>
          <w:szCs w:val="21"/>
          <w:shd w:val="clear" w:color="auto" w:fill="FFFFFF"/>
        </w:rPr>
        <w:t>：指可识别的某类语音指令集合。</w:t>
      </w:r>
    </w:p>
    <w:p w14:paraId="27C56C9E" w14:textId="77777777" w:rsidR="00CC6C35" w:rsidRPr="009C4408" w:rsidRDefault="003D307D" w:rsidP="00DA3C7A">
      <w:pPr>
        <w:rPr>
          <w:rFonts w:cs="Arial"/>
          <w:szCs w:val="21"/>
          <w:shd w:val="clear" w:color="auto" w:fill="FFFFFF"/>
        </w:rPr>
      </w:pPr>
      <w:r w:rsidRPr="009C4408">
        <w:rPr>
          <w:rFonts w:cs="Arial"/>
          <w:b/>
          <w:szCs w:val="21"/>
          <w:shd w:val="clear" w:color="auto" w:fill="FFFFFF"/>
        </w:rPr>
        <w:t xml:space="preserve">Voice </w:t>
      </w:r>
      <w:r w:rsidR="00AF635B" w:rsidRPr="009C4408">
        <w:rPr>
          <w:rFonts w:cs="Arial"/>
          <w:b/>
          <w:szCs w:val="21"/>
          <w:shd w:val="clear" w:color="auto" w:fill="FFFFFF"/>
        </w:rPr>
        <w:t>features</w:t>
      </w:r>
      <w:r w:rsidRPr="009C4408">
        <w:rPr>
          <w:rFonts w:cs="Arial"/>
          <w:b/>
          <w:szCs w:val="21"/>
          <w:shd w:val="clear" w:color="auto" w:fill="FFFFFF"/>
        </w:rPr>
        <w:t>:</w:t>
      </w:r>
      <w:r w:rsidRPr="009C4408">
        <w:rPr>
          <w:kern w:val="0"/>
        </w:rPr>
        <w:t xml:space="preserve"> </w:t>
      </w:r>
      <w:r w:rsidR="004D09F0" w:rsidRPr="009C4408">
        <w:rPr>
          <w:rFonts w:hint="eastAsia"/>
          <w:kern w:val="0"/>
        </w:rPr>
        <w:t xml:space="preserve">it refers to the </w:t>
      </w:r>
      <w:r w:rsidRPr="009C4408">
        <w:rPr>
          <w:rFonts w:cs="Helvetica"/>
          <w:kern w:val="0"/>
          <w:shd w:val="clear" w:color="auto" w:fill="FFFFFF"/>
        </w:rPr>
        <w:t>voice command</w:t>
      </w:r>
      <w:r w:rsidR="004D09F0" w:rsidRPr="009C4408">
        <w:rPr>
          <w:rFonts w:cs="Helvetica" w:hint="eastAsia"/>
          <w:kern w:val="0"/>
          <w:shd w:val="clear" w:color="auto" w:fill="FFFFFF"/>
        </w:rPr>
        <w:t xml:space="preserve"> set of certain type which is recognizable</w:t>
      </w:r>
      <w:r w:rsidRPr="009C4408">
        <w:rPr>
          <w:rFonts w:cs="Helvetica"/>
          <w:kern w:val="0"/>
          <w:shd w:val="clear" w:color="auto" w:fill="FFFFFF"/>
        </w:rPr>
        <w:t>.</w:t>
      </w:r>
    </w:p>
    <w:p w14:paraId="5BE4ACF2" w14:textId="77777777" w:rsidR="009A6C75" w:rsidRPr="009C4408" w:rsidRDefault="009A6C75" w:rsidP="00DA3C7A">
      <w:pPr>
        <w:rPr>
          <w:rFonts w:cs="Arial"/>
          <w:szCs w:val="21"/>
          <w:shd w:val="clear" w:color="auto" w:fill="FFFFFF"/>
        </w:rPr>
      </w:pPr>
    </w:p>
    <w:p w14:paraId="6ECBA34E" w14:textId="77777777" w:rsidR="000E0087" w:rsidRPr="009C4408" w:rsidRDefault="009A6C75" w:rsidP="00DA3C7A">
      <w:pPr>
        <w:rPr>
          <w:rFonts w:cs="Helvetica"/>
          <w:shd w:val="clear" w:color="auto" w:fill="FFFFFF"/>
        </w:rPr>
      </w:pPr>
      <w:r w:rsidRPr="009C4408">
        <w:rPr>
          <w:rFonts w:cs="Helvetica"/>
          <w:b/>
          <w:shd w:val="clear" w:color="auto" w:fill="FFFFFF"/>
        </w:rPr>
        <w:t>SNR</w:t>
      </w:r>
      <w:r w:rsidRPr="009C4408">
        <w:rPr>
          <w:rFonts w:cs="Helvetica"/>
          <w:b/>
          <w:shd w:val="clear" w:color="auto" w:fill="FFFFFF"/>
        </w:rPr>
        <w:t>：</w:t>
      </w:r>
      <w:r w:rsidRPr="009C4408">
        <w:rPr>
          <w:rFonts w:cs="Helvetica"/>
          <w:shd w:val="clear" w:color="auto" w:fill="FFFFFF"/>
        </w:rPr>
        <w:t>用户语音与驾驶环境噪音的平均信噪比，语音识别频率范围：</w:t>
      </w:r>
      <w:r w:rsidRPr="009C4408">
        <w:rPr>
          <w:rFonts w:cs="Helvetica"/>
          <w:shd w:val="clear" w:color="auto" w:fill="FFFFFF"/>
        </w:rPr>
        <w:t xml:space="preserve"> 200 Hz to 7.5kHz</w:t>
      </w:r>
      <w:r w:rsidRPr="009C4408">
        <w:rPr>
          <w:rFonts w:cs="Helvetica"/>
          <w:shd w:val="clear" w:color="auto" w:fill="FFFFFF"/>
        </w:rPr>
        <w:t>。</w:t>
      </w:r>
    </w:p>
    <w:p w14:paraId="1544D256" w14:textId="77777777" w:rsidR="009A6C75" w:rsidRPr="009C4408" w:rsidRDefault="000E0087" w:rsidP="00DA3C7A">
      <w:pPr>
        <w:rPr>
          <w:rFonts w:cs="Arial"/>
          <w:szCs w:val="21"/>
          <w:shd w:val="clear" w:color="auto" w:fill="FFFFFF"/>
        </w:rPr>
      </w:pPr>
      <w:r w:rsidRPr="009C4408">
        <w:rPr>
          <w:rFonts w:cs="Helvetica"/>
          <w:b/>
          <w:bCs/>
          <w:shd w:val="clear" w:color="auto" w:fill="FFFFFF"/>
        </w:rPr>
        <w:t>SNR:</w:t>
      </w:r>
      <w:r w:rsidRPr="009C4408">
        <w:rPr>
          <w:rFonts w:cs="Helvetica"/>
          <w:shd w:val="clear" w:color="auto" w:fill="FFFFFF"/>
        </w:rPr>
        <w:t xml:space="preserve"> it refers to the average signal-to-noise ratio between user voice and driving environment; the range of voice recognition frequency falls within 200Hz to 7.5kHz.</w:t>
      </w:r>
    </w:p>
    <w:p w14:paraId="0C45EF68" w14:textId="77777777" w:rsidR="00011709" w:rsidRPr="009C4408" w:rsidRDefault="00011709" w:rsidP="00DA3C7A">
      <w:pPr>
        <w:rPr>
          <w:rFonts w:cs="Arial"/>
          <w:szCs w:val="21"/>
          <w:shd w:val="clear" w:color="auto" w:fill="FFFFFF"/>
        </w:rPr>
      </w:pPr>
    </w:p>
    <w:p w14:paraId="71FE2B2A" w14:textId="77777777" w:rsidR="000E0087" w:rsidRPr="009C4408" w:rsidRDefault="0023226D" w:rsidP="0023226D">
      <w:pPr>
        <w:rPr>
          <w:b/>
        </w:rPr>
      </w:pPr>
      <w:r w:rsidRPr="009C4408">
        <w:rPr>
          <w:b/>
        </w:rPr>
        <w:t>字错误率</w:t>
      </w:r>
      <w:r w:rsidRPr="009C4408">
        <w:rPr>
          <w:b/>
        </w:rPr>
        <w:t xml:space="preserve"> WER</w:t>
      </w:r>
      <w:r w:rsidRPr="009C4408">
        <w:rPr>
          <w:b/>
        </w:rPr>
        <w:t>：</w:t>
      </w:r>
    </w:p>
    <w:p w14:paraId="3ECAE7EA" w14:textId="77777777" w:rsidR="0023226D" w:rsidRPr="009C4408" w:rsidRDefault="000E0087" w:rsidP="0023226D">
      <w:pPr>
        <w:rPr>
          <w:b/>
        </w:rPr>
      </w:pPr>
      <w:r w:rsidRPr="009C4408">
        <w:rPr>
          <w:b/>
        </w:rPr>
        <w:t>Word error rate (WER):</w:t>
      </w:r>
    </w:p>
    <w:p w14:paraId="092FC704" w14:textId="77777777" w:rsidR="0023226D" w:rsidRPr="009C4408" w:rsidRDefault="0023226D" w:rsidP="0023226D">
      <w:pPr>
        <w:autoSpaceDE w:val="0"/>
        <w:autoSpaceDN w:val="0"/>
        <w:adjustRightInd w:val="0"/>
      </w:pPr>
      <m:oMathPara>
        <m:oMath>
          <m:r>
            <w:rPr>
              <w:rFonts w:ascii="Cambria Math" w:hAnsi="Cambria Math"/>
            </w:rPr>
            <m:t>WER=</m:t>
          </m:r>
          <m:f>
            <m:fPr>
              <m:ctrlPr>
                <w:rPr>
                  <w:rFonts w:ascii="Cambria Math" w:hAnsi="Cambria Math"/>
                  <w:i/>
                </w:rPr>
              </m:ctrlPr>
            </m:fPr>
            <m:num>
              <m:r>
                <w:rPr>
                  <w:rFonts w:ascii="Cambria Math" w:hAnsi="Cambria Math"/>
                </w:rPr>
                <m:t>S+D+I</m:t>
              </m:r>
            </m:num>
            <m:den>
              <m:r>
                <w:rPr>
                  <w:rFonts w:ascii="Cambria Math" w:hAnsi="Cambria Math"/>
                </w:rPr>
                <m:t>N</m:t>
              </m:r>
            </m:den>
          </m:f>
          <m:r>
            <m:rPr>
              <m:sty m:val="p"/>
            </m:rPr>
            <w:rPr>
              <w:rFonts w:ascii="Cambria Math" w:hAnsi="Cambria Math"/>
            </w:rPr>
            <m:t xml:space="preserve"> x 100%</m:t>
          </m:r>
        </m:oMath>
      </m:oMathPara>
    </w:p>
    <w:p w14:paraId="08F2911D" w14:textId="77777777" w:rsidR="0023226D" w:rsidRPr="009C4408" w:rsidRDefault="0023226D" w:rsidP="0073455C">
      <w:pPr>
        <w:widowControl/>
        <w:numPr>
          <w:ilvl w:val="0"/>
          <w:numId w:val="7"/>
        </w:numPr>
        <w:spacing w:before="100" w:beforeAutospacing="1" w:after="100" w:afterAutospacing="1" w:line="330" w:lineRule="atLeast"/>
        <w:jc w:val="left"/>
        <w:rPr>
          <w:rFonts w:eastAsia="宋体" w:cs="Arial"/>
          <w:kern w:val="0"/>
          <w:sz w:val="27"/>
          <w:szCs w:val="27"/>
        </w:rPr>
      </w:pPr>
      <w:r w:rsidRPr="009C4408">
        <w:rPr>
          <w:rFonts w:eastAsia="宋体" w:cs="Arial"/>
          <w:kern w:val="0"/>
          <w:szCs w:val="21"/>
        </w:rPr>
        <w:t>S</w:t>
      </w:r>
      <w:r w:rsidRPr="009C4408">
        <w:rPr>
          <w:rFonts w:eastAsia="宋体" w:cs="Arial"/>
          <w:kern w:val="0"/>
          <w:szCs w:val="21"/>
        </w:rPr>
        <w:t>：替换的字数</w:t>
      </w:r>
    </w:p>
    <w:p w14:paraId="5CB5C2E6" w14:textId="77777777" w:rsidR="000E0087" w:rsidRPr="009C4408" w:rsidRDefault="000E0087" w:rsidP="0073455C">
      <w:pPr>
        <w:widowControl/>
        <w:numPr>
          <w:ilvl w:val="0"/>
          <w:numId w:val="7"/>
        </w:numPr>
        <w:spacing w:before="100" w:beforeAutospacing="1" w:after="100" w:afterAutospacing="1" w:line="330" w:lineRule="atLeast"/>
        <w:jc w:val="left"/>
        <w:rPr>
          <w:rFonts w:eastAsia="宋体" w:cs="Arial"/>
          <w:kern w:val="0"/>
          <w:sz w:val="27"/>
          <w:szCs w:val="27"/>
        </w:rPr>
      </w:pPr>
      <w:r w:rsidRPr="009C4408">
        <w:rPr>
          <w:rFonts w:eastAsia="宋体" w:cs="Arial"/>
          <w:kern w:val="0"/>
          <w:szCs w:val="21"/>
        </w:rPr>
        <w:t>S: the number of words replaced</w:t>
      </w:r>
    </w:p>
    <w:p w14:paraId="4402E8B1" w14:textId="77777777" w:rsidR="0023226D" w:rsidRPr="009C4408" w:rsidRDefault="0023226D" w:rsidP="0073455C">
      <w:pPr>
        <w:widowControl/>
        <w:numPr>
          <w:ilvl w:val="0"/>
          <w:numId w:val="7"/>
        </w:numPr>
        <w:spacing w:before="100" w:beforeAutospacing="1" w:after="100" w:afterAutospacing="1" w:line="330" w:lineRule="atLeast"/>
        <w:jc w:val="left"/>
        <w:rPr>
          <w:rFonts w:eastAsia="宋体" w:cs="Arial"/>
          <w:kern w:val="0"/>
          <w:sz w:val="27"/>
          <w:szCs w:val="27"/>
        </w:rPr>
      </w:pPr>
      <w:r w:rsidRPr="009C4408">
        <w:rPr>
          <w:rFonts w:eastAsia="宋体" w:cs="Arial"/>
          <w:kern w:val="0"/>
          <w:szCs w:val="21"/>
        </w:rPr>
        <w:t>D</w:t>
      </w:r>
      <w:r w:rsidRPr="009C4408">
        <w:rPr>
          <w:rFonts w:eastAsia="宋体" w:cs="Arial"/>
          <w:kern w:val="0"/>
          <w:szCs w:val="21"/>
        </w:rPr>
        <w:t>：删除的字数</w:t>
      </w:r>
    </w:p>
    <w:p w14:paraId="3EA5A0CC" w14:textId="77777777" w:rsidR="000E0087" w:rsidRPr="009C4408" w:rsidRDefault="000E0087" w:rsidP="0073455C">
      <w:pPr>
        <w:widowControl/>
        <w:numPr>
          <w:ilvl w:val="0"/>
          <w:numId w:val="7"/>
        </w:numPr>
        <w:spacing w:before="100" w:beforeAutospacing="1" w:after="100" w:afterAutospacing="1" w:line="330" w:lineRule="atLeast"/>
        <w:jc w:val="left"/>
        <w:rPr>
          <w:rFonts w:eastAsia="宋体" w:cs="Arial"/>
          <w:kern w:val="0"/>
          <w:sz w:val="27"/>
          <w:szCs w:val="27"/>
        </w:rPr>
      </w:pPr>
      <w:r w:rsidRPr="009C4408">
        <w:rPr>
          <w:rFonts w:eastAsia="宋体" w:cs="Arial"/>
          <w:kern w:val="0"/>
          <w:szCs w:val="21"/>
        </w:rPr>
        <w:t>D: the number of words deleted</w:t>
      </w:r>
    </w:p>
    <w:p w14:paraId="73168B6C" w14:textId="77777777" w:rsidR="0023226D" w:rsidRPr="009C4408" w:rsidRDefault="0023226D" w:rsidP="0073455C">
      <w:pPr>
        <w:widowControl/>
        <w:numPr>
          <w:ilvl w:val="0"/>
          <w:numId w:val="7"/>
        </w:numPr>
        <w:spacing w:before="100" w:beforeAutospacing="1" w:after="100" w:afterAutospacing="1" w:line="330" w:lineRule="atLeast"/>
        <w:jc w:val="left"/>
        <w:rPr>
          <w:rFonts w:eastAsia="宋体" w:cs="Arial"/>
          <w:kern w:val="0"/>
          <w:sz w:val="27"/>
          <w:szCs w:val="27"/>
        </w:rPr>
      </w:pPr>
      <w:r w:rsidRPr="009C4408">
        <w:rPr>
          <w:rFonts w:eastAsia="宋体" w:cs="Arial"/>
          <w:kern w:val="0"/>
          <w:szCs w:val="21"/>
        </w:rPr>
        <w:t>I</w:t>
      </w:r>
      <w:r w:rsidRPr="009C4408">
        <w:rPr>
          <w:rFonts w:eastAsia="宋体" w:cs="Arial"/>
          <w:kern w:val="0"/>
          <w:szCs w:val="21"/>
        </w:rPr>
        <w:t>：增加的字数</w:t>
      </w:r>
    </w:p>
    <w:p w14:paraId="42EF9BDB" w14:textId="77777777" w:rsidR="000E0087" w:rsidRPr="009C4408" w:rsidRDefault="000E0087" w:rsidP="0073455C">
      <w:pPr>
        <w:widowControl/>
        <w:numPr>
          <w:ilvl w:val="0"/>
          <w:numId w:val="7"/>
        </w:numPr>
        <w:spacing w:before="100" w:beforeAutospacing="1" w:after="100" w:afterAutospacing="1" w:line="330" w:lineRule="atLeast"/>
        <w:jc w:val="left"/>
        <w:rPr>
          <w:rFonts w:eastAsia="宋体" w:cs="Arial"/>
          <w:kern w:val="0"/>
          <w:sz w:val="27"/>
          <w:szCs w:val="27"/>
        </w:rPr>
      </w:pPr>
      <w:r w:rsidRPr="009C4408">
        <w:rPr>
          <w:rFonts w:eastAsia="宋体" w:cs="Arial"/>
          <w:kern w:val="0"/>
          <w:szCs w:val="21"/>
        </w:rPr>
        <w:t>I: the number of words added</w:t>
      </w:r>
    </w:p>
    <w:p w14:paraId="7D3AF081" w14:textId="77777777" w:rsidR="000E0087" w:rsidRPr="009C4408" w:rsidRDefault="0023226D" w:rsidP="0073455C">
      <w:pPr>
        <w:widowControl/>
        <w:numPr>
          <w:ilvl w:val="0"/>
          <w:numId w:val="7"/>
        </w:numPr>
        <w:spacing w:before="100" w:beforeAutospacing="1" w:after="100" w:afterAutospacing="1" w:line="330" w:lineRule="atLeast"/>
        <w:jc w:val="left"/>
        <w:rPr>
          <w:rFonts w:eastAsia="宋体" w:cs="Arial"/>
          <w:kern w:val="0"/>
          <w:sz w:val="27"/>
          <w:szCs w:val="27"/>
        </w:rPr>
      </w:pPr>
      <w:r w:rsidRPr="009C4408">
        <w:rPr>
          <w:rFonts w:eastAsia="宋体" w:cs="Arial"/>
          <w:kern w:val="0"/>
          <w:szCs w:val="21"/>
        </w:rPr>
        <w:t>N</w:t>
      </w:r>
      <w:r w:rsidRPr="009C4408">
        <w:rPr>
          <w:rFonts w:eastAsia="宋体" w:cs="Arial"/>
          <w:kern w:val="0"/>
          <w:szCs w:val="21"/>
        </w:rPr>
        <w:t>：一段语音对应文本的总字数</w:t>
      </w:r>
    </w:p>
    <w:p w14:paraId="59297DCC" w14:textId="77777777" w:rsidR="0023226D" w:rsidRPr="009C4408" w:rsidRDefault="000E0087" w:rsidP="0073455C">
      <w:pPr>
        <w:widowControl/>
        <w:numPr>
          <w:ilvl w:val="0"/>
          <w:numId w:val="7"/>
        </w:numPr>
        <w:spacing w:before="100" w:beforeAutospacing="1" w:after="100" w:afterAutospacing="1" w:line="330" w:lineRule="atLeast"/>
        <w:jc w:val="left"/>
        <w:rPr>
          <w:rFonts w:eastAsia="宋体" w:cs="Arial"/>
          <w:kern w:val="0"/>
          <w:sz w:val="27"/>
          <w:szCs w:val="27"/>
        </w:rPr>
      </w:pPr>
      <w:r w:rsidRPr="009C4408">
        <w:rPr>
          <w:rFonts w:eastAsia="宋体" w:cs="Arial"/>
          <w:kern w:val="0"/>
          <w:szCs w:val="21"/>
        </w:rPr>
        <w:t>N: the total number of words in a phonetic text</w:t>
      </w:r>
    </w:p>
    <w:p w14:paraId="27CBDB8B" w14:textId="77777777" w:rsidR="00CA4A06" w:rsidRPr="009C4408" w:rsidRDefault="0023226D" w:rsidP="0023226D">
      <w:pPr>
        <w:rPr>
          <w:b/>
        </w:rPr>
      </w:pPr>
      <w:r w:rsidRPr="009C4408">
        <w:rPr>
          <w:b/>
        </w:rPr>
        <w:t>句错误率</w:t>
      </w:r>
      <w:r w:rsidRPr="009C4408">
        <w:rPr>
          <w:b/>
        </w:rPr>
        <w:t xml:space="preserve"> SER</w:t>
      </w:r>
      <w:r w:rsidRPr="009C4408">
        <w:rPr>
          <w:b/>
        </w:rPr>
        <w:t>：</w:t>
      </w:r>
    </w:p>
    <w:p w14:paraId="52B23491" w14:textId="77777777" w:rsidR="0023226D" w:rsidRPr="009C4408" w:rsidRDefault="00CA4A06" w:rsidP="0023226D">
      <w:pPr>
        <w:rPr>
          <w:b/>
        </w:rPr>
      </w:pPr>
      <w:r w:rsidRPr="009C4408">
        <w:rPr>
          <w:b/>
        </w:rPr>
        <w:t>Sentence error rate (SER):</w:t>
      </w:r>
    </w:p>
    <w:p w14:paraId="19978D0C" w14:textId="77777777" w:rsidR="0023226D" w:rsidRPr="009C4408" w:rsidRDefault="0023226D" w:rsidP="0023226D">
      <w:pPr>
        <w:autoSpaceDE w:val="0"/>
        <w:autoSpaceDN w:val="0"/>
        <w:adjustRightInd w:val="0"/>
      </w:pPr>
      <m:oMathPara>
        <m:oMath>
          <m:r>
            <w:rPr>
              <w:rFonts w:ascii="Cambria Math" w:hAnsi="Cambria Math"/>
            </w:rPr>
            <m:t>SER=</m:t>
          </m:r>
          <m:f>
            <m:fPr>
              <m:ctrlPr>
                <w:rPr>
                  <w:rFonts w:ascii="Cambria Math" w:hAnsi="Cambria Math"/>
                  <w:i/>
                </w:rPr>
              </m:ctrlPr>
            </m:fPr>
            <m:num>
              <m:r>
                <w:rPr>
                  <w:rFonts w:ascii="Cambria Math" w:hAnsi="Cambria Math"/>
                </w:rPr>
                <m:t>L-H</m:t>
              </m:r>
            </m:num>
            <m:den>
              <m:r>
                <w:rPr>
                  <w:rFonts w:ascii="Cambria Math" w:hAnsi="Cambria Math"/>
                </w:rPr>
                <m:t>L</m:t>
              </m:r>
            </m:den>
          </m:f>
          <m:r>
            <m:rPr>
              <m:sty m:val="p"/>
            </m:rPr>
            <w:rPr>
              <w:rFonts w:ascii="Cambria Math" w:hAnsi="Cambria Math"/>
            </w:rPr>
            <m:t xml:space="preserve"> x 100%</m:t>
          </m:r>
        </m:oMath>
      </m:oMathPara>
    </w:p>
    <w:p w14:paraId="660ACE30" w14:textId="77777777" w:rsidR="0023226D" w:rsidRPr="009C4408" w:rsidRDefault="0023226D" w:rsidP="0073455C">
      <w:pPr>
        <w:widowControl/>
        <w:numPr>
          <w:ilvl w:val="0"/>
          <w:numId w:val="8"/>
        </w:numPr>
        <w:spacing w:before="100" w:beforeAutospacing="1" w:after="100" w:afterAutospacing="1" w:line="330" w:lineRule="atLeast"/>
        <w:jc w:val="left"/>
        <w:rPr>
          <w:rFonts w:eastAsia="宋体" w:cs="Arial"/>
          <w:kern w:val="0"/>
          <w:sz w:val="27"/>
          <w:szCs w:val="27"/>
        </w:rPr>
      </w:pPr>
      <w:r w:rsidRPr="009C4408">
        <w:rPr>
          <w:rFonts w:eastAsia="宋体" w:cs="Arial"/>
          <w:kern w:val="0"/>
          <w:szCs w:val="21"/>
        </w:rPr>
        <w:t>L</w:t>
      </w:r>
      <w:r w:rsidRPr="009C4408">
        <w:rPr>
          <w:rFonts w:eastAsia="宋体" w:cs="Arial"/>
          <w:kern w:val="0"/>
          <w:szCs w:val="21"/>
        </w:rPr>
        <w:t>：参与识别的句子总数</w:t>
      </w:r>
    </w:p>
    <w:p w14:paraId="4794F68E" w14:textId="77777777" w:rsidR="00CA4A06" w:rsidRPr="009C4408" w:rsidRDefault="00CA4A06" w:rsidP="0073455C">
      <w:pPr>
        <w:widowControl/>
        <w:numPr>
          <w:ilvl w:val="0"/>
          <w:numId w:val="8"/>
        </w:numPr>
        <w:spacing w:before="100" w:beforeAutospacing="1" w:after="100" w:afterAutospacing="1" w:line="330" w:lineRule="atLeast"/>
        <w:jc w:val="left"/>
        <w:rPr>
          <w:rFonts w:eastAsia="宋体" w:cs="Arial"/>
          <w:kern w:val="0"/>
          <w:sz w:val="27"/>
          <w:szCs w:val="27"/>
        </w:rPr>
      </w:pPr>
      <w:r w:rsidRPr="009C4408">
        <w:rPr>
          <w:rFonts w:eastAsia="宋体" w:cs="Arial"/>
          <w:kern w:val="0"/>
          <w:szCs w:val="21"/>
        </w:rPr>
        <w:t>L: the total number of sentences involved in recognition</w:t>
      </w:r>
    </w:p>
    <w:p w14:paraId="38C38DBD" w14:textId="77777777" w:rsidR="0023226D" w:rsidRPr="009C4408" w:rsidRDefault="0023226D" w:rsidP="0073455C">
      <w:pPr>
        <w:widowControl/>
        <w:numPr>
          <w:ilvl w:val="0"/>
          <w:numId w:val="8"/>
        </w:numPr>
        <w:spacing w:before="100" w:beforeAutospacing="1" w:after="100" w:afterAutospacing="1" w:line="330" w:lineRule="atLeast"/>
        <w:jc w:val="left"/>
        <w:rPr>
          <w:rFonts w:eastAsia="宋体" w:cs="Arial"/>
          <w:kern w:val="0"/>
          <w:sz w:val="27"/>
          <w:szCs w:val="27"/>
        </w:rPr>
      </w:pPr>
      <w:r w:rsidRPr="009C4408">
        <w:rPr>
          <w:rFonts w:eastAsia="宋体" w:cs="Arial"/>
          <w:kern w:val="0"/>
          <w:szCs w:val="21"/>
        </w:rPr>
        <w:t>H</w:t>
      </w:r>
      <w:r w:rsidRPr="009C4408">
        <w:rPr>
          <w:rFonts w:eastAsia="宋体" w:cs="Arial"/>
          <w:kern w:val="0"/>
          <w:szCs w:val="21"/>
        </w:rPr>
        <w:t>：识别正确完全一致的句子数</w:t>
      </w:r>
    </w:p>
    <w:p w14:paraId="41215192" w14:textId="77777777" w:rsidR="00CA4A06" w:rsidRPr="009C4408" w:rsidRDefault="00CA4A06" w:rsidP="0073455C">
      <w:pPr>
        <w:widowControl/>
        <w:numPr>
          <w:ilvl w:val="0"/>
          <w:numId w:val="8"/>
        </w:numPr>
        <w:spacing w:before="100" w:beforeAutospacing="1" w:after="100" w:afterAutospacing="1" w:line="330" w:lineRule="atLeast"/>
        <w:jc w:val="left"/>
        <w:rPr>
          <w:rFonts w:eastAsia="宋体" w:cs="Arial"/>
          <w:kern w:val="0"/>
          <w:szCs w:val="21"/>
        </w:rPr>
      </w:pPr>
      <w:r w:rsidRPr="009C4408">
        <w:rPr>
          <w:rFonts w:eastAsia="宋体" w:cs="Arial"/>
          <w:kern w:val="0"/>
          <w:szCs w:val="21"/>
        </w:rPr>
        <w:t>H: the number of sentences recognized exactly as they are</w:t>
      </w:r>
    </w:p>
    <w:p w14:paraId="36431393" w14:textId="77777777" w:rsidR="00011709" w:rsidRPr="009C4408" w:rsidRDefault="00011709" w:rsidP="00DA3C7A">
      <w:pPr>
        <w:rPr>
          <w:rFonts w:cs="Arial"/>
          <w:szCs w:val="21"/>
          <w:shd w:val="clear" w:color="auto" w:fill="FFFFFF"/>
        </w:rPr>
      </w:pPr>
    </w:p>
    <w:p w14:paraId="4652B775" w14:textId="77777777" w:rsidR="00E37B61" w:rsidRPr="009C4408" w:rsidRDefault="006D24BF" w:rsidP="006D24BF">
      <w:r w:rsidRPr="009C4408">
        <w:rPr>
          <w:b/>
        </w:rPr>
        <w:t>MOS</w:t>
      </w:r>
      <w:r w:rsidRPr="009C4408">
        <w:rPr>
          <w:b/>
        </w:rPr>
        <w:t>评分</w:t>
      </w:r>
      <w:r w:rsidRPr="009C4408">
        <w:rPr>
          <w:b/>
        </w:rPr>
        <w:t>(Mean Opinion Score)</w:t>
      </w:r>
      <w:r w:rsidRPr="009C4408">
        <w:t>：平均主观意见分</w:t>
      </w:r>
    </w:p>
    <w:p w14:paraId="6E54E129" w14:textId="77777777" w:rsidR="006D24BF" w:rsidRPr="009C4408" w:rsidRDefault="00E37B61" w:rsidP="006D24BF">
      <w:r w:rsidRPr="009C4408">
        <w:rPr>
          <w:b/>
          <w:bCs/>
        </w:rPr>
        <w:t>MOS:</w:t>
      </w:r>
      <w:r w:rsidRPr="009C4408">
        <w:t xml:space="preserve"> Mean Opinion Score</w:t>
      </w:r>
    </w:p>
    <w:p w14:paraId="494EE40B" w14:textId="77777777" w:rsidR="00D13794" w:rsidRPr="009C4408" w:rsidRDefault="00E33457" w:rsidP="006D24BF">
      <w:r w:rsidRPr="009C4408">
        <w:t>按照</w:t>
      </w:r>
      <w:r w:rsidRPr="009C4408">
        <w:t>5</w:t>
      </w:r>
      <w:r w:rsidRPr="009C4408">
        <w:t>分制给出，</w:t>
      </w:r>
      <w:r w:rsidRPr="009C4408">
        <w:t>5</w:t>
      </w:r>
      <w:r w:rsidRPr="009C4408">
        <w:t>分为最高分，</w:t>
      </w:r>
      <w:r w:rsidR="00C20A4E" w:rsidRPr="009C4408">
        <w:t>1</w:t>
      </w:r>
      <w:r w:rsidRPr="009C4408">
        <w:t>分为最低分，一般以</w:t>
      </w:r>
      <w:r w:rsidRPr="009C4408">
        <w:t>3</w:t>
      </w:r>
      <w:r w:rsidRPr="009C4408">
        <w:t>分为可接受标准，精确度为</w:t>
      </w:r>
      <w:r w:rsidRPr="009C4408">
        <w:t>0.5</w:t>
      </w:r>
      <w:r w:rsidRPr="009C4408">
        <w:t>，用于评价自然度、音质、可懂度和总体感觉。</w:t>
      </w:r>
    </w:p>
    <w:p w14:paraId="728F6777" w14:textId="77777777" w:rsidR="00E33457" w:rsidRPr="009C4408" w:rsidRDefault="00D13794" w:rsidP="006D24BF">
      <w:r w:rsidRPr="009C4408">
        <w:t>Measured by the 5-point system, the score of 5 points is highest and that of 1 point is lowest; generally, the minimum acceptable score is 3 points; with an accuracy of 0.5, MOS is used to evaluate the naturalness, sound quality, intelligibility and overall sense.</w:t>
      </w:r>
    </w:p>
    <w:p w14:paraId="02812889" w14:textId="77777777" w:rsidR="00205B83" w:rsidRPr="009C4408" w:rsidRDefault="00205B83" w:rsidP="006D24BF"/>
    <w:tbl>
      <w:tblPr>
        <w:tblStyle w:val="TableGrid"/>
        <w:tblW w:w="0" w:type="auto"/>
        <w:jc w:val="center"/>
        <w:tblLook w:val="04A0" w:firstRow="1" w:lastRow="0" w:firstColumn="1" w:lastColumn="0" w:noHBand="0" w:noVBand="1"/>
      </w:tblPr>
      <w:tblGrid>
        <w:gridCol w:w="1838"/>
        <w:gridCol w:w="1276"/>
        <w:gridCol w:w="6520"/>
      </w:tblGrid>
      <w:tr w:rsidR="00721F73" w:rsidRPr="009C4408" w14:paraId="5A468352" w14:textId="77777777" w:rsidTr="00C20A4E">
        <w:trPr>
          <w:jc w:val="center"/>
        </w:trPr>
        <w:tc>
          <w:tcPr>
            <w:tcW w:w="1838" w:type="dxa"/>
          </w:tcPr>
          <w:p w14:paraId="2FFCBD41" w14:textId="77777777" w:rsidR="006D24BF" w:rsidRPr="009C4408" w:rsidRDefault="006D24BF" w:rsidP="006D24BF">
            <w:pPr>
              <w:autoSpaceDE w:val="0"/>
              <w:autoSpaceDN w:val="0"/>
              <w:adjustRightInd w:val="0"/>
              <w:jc w:val="center"/>
              <w:rPr>
                <w:rFonts w:eastAsia="宋体" w:cs="Times New Roman"/>
                <w:b/>
                <w:sz w:val="24"/>
                <w:szCs w:val="24"/>
              </w:rPr>
            </w:pPr>
            <w:r w:rsidRPr="009C4408">
              <w:rPr>
                <w:rFonts w:eastAsia="宋体" w:cs="Times New Roman"/>
                <w:b/>
                <w:sz w:val="24"/>
                <w:szCs w:val="24"/>
              </w:rPr>
              <w:t>级别</w:t>
            </w:r>
          </w:p>
          <w:p w14:paraId="0DF523E9" w14:textId="77777777" w:rsidR="00D13794" w:rsidRPr="009C4408" w:rsidRDefault="00D13794" w:rsidP="006D24BF">
            <w:pPr>
              <w:autoSpaceDE w:val="0"/>
              <w:autoSpaceDN w:val="0"/>
              <w:adjustRightInd w:val="0"/>
              <w:jc w:val="center"/>
              <w:rPr>
                <w:rFonts w:eastAsia="宋体" w:cs="Times New Roman"/>
                <w:b/>
                <w:sz w:val="24"/>
                <w:szCs w:val="24"/>
              </w:rPr>
            </w:pPr>
            <w:r w:rsidRPr="009C4408">
              <w:rPr>
                <w:rFonts w:eastAsia="宋体" w:cs="Times New Roman"/>
                <w:b/>
                <w:sz w:val="24"/>
                <w:szCs w:val="24"/>
              </w:rPr>
              <w:lastRenderedPageBreak/>
              <w:t>Level</w:t>
            </w:r>
          </w:p>
        </w:tc>
        <w:tc>
          <w:tcPr>
            <w:tcW w:w="1276" w:type="dxa"/>
          </w:tcPr>
          <w:p w14:paraId="106F5C18" w14:textId="77777777" w:rsidR="006D24BF" w:rsidRPr="009C4408" w:rsidRDefault="006D24BF" w:rsidP="006D24BF">
            <w:pPr>
              <w:autoSpaceDE w:val="0"/>
              <w:autoSpaceDN w:val="0"/>
              <w:adjustRightInd w:val="0"/>
              <w:jc w:val="center"/>
              <w:rPr>
                <w:rFonts w:eastAsia="宋体" w:cs="Times New Roman"/>
                <w:b/>
                <w:sz w:val="24"/>
                <w:szCs w:val="24"/>
              </w:rPr>
            </w:pPr>
            <w:r w:rsidRPr="009C4408">
              <w:rPr>
                <w:rFonts w:eastAsia="宋体" w:cs="Times New Roman"/>
                <w:b/>
                <w:sz w:val="24"/>
                <w:szCs w:val="24"/>
              </w:rPr>
              <w:lastRenderedPageBreak/>
              <w:t>MOS</w:t>
            </w:r>
            <w:r w:rsidRPr="009C4408">
              <w:rPr>
                <w:rFonts w:eastAsia="宋体" w:cs="Times New Roman"/>
                <w:b/>
                <w:sz w:val="24"/>
                <w:szCs w:val="24"/>
              </w:rPr>
              <w:t>值</w:t>
            </w:r>
          </w:p>
          <w:p w14:paraId="1B2CABE9" w14:textId="77777777" w:rsidR="00D13794" w:rsidRPr="009C4408" w:rsidRDefault="00D13794" w:rsidP="006D24BF">
            <w:pPr>
              <w:autoSpaceDE w:val="0"/>
              <w:autoSpaceDN w:val="0"/>
              <w:adjustRightInd w:val="0"/>
              <w:jc w:val="center"/>
              <w:rPr>
                <w:rFonts w:eastAsia="宋体" w:cs="Times New Roman"/>
                <w:b/>
                <w:sz w:val="24"/>
                <w:szCs w:val="24"/>
              </w:rPr>
            </w:pPr>
            <w:r w:rsidRPr="009C4408">
              <w:rPr>
                <w:rFonts w:eastAsia="宋体" w:cs="Times New Roman"/>
                <w:b/>
                <w:sz w:val="24"/>
                <w:szCs w:val="24"/>
              </w:rPr>
              <w:lastRenderedPageBreak/>
              <w:t>MOS value</w:t>
            </w:r>
          </w:p>
        </w:tc>
        <w:tc>
          <w:tcPr>
            <w:tcW w:w="6520" w:type="dxa"/>
          </w:tcPr>
          <w:p w14:paraId="1BCBBD0C" w14:textId="77777777" w:rsidR="00D13794" w:rsidRPr="009C4408" w:rsidRDefault="006D24BF" w:rsidP="006D24BF">
            <w:pPr>
              <w:autoSpaceDE w:val="0"/>
              <w:autoSpaceDN w:val="0"/>
              <w:adjustRightInd w:val="0"/>
              <w:jc w:val="center"/>
              <w:rPr>
                <w:rFonts w:eastAsia="宋体" w:cs="Times New Roman"/>
                <w:b/>
                <w:sz w:val="24"/>
                <w:szCs w:val="24"/>
              </w:rPr>
            </w:pPr>
            <w:r w:rsidRPr="009C4408">
              <w:rPr>
                <w:rFonts w:eastAsia="宋体" w:cs="Times New Roman"/>
                <w:b/>
                <w:sz w:val="24"/>
                <w:szCs w:val="24"/>
              </w:rPr>
              <w:lastRenderedPageBreak/>
              <w:t>用户满意度</w:t>
            </w:r>
          </w:p>
          <w:p w14:paraId="7220400F" w14:textId="77777777" w:rsidR="006D24BF" w:rsidRPr="009C4408" w:rsidRDefault="00D13794" w:rsidP="006D24BF">
            <w:pPr>
              <w:autoSpaceDE w:val="0"/>
              <w:autoSpaceDN w:val="0"/>
              <w:adjustRightInd w:val="0"/>
              <w:jc w:val="center"/>
              <w:rPr>
                <w:rFonts w:eastAsia="宋体" w:cs="Times New Roman"/>
                <w:b/>
                <w:sz w:val="24"/>
                <w:szCs w:val="24"/>
              </w:rPr>
            </w:pPr>
            <w:r w:rsidRPr="009C4408">
              <w:rPr>
                <w:rFonts w:eastAsia="宋体" w:cs="Times New Roman"/>
                <w:b/>
                <w:sz w:val="24"/>
                <w:szCs w:val="24"/>
              </w:rPr>
              <w:lastRenderedPageBreak/>
              <w:t>User satisfaction</w:t>
            </w:r>
          </w:p>
        </w:tc>
      </w:tr>
      <w:tr w:rsidR="00721F73" w:rsidRPr="009C4408" w14:paraId="3928F720" w14:textId="77777777" w:rsidTr="00C20A4E">
        <w:trPr>
          <w:jc w:val="center"/>
        </w:trPr>
        <w:tc>
          <w:tcPr>
            <w:tcW w:w="1838" w:type="dxa"/>
            <w:vMerge w:val="restart"/>
          </w:tcPr>
          <w:p w14:paraId="5E28D500" w14:textId="77777777" w:rsidR="00E33457" w:rsidRPr="009C4408" w:rsidRDefault="00E33457" w:rsidP="006D24BF">
            <w:pPr>
              <w:autoSpaceDE w:val="0"/>
              <w:autoSpaceDN w:val="0"/>
              <w:adjustRightInd w:val="0"/>
              <w:jc w:val="center"/>
              <w:rPr>
                <w:rFonts w:eastAsia="宋体" w:cs="Times New Roman"/>
                <w:sz w:val="24"/>
                <w:szCs w:val="24"/>
              </w:rPr>
            </w:pPr>
            <w:r w:rsidRPr="009C4408">
              <w:rPr>
                <w:rFonts w:eastAsia="宋体" w:cs="Times New Roman"/>
                <w:sz w:val="24"/>
                <w:szCs w:val="24"/>
              </w:rPr>
              <w:lastRenderedPageBreak/>
              <w:t>优</w:t>
            </w:r>
          </w:p>
          <w:p w14:paraId="5F8056A3" w14:textId="77777777" w:rsidR="00D13794" w:rsidRPr="009C4408" w:rsidRDefault="002656AC" w:rsidP="006D24BF">
            <w:pPr>
              <w:autoSpaceDE w:val="0"/>
              <w:autoSpaceDN w:val="0"/>
              <w:adjustRightInd w:val="0"/>
              <w:jc w:val="center"/>
              <w:rPr>
                <w:rFonts w:eastAsia="宋体" w:cs="Times New Roman"/>
                <w:sz w:val="24"/>
                <w:szCs w:val="24"/>
              </w:rPr>
            </w:pPr>
            <w:r w:rsidRPr="009C4408">
              <w:rPr>
                <w:rFonts w:eastAsia="宋体" w:cs="Times New Roman"/>
                <w:sz w:val="24"/>
                <w:szCs w:val="24"/>
              </w:rPr>
              <w:t>Excellent</w:t>
            </w:r>
          </w:p>
        </w:tc>
        <w:tc>
          <w:tcPr>
            <w:tcW w:w="1276" w:type="dxa"/>
          </w:tcPr>
          <w:p w14:paraId="59888BCC" w14:textId="77777777" w:rsidR="00E33457" w:rsidRPr="009C4408" w:rsidRDefault="00E33457" w:rsidP="00E33457">
            <w:pPr>
              <w:autoSpaceDE w:val="0"/>
              <w:autoSpaceDN w:val="0"/>
              <w:adjustRightInd w:val="0"/>
              <w:jc w:val="center"/>
              <w:rPr>
                <w:rFonts w:eastAsia="宋体" w:cs="Times New Roman"/>
                <w:sz w:val="24"/>
                <w:szCs w:val="24"/>
              </w:rPr>
            </w:pPr>
            <w:r w:rsidRPr="009C4408">
              <w:rPr>
                <w:rFonts w:eastAsia="宋体" w:cs="Times New Roman"/>
                <w:sz w:val="24"/>
                <w:szCs w:val="24"/>
              </w:rPr>
              <w:t>5.0</w:t>
            </w:r>
          </w:p>
        </w:tc>
        <w:tc>
          <w:tcPr>
            <w:tcW w:w="6520" w:type="dxa"/>
          </w:tcPr>
          <w:p w14:paraId="6667F01E" w14:textId="77777777" w:rsidR="001A55D6" w:rsidRPr="009C4408" w:rsidRDefault="00C20A4E" w:rsidP="00C20A4E">
            <w:pPr>
              <w:autoSpaceDE w:val="0"/>
              <w:autoSpaceDN w:val="0"/>
              <w:adjustRightInd w:val="0"/>
              <w:jc w:val="left"/>
              <w:rPr>
                <w:rFonts w:eastAsia="宋体" w:cs="Times New Roman"/>
                <w:szCs w:val="24"/>
              </w:rPr>
            </w:pPr>
            <w:r w:rsidRPr="009C4408">
              <w:rPr>
                <w:rFonts w:eastAsia="宋体" w:cs="Times New Roman"/>
                <w:szCs w:val="24"/>
              </w:rPr>
              <w:t>非常自然，语音达到了广播级别水平，很难区分合成语音和广播语音的区别，听起来非常相似。从整体上来说语音清晰流畅，声音悦耳动听，非常容易理解，听音人非常乐意接受。</w:t>
            </w:r>
          </w:p>
          <w:p w14:paraId="3C739507" w14:textId="77777777" w:rsidR="00E33457" w:rsidRPr="009C4408" w:rsidRDefault="00645F64" w:rsidP="00C20A4E">
            <w:pPr>
              <w:autoSpaceDE w:val="0"/>
              <w:autoSpaceDN w:val="0"/>
              <w:adjustRightInd w:val="0"/>
              <w:jc w:val="left"/>
              <w:rPr>
                <w:rFonts w:eastAsia="宋体" w:cs="Times New Roman"/>
                <w:szCs w:val="24"/>
              </w:rPr>
            </w:pPr>
            <w:r w:rsidRPr="009C4408">
              <w:rPr>
                <w:rFonts w:eastAsia="宋体" w:cs="Times New Roman"/>
                <w:szCs w:val="24"/>
              </w:rPr>
              <w:t>Being highly natural, the voice reaches the broadcast level and it is hard to tell it is a synthetic voice or a broadcast voice, because they sound very close. Overall, the voice is clear and smooth, bearing a pleasant sound and a readily comprehensible content and thus easily acceptable to the listeners.</w:t>
            </w:r>
          </w:p>
        </w:tc>
      </w:tr>
      <w:tr w:rsidR="00721F73" w:rsidRPr="009C4408" w14:paraId="71B3EBE7" w14:textId="77777777" w:rsidTr="00C20A4E">
        <w:trPr>
          <w:jc w:val="center"/>
        </w:trPr>
        <w:tc>
          <w:tcPr>
            <w:tcW w:w="1838" w:type="dxa"/>
            <w:vMerge/>
          </w:tcPr>
          <w:p w14:paraId="739D4856" w14:textId="77777777" w:rsidR="00E33457" w:rsidRPr="009C4408" w:rsidRDefault="00E33457" w:rsidP="006D24BF">
            <w:pPr>
              <w:autoSpaceDE w:val="0"/>
              <w:autoSpaceDN w:val="0"/>
              <w:adjustRightInd w:val="0"/>
              <w:jc w:val="center"/>
              <w:rPr>
                <w:rFonts w:eastAsia="宋体" w:cs="Times New Roman"/>
                <w:sz w:val="24"/>
                <w:szCs w:val="24"/>
              </w:rPr>
            </w:pPr>
          </w:p>
        </w:tc>
        <w:tc>
          <w:tcPr>
            <w:tcW w:w="1276" w:type="dxa"/>
          </w:tcPr>
          <w:p w14:paraId="73ECF08B" w14:textId="77777777" w:rsidR="00E33457" w:rsidRPr="009C4408" w:rsidRDefault="00E33457" w:rsidP="006D24BF">
            <w:pPr>
              <w:autoSpaceDE w:val="0"/>
              <w:autoSpaceDN w:val="0"/>
              <w:adjustRightInd w:val="0"/>
              <w:jc w:val="center"/>
              <w:rPr>
                <w:rFonts w:eastAsia="宋体" w:cs="Times New Roman"/>
                <w:sz w:val="24"/>
                <w:szCs w:val="24"/>
              </w:rPr>
            </w:pPr>
            <w:r w:rsidRPr="009C4408">
              <w:rPr>
                <w:rFonts w:eastAsia="宋体" w:cs="Times New Roman"/>
                <w:sz w:val="24"/>
                <w:szCs w:val="24"/>
              </w:rPr>
              <w:t>4.5</w:t>
            </w:r>
          </w:p>
        </w:tc>
        <w:tc>
          <w:tcPr>
            <w:tcW w:w="6520" w:type="dxa"/>
          </w:tcPr>
          <w:p w14:paraId="63D4F483" w14:textId="77777777" w:rsidR="001A55D6" w:rsidRPr="009C4408" w:rsidRDefault="00C20A4E" w:rsidP="00C20A4E">
            <w:pPr>
              <w:autoSpaceDE w:val="0"/>
              <w:autoSpaceDN w:val="0"/>
              <w:adjustRightInd w:val="0"/>
              <w:jc w:val="left"/>
              <w:rPr>
                <w:rFonts w:eastAsia="宋体" w:cs="Times New Roman"/>
                <w:szCs w:val="24"/>
              </w:rPr>
            </w:pPr>
            <w:r w:rsidRPr="009C4408">
              <w:rPr>
                <w:rFonts w:eastAsia="宋体" w:cs="Times New Roman"/>
                <w:szCs w:val="24"/>
              </w:rPr>
              <w:t>自然，听起来完整没有明显不正常的韵律起伏，比较清晰流畅，比较容易理解，达到了人们普通对话的质量，听音人愿意接受。</w:t>
            </w:r>
          </w:p>
          <w:p w14:paraId="7BB534B5" w14:textId="77777777" w:rsidR="00E33457" w:rsidRPr="009C4408" w:rsidRDefault="001A55D6" w:rsidP="00C20A4E">
            <w:pPr>
              <w:autoSpaceDE w:val="0"/>
              <w:autoSpaceDN w:val="0"/>
              <w:adjustRightInd w:val="0"/>
              <w:jc w:val="left"/>
              <w:rPr>
                <w:rFonts w:eastAsia="宋体" w:cs="Times New Roman"/>
                <w:szCs w:val="24"/>
              </w:rPr>
            </w:pPr>
            <w:r w:rsidRPr="009C4408">
              <w:rPr>
                <w:rFonts w:eastAsia="宋体" w:cs="Times New Roman"/>
                <w:szCs w:val="24"/>
              </w:rPr>
              <w:t>Being natural, the voice sounds complete and is free of obvious abnormal rhythmic fluctuations; in the meantime, the voice is relatively clear and smooth, bearing a readily comprehensible content, reaching the quality of people’s daily conversation, and thus acceptable to the listeners.</w:t>
            </w:r>
          </w:p>
        </w:tc>
      </w:tr>
      <w:tr w:rsidR="00721F73" w:rsidRPr="009C4408" w14:paraId="01CB648A" w14:textId="77777777" w:rsidTr="00C20A4E">
        <w:trPr>
          <w:jc w:val="center"/>
        </w:trPr>
        <w:tc>
          <w:tcPr>
            <w:tcW w:w="1838" w:type="dxa"/>
            <w:vMerge/>
          </w:tcPr>
          <w:p w14:paraId="1E6DE957" w14:textId="77777777" w:rsidR="00E33457" w:rsidRPr="009C4408" w:rsidRDefault="00E33457" w:rsidP="006D24BF">
            <w:pPr>
              <w:autoSpaceDE w:val="0"/>
              <w:autoSpaceDN w:val="0"/>
              <w:adjustRightInd w:val="0"/>
              <w:jc w:val="center"/>
              <w:rPr>
                <w:rFonts w:eastAsia="宋体" w:cs="Times New Roman"/>
                <w:sz w:val="24"/>
                <w:szCs w:val="24"/>
              </w:rPr>
            </w:pPr>
          </w:p>
        </w:tc>
        <w:tc>
          <w:tcPr>
            <w:tcW w:w="1276" w:type="dxa"/>
          </w:tcPr>
          <w:p w14:paraId="799D8226" w14:textId="77777777" w:rsidR="00E33457" w:rsidRPr="009C4408" w:rsidRDefault="00E33457" w:rsidP="006D24BF">
            <w:pPr>
              <w:autoSpaceDE w:val="0"/>
              <w:autoSpaceDN w:val="0"/>
              <w:adjustRightInd w:val="0"/>
              <w:jc w:val="center"/>
              <w:rPr>
                <w:rFonts w:eastAsia="宋体" w:cs="Times New Roman"/>
                <w:sz w:val="24"/>
                <w:szCs w:val="24"/>
              </w:rPr>
            </w:pPr>
            <w:r w:rsidRPr="009C4408">
              <w:rPr>
                <w:rFonts w:eastAsia="宋体" w:cs="Times New Roman"/>
                <w:sz w:val="24"/>
                <w:szCs w:val="24"/>
              </w:rPr>
              <w:t>4.0</w:t>
            </w:r>
          </w:p>
        </w:tc>
        <w:tc>
          <w:tcPr>
            <w:tcW w:w="6520" w:type="dxa"/>
          </w:tcPr>
          <w:p w14:paraId="2A96D9F3" w14:textId="77777777" w:rsidR="00F02103" w:rsidRPr="009C4408" w:rsidRDefault="00C20A4E" w:rsidP="00C20A4E">
            <w:pPr>
              <w:autoSpaceDE w:val="0"/>
              <w:autoSpaceDN w:val="0"/>
              <w:adjustRightInd w:val="0"/>
              <w:jc w:val="left"/>
              <w:rPr>
                <w:rFonts w:eastAsia="宋体" w:cs="Times New Roman"/>
                <w:szCs w:val="24"/>
              </w:rPr>
            </w:pPr>
            <w:bookmarkStart w:id="3" w:name="OLE_LINK4"/>
            <w:bookmarkStart w:id="4" w:name="OLE_LINK5"/>
            <w:r w:rsidRPr="009C4408">
              <w:rPr>
                <w:rFonts w:eastAsia="宋体" w:cs="Times New Roman"/>
                <w:szCs w:val="24"/>
              </w:rPr>
              <w:t>还可以，没有出现明显的分词错误和严重的语言韵律错误，</w:t>
            </w:r>
            <w:bookmarkEnd w:id="3"/>
            <w:bookmarkEnd w:id="4"/>
            <w:r w:rsidRPr="009C4408">
              <w:rPr>
                <w:rFonts w:eastAsia="宋体" w:cs="Times New Roman"/>
                <w:szCs w:val="24"/>
              </w:rPr>
              <w:t>有很少的一两个音节不太清除，听音人可以没有困难的理解语言的内容，听音人多数认为可以接受。</w:t>
            </w:r>
          </w:p>
          <w:p w14:paraId="783419B6" w14:textId="77777777" w:rsidR="00E33457" w:rsidRPr="009C4408" w:rsidRDefault="00F02103" w:rsidP="00C20A4E">
            <w:pPr>
              <w:autoSpaceDE w:val="0"/>
              <w:autoSpaceDN w:val="0"/>
              <w:adjustRightInd w:val="0"/>
              <w:jc w:val="left"/>
              <w:rPr>
                <w:rFonts w:eastAsia="宋体" w:cs="Times New Roman"/>
                <w:szCs w:val="24"/>
              </w:rPr>
            </w:pPr>
            <w:r w:rsidRPr="009C4408">
              <w:rPr>
                <w:rFonts w:eastAsia="宋体" w:cs="Times New Roman"/>
                <w:szCs w:val="24"/>
              </w:rPr>
              <w:t>Being not bad, the voice involves no obvious word segmentation errors and serious language rhythm errors; although it contains few, one or two, syllables that are not clear, the listeners are capable of effortlessly understanding the content and thus most listeners are willing to accept it.</w:t>
            </w:r>
          </w:p>
        </w:tc>
      </w:tr>
      <w:tr w:rsidR="00721F73" w:rsidRPr="009C4408" w14:paraId="0810EA85" w14:textId="77777777" w:rsidTr="00C20A4E">
        <w:trPr>
          <w:jc w:val="center"/>
        </w:trPr>
        <w:tc>
          <w:tcPr>
            <w:tcW w:w="1838" w:type="dxa"/>
          </w:tcPr>
          <w:p w14:paraId="72DCBAB3" w14:textId="77777777" w:rsidR="006D24BF" w:rsidRPr="009C4408" w:rsidRDefault="00E33457" w:rsidP="006D24BF">
            <w:pPr>
              <w:autoSpaceDE w:val="0"/>
              <w:autoSpaceDN w:val="0"/>
              <w:adjustRightInd w:val="0"/>
              <w:jc w:val="center"/>
              <w:rPr>
                <w:rFonts w:eastAsia="宋体" w:cs="Times New Roman"/>
                <w:sz w:val="24"/>
                <w:szCs w:val="24"/>
              </w:rPr>
            </w:pPr>
            <w:r w:rsidRPr="009C4408">
              <w:rPr>
                <w:rFonts w:eastAsia="宋体" w:cs="Times New Roman"/>
                <w:sz w:val="24"/>
                <w:szCs w:val="24"/>
              </w:rPr>
              <w:t>良</w:t>
            </w:r>
          </w:p>
          <w:p w14:paraId="18F36A8E" w14:textId="77777777" w:rsidR="002656AC" w:rsidRPr="009C4408" w:rsidRDefault="004558B2" w:rsidP="006D24BF">
            <w:pPr>
              <w:autoSpaceDE w:val="0"/>
              <w:autoSpaceDN w:val="0"/>
              <w:adjustRightInd w:val="0"/>
              <w:jc w:val="center"/>
              <w:rPr>
                <w:rFonts w:eastAsia="宋体" w:cs="Times New Roman"/>
                <w:sz w:val="24"/>
                <w:szCs w:val="24"/>
              </w:rPr>
            </w:pPr>
            <w:r w:rsidRPr="009C4408">
              <w:rPr>
                <w:rFonts w:eastAsia="宋体" w:cs="Times New Roman"/>
                <w:sz w:val="24"/>
                <w:szCs w:val="24"/>
              </w:rPr>
              <w:t>Good</w:t>
            </w:r>
          </w:p>
        </w:tc>
        <w:tc>
          <w:tcPr>
            <w:tcW w:w="1276" w:type="dxa"/>
          </w:tcPr>
          <w:p w14:paraId="4D4B8800" w14:textId="77777777" w:rsidR="006D24BF" w:rsidRPr="009C4408" w:rsidRDefault="006D24BF" w:rsidP="006D24BF">
            <w:pPr>
              <w:autoSpaceDE w:val="0"/>
              <w:autoSpaceDN w:val="0"/>
              <w:adjustRightInd w:val="0"/>
              <w:jc w:val="center"/>
              <w:rPr>
                <w:rFonts w:eastAsia="宋体" w:cs="Times New Roman"/>
                <w:sz w:val="24"/>
                <w:szCs w:val="24"/>
              </w:rPr>
            </w:pPr>
            <w:r w:rsidRPr="009C4408">
              <w:rPr>
                <w:rFonts w:eastAsia="宋体" w:cs="Times New Roman"/>
                <w:sz w:val="24"/>
                <w:szCs w:val="24"/>
              </w:rPr>
              <w:t>3.5</w:t>
            </w:r>
          </w:p>
        </w:tc>
        <w:tc>
          <w:tcPr>
            <w:tcW w:w="6520" w:type="dxa"/>
          </w:tcPr>
          <w:p w14:paraId="65AD4D9A" w14:textId="77777777" w:rsidR="00DF422D" w:rsidRPr="009C4408" w:rsidRDefault="00C20A4E" w:rsidP="00C20A4E">
            <w:pPr>
              <w:autoSpaceDE w:val="0"/>
              <w:autoSpaceDN w:val="0"/>
              <w:adjustRightInd w:val="0"/>
              <w:jc w:val="left"/>
              <w:rPr>
                <w:rFonts w:eastAsia="宋体" w:cs="Times New Roman"/>
                <w:szCs w:val="24"/>
              </w:rPr>
            </w:pPr>
            <w:r w:rsidRPr="009C4408">
              <w:rPr>
                <w:rFonts w:eastAsia="宋体" w:cs="Times New Roman"/>
                <w:szCs w:val="24"/>
              </w:rPr>
              <w:t>不太自然，语音</w:t>
            </w:r>
            <w:r w:rsidR="00A54BEE" w:rsidRPr="009C4408">
              <w:rPr>
                <w:rFonts w:eastAsia="宋体" w:cs="Times New Roman"/>
                <w:szCs w:val="24"/>
              </w:rPr>
              <w:t>还算流畅，语音中的错误比较少，偶尔有几个音节不太清楚，韵律起伏比较正常，错误比较少，多数听音人勉强可以接受。</w:t>
            </w:r>
          </w:p>
          <w:p w14:paraId="4486F279" w14:textId="77777777" w:rsidR="006D24BF" w:rsidRPr="009C4408" w:rsidRDefault="00DF422D" w:rsidP="00C20A4E">
            <w:pPr>
              <w:autoSpaceDE w:val="0"/>
              <w:autoSpaceDN w:val="0"/>
              <w:adjustRightInd w:val="0"/>
              <w:jc w:val="left"/>
              <w:rPr>
                <w:rFonts w:eastAsia="宋体" w:cs="Times New Roman"/>
                <w:szCs w:val="24"/>
              </w:rPr>
            </w:pPr>
            <w:r w:rsidRPr="009C4408">
              <w:rPr>
                <w:rFonts w:eastAsia="宋体" w:cs="Times New Roman"/>
                <w:szCs w:val="24"/>
              </w:rPr>
              <w:t xml:space="preserve">Being not natural, the voice is passably </w:t>
            </w:r>
            <w:r w:rsidRPr="009C4408">
              <w:rPr>
                <w:rFonts w:eastAsia="宋体"/>
              </w:rPr>
              <w:t>smooth; featured by only few errors, occasionally several unclear syllables, and relatively normal rhythm fluctuations that contain insignificant errors, the voice is barely acceptable to most listeners.</w:t>
            </w:r>
          </w:p>
        </w:tc>
      </w:tr>
      <w:tr w:rsidR="00721F73" w:rsidRPr="009C4408" w14:paraId="6D4C42A3" w14:textId="77777777" w:rsidTr="00C20A4E">
        <w:trPr>
          <w:jc w:val="center"/>
        </w:trPr>
        <w:tc>
          <w:tcPr>
            <w:tcW w:w="1838" w:type="dxa"/>
          </w:tcPr>
          <w:p w14:paraId="0C01ACA3" w14:textId="77777777" w:rsidR="006D24BF" w:rsidRPr="009C4408" w:rsidRDefault="00E33457" w:rsidP="006D24BF">
            <w:pPr>
              <w:autoSpaceDE w:val="0"/>
              <w:autoSpaceDN w:val="0"/>
              <w:adjustRightInd w:val="0"/>
              <w:jc w:val="center"/>
              <w:rPr>
                <w:rFonts w:eastAsia="宋体" w:cs="Times New Roman"/>
                <w:sz w:val="24"/>
                <w:szCs w:val="24"/>
              </w:rPr>
            </w:pPr>
            <w:r w:rsidRPr="009C4408">
              <w:rPr>
                <w:rFonts w:eastAsia="宋体" w:cs="Times New Roman"/>
                <w:sz w:val="24"/>
                <w:szCs w:val="24"/>
              </w:rPr>
              <w:t>中</w:t>
            </w:r>
          </w:p>
          <w:p w14:paraId="3748A529" w14:textId="77777777" w:rsidR="004558B2" w:rsidRPr="009C4408" w:rsidRDefault="004558B2" w:rsidP="006D24BF">
            <w:pPr>
              <w:autoSpaceDE w:val="0"/>
              <w:autoSpaceDN w:val="0"/>
              <w:adjustRightInd w:val="0"/>
              <w:jc w:val="center"/>
              <w:rPr>
                <w:rFonts w:eastAsia="宋体" w:cs="Times New Roman"/>
                <w:sz w:val="24"/>
                <w:szCs w:val="24"/>
              </w:rPr>
            </w:pPr>
            <w:r w:rsidRPr="009C4408">
              <w:rPr>
                <w:rFonts w:eastAsia="宋体" w:cs="Times New Roman"/>
                <w:sz w:val="24"/>
                <w:szCs w:val="24"/>
              </w:rPr>
              <w:t>Medium</w:t>
            </w:r>
          </w:p>
        </w:tc>
        <w:tc>
          <w:tcPr>
            <w:tcW w:w="1276" w:type="dxa"/>
          </w:tcPr>
          <w:p w14:paraId="78F4D55B" w14:textId="77777777" w:rsidR="006D24BF" w:rsidRPr="009C4408" w:rsidRDefault="006D24BF" w:rsidP="006D24BF">
            <w:pPr>
              <w:autoSpaceDE w:val="0"/>
              <w:autoSpaceDN w:val="0"/>
              <w:adjustRightInd w:val="0"/>
              <w:jc w:val="center"/>
              <w:rPr>
                <w:rFonts w:eastAsia="宋体" w:cs="Times New Roman"/>
                <w:sz w:val="24"/>
                <w:szCs w:val="24"/>
              </w:rPr>
            </w:pPr>
            <w:r w:rsidRPr="009C4408">
              <w:rPr>
                <w:rFonts w:eastAsia="宋体" w:cs="Times New Roman"/>
                <w:sz w:val="24"/>
                <w:szCs w:val="24"/>
              </w:rPr>
              <w:t>3.0</w:t>
            </w:r>
          </w:p>
        </w:tc>
        <w:tc>
          <w:tcPr>
            <w:tcW w:w="6520" w:type="dxa"/>
          </w:tcPr>
          <w:p w14:paraId="63A9FE7D" w14:textId="77777777" w:rsidR="006D24BF" w:rsidRPr="009C4408" w:rsidRDefault="00A54BEE" w:rsidP="00C20A4E">
            <w:pPr>
              <w:autoSpaceDE w:val="0"/>
              <w:autoSpaceDN w:val="0"/>
              <w:adjustRightInd w:val="0"/>
              <w:jc w:val="left"/>
              <w:rPr>
                <w:rFonts w:eastAsia="宋体" w:cs="Times New Roman"/>
                <w:szCs w:val="24"/>
              </w:rPr>
            </w:pPr>
            <w:r w:rsidRPr="009C4408">
              <w:rPr>
                <w:rFonts w:eastAsia="宋体" w:cs="Times New Roman"/>
                <w:szCs w:val="24"/>
              </w:rPr>
              <w:t>可接受，语音不太流畅，有比较容易察觉的语言错误，有一些不太正常韵律起伏，一般情况下可以努力理解语音的内容，不太愿意接受。</w:t>
            </w:r>
          </w:p>
          <w:p w14:paraId="0B94FA20" w14:textId="77777777" w:rsidR="007C5BDB" w:rsidRPr="009C4408" w:rsidRDefault="007C5BDB" w:rsidP="00C20A4E">
            <w:pPr>
              <w:autoSpaceDE w:val="0"/>
              <w:autoSpaceDN w:val="0"/>
              <w:adjustRightInd w:val="0"/>
              <w:jc w:val="left"/>
              <w:rPr>
                <w:rFonts w:eastAsia="宋体" w:cs="Times New Roman"/>
                <w:szCs w:val="24"/>
              </w:rPr>
            </w:pPr>
            <w:r w:rsidRPr="009C4408">
              <w:rPr>
                <w:rFonts w:eastAsia="宋体" w:cs="Times New Roman"/>
                <w:szCs w:val="24"/>
              </w:rPr>
              <w:t>Being a</w:t>
            </w:r>
            <w:r w:rsidRPr="009C4408">
              <w:rPr>
                <w:rFonts w:eastAsia="宋体"/>
              </w:rPr>
              <w:t>cceptable, the voice is not that smooth and involves easily perceivable language errors and some irregular rhythm fluctuations; therefore, the listeners, under normal circumstances, should try hard to figure out the voice and are unwilling to accept it.</w:t>
            </w:r>
          </w:p>
        </w:tc>
      </w:tr>
      <w:tr w:rsidR="00721F73" w:rsidRPr="009C4408" w14:paraId="70AA0D57" w14:textId="77777777" w:rsidTr="00C20A4E">
        <w:trPr>
          <w:jc w:val="center"/>
        </w:trPr>
        <w:tc>
          <w:tcPr>
            <w:tcW w:w="1838" w:type="dxa"/>
          </w:tcPr>
          <w:p w14:paraId="21A55D14" w14:textId="77777777" w:rsidR="006D24BF" w:rsidRPr="009C4408" w:rsidRDefault="00E33457" w:rsidP="006D24BF">
            <w:pPr>
              <w:autoSpaceDE w:val="0"/>
              <w:autoSpaceDN w:val="0"/>
              <w:adjustRightInd w:val="0"/>
              <w:jc w:val="center"/>
              <w:rPr>
                <w:rFonts w:eastAsia="宋体" w:cs="Times New Roman"/>
                <w:sz w:val="24"/>
                <w:szCs w:val="24"/>
              </w:rPr>
            </w:pPr>
            <w:r w:rsidRPr="009C4408">
              <w:rPr>
                <w:rFonts w:eastAsia="宋体" w:cs="Times New Roman"/>
                <w:sz w:val="24"/>
                <w:szCs w:val="24"/>
              </w:rPr>
              <w:t>差</w:t>
            </w:r>
          </w:p>
          <w:p w14:paraId="5FF09777" w14:textId="77777777" w:rsidR="004558B2" w:rsidRPr="009C4408" w:rsidRDefault="004558B2" w:rsidP="006D24BF">
            <w:pPr>
              <w:autoSpaceDE w:val="0"/>
              <w:autoSpaceDN w:val="0"/>
              <w:adjustRightInd w:val="0"/>
              <w:jc w:val="center"/>
              <w:rPr>
                <w:rFonts w:eastAsia="宋体" w:cs="Times New Roman"/>
                <w:sz w:val="24"/>
                <w:szCs w:val="24"/>
              </w:rPr>
            </w:pPr>
            <w:r w:rsidRPr="009C4408">
              <w:rPr>
                <w:rFonts w:eastAsia="宋体" w:cs="Times New Roman"/>
                <w:sz w:val="24"/>
                <w:szCs w:val="24"/>
              </w:rPr>
              <w:t>Poor</w:t>
            </w:r>
          </w:p>
        </w:tc>
        <w:tc>
          <w:tcPr>
            <w:tcW w:w="1276" w:type="dxa"/>
          </w:tcPr>
          <w:p w14:paraId="2BEF89D9" w14:textId="77777777" w:rsidR="006D24BF" w:rsidRPr="009C4408" w:rsidRDefault="00C20A4E" w:rsidP="006D24BF">
            <w:pPr>
              <w:autoSpaceDE w:val="0"/>
              <w:autoSpaceDN w:val="0"/>
              <w:adjustRightInd w:val="0"/>
              <w:jc w:val="center"/>
              <w:rPr>
                <w:rFonts w:eastAsia="宋体" w:cs="Times New Roman"/>
                <w:sz w:val="24"/>
                <w:szCs w:val="24"/>
              </w:rPr>
            </w:pPr>
            <w:r w:rsidRPr="009C4408">
              <w:rPr>
                <w:rFonts w:eastAsia="宋体" w:cs="Times New Roman"/>
                <w:sz w:val="24"/>
                <w:szCs w:val="24"/>
              </w:rPr>
              <w:t>2.</w:t>
            </w:r>
            <w:r w:rsidR="006D24BF" w:rsidRPr="009C4408">
              <w:rPr>
                <w:rFonts w:eastAsia="宋体" w:cs="Times New Roman"/>
                <w:sz w:val="24"/>
                <w:szCs w:val="24"/>
              </w:rPr>
              <w:t>0</w:t>
            </w:r>
          </w:p>
        </w:tc>
        <w:tc>
          <w:tcPr>
            <w:tcW w:w="6520" w:type="dxa"/>
          </w:tcPr>
          <w:p w14:paraId="1F88069A" w14:textId="77777777" w:rsidR="00EA177D" w:rsidRPr="009C4408" w:rsidRDefault="00A54BEE" w:rsidP="00C20A4E">
            <w:pPr>
              <w:autoSpaceDE w:val="0"/>
              <w:autoSpaceDN w:val="0"/>
              <w:adjustRightInd w:val="0"/>
              <w:jc w:val="left"/>
              <w:rPr>
                <w:rFonts w:eastAsia="宋体" w:cs="Times New Roman"/>
                <w:szCs w:val="24"/>
              </w:rPr>
            </w:pPr>
            <w:r w:rsidRPr="009C4408">
              <w:rPr>
                <w:rFonts w:eastAsia="宋体" w:cs="Times New Roman"/>
                <w:szCs w:val="24"/>
              </w:rPr>
              <w:t>比较差，语音不流畅，听起来只是把单独的音节简单的堆砌到一起，没有正常的韵律起伏，有些词不是太清晰，难于理解，整体上听音人可以听懂一些内容，但是不能接受。</w:t>
            </w:r>
          </w:p>
          <w:p w14:paraId="40720156" w14:textId="77777777" w:rsidR="006D24BF" w:rsidRPr="009C4408" w:rsidRDefault="00EA177D" w:rsidP="00C20A4E">
            <w:pPr>
              <w:autoSpaceDE w:val="0"/>
              <w:autoSpaceDN w:val="0"/>
              <w:adjustRightInd w:val="0"/>
              <w:jc w:val="left"/>
              <w:rPr>
                <w:rFonts w:eastAsia="宋体" w:cs="Times New Roman"/>
                <w:szCs w:val="24"/>
              </w:rPr>
            </w:pPr>
            <w:r w:rsidRPr="009C4408">
              <w:rPr>
                <w:rFonts w:eastAsia="宋体" w:cs="Times New Roman"/>
                <w:szCs w:val="24"/>
              </w:rPr>
              <w:t xml:space="preserve">Being poor, the voice is not smooth and sounds like that it is just a product from the simple </w:t>
            </w:r>
            <w:r w:rsidRPr="009C4408">
              <w:rPr>
                <w:rFonts w:eastAsia="宋体"/>
              </w:rPr>
              <w:t xml:space="preserve">stacking </w:t>
            </w:r>
            <w:r w:rsidRPr="009C4408">
              <w:rPr>
                <w:rFonts w:eastAsia="宋体" w:cs="Times New Roman"/>
                <w:szCs w:val="24"/>
              </w:rPr>
              <w:t xml:space="preserve">of </w:t>
            </w:r>
            <w:r w:rsidRPr="009C4408">
              <w:rPr>
                <w:rFonts w:eastAsia="宋体"/>
              </w:rPr>
              <w:t xml:space="preserve">individual syllables; without normal </w:t>
            </w:r>
            <w:r w:rsidRPr="009C4408">
              <w:rPr>
                <w:rFonts w:eastAsia="宋体" w:cs="Times New Roman"/>
                <w:szCs w:val="24"/>
              </w:rPr>
              <w:t xml:space="preserve">rhythmic fluctuations and containing some ambiguous words, the voice is hard to be understood; although the listeners are able to get part of it, </w:t>
            </w:r>
            <w:r w:rsidRPr="009C4408">
              <w:rPr>
                <w:rFonts w:eastAsia="宋体" w:cs="Times New Roman"/>
                <w:szCs w:val="24"/>
              </w:rPr>
              <w:lastRenderedPageBreak/>
              <w:t xml:space="preserve">they </w:t>
            </w:r>
            <w:r w:rsidRPr="009C4408">
              <w:rPr>
                <w:rFonts w:eastAsia="宋体"/>
              </w:rPr>
              <w:t>are unwilling to accept it.</w:t>
            </w:r>
          </w:p>
        </w:tc>
      </w:tr>
      <w:tr w:rsidR="006D24BF" w:rsidRPr="009C4408" w14:paraId="6EC20A09" w14:textId="77777777" w:rsidTr="00C20A4E">
        <w:trPr>
          <w:jc w:val="center"/>
        </w:trPr>
        <w:tc>
          <w:tcPr>
            <w:tcW w:w="1838" w:type="dxa"/>
          </w:tcPr>
          <w:p w14:paraId="46CEBF49" w14:textId="77777777" w:rsidR="004558B2" w:rsidRPr="009C4408" w:rsidRDefault="00E33457" w:rsidP="006D24BF">
            <w:pPr>
              <w:pStyle w:val="BodyText"/>
              <w:jc w:val="center"/>
              <w:rPr>
                <w:rFonts w:asciiTheme="minorHAnsi" w:eastAsia="宋体" w:hAnsiTheme="minorHAnsi"/>
                <w:sz w:val="24"/>
                <w:lang w:eastAsia="zh-CN"/>
              </w:rPr>
            </w:pPr>
            <w:r w:rsidRPr="009C4408">
              <w:rPr>
                <w:rFonts w:asciiTheme="minorHAnsi" w:eastAsia="宋体" w:hAnsiTheme="minorHAnsi"/>
                <w:sz w:val="24"/>
                <w:lang w:eastAsia="zh-CN"/>
              </w:rPr>
              <w:lastRenderedPageBreak/>
              <w:t>劣</w:t>
            </w:r>
          </w:p>
          <w:p w14:paraId="048D36F4" w14:textId="77777777" w:rsidR="006D24BF" w:rsidRPr="009C4408" w:rsidRDefault="004558B2" w:rsidP="006D24BF">
            <w:pPr>
              <w:pStyle w:val="BodyText"/>
              <w:jc w:val="center"/>
              <w:rPr>
                <w:rFonts w:asciiTheme="minorHAnsi" w:hAnsiTheme="minorHAnsi"/>
                <w:sz w:val="24"/>
              </w:rPr>
            </w:pPr>
            <w:r w:rsidRPr="009C4408">
              <w:rPr>
                <w:rFonts w:asciiTheme="minorHAnsi" w:eastAsia="宋体" w:hAnsiTheme="minorHAnsi"/>
                <w:sz w:val="24"/>
                <w:lang w:eastAsia="zh-CN"/>
              </w:rPr>
              <w:t>Inferior</w:t>
            </w:r>
          </w:p>
        </w:tc>
        <w:tc>
          <w:tcPr>
            <w:tcW w:w="1276" w:type="dxa"/>
          </w:tcPr>
          <w:p w14:paraId="3881E38A" w14:textId="77777777" w:rsidR="006D24BF" w:rsidRPr="009C4408" w:rsidRDefault="00C20A4E" w:rsidP="006D24BF">
            <w:pPr>
              <w:pStyle w:val="BodyText"/>
              <w:jc w:val="center"/>
              <w:rPr>
                <w:rFonts w:asciiTheme="minorHAnsi" w:hAnsiTheme="minorHAnsi"/>
                <w:sz w:val="24"/>
              </w:rPr>
            </w:pPr>
            <w:r w:rsidRPr="009C4408">
              <w:rPr>
                <w:rFonts w:asciiTheme="minorHAnsi" w:eastAsia="宋体" w:hAnsiTheme="minorHAnsi"/>
                <w:sz w:val="24"/>
                <w:lang w:eastAsia="zh-CN"/>
              </w:rPr>
              <w:t>1.0</w:t>
            </w:r>
          </w:p>
        </w:tc>
        <w:tc>
          <w:tcPr>
            <w:tcW w:w="6520" w:type="dxa"/>
          </w:tcPr>
          <w:p w14:paraId="6A03081C" w14:textId="77777777" w:rsidR="003C687D" w:rsidRPr="009C4408" w:rsidRDefault="00A54BEE" w:rsidP="00C20A4E">
            <w:pPr>
              <w:pStyle w:val="BodyText"/>
              <w:rPr>
                <w:rFonts w:asciiTheme="minorHAnsi" w:eastAsia="宋体" w:hAnsiTheme="minorHAnsi"/>
                <w:sz w:val="21"/>
                <w:lang w:eastAsia="zh-CN"/>
              </w:rPr>
            </w:pPr>
            <w:r w:rsidRPr="009C4408">
              <w:rPr>
                <w:rFonts w:asciiTheme="minorHAnsi" w:eastAsia="宋体" w:hAnsiTheme="minorHAnsi"/>
                <w:sz w:val="21"/>
                <w:lang w:eastAsia="zh-CN"/>
              </w:rPr>
              <w:t>明显的是机器音，很不清楚，语音无流畅可言，只能听懂只言片语，基本上无法理解，完全无法接受。</w:t>
            </w:r>
          </w:p>
          <w:p w14:paraId="115B185B" w14:textId="77777777" w:rsidR="006D24BF" w:rsidRPr="009C4408" w:rsidRDefault="003C687D" w:rsidP="00C20A4E">
            <w:pPr>
              <w:pStyle w:val="BodyText"/>
              <w:rPr>
                <w:rFonts w:asciiTheme="minorHAnsi" w:eastAsia="宋体" w:hAnsiTheme="minorHAnsi"/>
                <w:sz w:val="21"/>
                <w:lang w:eastAsia="zh-CN"/>
              </w:rPr>
            </w:pPr>
            <w:r w:rsidRPr="009C4408">
              <w:rPr>
                <w:rFonts w:asciiTheme="minorHAnsi" w:eastAsia="宋体" w:hAnsiTheme="minorHAnsi"/>
                <w:sz w:val="21"/>
                <w:lang w:eastAsia="zh-CN"/>
              </w:rPr>
              <w:t>Obviously, it is a machine-made voice and very unclear, involving no such thing as smoothness; the listeners are able to understand only a few words and basically get nothing, thus completely unwilling to accept it.</w:t>
            </w:r>
          </w:p>
        </w:tc>
      </w:tr>
    </w:tbl>
    <w:p w14:paraId="2507F734" w14:textId="77777777" w:rsidR="00011709" w:rsidRPr="009C4408" w:rsidRDefault="00011709" w:rsidP="00DA3C7A">
      <w:pPr>
        <w:rPr>
          <w:rFonts w:cs="Arial"/>
          <w:szCs w:val="21"/>
          <w:shd w:val="clear" w:color="auto" w:fill="FFFFFF"/>
        </w:rPr>
      </w:pPr>
    </w:p>
    <w:p w14:paraId="3DA34A27" w14:textId="77777777" w:rsidR="008D3DE1" w:rsidRPr="009C4408" w:rsidRDefault="00317689" w:rsidP="00317689">
      <w:r w:rsidRPr="009C4408">
        <w:rPr>
          <w:b/>
        </w:rPr>
        <w:t>唤醒率：</w:t>
      </w:r>
      <w:r w:rsidRPr="009C4408">
        <w:t>说出唤醒词时，语音助手被成功唤醒的比率。</w:t>
      </w:r>
    </w:p>
    <w:p w14:paraId="3C607FDA" w14:textId="77777777" w:rsidR="00317689" w:rsidRPr="009C4408" w:rsidRDefault="008D3DE1" w:rsidP="00317689">
      <w:r w:rsidRPr="009C4408">
        <w:rPr>
          <w:b/>
        </w:rPr>
        <w:t>Trigger rate:</w:t>
      </w:r>
      <w:r w:rsidRPr="009C4408">
        <w:t xml:space="preserve"> it refers to the rate at which the </w:t>
      </w:r>
      <w:r w:rsidR="000A4F69" w:rsidRPr="009C4408">
        <w:t xml:space="preserve">Voice Assistant </w:t>
      </w:r>
      <w:r w:rsidRPr="009C4408">
        <w:t>is successfully triggered when a trigger word is spoken out.</w:t>
      </w:r>
    </w:p>
    <w:p w14:paraId="5D15A530" w14:textId="77777777" w:rsidR="008D3DE1" w:rsidRPr="009C4408" w:rsidRDefault="00317689" w:rsidP="00317689">
      <w:r w:rsidRPr="009C4408">
        <w:rPr>
          <w:b/>
        </w:rPr>
        <w:t>误唤醒次数</w:t>
      </w:r>
      <w:r w:rsidRPr="009C4408">
        <w:t>：噪声环境下，没说唤醒词时，语音系统在规定时间内误触发唤醒的次数。</w:t>
      </w:r>
    </w:p>
    <w:p w14:paraId="226EF7DC" w14:textId="77777777" w:rsidR="00317689" w:rsidRPr="009C4408" w:rsidRDefault="008D3DE1" w:rsidP="00317689">
      <w:r w:rsidRPr="009C4408">
        <w:rPr>
          <w:b/>
        </w:rPr>
        <w:t>Number of false triggers:</w:t>
      </w:r>
      <w:r w:rsidRPr="009C4408">
        <w:t xml:space="preserve"> it refers to the number of times the voice system is falsely triggered, in a noisy environment and with no any trigger word brought up, within a prescribed time</w:t>
      </w:r>
      <w:r w:rsidRPr="009C4408">
        <w:rPr>
          <w:rFonts w:cs="Arial"/>
          <w:szCs w:val="21"/>
          <w:shd w:val="clear" w:color="auto" w:fill="FFFFFF"/>
        </w:rPr>
        <w:t>.</w:t>
      </w:r>
    </w:p>
    <w:p w14:paraId="16276919" w14:textId="77777777" w:rsidR="00011709" w:rsidRPr="009C4408" w:rsidRDefault="00011709" w:rsidP="00DA3C7A">
      <w:pPr>
        <w:rPr>
          <w:rFonts w:cs="Arial"/>
          <w:szCs w:val="21"/>
          <w:shd w:val="clear" w:color="auto" w:fill="FFFFFF"/>
        </w:rPr>
      </w:pPr>
    </w:p>
    <w:p w14:paraId="375E2506" w14:textId="0DC11C84" w:rsidR="00DA3C7A" w:rsidRPr="009C4408" w:rsidRDefault="00DA3C7A" w:rsidP="00096CDB">
      <w:pPr>
        <w:pStyle w:val="Heading2"/>
        <w:rPr>
          <w:rFonts w:asciiTheme="minorHAnsi" w:hAnsiTheme="minorHAnsi"/>
        </w:rPr>
      </w:pPr>
      <w:bookmarkStart w:id="5" w:name="_Toc65248364"/>
      <w:r w:rsidRPr="009C4408">
        <w:rPr>
          <w:rFonts w:asciiTheme="minorHAnsi" w:hAnsiTheme="minorHAnsi"/>
        </w:rPr>
        <w:t>功能全景</w:t>
      </w:r>
      <w:r w:rsidR="008D3DE1" w:rsidRPr="009C4408">
        <w:rPr>
          <w:rFonts w:asciiTheme="minorHAnsi" w:hAnsiTheme="minorHAnsi"/>
        </w:rPr>
        <w:t xml:space="preserve"> </w:t>
      </w:r>
      <w:r w:rsidR="00B962F5" w:rsidRPr="009C4408">
        <w:rPr>
          <w:rFonts w:asciiTheme="minorHAnsi" w:hAnsiTheme="minorHAnsi"/>
        </w:rPr>
        <w:t>Panorama of Functions</w:t>
      </w:r>
      <w:bookmarkEnd w:id="5"/>
    </w:p>
    <w:p w14:paraId="0F1046B9" w14:textId="2FFB50D1" w:rsidR="00DA3C7A" w:rsidRPr="009C4408" w:rsidRDefault="00DA3C7A" w:rsidP="00096CDB">
      <w:pPr>
        <w:pStyle w:val="Heading1"/>
      </w:pPr>
      <w:bookmarkStart w:id="6" w:name="_Toc65248365"/>
      <w:r w:rsidRPr="009C4408">
        <w:t>需求列表</w:t>
      </w:r>
      <w:r w:rsidR="00B962F5" w:rsidRPr="009C4408">
        <w:t>Requirement</w:t>
      </w:r>
      <w:r w:rsidR="00D91064" w:rsidRPr="009C4408">
        <w:rPr>
          <w:rFonts w:hint="eastAsia"/>
        </w:rPr>
        <w:t xml:space="preserve"> List</w:t>
      </w:r>
      <w:bookmarkEnd w:id="6"/>
    </w:p>
    <w:p w14:paraId="7E75DE47" w14:textId="77777777" w:rsidR="008D3DE1" w:rsidRPr="009C4408" w:rsidRDefault="00DA3C7A" w:rsidP="00DA3C7A">
      <w:pPr>
        <w:rPr>
          <w:sz w:val="24"/>
          <w:szCs w:val="24"/>
        </w:rPr>
      </w:pPr>
      <w:r w:rsidRPr="009C4408">
        <w:rPr>
          <w:sz w:val="24"/>
          <w:szCs w:val="24"/>
        </w:rPr>
        <w:t>（细分并描述需求的主要功能模块，列出功能模块的优先级：</w:t>
      </w:r>
      <w:r w:rsidRPr="009C4408">
        <w:rPr>
          <w:sz w:val="24"/>
          <w:szCs w:val="24"/>
        </w:rPr>
        <w:t>1</w:t>
      </w:r>
      <w:r w:rsidRPr="009C4408">
        <w:rPr>
          <w:sz w:val="24"/>
          <w:szCs w:val="24"/>
        </w:rPr>
        <w:t>，</w:t>
      </w:r>
      <w:r w:rsidRPr="009C4408">
        <w:rPr>
          <w:sz w:val="24"/>
          <w:szCs w:val="24"/>
        </w:rPr>
        <w:t>2</w:t>
      </w:r>
      <w:r w:rsidRPr="009C4408">
        <w:rPr>
          <w:sz w:val="24"/>
          <w:szCs w:val="24"/>
        </w:rPr>
        <w:t>，</w:t>
      </w:r>
      <w:r w:rsidRPr="009C4408">
        <w:rPr>
          <w:sz w:val="24"/>
          <w:szCs w:val="24"/>
        </w:rPr>
        <w:t>3</w:t>
      </w:r>
      <w:r w:rsidRPr="009C4408">
        <w:rPr>
          <w:sz w:val="24"/>
          <w:szCs w:val="24"/>
        </w:rPr>
        <w:t>，</w:t>
      </w:r>
      <w:r w:rsidRPr="009C4408">
        <w:rPr>
          <w:sz w:val="24"/>
          <w:szCs w:val="24"/>
        </w:rPr>
        <w:t>1</w:t>
      </w:r>
      <w:r w:rsidRPr="009C4408">
        <w:rPr>
          <w:sz w:val="24"/>
          <w:szCs w:val="24"/>
        </w:rPr>
        <w:t>最低，</w:t>
      </w:r>
      <w:r w:rsidRPr="009C4408">
        <w:rPr>
          <w:sz w:val="24"/>
          <w:szCs w:val="24"/>
        </w:rPr>
        <w:t>3</w:t>
      </w:r>
      <w:r w:rsidRPr="009C4408">
        <w:rPr>
          <w:sz w:val="24"/>
          <w:szCs w:val="24"/>
        </w:rPr>
        <w:t>最高。）</w:t>
      </w:r>
    </w:p>
    <w:p w14:paraId="0ADD370B" w14:textId="77777777" w:rsidR="00DA3C7A" w:rsidRPr="009C4408" w:rsidRDefault="008D3DE1" w:rsidP="00DA3C7A">
      <w:pPr>
        <w:rPr>
          <w:sz w:val="24"/>
          <w:szCs w:val="24"/>
        </w:rPr>
      </w:pPr>
      <w:r w:rsidRPr="009C4408">
        <w:rPr>
          <w:sz w:val="24"/>
          <w:szCs w:val="24"/>
        </w:rPr>
        <w:t xml:space="preserve">(Subdivide and describe main functional modules of the requirements, and then list out priority of the functional modules, namely 1, 2, 3: 1 </w:t>
      </w:r>
      <w:r w:rsidR="00931C87" w:rsidRPr="009C4408">
        <w:rPr>
          <w:rFonts w:hint="eastAsia"/>
          <w:sz w:val="24"/>
          <w:szCs w:val="24"/>
        </w:rPr>
        <w:t xml:space="preserve">represents the </w:t>
      </w:r>
      <w:r w:rsidRPr="009C4408">
        <w:rPr>
          <w:sz w:val="24"/>
          <w:szCs w:val="24"/>
        </w:rPr>
        <w:t xml:space="preserve">lowest; 3 </w:t>
      </w:r>
      <w:r w:rsidR="00931C87" w:rsidRPr="009C4408">
        <w:rPr>
          <w:rFonts w:hint="eastAsia"/>
          <w:sz w:val="24"/>
          <w:szCs w:val="24"/>
        </w:rPr>
        <w:t xml:space="preserve">represents the </w:t>
      </w:r>
      <w:r w:rsidRPr="009C4408">
        <w:rPr>
          <w:sz w:val="24"/>
          <w:szCs w:val="24"/>
        </w:rPr>
        <w:t>highest.)</w:t>
      </w:r>
    </w:p>
    <w:tbl>
      <w:tblPr>
        <w:tblStyle w:val="TableGrid"/>
        <w:tblW w:w="0" w:type="auto"/>
        <w:tblLook w:val="04A0" w:firstRow="1" w:lastRow="0" w:firstColumn="1" w:lastColumn="0" w:noHBand="0" w:noVBand="1"/>
      </w:tblPr>
      <w:tblGrid>
        <w:gridCol w:w="2689"/>
        <w:gridCol w:w="5670"/>
        <w:gridCol w:w="1383"/>
      </w:tblGrid>
      <w:tr w:rsidR="00721F73" w:rsidRPr="009C4408" w14:paraId="28C71902" w14:textId="77777777" w:rsidTr="00E373D1">
        <w:tc>
          <w:tcPr>
            <w:tcW w:w="2689" w:type="dxa"/>
          </w:tcPr>
          <w:p w14:paraId="63954E2D" w14:textId="77777777" w:rsidR="00DA3C7A" w:rsidRPr="009C4408" w:rsidRDefault="00DA3C7A" w:rsidP="00DA3C7A">
            <w:pPr>
              <w:rPr>
                <w:rFonts w:cs="Times New Roman"/>
                <w:sz w:val="24"/>
                <w:szCs w:val="24"/>
              </w:rPr>
            </w:pPr>
            <w:bookmarkStart w:id="7" w:name="_Hlk23844682"/>
            <w:r w:rsidRPr="009C4408">
              <w:rPr>
                <w:rFonts w:cs="Times New Roman"/>
                <w:sz w:val="24"/>
                <w:szCs w:val="24"/>
              </w:rPr>
              <w:t>Subfeature</w:t>
            </w:r>
          </w:p>
        </w:tc>
        <w:tc>
          <w:tcPr>
            <w:tcW w:w="5670" w:type="dxa"/>
          </w:tcPr>
          <w:p w14:paraId="71E5027D" w14:textId="77777777" w:rsidR="00DA3C7A" w:rsidRPr="009C4408" w:rsidRDefault="00DA3C7A" w:rsidP="00DA3C7A">
            <w:pPr>
              <w:rPr>
                <w:rFonts w:cs="Times New Roman"/>
                <w:sz w:val="24"/>
                <w:szCs w:val="24"/>
              </w:rPr>
            </w:pPr>
            <w:r w:rsidRPr="009C4408">
              <w:rPr>
                <w:rFonts w:cs="Times New Roman"/>
                <w:sz w:val="24"/>
                <w:szCs w:val="24"/>
              </w:rPr>
              <w:t>Description</w:t>
            </w:r>
          </w:p>
        </w:tc>
        <w:tc>
          <w:tcPr>
            <w:tcW w:w="1383" w:type="dxa"/>
          </w:tcPr>
          <w:p w14:paraId="799D760F" w14:textId="77777777" w:rsidR="00DA3C7A" w:rsidRPr="009C4408" w:rsidRDefault="00DA3C7A" w:rsidP="00DA3C7A">
            <w:pPr>
              <w:rPr>
                <w:rFonts w:cs="Times New Roman"/>
                <w:sz w:val="24"/>
                <w:szCs w:val="24"/>
              </w:rPr>
            </w:pPr>
            <w:r w:rsidRPr="009C4408">
              <w:rPr>
                <w:rFonts w:cs="Times New Roman"/>
                <w:sz w:val="24"/>
                <w:szCs w:val="24"/>
              </w:rPr>
              <w:t>Priority</w:t>
            </w:r>
          </w:p>
        </w:tc>
      </w:tr>
      <w:tr w:rsidR="00721F73" w:rsidRPr="009C4408" w14:paraId="647F56E2" w14:textId="77777777" w:rsidTr="00E373D1">
        <w:tc>
          <w:tcPr>
            <w:tcW w:w="2689" w:type="dxa"/>
          </w:tcPr>
          <w:p w14:paraId="7917296E" w14:textId="77777777" w:rsidR="00436816" w:rsidRPr="009C4408" w:rsidRDefault="00860DAC" w:rsidP="00DA3C7A">
            <w:r w:rsidRPr="009C4408">
              <w:t>技能列表</w:t>
            </w:r>
          </w:p>
          <w:p w14:paraId="089D5AA6" w14:textId="77777777" w:rsidR="00860DAC" w:rsidRPr="009C4408" w:rsidRDefault="00436816" w:rsidP="00DA3C7A">
            <w:r w:rsidRPr="009C4408">
              <w:t xml:space="preserve">List of </w:t>
            </w:r>
            <w:r w:rsidR="00AF635B" w:rsidRPr="009C4408">
              <w:t>features</w:t>
            </w:r>
          </w:p>
        </w:tc>
        <w:tc>
          <w:tcPr>
            <w:tcW w:w="5670" w:type="dxa"/>
          </w:tcPr>
          <w:p w14:paraId="17AB452F" w14:textId="77777777" w:rsidR="00436816" w:rsidRPr="009C4408" w:rsidRDefault="00860DAC" w:rsidP="00860DAC">
            <w:r w:rsidRPr="009C4408">
              <w:t>语音技能分类</w:t>
            </w:r>
          </w:p>
          <w:p w14:paraId="2089DC5D" w14:textId="77777777" w:rsidR="00860DAC" w:rsidRPr="009C4408" w:rsidRDefault="00436816" w:rsidP="00860DAC">
            <w:r w:rsidRPr="009C4408">
              <w:t xml:space="preserve">Classification of voice </w:t>
            </w:r>
            <w:r w:rsidR="00AF635B" w:rsidRPr="009C4408">
              <w:t>features</w:t>
            </w:r>
          </w:p>
        </w:tc>
        <w:tc>
          <w:tcPr>
            <w:tcW w:w="1383" w:type="dxa"/>
          </w:tcPr>
          <w:p w14:paraId="63D7AFC7" w14:textId="77777777" w:rsidR="00860DAC" w:rsidRPr="009C4408" w:rsidRDefault="007B30BC" w:rsidP="00DA3C7A">
            <w:r w:rsidRPr="009C4408">
              <w:t>3</w:t>
            </w:r>
          </w:p>
        </w:tc>
      </w:tr>
      <w:tr w:rsidR="00721F73" w:rsidRPr="009C4408" w14:paraId="2EA26F9D" w14:textId="77777777" w:rsidTr="00E373D1">
        <w:tc>
          <w:tcPr>
            <w:tcW w:w="2689" w:type="dxa"/>
          </w:tcPr>
          <w:p w14:paraId="04350408" w14:textId="77777777" w:rsidR="00436816" w:rsidRPr="009C4408" w:rsidRDefault="009D5BFA" w:rsidP="00DA3C7A">
            <w:r w:rsidRPr="009C4408">
              <w:t>自然语音识别</w:t>
            </w:r>
          </w:p>
          <w:p w14:paraId="00E857EA" w14:textId="77777777" w:rsidR="00DA3C7A" w:rsidRPr="009C4408" w:rsidRDefault="00436816" w:rsidP="00DA3C7A">
            <w:r w:rsidRPr="009C4408">
              <w:t>Natural voice recognition</w:t>
            </w:r>
          </w:p>
        </w:tc>
        <w:tc>
          <w:tcPr>
            <w:tcW w:w="5670" w:type="dxa"/>
          </w:tcPr>
          <w:p w14:paraId="6C81578A" w14:textId="77777777" w:rsidR="00DA3C7A" w:rsidRPr="009C4408" w:rsidRDefault="009D5BFA" w:rsidP="00DA3C7A">
            <w:r w:rsidRPr="009C4408">
              <w:t>支持方言</w:t>
            </w:r>
            <w:r w:rsidR="00D321C4" w:rsidRPr="009C4408">
              <w:t>口音的普通话</w:t>
            </w:r>
          </w:p>
          <w:p w14:paraId="3908376E" w14:textId="77777777" w:rsidR="00436816" w:rsidRPr="009C4408" w:rsidRDefault="00436816" w:rsidP="00DA3C7A">
            <w:r w:rsidRPr="009C4408">
              <w:t>Support the mandarin with dialect accent</w:t>
            </w:r>
          </w:p>
        </w:tc>
        <w:tc>
          <w:tcPr>
            <w:tcW w:w="1383" w:type="dxa"/>
          </w:tcPr>
          <w:p w14:paraId="0B43445E" w14:textId="77777777" w:rsidR="00DA3C7A" w:rsidRPr="009C4408" w:rsidRDefault="007B30BC" w:rsidP="00DA3C7A">
            <w:r w:rsidRPr="009C4408">
              <w:t>3</w:t>
            </w:r>
          </w:p>
        </w:tc>
      </w:tr>
      <w:tr w:rsidR="00721F73" w:rsidRPr="009C4408" w14:paraId="1BBAEFFD" w14:textId="77777777" w:rsidTr="00E373D1">
        <w:tc>
          <w:tcPr>
            <w:tcW w:w="2689" w:type="dxa"/>
          </w:tcPr>
          <w:p w14:paraId="28A0ACFC" w14:textId="77777777" w:rsidR="00DA3C7A" w:rsidRPr="009C4408" w:rsidRDefault="009D5BFA" w:rsidP="00DA3C7A">
            <w:r w:rsidRPr="009C4408">
              <w:t>中英文混合语音识别</w:t>
            </w:r>
          </w:p>
          <w:p w14:paraId="3718F5F2" w14:textId="77777777" w:rsidR="00436816" w:rsidRPr="009C4408" w:rsidRDefault="00436816" w:rsidP="00DA3C7A">
            <w:r w:rsidRPr="009C4408">
              <w:t>Recognition of voice mixed with Chinese and English</w:t>
            </w:r>
          </w:p>
        </w:tc>
        <w:tc>
          <w:tcPr>
            <w:tcW w:w="5670" w:type="dxa"/>
          </w:tcPr>
          <w:p w14:paraId="53A019CF" w14:textId="77777777" w:rsidR="00DA3C7A" w:rsidRPr="009C4408" w:rsidRDefault="00D321C4" w:rsidP="00DA3C7A">
            <w:pPr>
              <w:rPr>
                <w:rFonts w:cs="Arial"/>
              </w:rPr>
            </w:pPr>
            <w:r w:rsidRPr="009C4408">
              <w:t>语音转文本，支持</w:t>
            </w:r>
            <w:r w:rsidRPr="009C4408">
              <w:rPr>
                <w:rFonts w:cs="Arial"/>
              </w:rPr>
              <w:t>中英文姓名、中英文歌曲、中英文</w:t>
            </w:r>
            <w:r w:rsidRPr="009C4408">
              <w:rPr>
                <w:rFonts w:cs="Arial"/>
              </w:rPr>
              <w:t>POI</w:t>
            </w:r>
            <w:r w:rsidRPr="009C4408">
              <w:rPr>
                <w:rFonts w:cs="Arial"/>
              </w:rPr>
              <w:t>等。</w:t>
            </w:r>
          </w:p>
          <w:p w14:paraId="400AEC52" w14:textId="77777777" w:rsidR="00436816" w:rsidRPr="009C4408" w:rsidRDefault="00436816" w:rsidP="00843BCE">
            <w:r w:rsidRPr="009C4408">
              <w:rPr>
                <w:rFonts w:cs="Arial"/>
              </w:rPr>
              <w:t xml:space="preserve">The </w:t>
            </w:r>
            <w:r w:rsidR="008F6924" w:rsidRPr="009C4408">
              <w:rPr>
                <w:rFonts w:cs="Arial"/>
              </w:rPr>
              <w:t>voice-to-text supports Chinese</w:t>
            </w:r>
            <w:r w:rsidR="00843BCE" w:rsidRPr="009C4408">
              <w:rPr>
                <w:rFonts w:cs="Arial" w:hint="eastAsia"/>
              </w:rPr>
              <w:t>/</w:t>
            </w:r>
            <w:r w:rsidR="008F6924" w:rsidRPr="009C4408">
              <w:rPr>
                <w:rFonts w:cs="Arial"/>
              </w:rPr>
              <w:t>English name, Chinese</w:t>
            </w:r>
            <w:r w:rsidR="00843BCE" w:rsidRPr="009C4408">
              <w:rPr>
                <w:rFonts w:cs="Arial" w:hint="eastAsia"/>
              </w:rPr>
              <w:t>/</w:t>
            </w:r>
            <w:r w:rsidR="008F6924" w:rsidRPr="009C4408">
              <w:rPr>
                <w:rFonts w:cs="Arial"/>
              </w:rPr>
              <w:t>English song, Chinese</w:t>
            </w:r>
            <w:r w:rsidR="00843BCE" w:rsidRPr="009C4408">
              <w:rPr>
                <w:rFonts w:cs="Arial" w:hint="eastAsia"/>
              </w:rPr>
              <w:t>/</w:t>
            </w:r>
            <w:r w:rsidR="008F6924" w:rsidRPr="009C4408">
              <w:rPr>
                <w:rFonts w:cs="Arial"/>
              </w:rPr>
              <w:t>English POI, etc.</w:t>
            </w:r>
          </w:p>
        </w:tc>
        <w:tc>
          <w:tcPr>
            <w:tcW w:w="1383" w:type="dxa"/>
          </w:tcPr>
          <w:p w14:paraId="7E18E29F" w14:textId="77777777" w:rsidR="00DA3C7A" w:rsidRPr="009C4408" w:rsidRDefault="007B30BC" w:rsidP="00DA3C7A">
            <w:r w:rsidRPr="009C4408">
              <w:t>3</w:t>
            </w:r>
          </w:p>
        </w:tc>
      </w:tr>
      <w:tr w:rsidR="00721F73" w:rsidRPr="009C4408" w14:paraId="4A555FC1" w14:textId="77777777" w:rsidTr="00E373D1">
        <w:tc>
          <w:tcPr>
            <w:tcW w:w="2689" w:type="dxa"/>
          </w:tcPr>
          <w:p w14:paraId="6D958B0F" w14:textId="77777777" w:rsidR="008F6924" w:rsidRPr="009C4408" w:rsidRDefault="009D5BFA" w:rsidP="00DA3C7A">
            <w:r w:rsidRPr="009C4408">
              <w:t>自然语义理解</w:t>
            </w:r>
          </w:p>
          <w:p w14:paraId="1D04A999" w14:textId="77777777" w:rsidR="009D5BFA" w:rsidRPr="009C4408" w:rsidRDefault="00D1361B" w:rsidP="00DA3C7A">
            <w:r w:rsidRPr="009C4408">
              <w:t xml:space="preserve">Natural </w:t>
            </w:r>
            <w:r w:rsidR="008F6924" w:rsidRPr="009C4408">
              <w:t>semantic comprehension</w:t>
            </w:r>
          </w:p>
        </w:tc>
        <w:tc>
          <w:tcPr>
            <w:tcW w:w="5670" w:type="dxa"/>
          </w:tcPr>
          <w:p w14:paraId="56EB22D4" w14:textId="77777777" w:rsidR="006B6D46" w:rsidRPr="009C4408" w:rsidRDefault="007B30BC" w:rsidP="007B30BC">
            <w:r w:rsidRPr="009C4408">
              <w:t>支持识别任意语句中的语义</w:t>
            </w:r>
          </w:p>
          <w:p w14:paraId="15A40D76" w14:textId="77777777" w:rsidR="009D5BFA" w:rsidRPr="009C4408" w:rsidRDefault="006B6D46" w:rsidP="00A22842">
            <w:r w:rsidRPr="009C4408">
              <w:t>Support the recognition of semantics in arbitrary statement</w:t>
            </w:r>
          </w:p>
        </w:tc>
        <w:tc>
          <w:tcPr>
            <w:tcW w:w="1383" w:type="dxa"/>
          </w:tcPr>
          <w:p w14:paraId="51A537AA" w14:textId="77777777" w:rsidR="009D5BFA" w:rsidRPr="009C4408" w:rsidRDefault="007B30BC" w:rsidP="00DA3C7A">
            <w:r w:rsidRPr="009C4408">
              <w:t>3</w:t>
            </w:r>
          </w:p>
        </w:tc>
      </w:tr>
      <w:tr w:rsidR="00721F73" w:rsidRPr="009C4408" w14:paraId="07575274" w14:textId="77777777" w:rsidTr="00E373D1">
        <w:tc>
          <w:tcPr>
            <w:tcW w:w="2689" w:type="dxa"/>
          </w:tcPr>
          <w:p w14:paraId="484757A3" w14:textId="26B0BA0B" w:rsidR="009D5BFA" w:rsidRPr="009C4408" w:rsidRDefault="00F32F6E" w:rsidP="00DA3C7A">
            <w:r w:rsidRPr="009C4408">
              <w:rPr>
                <w:strike/>
              </w:rPr>
              <w:t>自定义</w:t>
            </w:r>
            <w:r w:rsidRPr="009C4408">
              <w:t>语音技能</w:t>
            </w:r>
            <w:r w:rsidR="00BB4566" w:rsidRPr="009C4408">
              <w:rPr>
                <w:rFonts w:hint="eastAsia"/>
              </w:rPr>
              <w:t>云端更新</w:t>
            </w:r>
          </w:p>
          <w:p w14:paraId="73F9F0F6" w14:textId="77777777" w:rsidR="008F6924" w:rsidRPr="009C4408" w:rsidRDefault="00DB57D3" w:rsidP="00DA3C7A">
            <w:r w:rsidRPr="009C4408">
              <w:t>Self-defined</w:t>
            </w:r>
            <w:r w:rsidR="008F6924" w:rsidRPr="009C4408">
              <w:t xml:space="preserve"> voice </w:t>
            </w:r>
            <w:r w:rsidR="00AF635B" w:rsidRPr="009C4408">
              <w:t>feature</w:t>
            </w:r>
            <w:r w:rsidR="00CF6C62" w:rsidRPr="009C4408">
              <w:t>s</w:t>
            </w:r>
          </w:p>
        </w:tc>
        <w:tc>
          <w:tcPr>
            <w:tcW w:w="5670" w:type="dxa"/>
          </w:tcPr>
          <w:p w14:paraId="569E0B05" w14:textId="6189BACD" w:rsidR="00A22842" w:rsidRPr="009C4408" w:rsidRDefault="00CB765D" w:rsidP="00860DAC">
            <w:r w:rsidRPr="009C4408">
              <w:t>后台</w:t>
            </w:r>
            <w:r w:rsidR="00565DAA" w:rsidRPr="009C4408">
              <w:rPr>
                <w:rFonts w:hint="eastAsia"/>
              </w:rPr>
              <w:t>支持</w:t>
            </w:r>
            <w:r w:rsidRPr="009C4408">
              <w:t>动态增加说法，修改对话逻辑</w:t>
            </w:r>
          </w:p>
          <w:p w14:paraId="0819B030" w14:textId="77777777" w:rsidR="009D5BFA" w:rsidRPr="009C4408" w:rsidRDefault="00A22842" w:rsidP="00860DAC">
            <w:r w:rsidRPr="009C4408">
              <w:t>Dynamically add statement</w:t>
            </w:r>
            <w:r w:rsidR="00CF6C62" w:rsidRPr="009C4408">
              <w:t>s/</w:t>
            </w:r>
            <w:r w:rsidRPr="009C4408">
              <w:t>modify dialog logic</w:t>
            </w:r>
            <w:r w:rsidR="00CF6C62" w:rsidRPr="009C4408">
              <w:t xml:space="preserve"> in the background</w:t>
            </w:r>
          </w:p>
        </w:tc>
        <w:tc>
          <w:tcPr>
            <w:tcW w:w="1383" w:type="dxa"/>
          </w:tcPr>
          <w:p w14:paraId="5C88CE18" w14:textId="77777777" w:rsidR="009D5BFA" w:rsidRPr="009C4408" w:rsidRDefault="007B30BC" w:rsidP="00DA3C7A">
            <w:r w:rsidRPr="009C4408">
              <w:t>3</w:t>
            </w:r>
          </w:p>
        </w:tc>
      </w:tr>
      <w:tr w:rsidR="00721F73" w:rsidRPr="009C4408" w14:paraId="6B4B6299" w14:textId="77777777" w:rsidTr="00E373D1">
        <w:tc>
          <w:tcPr>
            <w:tcW w:w="2689" w:type="dxa"/>
          </w:tcPr>
          <w:p w14:paraId="3C02D68D" w14:textId="77777777" w:rsidR="008F6924" w:rsidRPr="009C4408" w:rsidRDefault="00860DAC" w:rsidP="00DA3C7A">
            <w:r w:rsidRPr="009C4408">
              <w:t>自定义唤醒词</w:t>
            </w:r>
          </w:p>
          <w:p w14:paraId="53EDB1B8" w14:textId="77777777" w:rsidR="009D5BFA" w:rsidRPr="009C4408" w:rsidRDefault="00DB57D3" w:rsidP="00DA3C7A">
            <w:r w:rsidRPr="009C4408">
              <w:t>Self-defined</w:t>
            </w:r>
            <w:r w:rsidR="008F6924" w:rsidRPr="009C4408">
              <w:t xml:space="preserve"> trigger word</w:t>
            </w:r>
          </w:p>
        </w:tc>
        <w:tc>
          <w:tcPr>
            <w:tcW w:w="5670" w:type="dxa"/>
          </w:tcPr>
          <w:p w14:paraId="60C7B928" w14:textId="77777777" w:rsidR="009D5BFA" w:rsidRPr="009C4408" w:rsidRDefault="00CB765D" w:rsidP="00860DAC">
            <w:pPr>
              <w:rPr>
                <w:rFonts w:cs="Arial"/>
              </w:rPr>
            </w:pPr>
            <w:r w:rsidRPr="009C4408">
              <w:rPr>
                <w:rFonts w:cs="Arial"/>
              </w:rPr>
              <w:t>支持用户自定义语音唤醒词</w:t>
            </w:r>
          </w:p>
          <w:p w14:paraId="69172126" w14:textId="77777777" w:rsidR="00A22842" w:rsidRPr="009C4408" w:rsidRDefault="00A22842" w:rsidP="00A22842">
            <w:r w:rsidRPr="009C4408">
              <w:rPr>
                <w:rFonts w:cs="Arial"/>
              </w:rPr>
              <w:t xml:space="preserve">Support the user-defined </w:t>
            </w:r>
            <w:bookmarkStart w:id="8" w:name="_Hlk24102729"/>
            <w:r w:rsidRPr="009C4408">
              <w:rPr>
                <w:rFonts w:cs="Arial"/>
              </w:rPr>
              <w:t>voice trigger word</w:t>
            </w:r>
            <w:bookmarkEnd w:id="8"/>
          </w:p>
        </w:tc>
        <w:tc>
          <w:tcPr>
            <w:tcW w:w="1383" w:type="dxa"/>
          </w:tcPr>
          <w:p w14:paraId="375FA50B" w14:textId="77777777" w:rsidR="009D5BFA" w:rsidRPr="009C4408" w:rsidRDefault="007B30BC" w:rsidP="00DA3C7A">
            <w:r w:rsidRPr="009C4408">
              <w:t>3</w:t>
            </w:r>
          </w:p>
        </w:tc>
      </w:tr>
      <w:tr w:rsidR="00721F73" w:rsidRPr="009C4408" w14:paraId="3FA92FAB" w14:textId="77777777" w:rsidTr="00E373D1">
        <w:tc>
          <w:tcPr>
            <w:tcW w:w="2689" w:type="dxa"/>
          </w:tcPr>
          <w:p w14:paraId="46126BFC" w14:textId="77777777" w:rsidR="009D5BFA" w:rsidRPr="009C4408" w:rsidRDefault="00860DAC" w:rsidP="00DA3C7A">
            <w:r w:rsidRPr="009C4408">
              <w:t>One-shot</w:t>
            </w:r>
            <w:r w:rsidRPr="009C4408">
              <w:t>语音唤醒</w:t>
            </w:r>
          </w:p>
          <w:p w14:paraId="4BC58BAC" w14:textId="77777777" w:rsidR="008F6924" w:rsidRPr="009C4408" w:rsidRDefault="008F6924" w:rsidP="008B6810">
            <w:r w:rsidRPr="009C4408">
              <w:t xml:space="preserve">One-shot </w:t>
            </w:r>
            <w:r w:rsidR="00EB0EF8" w:rsidRPr="009C4408">
              <w:t>wakeup</w:t>
            </w:r>
          </w:p>
        </w:tc>
        <w:tc>
          <w:tcPr>
            <w:tcW w:w="5670" w:type="dxa"/>
          </w:tcPr>
          <w:p w14:paraId="748C1940" w14:textId="77777777" w:rsidR="009D5BFA" w:rsidRPr="009C4408" w:rsidRDefault="00CB765D" w:rsidP="00860DAC">
            <w:pPr>
              <w:rPr>
                <w:rFonts w:cs="Arial"/>
              </w:rPr>
            </w:pPr>
            <w:r w:rsidRPr="009C4408">
              <w:t>支持用户</w:t>
            </w:r>
            <w:r w:rsidRPr="009C4408">
              <w:rPr>
                <w:rFonts w:cs="Arial"/>
              </w:rPr>
              <w:t>唤醒词和语音命令连起来说</w:t>
            </w:r>
          </w:p>
          <w:p w14:paraId="3DB1AF4D" w14:textId="77777777" w:rsidR="00A22842" w:rsidRPr="009C4408" w:rsidRDefault="00A22842" w:rsidP="00870A96">
            <w:r w:rsidRPr="009C4408">
              <w:t>Support</w:t>
            </w:r>
            <w:r w:rsidR="00870A96" w:rsidRPr="009C4408">
              <w:t xml:space="preserve"> the user to </w:t>
            </w:r>
            <w:r w:rsidR="00870A96" w:rsidRPr="009C4408">
              <w:rPr>
                <w:rFonts w:cs="Arial"/>
              </w:rPr>
              <w:t xml:space="preserve">string together any trigger words and voice </w:t>
            </w:r>
            <w:r w:rsidR="00870A96" w:rsidRPr="009C4408">
              <w:rPr>
                <w:rFonts w:cs="Arial"/>
              </w:rPr>
              <w:lastRenderedPageBreak/>
              <w:t>commands</w:t>
            </w:r>
          </w:p>
        </w:tc>
        <w:tc>
          <w:tcPr>
            <w:tcW w:w="1383" w:type="dxa"/>
          </w:tcPr>
          <w:p w14:paraId="649EEAF9" w14:textId="77777777" w:rsidR="009D5BFA" w:rsidRPr="009C4408" w:rsidRDefault="007B30BC" w:rsidP="00DA3C7A">
            <w:r w:rsidRPr="009C4408">
              <w:lastRenderedPageBreak/>
              <w:t>3</w:t>
            </w:r>
          </w:p>
        </w:tc>
      </w:tr>
      <w:tr w:rsidR="00721F73" w:rsidRPr="009C4408" w14:paraId="0D77E29F" w14:textId="77777777" w:rsidTr="00E373D1">
        <w:tc>
          <w:tcPr>
            <w:tcW w:w="2689" w:type="dxa"/>
          </w:tcPr>
          <w:p w14:paraId="58968B76" w14:textId="77777777" w:rsidR="008F6924" w:rsidRPr="009C4408" w:rsidRDefault="00860DAC" w:rsidP="008F6924">
            <w:r w:rsidRPr="009C4408">
              <w:t>免唤醒</w:t>
            </w:r>
          </w:p>
          <w:p w14:paraId="22710DA1" w14:textId="77777777" w:rsidR="009D5BFA" w:rsidRPr="009C4408" w:rsidRDefault="00186BC9" w:rsidP="008F6924">
            <w:r w:rsidRPr="009C4408">
              <w:t>T</w:t>
            </w:r>
            <w:r w:rsidR="008F6924" w:rsidRPr="009C4408">
              <w:t>rigger</w:t>
            </w:r>
            <w:r w:rsidRPr="009C4408">
              <w:t>-free</w:t>
            </w:r>
          </w:p>
        </w:tc>
        <w:tc>
          <w:tcPr>
            <w:tcW w:w="5670" w:type="dxa"/>
          </w:tcPr>
          <w:p w14:paraId="66249235" w14:textId="77777777" w:rsidR="009D5BFA" w:rsidRPr="009C4408" w:rsidRDefault="00860DAC" w:rsidP="00860DAC">
            <w:r w:rsidRPr="009C4408">
              <w:t>常用说法唤醒命令词、限时免唤醒、快捷命令词</w:t>
            </w:r>
          </w:p>
          <w:p w14:paraId="2409E85A" w14:textId="77777777" w:rsidR="00A22842" w:rsidRPr="009C4408" w:rsidRDefault="00F4162E" w:rsidP="00186BC9">
            <w:bookmarkStart w:id="9" w:name="_Hlk23870867"/>
            <w:bookmarkStart w:id="10" w:name="_Hlk23871063"/>
            <w:r w:rsidRPr="009C4408">
              <w:t>Common expression used as trigger c</w:t>
            </w:r>
            <w:r w:rsidR="00A22842" w:rsidRPr="009C4408">
              <w:t>ommand word</w:t>
            </w:r>
            <w:bookmarkEnd w:id="9"/>
            <w:bookmarkEnd w:id="10"/>
            <w:r w:rsidR="00A22842" w:rsidRPr="009C4408">
              <w:t xml:space="preserve">, </w:t>
            </w:r>
            <w:r w:rsidR="00186BC9" w:rsidRPr="009C4408">
              <w:t>trigger-free within a limited time</w:t>
            </w:r>
            <w:r w:rsidR="00A22842" w:rsidRPr="009C4408">
              <w:t xml:space="preserve">, </w:t>
            </w:r>
            <w:r w:rsidR="00186BC9" w:rsidRPr="009C4408">
              <w:t xml:space="preserve">and </w:t>
            </w:r>
            <w:bookmarkStart w:id="11" w:name="_Hlk23872793"/>
            <w:r w:rsidR="00A22842" w:rsidRPr="009C4408">
              <w:t>quick command word</w:t>
            </w:r>
            <w:bookmarkEnd w:id="11"/>
          </w:p>
        </w:tc>
        <w:tc>
          <w:tcPr>
            <w:tcW w:w="1383" w:type="dxa"/>
          </w:tcPr>
          <w:p w14:paraId="2B238A28" w14:textId="77777777" w:rsidR="009D5BFA" w:rsidRPr="009C4408" w:rsidRDefault="007B30BC" w:rsidP="00DA3C7A">
            <w:r w:rsidRPr="009C4408">
              <w:t>3</w:t>
            </w:r>
          </w:p>
        </w:tc>
      </w:tr>
      <w:tr w:rsidR="00721F73" w:rsidRPr="009C4408" w14:paraId="56A0BA8F" w14:textId="77777777" w:rsidTr="00E373D1">
        <w:tc>
          <w:tcPr>
            <w:tcW w:w="2689" w:type="dxa"/>
          </w:tcPr>
          <w:p w14:paraId="4B3DA92E" w14:textId="77777777" w:rsidR="009D5BFA" w:rsidRPr="009C4408" w:rsidRDefault="00860DAC" w:rsidP="00DA3C7A">
            <w:r w:rsidRPr="009C4408">
              <w:t>麦克风降噪</w:t>
            </w:r>
          </w:p>
          <w:p w14:paraId="17902520" w14:textId="77777777" w:rsidR="008F6924" w:rsidRPr="009C4408" w:rsidRDefault="008F6924" w:rsidP="00DA3C7A">
            <w:r w:rsidRPr="009C4408">
              <w:t>Microphone noise reduction</w:t>
            </w:r>
          </w:p>
        </w:tc>
        <w:tc>
          <w:tcPr>
            <w:tcW w:w="5670" w:type="dxa"/>
          </w:tcPr>
          <w:p w14:paraId="0FED072F" w14:textId="77777777" w:rsidR="009D5BFA" w:rsidRPr="009C4408" w:rsidRDefault="00CB765D" w:rsidP="00DA3C7A">
            <w:r w:rsidRPr="009C4408">
              <w:t>支持麦克风阵列、</w:t>
            </w:r>
            <w:r w:rsidRPr="009C4408">
              <w:t>ECNR</w:t>
            </w:r>
          </w:p>
          <w:p w14:paraId="13393F4A" w14:textId="77777777" w:rsidR="006B6D46" w:rsidRPr="009C4408" w:rsidRDefault="006B6D46" w:rsidP="006B6D46">
            <w:r w:rsidRPr="009C4408">
              <w:t>Support microphone array</w:t>
            </w:r>
            <w:r w:rsidR="00186BC9" w:rsidRPr="009C4408">
              <w:t xml:space="preserve"> and</w:t>
            </w:r>
            <w:r w:rsidRPr="009C4408">
              <w:t xml:space="preserve"> ECNR</w:t>
            </w:r>
          </w:p>
        </w:tc>
        <w:tc>
          <w:tcPr>
            <w:tcW w:w="1383" w:type="dxa"/>
          </w:tcPr>
          <w:p w14:paraId="163DA99D" w14:textId="77777777" w:rsidR="009D5BFA" w:rsidRPr="009C4408" w:rsidRDefault="007B30BC" w:rsidP="00DA3C7A">
            <w:r w:rsidRPr="009C4408">
              <w:t>3</w:t>
            </w:r>
          </w:p>
        </w:tc>
      </w:tr>
      <w:tr w:rsidR="00721F73" w:rsidRPr="009C4408" w14:paraId="007A1C81" w14:textId="77777777" w:rsidTr="00E373D1">
        <w:tc>
          <w:tcPr>
            <w:tcW w:w="2689" w:type="dxa"/>
          </w:tcPr>
          <w:p w14:paraId="6F21E793" w14:textId="77777777" w:rsidR="00186BC9" w:rsidRPr="009C4408" w:rsidRDefault="00860DAC" w:rsidP="00DA3C7A">
            <w:r w:rsidRPr="009C4408">
              <w:t>声源定位</w:t>
            </w:r>
          </w:p>
          <w:p w14:paraId="02BDD443" w14:textId="77777777" w:rsidR="009D5BFA" w:rsidRPr="009C4408" w:rsidRDefault="008F6924" w:rsidP="00DA3C7A">
            <w:r w:rsidRPr="009C4408">
              <w:t>Sound source localization</w:t>
            </w:r>
          </w:p>
        </w:tc>
        <w:tc>
          <w:tcPr>
            <w:tcW w:w="5670" w:type="dxa"/>
          </w:tcPr>
          <w:p w14:paraId="4784CA82" w14:textId="77777777" w:rsidR="00186BC9" w:rsidRPr="009C4408" w:rsidRDefault="00CB765D" w:rsidP="00DA3C7A">
            <w:r w:rsidRPr="009C4408">
              <w:t>支持识别声源方位</w:t>
            </w:r>
          </w:p>
          <w:p w14:paraId="4C59B199" w14:textId="77777777" w:rsidR="009D5BFA" w:rsidRPr="009C4408" w:rsidRDefault="00186BC9" w:rsidP="00DA3C7A">
            <w:r w:rsidRPr="009C4408">
              <w:t>Support the recognition of sound source direction</w:t>
            </w:r>
          </w:p>
        </w:tc>
        <w:tc>
          <w:tcPr>
            <w:tcW w:w="1383" w:type="dxa"/>
          </w:tcPr>
          <w:p w14:paraId="27FF194B" w14:textId="77777777" w:rsidR="009D5BFA" w:rsidRPr="009C4408" w:rsidRDefault="007B30BC" w:rsidP="00DA3C7A">
            <w:r w:rsidRPr="009C4408">
              <w:t>3</w:t>
            </w:r>
          </w:p>
        </w:tc>
      </w:tr>
      <w:tr w:rsidR="00721F73" w:rsidRPr="009C4408" w14:paraId="62C1054A" w14:textId="77777777" w:rsidTr="00E373D1">
        <w:tc>
          <w:tcPr>
            <w:tcW w:w="2689" w:type="dxa"/>
          </w:tcPr>
          <w:p w14:paraId="67A43490" w14:textId="77777777" w:rsidR="009D5BFA" w:rsidRPr="009C4408" w:rsidRDefault="00860DAC" w:rsidP="00DA3C7A">
            <w:r w:rsidRPr="009C4408">
              <w:t>语音端点检测</w:t>
            </w:r>
          </w:p>
          <w:p w14:paraId="21815EE5" w14:textId="77777777" w:rsidR="008F6924" w:rsidRPr="009C4408" w:rsidRDefault="008F6924" w:rsidP="00DA3C7A">
            <w:r w:rsidRPr="009C4408">
              <w:t>Voice endpoint detection</w:t>
            </w:r>
          </w:p>
        </w:tc>
        <w:tc>
          <w:tcPr>
            <w:tcW w:w="5670" w:type="dxa"/>
          </w:tcPr>
          <w:p w14:paraId="7B222951" w14:textId="77777777" w:rsidR="009D5BFA" w:rsidRPr="009C4408" w:rsidRDefault="00CB765D" w:rsidP="00CB765D">
            <w:r w:rsidRPr="009C4408">
              <w:t>识别有效人声</w:t>
            </w:r>
          </w:p>
          <w:p w14:paraId="6897F61E" w14:textId="77777777" w:rsidR="00186BC9" w:rsidRPr="009C4408" w:rsidRDefault="00186BC9" w:rsidP="00CB765D">
            <w:r w:rsidRPr="009C4408">
              <w:t>Recognize effective human voice</w:t>
            </w:r>
          </w:p>
        </w:tc>
        <w:tc>
          <w:tcPr>
            <w:tcW w:w="1383" w:type="dxa"/>
          </w:tcPr>
          <w:p w14:paraId="28C9DA1B" w14:textId="77777777" w:rsidR="009D5BFA" w:rsidRPr="009C4408" w:rsidRDefault="007B30BC" w:rsidP="00DA3C7A">
            <w:r w:rsidRPr="009C4408">
              <w:t>3</w:t>
            </w:r>
          </w:p>
        </w:tc>
      </w:tr>
      <w:tr w:rsidR="00721F73" w:rsidRPr="009C4408" w14:paraId="7A4751B0" w14:textId="77777777" w:rsidTr="00E373D1">
        <w:tc>
          <w:tcPr>
            <w:tcW w:w="2689" w:type="dxa"/>
          </w:tcPr>
          <w:p w14:paraId="21F4CCAA" w14:textId="77777777" w:rsidR="008F6924" w:rsidRPr="009C4408" w:rsidRDefault="00860DAC" w:rsidP="00DA3C7A">
            <w:r w:rsidRPr="009C4408">
              <w:t>语音纠错</w:t>
            </w:r>
          </w:p>
          <w:p w14:paraId="475C54FF" w14:textId="77777777" w:rsidR="009D5BFA" w:rsidRPr="009C4408" w:rsidRDefault="008F6924" w:rsidP="00DA3C7A">
            <w:r w:rsidRPr="009C4408">
              <w:t>Voice-in error correction</w:t>
            </w:r>
          </w:p>
        </w:tc>
        <w:tc>
          <w:tcPr>
            <w:tcW w:w="5670" w:type="dxa"/>
          </w:tcPr>
          <w:p w14:paraId="3C35A02A" w14:textId="77777777" w:rsidR="009D5BFA" w:rsidRPr="009C4408" w:rsidRDefault="00CB765D" w:rsidP="00CB765D">
            <w:r w:rsidRPr="009C4408">
              <w:t>基于上下文，修改特定场景下的关键信息</w:t>
            </w:r>
          </w:p>
          <w:p w14:paraId="704E49D1" w14:textId="77777777" w:rsidR="00186BC9" w:rsidRPr="009C4408" w:rsidRDefault="00186BC9" w:rsidP="00CB765D">
            <w:r w:rsidRPr="009C4408">
              <w:t>Modify the key information in a specific scenario based on the context</w:t>
            </w:r>
          </w:p>
        </w:tc>
        <w:tc>
          <w:tcPr>
            <w:tcW w:w="1383" w:type="dxa"/>
          </w:tcPr>
          <w:p w14:paraId="0672B99C" w14:textId="77777777" w:rsidR="009D5BFA" w:rsidRPr="009C4408" w:rsidRDefault="007B30BC" w:rsidP="00DA3C7A">
            <w:r w:rsidRPr="009C4408">
              <w:t>3</w:t>
            </w:r>
          </w:p>
        </w:tc>
      </w:tr>
      <w:tr w:rsidR="00721F73" w:rsidRPr="009C4408" w14:paraId="20367E70" w14:textId="77777777" w:rsidTr="00E373D1">
        <w:tc>
          <w:tcPr>
            <w:tcW w:w="2689" w:type="dxa"/>
          </w:tcPr>
          <w:p w14:paraId="1D15B9BC" w14:textId="77777777" w:rsidR="009D5BFA" w:rsidRPr="009C4408" w:rsidRDefault="00860DAC" w:rsidP="00DA3C7A">
            <w:r w:rsidRPr="009C4408">
              <w:t>硬按键要求</w:t>
            </w:r>
          </w:p>
          <w:p w14:paraId="6583313E" w14:textId="77777777" w:rsidR="008F6924" w:rsidRPr="009C4408" w:rsidRDefault="008F6924" w:rsidP="00DA3C7A">
            <w:r w:rsidRPr="009C4408">
              <w:t>Hard key requirements</w:t>
            </w:r>
          </w:p>
        </w:tc>
        <w:tc>
          <w:tcPr>
            <w:tcW w:w="5670" w:type="dxa"/>
          </w:tcPr>
          <w:p w14:paraId="75051074" w14:textId="77777777" w:rsidR="00186BC9" w:rsidRPr="009C4408" w:rsidRDefault="00CB765D" w:rsidP="00186BC9">
            <w:r w:rsidRPr="009C4408">
              <w:t>VR</w:t>
            </w:r>
            <w:r w:rsidRPr="009C4408">
              <w:t>过程中支持并响应方向盘按键</w:t>
            </w:r>
          </w:p>
          <w:p w14:paraId="5E5538C9" w14:textId="77777777" w:rsidR="009D5BFA" w:rsidRPr="009C4408" w:rsidRDefault="00186BC9" w:rsidP="005B76A5">
            <w:bookmarkStart w:id="12" w:name="_Hlk23880944"/>
            <w:r w:rsidRPr="009C4408">
              <w:t xml:space="preserve">Support and respond to the </w:t>
            </w:r>
            <w:r w:rsidR="00F50880" w:rsidRPr="009C4408">
              <w:t>key</w:t>
            </w:r>
            <w:r w:rsidR="005B76A5" w:rsidRPr="009C4408">
              <w:rPr>
                <w:rFonts w:hint="eastAsia"/>
              </w:rPr>
              <w:t>s</w:t>
            </w:r>
            <w:r w:rsidR="00F50880" w:rsidRPr="009C4408">
              <w:t xml:space="preserve"> of </w:t>
            </w:r>
            <w:r w:rsidRPr="009C4408">
              <w:t>steering wheel</w:t>
            </w:r>
            <w:r w:rsidR="00F34ACC" w:rsidRPr="009C4408">
              <w:t xml:space="preserve"> in the process of</w:t>
            </w:r>
            <w:r w:rsidRPr="009C4408">
              <w:t xml:space="preserve"> VR</w:t>
            </w:r>
            <w:bookmarkEnd w:id="12"/>
          </w:p>
        </w:tc>
        <w:tc>
          <w:tcPr>
            <w:tcW w:w="1383" w:type="dxa"/>
          </w:tcPr>
          <w:p w14:paraId="06706099" w14:textId="77777777" w:rsidR="009D5BFA" w:rsidRPr="009C4408" w:rsidRDefault="007B30BC" w:rsidP="00DA3C7A">
            <w:r w:rsidRPr="009C4408">
              <w:t>3</w:t>
            </w:r>
          </w:p>
        </w:tc>
      </w:tr>
      <w:tr w:rsidR="00721F73" w:rsidRPr="009C4408" w14:paraId="46F68D4E" w14:textId="77777777" w:rsidTr="00E373D1">
        <w:tc>
          <w:tcPr>
            <w:tcW w:w="2689" w:type="dxa"/>
          </w:tcPr>
          <w:p w14:paraId="659D52A5" w14:textId="77777777" w:rsidR="009D5BFA" w:rsidRPr="009C4408" w:rsidRDefault="00CB765D" w:rsidP="00DA3C7A">
            <w:bookmarkStart w:id="13" w:name="_Hlk23892222"/>
            <w:r w:rsidRPr="009C4408">
              <w:t>文本回显</w:t>
            </w:r>
          </w:p>
          <w:p w14:paraId="5F787A7A" w14:textId="77777777" w:rsidR="008F6924" w:rsidRPr="009C4408" w:rsidRDefault="008F6924" w:rsidP="00DA3C7A">
            <w:r w:rsidRPr="009C4408">
              <w:t>Text echo</w:t>
            </w:r>
          </w:p>
        </w:tc>
        <w:tc>
          <w:tcPr>
            <w:tcW w:w="5670" w:type="dxa"/>
          </w:tcPr>
          <w:p w14:paraId="2BFF81CC" w14:textId="77777777" w:rsidR="00F50880" w:rsidRPr="009C4408" w:rsidRDefault="00CB765D" w:rsidP="00CB765D">
            <w:r w:rsidRPr="009C4408">
              <w:t>支持实时将用户语音转成文本显示</w:t>
            </w:r>
          </w:p>
          <w:p w14:paraId="04234308" w14:textId="77777777" w:rsidR="009D5BFA" w:rsidRPr="009C4408" w:rsidRDefault="00F50880" w:rsidP="00CB765D">
            <w:r w:rsidRPr="009C4408">
              <w:rPr>
                <w:rFonts w:cs="Arial"/>
              </w:rPr>
              <w:t>Support the real-time conversion of user voice into text display</w:t>
            </w:r>
          </w:p>
        </w:tc>
        <w:tc>
          <w:tcPr>
            <w:tcW w:w="1383" w:type="dxa"/>
          </w:tcPr>
          <w:p w14:paraId="57CF4E2A" w14:textId="77777777" w:rsidR="009D5BFA" w:rsidRPr="009C4408" w:rsidRDefault="007B30BC" w:rsidP="00DA3C7A">
            <w:r w:rsidRPr="009C4408">
              <w:t>3</w:t>
            </w:r>
          </w:p>
        </w:tc>
      </w:tr>
      <w:bookmarkEnd w:id="13"/>
      <w:tr w:rsidR="00721F73" w:rsidRPr="009C4408" w14:paraId="1298C339" w14:textId="77777777" w:rsidTr="00E373D1">
        <w:tc>
          <w:tcPr>
            <w:tcW w:w="2689" w:type="dxa"/>
          </w:tcPr>
          <w:p w14:paraId="7B97C053" w14:textId="77777777" w:rsidR="008F6924" w:rsidRPr="009C4408" w:rsidRDefault="00CB765D" w:rsidP="008F6924">
            <w:r w:rsidRPr="009C4408">
              <w:t>语音交互对话流</w:t>
            </w:r>
          </w:p>
          <w:p w14:paraId="07BA2BF0" w14:textId="77777777" w:rsidR="00CB765D" w:rsidRPr="009C4408" w:rsidRDefault="008F6924" w:rsidP="008F6924">
            <w:r w:rsidRPr="009C4408">
              <w:t>Voice interactive dialog flow</w:t>
            </w:r>
          </w:p>
        </w:tc>
        <w:tc>
          <w:tcPr>
            <w:tcW w:w="5670" w:type="dxa"/>
          </w:tcPr>
          <w:p w14:paraId="0C344C5D" w14:textId="77777777" w:rsidR="00F50880" w:rsidRPr="009C4408" w:rsidRDefault="00CB765D" w:rsidP="00DA3C7A">
            <w:r w:rsidRPr="009C4408">
              <w:t>展示对话历史，支持触摸操作</w:t>
            </w:r>
          </w:p>
          <w:p w14:paraId="4D624BC6" w14:textId="77777777" w:rsidR="00CB765D" w:rsidRPr="009C4408" w:rsidRDefault="00F50880" w:rsidP="00F50880">
            <w:r w:rsidRPr="009C4408">
              <w:t>Display dialog history and support touch operation</w:t>
            </w:r>
          </w:p>
        </w:tc>
        <w:tc>
          <w:tcPr>
            <w:tcW w:w="1383" w:type="dxa"/>
          </w:tcPr>
          <w:p w14:paraId="4F01C96A" w14:textId="77777777" w:rsidR="00CB765D" w:rsidRPr="009C4408" w:rsidRDefault="00CB765D" w:rsidP="00DA3C7A">
            <w:r w:rsidRPr="009C4408">
              <w:t>3</w:t>
            </w:r>
          </w:p>
        </w:tc>
      </w:tr>
      <w:tr w:rsidR="00721F73" w:rsidRPr="009C4408" w14:paraId="6C6067B0" w14:textId="77777777" w:rsidTr="00E373D1">
        <w:tc>
          <w:tcPr>
            <w:tcW w:w="2689" w:type="dxa"/>
          </w:tcPr>
          <w:p w14:paraId="098621C6" w14:textId="77777777" w:rsidR="00CB765D" w:rsidRPr="009C4408" w:rsidRDefault="00CB765D" w:rsidP="00DA3C7A">
            <w:bookmarkStart w:id="14" w:name="_Hlk23893799"/>
            <w:r w:rsidRPr="009C4408">
              <w:t>对话模式</w:t>
            </w:r>
          </w:p>
          <w:p w14:paraId="79CA6804" w14:textId="77777777" w:rsidR="008F6924" w:rsidRPr="009C4408" w:rsidRDefault="008F6924" w:rsidP="00DA3C7A">
            <w:r w:rsidRPr="009C4408">
              <w:t>Dialog mode</w:t>
            </w:r>
          </w:p>
        </w:tc>
        <w:tc>
          <w:tcPr>
            <w:tcW w:w="5670" w:type="dxa"/>
          </w:tcPr>
          <w:p w14:paraId="65055F68" w14:textId="77777777" w:rsidR="00CB765D" w:rsidRPr="009C4408" w:rsidRDefault="00CB765D" w:rsidP="00DA3C7A">
            <w:pPr>
              <w:rPr>
                <w:rFonts w:cs="Arial"/>
              </w:rPr>
            </w:pPr>
            <w:r w:rsidRPr="009C4408">
              <w:rPr>
                <w:rFonts w:cs="Arial"/>
              </w:rPr>
              <w:t>支持详尽与简洁的对话模式</w:t>
            </w:r>
          </w:p>
          <w:p w14:paraId="1A29FFA9" w14:textId="77777777" w:rsidR="00F50880" w:rsidRPr="009C4408" w:rsidRDefault="00F50880" w:rsidP="00DA3C7A">
            <w:r w:rsidRPr="009C4408">
              <w:rPr>
                <w:rFonts w:cs="Arial"/>
              </w:rPr>
              <w:t>Support both exhaustive and concise dialog modes</w:t>
            </w:r>
          </w:p>
        </w:tc>
        <w:tc>
          <w:tcPr>
            <w:tcW w:w="1383" w:type="dxa"/>
          </w:tcPr>
          <w:p w14:paraId="5841B8EE" w14:textId="77777777" w:rsidR="00CB765D" w:rsidRPr="009C4408" w:rsidRDefault="00CB765D" w:rsidP="00DA3C7A">
            <w:r w:rsidRPr="009C4408">
              <w:t>2</w:t>
            </w:r>
          </w:p>
        </w:tc>
      </w:tr>
      <w:tr w:rsidR="00721F73" w:rsidRPr="009C4408" w14:paraId="7DCF61FA" w14:textId="77777777" w:rsidTr="00E373D1">
        <w:tc>
          <w:tcPr>
            <w:tcW w:w="2689" w:type="dxa"/>
          </w:tcPr>
          <w:p w14:paraId="4976B3FD" w14:textId="0426649F" w:rsidR="00CB765D" w:rsidRPr="009C4408" w:rsidRDefault="00CB765D" w:rsidP="00DA3C7A">
            <w:bookmarkStart w:id="15" w:name="_Hlk23894260"/>
            <w:r w:rsidRPr="009C4408">
              <w:t>对话风格</w:t>
            </w:r>
            <w:r w:rsidR="00312F80" w:rsidRPr="009C4408">
              <w:rPr>
                <w:rFonts w:hint="eastAsia"/>
              </w:rPr>
              <w:t>/</w:t>
            </w:r>
            <w:r w:rsidR="00312F80" w:rsidRPr="009C4408">
              <w:rPr>
                <w:rFonts w:hint="eastAsia"/>
              </w:rPr>
              <w:t>发音人</w:t>
            </w:r>
          </w:p>
          <w:p w14:paraId="69E3BDDC" w14:textId="77777777" w:rsidR="008F6924" w:rsidRPr="009C4408" w:rsidRDefault="008F6924" w:rsidP="00DA3C7A">
            <w:r w:rsidRPr="009C4408">
              <w:t>Dialog style</w:t>
            </w:r>
          </w:p>
        </w:tc>
        <w:tc>
          <w:tcPr>
            <w:tcW w:w="5670" w:type="dxa"/>
          </w:tcPr>
          <w:p w14:paraId="60F78FAA" w14:textId="49D72958" w:rsidR="00CB765D" w:rsidRPr="009C4408" w:rsidRDefault="00CB765D" w:rsidP="00DA3C7A">
            <w:pPr>
              <w:rPr>
                <w:rFonts w:cs="Arial"/>
              </w:rPr>
            </w:pPr>
            <w:r w:rsidRPr="009C4408">
              <w:rPr>
                <w:rFonts w:cs="Arial"/>
              </w:rPr>
              <w:t>支持</w:t>
            </w:r>
            <w:r w:rsidR="00C56E25" w:rsidRPr="009C4408">
              <w:rPr>
                <w:rFonts w:cs="Arial" w:hint="eastAsia"/>
              </w:rPr>
              <w:t>不同对话风格如：</w:t>
            </w:r>
            <w:r w:rsidRPr="009C4408">
              <w:rPr>
                <w:rFonts w:cs="Arial"/>
              </w:rPr>
              <w:t>中规中矩</w:t>
            </w:r>
            <w:r w:rsidR="00C56E25" w:rsidRPr="009C4408">
              <w:rPr>
                <w:rFonts w:cs="Arial" w:hint="eastAsia"/>
              </w:rPr>
              <w:t>、</w:t>
            </w:r>
            <w:r w:rsidRPr="009C4408">
              <w:rPr>
                <w:rFonts w:cs="Arial"/>
              </w:rPr>
              <w:t>轻松活泼</w:t>
            </w:r>
          </w:p>
          <w:p w14:paraId="144F586F" w14:textId="77777777" w:rsidR="00F50880" w:rsidRPr="009C4408" w:rsidRDefault="00F50880" w:rsidP="00DA3C7A">
            <w:r w:rsidRPr="009C4408">
              <w:rPr>
                <w:rFonts w:cs="Arial"/>
              </w:rPr>
              <w:t>Support both serious and breezy dialog styles</w:t>
            </w:r>
          </w:p>
        </w:tc>
        <w:tc>
          <w:tcPr>
            <w:tcW w:w="1383" w:type="dxa"/>
          </w:tcPr>
          <w:p w14:paraId="43004E79" w14:textId="77777777" w:rsidR="00CB765D" w:rsidRPr="009C4408" w:rsidRDefault="00CB765D" w:rsidP="00DA3C7A">
            <w:r w:rsidRPr="009C4408">
              <w:t>2</w:t>
            </w:r>
          </w:p>
        </w:tc>
      </w:tr>
      <w:bookmarkEnd w:id="14"/>
      <w:tr w:rsidR="00721F73" w:rsidRPr="009C4408" w14:paraId="5D479544" w14:textId="77777777" w:rsidTr="00E373D1">
        <w:tc>
          <w:tcPr>
            <w:tcW w:w="2689" w:type="dxa"/>
          </w:tcPr>
          <w:p w14:paraId="17EEB4DA" w14:textId="77777777" w:rsidR="008F6924" w:rsidRPr="009C4408" w:rsidRDefault="00CB765D" w:rsidP="00DA3C7A">
            <w:r w:rsidRPr="009C4408">
              <w:t>语速调节</w:t>
            </w:r>
          </w:p>
          <w:p w14:paraId="3B9CBA94" w14:textId="77777777" w:rsidR="00CB765D" w:rsidRPr="009C4408" w:rsidRDefault="008F6924" w:rsidP="00DA3C7A">
            <w:r w:rsidRPr="009C4408">
              <w:t>Speech rate adjustment</w:t>
            </w:r>
          </w:p>
        </w:tc>
        <w:tc>
          <w:tcPr>
            <w:tcW w:w="5670" w:type="dxa"/>
          </w:tcPr>
          <w:p w14:paraId="06AEA021" w14:textId="77777777" w:rsidR="00CB765D" w:rsidRPr="009C4408" w:rsidRDefault="00CB765D" w:rsidP="00DA3C7A">
            <w:pPr>
              <w:rPr>
                <w:rFonts w:cs="Arial"/>
              </w:rPr>
            </w:pPr>
            <w:r w:rsidRPr="009C4408">
              <w:rPr>
                <w:rFonts w:cs="Arial"/>
              </w:rPr>
              <w:t>支持较慢、标准、较快</w:t>
            </w:r>
            <w:r w:rsidRPr="009C4408">
              <w:rPr>
                <w:rFonts w:cs="Arial"/>
              </w:rPr>
              <w:t>3</w:t>
            </w:r>
            <w:r w:rsidRPr="009C4408">
              <w:rPr>
                <w:rFonts w:cs="Arial"/>
              </w:rPr>
              <w:t>档语速</w:t>
            </w:r>
          </w:p>
          <w:p w14:paraId="7441B5BA" w14:textId="77777777" w:rsidR="00F50880" w:rsidRPr="009C4408" w:rsidRDefault="00F50880" w:rsidP="00F50880">
            <w:r w:rsidRPr="009C4408">
              <w:rPr>
                <w:rFonts w:cs="Arial"/>
              </w:rPr>
              <w:t>Support 3 scales of speech rate, namely slow, standard and fast</w:t>
            </w:r>
          </w:p>
        </w:tc>
        <w:tc>
          <w:tcPr>
            <w:tcW w:w="1383" w:type="dxa"/>
          </w:tcPr>
          <w:p w14:paraId="17E59310" w14:textId="77777777" w:rsidR="00CB765D" w:rsidRPr="009C4408" w:rsidRDefault="00CB765D" w:rsidP="00DA3C7A">
            <w:r w:rsidRPr="009C4408">
              <w:t>3</w:t>
            </w:r>
          </w:p>
        </w:tc>
      </w:tr>
      <w:tr w:rsidR="00721F73" w:rsidRPr="009C4408" w14:paraId="1D2EDAB9" w14:textId="77777777" w:rsidTr="00E373D1">
        <w:tc>
          <w:tcPr>
            <w:tcW w:w="2689" w:type="dxa"/>
          </w:tcPr>
          <w:p w14:paraId="1E364459" w14:textId="77777777" w:rsidR="00CB765D" w:rsidRPr="009C4408" w:rsidRDefault="00CB765D" w:rsidP="00DA3C7A">
            <w:r w:rsidRPr="009C4408">
              <w:t>提示语设置</w:t>
            </w:r>
          </w:p>
          <w:p w14:paraId="22E8BA5D" w14:textId="77777777" w:rsidR="008F6924" w:rsidRPr="009C4408" w:rsidRDefault="008F6924" w:rsidP="00DA3C7A">
            <w:r w:rsidRPr="009C4408">
              <w:t>Prompt setting</w:t>
            </w:r>
          </w:p>
        </w:tc>
        <w:tc>
          <w:tcPr>
            <w:tcW w:w="5670" w:type="dxa"/>
          </w:tcPr>
          <w:p w14:paraId="554245D2" w14:textId="77777777" w:rsidR="00CB765D" w:rsidRPr="009C4408" w:rsidRDefault="00CB765D" w:rsidP="00DA3C7A">
            <w:pPr>
              <w:rPr>
                <w:rFonts w:cs="Arial"/>
              </w:rPr>
            </w:pPr>
            <w:r w:rsidRPr="009C4408">
              <w:rPr>
                <w:rFonts w:cs="Arial"/>
              </w:rPr>
              <w:t>支持用户设置提示语</w:t>
            </w:r>
          </w:p>
          <w:p w14:paraId="6A7D606E" w14:textId="77777777" w:rsidR="00F50880" w:rsidRPr="009C4408" w:rsidRDefault="00F50880" w:rsidP="00DA3C7A">
            <w:r w:rsidRPr="009C4408">
              <w:rPr>
                <w:rFonts w:cs="Arial"/>
              </w:rPr>
              <w:t>Support the user’s prompt setting</w:t>
            </w:r>
          </w:p>
        </w:tc>
        <w:tc>
          <w:tcPr>
            <w:tcW w:w="1383" w:type="dxa"/>
          </w:tcPr>
          <w:p w14:paraId="66E93F50" w14:textId="77777777" w:rsidR="00CB765D" w:rsidRPr="009C4408" w:rsidRDefault="00CB765D" w:rsidP="00DA3C7A">
            <w:r w:rsidRPr="009C4408">
              <w:t>2</w:t>
            </w:r>
          </w:p>
        </w:tc>
      </w:tr>
      <w:tr w:rsidR="00721F73" w:rsidRPr="009C4408" w14:paraId="3AF2A375" w14:textId="77777777" w:rsidTr="00E373D1">
        <w:tc>
          <w:tcPr>
            <w:tcW w:w="2689" w:type="dxa"/>
          </w:tcPr>
          <w:p w14:paraId="2989ABF2" w14:textId="77777777" w:rsidR="00012540" w:rsidRPr="009C4408" w:rsidRDefault="00012540" w:rsidP="00DA3C7A">
            <w:bookmarkStart w:id="16" w:name="_Hlk24033489"/>
            <w:bookmarkEnd w:id="15"/>
            <w:r w:rsidRPr="009C4408">
              <w:t>话题切换</w:t>
            </w:r>
          </w:p>
          <w:p w14:paraId="21963A5C" w14:textId="77777777" w:rsidR="008F6924" w:rsidRPr="009C4408" w:rsidRDefault="008F6924" w:rsidP="00DA3C7A">
            <w:r w:rsidRPr="009C4408">
              <w:t>Topic switching</w:t>
            </w:r>
          </w:p>
        </w:tc>
        <w:tc>
          <w:tcPr>
            <w:tcW w:w="5670" w:type="dxa"/>
          </w:tcPr>
          <w:p w14:paraId="1B498DED" w14:textId="77777777" w:rsidR="00F50880" w:rsidRPr="009C4408" w:rsidRDefault="00012540" w:rsidP="00F50880">
            <w:pPr>
              <w:rPr>
                <w:rFonts w:cs="Arial"/>
              </w:rPr>
            </w:pPr>
            <w:r w:rsidRPr="009C4408">
              <w:rPr>
                <w:rFonts w:cs="Arial"/>
              </w:rPr>
              <w:t>支持用户切换话题</w:t>
            </w:r>
          </w:p>
          <w:p w14:paraId="6FD680E8" w14:textId="77777777" w:rsidR="00012540" w:rsidRPr="009C4408" w:rsidRDefault="00F50880" w:rsidP="00F50880">
            <w:pPr>
              <w:rPr>
                <w:rFonts w:cs="Arial"/>
              </w:rPr>
            </w:pPr>
            <w:r w:rsidRPr="009C4408">
              <w:rPr>
                <w:rFonts w:cs="Arial"/>
              </w:rPr>
              <w:t>Support the user’s topic switching</w:t>
            </w:r>
          </w:p>
        </w:tc>
        <w:tc>
          <w:tcPr>
            <w:tcW w:w="1383" w:type="dxa"/>
          </w:tcPr>
          <w:p w14:paraId="131C2CE2" w14:textId="77777777" w:rsidR="00012540" w:rsidRPr="009C4408" w:rsidRDefault="00012540" w:rsidP="00DA3C7A">
            <w:r w:rsidRPr="009C4408">
              <w:t>3</w:t>
            </w:r>
          </w:p>
        </w:tc>
      </w:tr>
      <w:tr w:rsidR="00721F73" w:rsidRPr="009C4408" w14:paraId="621A48CC" w14:textId="77777777" w:rsidTr="00E373D1">
        <w:tc>
          <w:tcPr>
            <w:tcW w:w="2689" w:type="dxa"/>
          </w:tcPr>
          <w:p w14:paraId="097592AE" w14:textId="77777777" w:rsidR="008F6924" w:rsidRPr="009C4408" w:rsidRDefault="00CB765D" w:rsidP="008F6924">
            <w:r w:rsidRPr="009C4408">
              <w:t>跨场景上下文理解</w:t>
            </w:r>
          </w:p>
          <w:p w14:paraId="7E88C226" w14:textId="77777777" w:rsidR="00CB765D" w:rsidRPr="009C4408" w:rsidRDefault="008F6924" w:rsidP="008F6924">
            <w:r w:rsidRPr="009C4408">
              <w:t>Cross-scenario context understanding</w:t>
            </w:r>
          </w:p>
        </w:tc>
        <w:tc>
          <w:tcPr>
            <w:tcW w:w="5670" w:type="dxa"/>
          </w:tcPr>
          <w:p w14:paraId="5F8D1AB2" w14:textId="77777777" w:rsidR="00CB765D" w:rsidRPr="009C4408" w:rsidRDefault="00CB765D" w:rsidP="00DA3C7A">
            <w:r w:rsidRPr="009C4408">
              <w:t>支持</w:t>
            </w:r>
            <w:r w:rsidR="0021713C" w:rsidRPr="009C4408">
              <w:t>理解和关联用户</w:t>
            </w:r>
            <w:r w:rsidRPr="009C4408">
              <w:t>上下</w:t>
            </w:r>
            <w:r w:rsidR="0021713C" w:rsidRPr="009C4408">
              <w:t>文对话内容</w:t>
            </w:r>
          </w:p>
          <w:p w14:paraId="43461846" w14:textId="77777777" w:rsidR="00F50880" w:rsidRPr="009C4408" w:rsidRDefault="00F50880" w:rsidP="00F50880">
            <w:r w:rsidRPr="009C4408">
              <w:t>Support the understanding and correlating of the user’s dialog context</w:t>
            </w:r>
          </w:p>
        </w:tc>
        <w:tc>
          <w:tcPr>
            <w:tcW w:w="1383" w:type="dxa"/>
          </w:tcPr>
          <w:p w14:paraId="731E07B3" w14:textId="77777777" w:rsidR="00CB765D" w:rsidRPr="009C4408" w:rsidRDefault="00CB765D" w:rsidP="00DA3C7A">
            <w:r w:rsidRPr="009C4408">
              <w:t>3</w:t>
            </w:r>
          </w:p>
        </w:tc>
      </w:tr>
      <w:tr w:rsidR="00721F73" w:rsidRPr="009C4408" w14:paraId="6CD4C2BD" w14:textId="77777777" w:rsidTr="00E373D1">
        <w:tc>
          <w:tcPr>
            <w:tcW w:w="2689" w:type="dxa"/>
          </w:tcPr>
          <w:p w14:paraId="2567B42B" w14:textId="77777777" w:rsidR="008F6924" w:rsidRPr="009C4408" w:rsidRDefault="00CB765D" w:rsidP="0021713C">
            <w:r w:rsidRPr="009C4408">
              <w:t>不支持指令的回复</w:t>
            </w:r>
          </w:p>
          <w:p w14:paraId="1677AB58" w14:textId="77777777" w:rsidR="00CB765D" w:rsidRPr="009C4408" w:rsidRDefault="008F6924" w:rsidP="001F63D2">
            <w:r w:rsidRPr="009C4408">
              <w:t xml:space="preserve">Reply </w:t>
            </w:r>
            <w:r w:rsidR="001F63D2" w:rsidRPr="009C4408">
              <w:rPr>
                <w:rFonts w:hint="eastAsia"/>
              </w:rPr>
              <w:t>for</w:t>
            </w:r>
            <w:r w:rsidRPr="009C4408">
              <w:t xml:space="preserve"> unsupported command</w:t>
            </w:r>
          </w:p>
        </w:tc>
        <w:tc>
          <w:tcPr>
            <w:tcW w:w="5670" w:type="dxa"/>
          </w:tcPr>
          <w:p w14:paraId="07F4FAA8" w14:textId="77777777" w:rsidR="00CB765D" w:rsidRPr="009C4408" w:rsidRDefault="0021713C" w:rsidP="0021713C">
            <w:r w:rsidRPr="009C4408">
              <w:t>友好回复系统不支持或暂不支持的功能</w:t>
            </w:r>
          </w:p>
          <w:p w14:paraId="5C40AE89" w14:textId="77777777" w:rsidR="00F50880" w:rsidRPr="009C4408" w:rsidRDefault="006440F2" w:rsidP="003A6C44">
            <w:r w:rsidRPr="009C4408">
              <w:rPr>
                <w:rFonts w:hint="eastAsia"/>
              </w:rPr>
              <w:t>Give a f</w:t>
            </w:r>
            <w:r w:rsidR="00F50880" w:rsidRPr="009C4408">
              <w:t xml:space="preserve">riendly reply </w:t>
            </w:r>
            <w:r w:rsidR="003A6C44" w:rsidRPr="009C4408">
              <w:rPr>
                <w:rFonts w:hint="eastAsia"/>
              </w:rPr>
              <w:t>for</w:t>
            </w:r>
            <w:r w:rsidR="00F50880" w:rsidRPr="009C4408">
              <w:t xml:space="preserve"> the function that is </w:t>
            </w:r>
            <w:bookmarkStart w:id="17" w:name="_Hlk24036214"/>
            <w:r w:rsidR="00F50880" w:rsidRPr="009C4408">
              <w:t>not supported or temporarily not supported by the system</w:t>
            </w:r>
            <w:bookmarkEnd w:id="17"/>
          </w:p>
        </w:tc>
        <w:tc>
          <w:tcPr>
            <w:tcW w:w="1383" w:type="dxa"/>
          </w:tcPr>
          <w:p w14:paraId="38749DC1" w14:textId="77777777" w:rsidR="00CB765D" w:rsidRPr="009C4408" w:rsidRDefault="00CB765D" w:rsidP="00DA3C7A">
            <w:r w:rsidRPr="009C4408">
              <w:t>2</w:t>
            </w:r>
          </w:p>
        </w:tc>
      </w:tr>
      <w:bookmarkEnd w:id="16"/>
      <w:tr w:rsidR="00721F73" w:rsidRPr="009C4408" w14:paraId="6E627358" w14:textId="77777777" w:rsidTr="00E373D1">
        <w:tc>
          <w:tcPr>
            <w:tcW w:w="2689" w:type="dxa"/>
          </w:tcPr>
          <w:p w14:paraId="393FAD65" w14:textId="77777777" w:rsidR="00860DAC" w:rsidRPr="009C4408" w:rsidRDefault="00860DAC" w:rsidP="00DA3C7A">
            <w:r w:rsidRPr="009C4408">
              <w:t>Barge-In</w:t>
            </w:r>
          </w:p>
        </w:tc>
        <w:tc>
          <w:tcPr>
            <w:tcW w:w="5670" w:type="dxa"/>
          </w:tcPr>
          <w:p w14:paraId="5AEBC259" w14:textId="1E85D0E4" w:rsidR="009D5BFA" w:rsidRPr="009C4408" w:rsidRDefault="0021713C" w:rsidP="0021713C">
            <w:r w:rsidRPr="009C4408">
              <w:t>支持用户</w:t>
            </w:r>
            <w:r w:rsidRPr="009C4408">
              <w:rPr>
                <w:strike/>
              </w:rPr>
              <w:t>随时</w:t>
            </w:r>
            <w:r w:rsidRPr="009C4408">
              <w:t>输入新的语音指令</w:t>
            </w:r>
            <w:r w:rsidR="00973D44" w:rsidRPr="009C4408">
              <w:rPr>
                <w:rFonts w:hint="eastAsia"/>
              </w:rPr>
              <w:t>打断当前对话</w:t>
            </w:r>
          </w:p>
          <w:p w14:paraId="218BB530" w14:textId="77777777" w:rsidR="00F50880" w:rsidRPr="009C4408" w:rsidRDefault="00F50880" w:rsidP="00F50880">
            <w:r w:rsidRPr="009C4408">
              <w:t>Support the user to enter a new voice command at any time</w:t>
            </w:r>
          </w:p>
        </w:tc>
        <w:tc>
          <w:tcPr>
            <w:tcW w:w="1383" w:type="dxa"/>
          </w:tcPr>
          <w:p w14:paraId="07B2B8A6" w14:textId="77777777" w:rsidR="009D5BFA" w:rsidRPr="009C4408" w:rsidRDefault="007B30BC" w:rsidP="00DA3C7A">
            <w:r w:rsidRPr="009C4408">
              <w:t>3</w:t>
            </w:r>
          </w:p>
        </w:tc>
      </w:tr>
      <w:tr w:rsidR="00721F73" w:rsidRPr="009C4408" w14:paraId="3C478987" w14:textId="77777777" w:rsidTr="00E373D1">
        <w:tc>
          <w:tcPr>
            <w:tcW w:w="2689" w:type="dxa"/>
          </w:tcPr>
          <w:p w14:paraId="51EFFC44" w14:textId="77777777" w:rsidR="009D5BFA" w:rsidRPr="009C4408" w:rsidRDefault="00860DAC" w:rsidP="00DA3C7A">
            <w:r w:rsidRPr="009C4408">
              <w:t>主动交互</w:t>
            </w:r>
          </w:p>
          <w:p w14:paraId="7EAD9BEF" w14:textId="77777777" w:rsidR="008F6924" w:rsidRPr="009C4408" w:rsidRDefault="008F6924" w:rsidP="00DA3C7A">
            <w:r w:rsidRPr="009C4408">
              <w:t>Active interaction</w:t>
            </w:r>
          </w:p>
        </w:tc>
        <w:tc>
          <w:tcPr>
            <w:tcW w:w="5670" w:type="dxa"/>
          </w:tcPr>
          <w:p w14:paraId="65441ADB" w14:textId="77777777" w:rsidR="009D5BFA" w:rsidRPr="009C4408" w:rsidRDefault="0021713C" w:rsidP="00DA3C7A">
            <w:r w:rsidRPr="009C4408">
              <w:t>支持特殊场景语音交互的主动触发</w:t>
            </w:r>
          </w:p>
          <w:p w14:paraId="00C7274B" w14:textId="77777777" w:rsidR="00753865" w:rsidRPr="009C4408" w:rsidRDefault="00753865" w:rsidP="006440F2">
            <w:r w:rsidRPr="009C4408">
              <w:t>Support the active trigger</w:t>
            </w:r>
            <w:r w:rsidR="006440F2" w:rsidRPr="009C4408">
              <w:rPr>
                <w:rFonts w:hint="eastAsia"/>
              </w:rPr>
              <w:t>ing</w:t>
            </w:r>
            <w:r w:rsidRPr="009C4408">
              <w:t xml:space="preserve"> </w:t>
            </w:r>
            <w:r w:rsidR="006440F2" w:rsidRPr="009C4408">
              <w:rPr>
                <w:rFonts w:hint="eastAsia"/>
              </w:rPr>
              <w:t>of</w:t>
            </w:r>
            <w:r w:rsidR="00110CE0" w:rsidRPr="009C4408">
              <w:t xml:space="preserve"> voice interaction under a special scenario</w:t>
            </w:r>
          </w:p>
        </w:tc>
        <w:tc>
          <w:tcPr>
            <w:tcW w:w="1383" w:type="dxa"/>
          </w:tcPr>
          <w:p w14:paraId="733B12A7" w14:textId="77777777" w:rsidR="009D5BFA" w:rsidRPr="009C4408" w:rsidRDefault="007B30BC" w:rsidP="00DA3C7A">
            <w:r w:rsidRPr="009C4408">
              <w:t>3</w:t>
            </w:r>
          </w:p>
        </w:tc>
      </w:tr>
      <w:tr w:rsidR="00721F73" w:rsidRPr="009C4408" w14:paraId="64595162" w14:textId="77777777" w:rsidTr="00E373D1">
        <w:tc>
          <w:tcPr>
            <w:tcW w:w="2689" w:type="dxa"/>
          </w:tcPr>
          <w:p w14:paraId="1F73E4F9" w14:textId="77777777" w:rsidR="00860DAC" w:rsidRPr="009C4408" w:rsidRDefault="00860DAC" w:rsidP="00DA3C7A">
            <w:r w:rsidRPr="009C4408">
              <w:t>二次交互</w:t>
            </w:r>
          </w:p>
          <w:p w14:paraId="3C23F1A2" w14:textId="77777777" w:rsidR="008F6924" w:rsidRPr="009C4408" w:rsidRDefault="008F6924" w:rsidP="00DA3C7A">
            <w:r w:rsidRPr="009C4408">
              <w:lastRenderedPageBreak/>
              <w:t>Secondary interaction</w:t>
            </w:r>
          </w:p>
        </w:tc>
        <w:tc>
          <w:tcPr>
            <w:tcW w:w="5670" w:type="dxa"/>
          </w:tcPr>
          <w:p w14:paraId="49F9B123" w14:textId="77777777" w:rsidR="00860DAC" w:rsidRPr="009C4408" w:rsidRDefault="0021713C" w:rsidP="00DA3C7A">
            <w:r w:rsidRPr="009C4408">
              <w:lastRenderedPageBreak/>
              <w:t>支持二次交互</w:t>
            </w:r>
          </w:p>
          <w:p w14:paraId="0B0D6B07" w14:textId="77777777" w:rsidR="00110CE0" w:rsidRPr="009C4408" w:rsidRDefault="00110CE0" w:rsidP="00DA3C7A">
            <w:r w:rsidRPr="009C4408">
              <w:lastRenderedPageBreak/>
              <w:t>Support secondary interaction</w:t>
            </w:r>
          </w:p>
        </w:tc>
        <w:tc>
          <w:tcPr>
            <w:tcW w:w="1383" w:type="dxa"/>
          </w:tcPr>
          <w:p w14:paraId="1CCFA0D2" w14:textId="77777777" w:rsidR="00860DAC" w:rsidRPr="009C4408" w:rsidRDefault="007B30BC" w:rsidP="00DA3C7A">
            <w:r w:rsidRPr="009C4408">
              <w:lastRenderedPageBreak/>
              <w:t>3</w:t>
            </w:r>
          </w:p>
        </w:tc>
      </w:tr>
      <w:tr w:rsidR="00721F73" w:rsidRPr="009C4408" w14:paraId="2202F9F9" w14:textId="77777777" w:rsidTr="00E373D1">
        <w:tc>
          <w:tcPr>
            <w:tcW w:w="2689" w:type="dxa"/>
          </w:tcPr>
          <w:p w14:paraId="5194062D" w14:textId="77777777" w:rsidR="00860DAC" w:rsidRPr="009C4408" w:rsidRDefault="00860DAC" w:rsidP="00DA3C7A">
            <w:bookmarkStart w:id="18" w:name="_Hlk24052069"/>
            <w:r w:rsidRPr="009C4408">
              <w:t>所见即可说</w:t>
            </w:r>
          </w:p>
          <w:p w14:paraId="36BDC391" w14:textId="77777777" w:rsidR="008F6924" w:rsidRPr="009C4408" w:rsidRDefault="008F6924" w:rsidP="00DA3C7A">
            <w:r w:rsidRPr="009C4408">
              <w:t>Seeing is saying</w:t>
            </w:r>
          </w:p>
        </w:tc>
        <w:tc>
          <w:tcPr>
            <w:tcW w:w="5670" w:type="dxa"/>
          </w:tcPr>
          <w:p w14:paraId="290455A3" w14:textId="77777777" w:rsidR="00F50880" w:rsidRPr="009C4408" w:rsidRDefault="0021713C" w:rsidP="00F50880">
            <w:r w:rsidRPr="009C4408">
              <w:t>支持识别</w:t>
            </w:r>
            <w:r w:rsidRPr="009C4408">
              <w:t>HMI</w:t>
            </w:r>
            <w:r w:rsidRPr="009C4408">
              <w:t>界面看得见的文字</w:t>
            </w:r>
          </w:p>
          <w:p w14:paraId="26561E64" w14:textId="77777777" w:rsidR="00860DAC" w:rsidRPr="009C4408" w:rsidRDefault="00110CE0" w:rsidP="00110CE0">
            <w:r w:rsidRPr="009C4408">
              <w:t>S</w:t>
            </w:r>
            <w:r w:rsidR="00F50880" w:rsidRPr="009C4408">
              <w:t xml:space="preserve">upport </w:t>
            </w:r>
            <w:r w:rsidRPr="009C4408">
              <w:t>the recognition of visible words on the HMI interface</w:t>
            </w:r>
          </w:p>
        </w:tc>
        <w:tc>
          <w:tcPr>
            <w:tcW w:w="1383" w:type="dxa"/>
          </w:tcPr>
          <w:p w14:paraId="50D8A371" w14:textId="77777777" w:rsidR="00860DAC" w:rsidRPr="009C4408" w:rsidRDefault="007B30BC" w:rsidP="00DA3C7A">
            <w:r w:rsidRPr="009C4408">
              <w:t>3</w:t>
            </w:r>
          </w:p>
        </w:tc>
      </w:tr>
      <w:tr w:rsidR="00721F73" w:rsidRPr="009C4408" w14:paraId="1413F950" w14:textId="77777777" w:rsidTr="00E373D1">
        <w:tc>
          <w:tcPr>
            <w:tcW w:w="2689" w:type="dxa"/>
          </w:tcPr>
          <w:p w14:paraId="673C89B7" w14:textId="77777777" w:rsidR="00860DAC" w:rsidRPr="009C4408" w:rsidRDefault="00860DAC" w:rsidP="00DA3C7A">
            <w:r w:rsidRPr="009C4408">
              <w:t>TTS</w:t>
            </w:r>
            <w:r w:rsidRPr="009C4408">
              <w:t>发音人</w:t>
            </w:r>
          </w:p>
          <w:p w14:paraId="187C1D88" w14:textId="77777777" w:rsidR="006B6D46" w:rsidRPr="009C4408" w:rsidRDefault="006B6D46" w:rsidP="00DA3C7A">
            <w:r w:rsidRPr="009C4408">
              <w:t>TTS speaker</w:t>
            </w:r>
          </w:p>
        </w:tc>
        <w:tc>
          <w:tcPr>
            <w:tcW w:w="5670" w:type="dxa"/>
          </w:tcPr>
          <w:p w14:paraId="6C859B08" w14:textId="77777777" w:rsidR="00860DAC" w:rsidRPr="009C4408" w:rsidRDefault="0021713C" w:rsidP="00DA3C7A">
            <w:r w:rsidRPr="009C4408">
              <w:t>多个发音人、男女声、特色方言</w:t>
            </w:r>
          </w:p>
          <w:p w14:paraId="5C997DB0" w14:textId="77777777" w:rsidR="00110CE0" w:rsidRPr="009C4408" w:rsidRDefault="00110CE0" w:rsidP="00DA3C7A">
            <w:r w:rsidRPr="009C4408">
              <w:t>Multiple speakers, male &amp; female voices, and featured dialects</w:t>
            </w:r>
          </w:p>
        </w:tc>
        <w:tc>
          <w:tcPr>
            <w:tcW w:w="1383" w:type="dxa"/>
          </w:tcPr>
          <w:p w14:paraId="0777A57A" w14:textId="77777777" w:rsidR="00860DAC" w:rsidRPr="009C4408" w:rsidRDefault="007B30BC" w:rsidP="00DA3C7A">
            <w:r w:rsidRPr="009C4408">
              <w:t>3</w:t>
            </w:r>
          </w:p>
        </w:tc>
      </w:tr>
      <w:tr w:rsidR="00721F73" w:rsidRPr="009C4408" w14:paraId="32B0420A" w14:textId="77777777" w:rsidTr="00E373D1">
        <w:tc>
          <w:tcPr>
            <w:tcW w:w="2689" w:type="dxa"/>
          </w:tcPr>
          <w:p w14:paraId="5D502A2F" w14:textId="77777777" w:rsidR="008F6924" w:rsidRPr="009C4408" w:rsidRDefault="00860DAC" w:rsidP="008F6924">
            <w:r w:rsidRPr="009C4408">
              <w:t>TTS</w:t>
            </w:r>
            <w:r w:rsidRPr="009C4408">
              <w:t>特殊符号处理</w:t>
            </w:r>
          </w:p>
          <w:p w14:paraId="676F28C9" w14:textId="77777777" w:rsidR="00860DAC" w:rsidRPr="009C4408" w:rsidRDefault="008F6924" w:rsidP="008F6924">
            <w:r w:rsidRPr="009C4408">
              <w:t>TTS special symbol processing</w:t>
            </w:r>
          </w:p>
        </w:tc>
        <w:tc>
          <w:tcPr>
            <w:tcW w:w="5670" w:type="dxa"/>
          </w:tcPr>
          <w:p w14:paraId="2E7C8D73" w14:textId="77777777" w:rsidR="00110CE0" w:rsidRPr="009C4408" w:rsidRDefault="003A399F" w:rsidP="00110CE0">
            <w:r w:rsidRPr="009C4408">
              <w:t>支持正确朗读号码、时间、日期、标点、常见符号等</w:t>
            </w:r>
          </w:p>
          <w:p w14:paraId="7B4B33DD" w14:textId="77777777" w:rsidR="00860DAC" w:rsidRPr="009C4408" w:rsidRDefault="00110CE0" w:rsidP="00110CE0">
            <w:r w:rsidRPr="009C4408">
              <w:t>Support correct reading of numbers, time, date, punctuation, common symbols, etc.</w:t>
            </w:r>
          </w:p>
        </w:tc>
        <w:tc>
          <w:tcPr>
            <w:tcW w:w="1383" w:type="dxa"/>
          </w:tcPr>
          <w:p w14:paraId="0F11A33E" w14:textId="77777777" w:rsidR="00860DAC" w:rsidRPr="009C4408" w:rsidRDefault="007B30BC" w:rsidP="00DA3C7A">
            <w:r w:rsidRPr="009C4408">
              <w:t>3</w:t>
            </w:r>
          </w:p>
        </w:tc>
      </w:tr>
    </w:tbl>
    <w:p w14:paraId="382B22DA" w14:textId="094273FB" w:rsidR="00DA3C7A" w:rsidRPr="009C4408" w:rsidRDefault="00DA3C7A" w:rsidP="00096CDB">
      <w:pPr>
        <w:pStyle w:val="Heading1"/>
      </w:pPr>
      <w:bookmarkStart w:id="19" w:name="_Toc65248366"/>
      <w:bookmarkEnd w:id="7"/>
      <w:bookmarkEnd w:id="18"/>
      <w:r w:rsidRPr="009C4408">
        <w:t>需求描述</w:t>
      </w:r>
      <w:r w:rsidR="00B962F5" w:rsidRPr="009C4408">
        <w:t>Requirement Description</w:t>
      </w:r>
      <w:bookmarkEnd w:id="19"/>
    </w:p>
    <w:p w14:paraId="08D4F5E8" w14:textId="106187A3" w:rsidR="00221EFE" w:rsidRPr="009C4408" w:rsidRDefault="00D57C84" w:rsidP="00096CDB">
      <w:pPr>
        <w:pStyle w:val="Heading2"/>
        <w:rPr>
          <w:rFonts w:asciiTheme="minorHAnsi" w:hAnsiTheme="minorHAnsi"/>
        </w:rPr>
      </w:pPr>
      <w:bookmarkStart w:id="20" w:name="_Toc65248367"/>
      <w:r w:rsidRPr="009C4408">
        <w:rPr>
          <w:rFonts w:asciiTheme="minorHAnsi" w:hAnsiTheme="minorHAnsi"/>
        </w:rPr>
        <w:t>语音识别</w:t>
      </w:r>
      <w:r w:rsidR="00B962F5" w:rsidRPr="009C4408">
        <w:rPr>
          <w:rFonts w:asciiTheme="minorHAnsi" w:hAnsiTheme="minorHAnsi"/>
        </w:rPr>
        <w:t>Voice Recognition</w:t>
      </w:r>
      <w:bookmarkEnd w:id="20"/>
    </w:p>
    <w:p w14:paraId="7B32D01E" w14:textId="28053DBE" w:rsidR="000D7135" w:rsidRPr="009C4408" w:rsidRDefault="000D7135" w:rsidP="00096CDB">
      <w:pPr>
        <w:pStyle w:val="Heading3"/>
      </w:pPr>
      <w:bookmarkStart w:id="21" w:name="_Toc65248368"/>
      <w:r w:rsidRPr="009C4408">
        <w:t>VR</w:t>
      </w:r>
      <w:r w:rsidRPr="009C4408">
        <w:t>技能列表</w:t>
      </w:r>
      <w:r w:rsidRPr="009C4408">
        <w:tab/>
      </w:r>
      <w:r w:rsidR="00110CE0" w:rsidRPr="009C4408">
        <w:t xml:space="preserve"> </w:t>
      </w:r>
      <w:r w:rsidR="00B962F5" w:rsidRPr="009C4408">
        <w:t xml:space="preserve">List of VR </w:t>
      </w:r>
      <w:r w:rsidR="00110CE0" w:rsidRPr="009C4408">
        <w:t>Features</w:t>
      </w:r>
      <w:bookmarkEnd w:id="21"/>
    </w:p>
    <w:p w14:paraId="67670F19" w14:textId="77777777" w:rsidR="00110CE0" w:rsidRPr="009C4408" w:rsidRDefault="000E4075" w:rsidP="000E4075">
      <w:pPr>
        <w:pStyle w:val="ListParagraph"/>
        <w:spacing w:after="160" w:line="340" w:lineRule="exact"/>
        <w:rPr>
          <w:rFonts w:cs="Arial"/>
        </w:rPr>
      </w:pPr>
      <w:r w:rsidRPr="009C4408">
        <w:rPr>
          <w:rFonts w:cs="Arial"/>
        </w:rPr>
        <w:t>语音识别模块应当能够将所有可识别的语音指令放在同一个</w:t>
      </w:r>
      <w:r w:rsidRPr="009C4408">
        <w:rPr>
          <w:rFonts w:cs="Arial"/>
        </w:rPr>
        <w:t>Level</w:t>
      </w:r>
      <w:r w:rsidRPr="009C4408">
        <w:rPr>
          <w:rFonts w:cs="Arial"/>
        </w:rPr>
        <w:t>实现。即系统应当能够自动地分析用户的语句，并理解用户语句的分类。</w:t>
      </w:r>
    </w:p>
    <w:p w14:paraId="77BB2A30" w14:textId="77777777" w:rsidR="000E4075" w:rsidRPr="009C4408" w:rsidRDefault="00110CE0" w:rsidP="000E4075">
      <w:pPr>
        <w:pStyle w:val="ListParagraph"/>
        <w:spacing w:after="160" w:line="340" w:lineRule="exact"/>
        <w:rPr>
          <w:rFonts w:cs="Arial"/>
        </w:rPr>
      </w:pPr>
      <w:r w:rsidRPr="009C4408">
        <w:rPr>
          <w:rFonts w:cs="Arial"/>
        </w:rPr>
        <w:t>The voice recognition module shall be able to place all recognizable voice commands at the same Level</w:t>
      </w:r>
      <w:r w:rsidR="003A6C44" w:rsidRPr="009C4408">
        <w:rPr>
          <w:rFonts w:cs="Arial" w:hint="eastAsia"/>
        </w:rPr>
        <w:t xml:space="preserve"> for execution</w:t>
      </w:r>
      <w:r w:rsidRPr="009C4408">
        <w:rPr>
          <w:rFonts w:cs="Arial"/>
        </w:rPr>
        <w:t>. That is, the system shall be capable of automatically analyzing the user’s statements and understanding classification of the user’s statements.</w:t>
      </w:r>
    </w:p>
    <w:p w14:paraId="624E7A28" w14:textId="77777777" w:rsidR="00110CE0" w:rsidRPr="009C4408" w:rsidRDefault="000E4075" w:rsidP="00110CE0">
      <w:pPr>
        <w:pStyle w:val="ListParagraph"/>
        <w:spacing w:after="160" w:line="340" w:lineRule="exact"/>
        <w:rPr>
          <w:rFonts w:cs="Arial"/>
        </w:rPr>
      </w:pPr>
      <w:r w:rsidRPr="009C4408">
        <w:rPr>
          <w:rFonts w:cs="Arial"/>
        </w:rPr>
        <w:t>该语音识别系统需要支持下面的语音技能分类：</w:t>
      </w:r>
    </w:p>
    <w:p w14:paraId="77B14125" w14:textId="77777777" w:rsidR="000E4075" w:rsidRPr="009C4408" w:rsidRDefault="00110CE0" w:rsidP="00110CE0">
      <w:pPr>
        <w:pStyle w:val="ListParagraph"/>
        <w:spacing w:after="160" w:line="340" w:lineRule="exact"/>
        <w:rPr>
          <w:rFonts w:cs="Arial"/>
        </w:rPr>
      </w:pPr>
      <w:r w:rsidRPr="009C4408">
        <w:rPr>
          <w:rFonts w:cs="Arial"/>
        </w:rPr>
        <w:t xml:space="preserve">The voice recognition system shall support </w:t>
      </w:r>
      <w:r w:rsidR="003A6C44" w:rsidRPr="009C4408">
        <w:rPr>
          <w:rFonts w:cs="Arial" w:hint="eastAsia"/>
        </w:rPr>
        <w:t xml:space="preserve">the </w:t>
      </w:r>
      <w:r w:rsidRPr="009C4408">
        <w:rPr>
          <w:rFonts w:cs="Arial"/>
        </w:rPr>
        <w:t xml:space="preserve">classification of </w:t>
      </w:r>
      <w:r w:rsidR="00AF635B" w:rsidRPr="009C4408">
        <w:rPr>
          <w:rFonts w:cs="Arial"/>
        </w:rPr>
        <w:t>following voice features</w:t>
      </w:r>
      <w:r w:rsidRPr="009C4408">
        <w:rPr>
          <w:rFonts w:cs="Arial"/>
        </w:rPr>
        <w:t>:</w:t>
      </w:r>
    </w:p>
    <w:bookmarkStart w:id="22" w:name="_MON_1653397714"/>
    <w:bookmarkEnd w:id="22"/>
    <w:p w14:paraId="661D28DE" w14:textId="6C854FD9" w:rsidR="000D7135" w:rsidRPr="009C4408" w:rsidRDefault="00457833" w:rsidP="000D7135">
      <w:r w:rsidRPr="009C4408">
        <w:object w:dxaOrig="1961" w:dyaOrig="1325" w14:anchorId="3E8AC5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5.85pt;height:58.5pt" o:ole="">
            <v:imagedata r:id="rId9" o:title=""/>
          </v:shape>
          <o:OLEObject Type="Embed" ProgID="Excel.Sheet.12" ShapeID="_x0000_i1028" DrawAspect="Icon" ObjectID="_1676289003" r:id="rId10"/>
        </w:object>
      </w:r>
    </w:p>
    <w:p w14:paraId="07B5B361" w14:textId="77777777" w:rsidR="002C5401" w:rsidRPr="009C4408" w:rsidRDefault="000E4075" w:rsidP="007B30BC">
      <w:r w:rsidRPr="009C4408">
        <w:t>关于</w:t>
      </w:r>
      <w:r w:rsidRPr="009C4408">
        <w:t>OnStar</w:t>
      </w:r>
      <w:r w:rsidR="00885C0C" w:rsidRPr="009C4408">
        <w:t>技能</w:t>
      </w:r>
      <w:r w:rsidRPr="009C4408">
        <w:t>，系统应根据标定来判断车上是否配备了</w:t>
      </w:r>
      <w:r w:rsidRPr="009C4408">
        <w:t>OnStar</w:t>
      </w:r>
      <w:r w:rsidRPr="009C4408">
        <w:t>模块，对于配备</w:t>
      </w:r>
      <w:r w:rsidRPr="009C4408">
        <w:t>OnStar</w:t>
      </w:r>
      <w:r w:rsidRPr="009C4408">
        <w:t>的车型，</w:t>
      </w:r>
      <w:r w:rsidRPr="009C4408">
        <w:t>VR</w:t>
      </w:r>
      <w:r w:rsidRPr="009C4408">
        <w:t>应支持</w:t>
      </w:r>
      <w:r w:rsidRPr="009C4408">
        <w:t>OnStar</w:t>
      </w:r>
      <w:r w:rsidR="0014480B" w:rsidRPr="009C4408">
        <w:t>技能</w:t>
      </w:r>
      <w:r w:rsidRPr="009C4408">
        <w:t>，对于不配备</w:t>
      </w:r>
      <w:r w:rsidRPr="009C4408">
        <w:t>OnStar</w:t>
      </w:r>
      <w:r w:rsidRPr="009C4408">
        <w:t>模块的车型，</w:t>
      </w:r>
      <w:r w:rsidRPr="009C4408">
        <w:t>VR</w:t>
      </w:r>
      <w:r w:rsidRPr="009C4408">
        <w:t>可以不支持</w:t>
      </w:r>
      <w:r w:rsidRPr="009C4408">
        <w:t>OnStar</w:t>
      </w:r>
      <w:r w:rsidR="00885C0C" w:rsidRPr="009C4408">
        <w:t>技能</w:t>
      </w:r>
      <w:r w:rsidRPr="009C4408">
        <w:t>。</w:t>
      </w:r>
    </w:p>
    <w:p w14:paraId="60AF44D6" w14:textId="77777777" w:rsidR="002C5401" w:rsidRPr="009C4408" w:rsidRDefault="002C5401" w:rsidP="007B30BC">
      <w:r w:rsidRPr="009C4408">
        <w:t xml:space="preserve">With regard to the features of OnStar, the system shall judge whether the vehicle is </w:t>
      </w:r>
      <w:r w:rsidR="00C46A4D" w:rsidRPr="009C4408">
        <w:rPr>
          <w:rFonts w:hint="eastAsia"/>
        </w:rPr>
        <w:t>equipped</w:t>
      </w:r>
      <w:r w:rsidRPr="009C4408">
        <w:t xml:space="preserve"> with OnStar module based on the calibration; for the model </w:t>
      </w:r>
      <w:r w:rsidR="00C46A4D" w:rsidRPr="009C4408">
        <w:rPr>
          <w:rFonts w:hint="eastAsia"/>
        </w:rPr>
        <w:t>equipped</w:t>
      </w:r>
      <w:r w:rsidRPr="009C4408">
        <w:t xml:space="preserve"> with OnStar, VR shall support the features of OnStar; for that not </w:t>
      </w:r>
      <w:r w:rsidR="00C46A4D" w:rsidRPr="009C4408">
        <w:rPr>
          <w:rFonts w:hint="eastAsia"/>
        </w:rPr>
        <w:t>equipped</w:t>
      </w:r>
      <w:r w:rsidRPr="009C4408">
        <w:t xml:space="preserve"> with</w:t>
      </w:r>
      <w:r w:rsidR="00C46A4D" w:rsidRPr="009C4408">
        <w:rPr>
          <w:rFonts w:hint="eastAsia"/>
        </w:rPr>
        <w:t xml:space="preserve"> Onstar</w:t>
      </w:r>
      <w:r w:rsidRPr="009C4408">
        <w:t>, VR is allowed not to support the features of OnStar.</w:t>
      </w:r>
    </w:p>
    <w:p w14:paraId="3EF0B336" w14:textId="77777777" w:rsidR="000E4075" w:rsidRPr="009C4408" w:rsidRDefault="000E4075" w:rsidP="000D7135"/>
    <w:p w14:paraId="3BCE3937" w14:textId="776F735A" w:rsidR="00530AFC" w:rsidRPr="009C4408" w:rsidRDefault="00530AFC" w:rsidP="00096CDB">
      <w:pPr>
        <w:pStyle w:val="Heading3"/>
      </w:pPr>
      <w:bookmarkStart w:id="23" w:name="_Toc65248369"/>
      <w:r w:rsidRPr="009C4408">
        <w:t>总体要求</w:t>
      </w:r>
      <w:r w:rsidRPr="009C4408">
        <w:tab/>
      </w:r>
      <w:r w:rsidR="00B962F5" w:rsidRPr="009C4408">
        <w:t>General Requirements</w:t>
      </w:r>
      <w:bookmarkEnd w:id="23"/>
    </w:p>
    <w:p w14:paraId="7175D6A2" w14:textId="77777777" w:rsidR="002C5401" w:rsidRPr="009C4408" w:rsidRDefault="00B7666A" w:rsidP="0073455C">
      <w:pPr>
        <w:pStyle w:val="ListParagraph"/>
        <w:widowControl/>
        <w:numPr>
          <w:ilvl w:val="0"/>
          <w:numId w:val="5"/>
        </w:numPr>
        <w:ind w:firstLineChars="0"/>
        <w:jc w:val="left"/>
        <w:rPr>
          <w:szCs w:val="21"/>
        </w:rPr>
      </w:pPr>
      <w:r w:rsidRPr="009C4408">
        <w:rPr>
          <w:szCs w:val="21"/>
        </w:rPr>
        <w:t>系统应支持自然语音识别。</w:t>
      </w:r>
    </w:p>
    <w:p w14:paraId="50B7F505" w14:textId="77777777" w:rsidR="00B7666A" w:rsidRPr="009C4408" w:rsidRDefault="002C5401" w:rsidP="002C5401">
      <w:pPr>
        <w:widowControl/>
        <w:jc w:val="left"/>
        <w:rPr>
          <w:szCs w:val="21"/>
        </w:rPr>
      </w:pPr>
      <w:r w:rsidRPr="009C4408">
        <w:rPr>
          <w:szCs w:val="21"/>
        </w:rPr>
        <w:lastRenderedPageBreak/>
        <w:t>1. The system shall support</w:t>
      </w:r>
      <w:r w:rsidR="00A90DB0" w:rsidRPr="009C4408">
        <w:rPr>
          <w:szCs w:val="21"/>
        </w:rPr>
        <w:t xml:space="preserve"> </w:t>
      </w:r>
      <w:r w:rsidRPr="009C4408">
        <w:rPr>
          <w:szCs w:val="21"/>
        </w:rPr>
        <w:t>natural voice recognition.</w:t>
      </w:r>
    </w:p>
    <w:p w14:paraId="3C3F9782" w14:textId="17FADC38" w:rsidR="00B7666A" w:rsidRPr="009C4408" w:rsidRDefault="00B7666A" w:rsidP="0073455C">
      <w:pPr>
        <w:pStyle w:val="ListParagraph"/>
        <w:widowControl/>
        <w:numPr>
          <w:ilvl w:val="1"/>
          <w:numId w:val="5"/>
        </w:numPr>
        <w:ind w:firstLineChars="0"/>
        <w:jc w:val="left"/>
        <w:rPr>
          <w:szCs w:val="21"/>
        </w:rPr>
      </w:pPr>
      <w:r w:rsidRPr="009C4408">
        <w:rPr>
          <w:szCs w:val="21"/>
        </w:rPr>
        <w:t>语音识别的过程中，支持</w:t>
      </w:r>
      <w:r w:rsidR="001A22BB" w:rsidRPr="009C4408">
        <w:rPr>
          <w:rFonts w:hint="eastAsia"/>
          <w:szCs w:val="21"/>
        </w:rPr>
        <w:t>粤语</w:t>
      </w:r>
      <w:r w:rsidRPr="009C4408">
        <w:rPr>
          <w:szCs w:val="21"/>
        </w:rPr>
        <w:t>方言</w:t>
      </w:r>
      <w:r w:rsidR="001A22BB" w:rsidRPr="009C4408">
        <w:rPr>
          <w:rFonts w:hint="eastAsia"/>
          <w:szCs w:val="21"/>
        </w:rPr>
        <w:t>识别，支持四川</w:t>
      </w:r>
      <w:r w:rsidRPr="009C4408">
        <w:rPr>
          <w:szCs w:val="21"/>
        </w:rPr>
        <w:t>口音</w:t>
      </w:r>
      <w:r w:rsidR="001A22BB" w:rsidRPr="009C4408">
        <w:rPr>
          <w:rFonts w:hint="eastAsia"/>
          <w:szCs w:val="21"/>
        </w:rPr>
        <w:t>普通话识别</w:t>
      </w:r>
      <w:r w:rsidRPr="009C4408">
        <w:rPr>
          <w:szCs w:val="21"/>
        </w:rPr>
        <w:t>（</w:t>
      </w:r>
      <w:r w:rsidRPr="009C4408">
        <w:rPr>
          <w:strike/>
          <w:szCs w:val="21"/>
        </w:rPr>
        <w:t>例如上海口音，东北口音）</w:t>
      </w:r>
      <w:r w:rsidRPr="009C4408">
        <w:rPr>
          <w:szCs w:val="21"/>
        </w:rPr>
        <w:t>、语句顺序无严格规定。</w:t>
      </w:r>
    </w:p>
    <w:p w14:paraId="6EA43622" w14:textId="77777777" w:rsidR="002C5401" w:rsidRPr="009C4408" w:rsidRDefault="002C5401" w:rsidP="0073455C">
      <w:pPr>
        <w:pStyle w:val="ListParagraph"/>
        <w:widowControl/>
        <w:numPr>
          <w:ilvl w:val="1"/>
          <w:numId w:val="5"/>
        </w:numPr>
        <w:ind w:firstLineChars="0"/>
        <w:jc w:val="left"/>
        <w:rPr>
          <w:color w:val="000000" w:themeColor="text1"/>
          <w:szCs w:val="21"/>
        </w:rPr>
      </w:pPr>
      <w:r w:rsidRPr="009C4408">
        <w:rPr>
          <w:color w:val="000000" w:themeColor="text1"/>
          <w:szCs w:val="21"/>
        </w:rPr>
        <w:t>In the process of voice recognition, the dialect accents (such as Shanghai accent and northeast accent) shall be supported; however, no strict rules are set to the sequence of statement.</w:t>
      </w:r>
    </w:p>
    <w:p w14:paraId="2CBDA360" w14:textId="77777777" w:rsidR="002C5401" w:rsidRPr="009C4408" w:rsidRDefault="00530AFC" w:rsidP="0073455C">
      <w:pPr>
        <w:pStyle w:val="ListParagraph"/>
        <w:widowControl/>
        <w:numPr>
          <w:ilvl w:val="0"/>
          <w:numId w:val="5"/>
        </w:numPr>
        <w:ind w:firstLineChars="0"/>
        <w:jc w:val="left"/>
        <w:rPr>
          <w:color w:val="000000" w:themeColor="text1"/>
          <w:szCs w:val="21"/>
        </w:rPr>
      </w:pPr>
      <w:r w:rsidRPr="009C4408">
        <w:rPr>
          <w:color w:val="000000" w:themeColor="text1"/>
          <w:szCs w:val="21"/>
        </w:rPr>
        <w:t>系统应支持中英文混合语音识别</w:t>
      </w:r>
      <w:r w:rsidR="005447C6" w:rsidRPr="009C4408">
        <w:rPr>
          <w:color w:val="000000" w:themeColor="text1"/>
          <w:szCs w:val="21"/>
        </w:rPr>
        <w:t>。</w:t>
      </w:r>
    </w:p>
    <w:p w14:paraId="02315872" w14:textId="77777777" w:rsidR="00530AFC" w:rsidRPr="009C4408" w:rsidRDefault="002C5401" w:rsidP="002C5401">
      <w:pPr>
        <w:widowControl/>
        <w:jc w:val="left"/>
        <w:rPr>
          <w:color w:val="000000" w:themeColor="text1"/>
          <w:szCs w:val="21"/>
        </w:rPr>
      </w:pPr>
      <w:r w:rsidRPr="009C4408">
        <w:rPr>
          <w:color w:val="000000" w:themeColor="text1"/>
          <w:szCs w:val="21"/>
        </w:rPr>
        <w:t>2. The system shall support the recognition of voice mixed with Chinese and English.</w:t>
      </w:r>
    </w:p>
    <w:p w14:paraId="3A1AB43A" w14:textId="7CCA2FE1" w:rsidR="00A90DB0" w:rsidRPr="009C4408" w:rsidRDefault="00530AFC" w:rsidP="0073455C">
      <w:pPr>
        <w:pStyle w:val="ListParagraph"/>
        <w:widowControl/>
        <w:numPr>
          <w:ilvl w:val="0"/>
          <w:numId w:val="3"/>
        </w:numPr>
        <w:ind w:firstLineChars="0"/>
        <w:jc w:val="left"/>
        <w:rPr>
          <w:color w:val="000000" w:themeColor="text1"/>
          <w:szCs w:val="21"/>
        </w:rPr>
      </w:pPr>
      <w:r w:rsidRPr="009C4408">
        <w:rPr>
          <w:color w:val="000000" w:themeColor="text1"/>
          <w:szCs w:val="21"/>
        </w:rPr>
        <w:t>当系统语言为非中文时，</w:t>
      </w:r>
      <w:r w:rsidR="00CB0918" w:rsidRPr="009C4408">
        <w:rPr>
          <w:rFonts w:hint="eastAsia"/>
          <w:color w:val="000000" w:themeColor="text1"/>
          <w:szCs w:val="21"/>
        </w:rPr>
        <w:t>不影响</w:t>
      </w:r>
      <w:r w:rsidR="00CB0918" w:rsidRPr="009C4408">
        <w:rPr>
          <w:rFonts w:cs="Arial"/>
          <w:color w:val="000000" w:themeColor="text1"/>
          <w:szCs w:val="21"/>
        </w:rPr>
        <w:t>语音识别</w:t>
      </w:r>
      <w:r w:rsidR="00CB0918" w:rsidRPr="009C4408">
        <w:rPr>
          <w:rFonts w:cs="Arial" w:hint="eastAsia"/>
          <w:color w:val="000000" w:themeColor="text1"/>
          <w:szCs w:val="21"/>
        </w:rPr>
        <w:t>功能</w:t>
      </w:r>
      <w:r w:rsidR="00141BE3" w:rsidRPr="009C4408">
        <w:rPr>
          <w:rFonts w:cs="Arial" w:hint="eastAsia"/>
          <w:color w:val="000000" w:themeColor="text1"/>
          <w:szCs w:val="21"/>
        </w:rPr>
        <w:t>、</w:t>
      </w:r>
      <w:r w:rsidR="002E64EF" w:rsidRPr="009C4408">
        <w:rPr>
          <w:rFonts w:cs="Arial" w:hint="eastAsia"/>
          <w:color w:val="000000" w:themeColor="text1"/>
          <w:szCs w:val="21"/>
        </w:rPr>
        <w:t>语音设置</w:t>
      </w:r>
      <w:r w:rsidR="00CB0918" w:rsidRPr="009C4408">
        <w:rPr>
          <w:rFonts w:cs="Arial" w:hint="eastAsia"/>
          <w:color w:val="000000" w:themeColor="text1"/>
          <w:szCs w:val="21"/>
        </w:rPr>
        <w:t>，</w:t>
      </w:r>
      <w:r w:rsidR="00517B14" w:rsidRPr="009C4408">
        <w:rPr>
          <w:rFonts w:cs="Arial" w:hint="eastAsia"/>
          <w:color w:val="000000" w:themeColor="text1"/>
          <w:szCs w:val="21"/>
        </w:rPr>
        <w:t>在用户切换语言后，</w:t>
      </w:r>
      <w:r w:rsidR="00D321C4" w:rsidRPr="009C4408">
        <w:rPr>
          <w:rFonts w:cs="Arial"/>
          <w:color w:val="000000" w:themeColor="text1"/>
          <w:szCs w:val="21"/>
        </w:rPr>
        <w:t>系统应</w:t>
      </w:r>
      <w:r w:rsidR="00517B14" w:rsidRPr="009C4408">
        <w:rPr>
          <w:rFonts w:cs="Arial" w:hint="eastAsia"/>
          <w:color w:val="000000" w:themeColor="text1"/>
          <w:szCs w:val="21"/>
        </w:rPr>
        <w:t>提示当前</w:t>
      </w:r>
      <w:r w:rsidR="00D321C4" w:rsidRPr="009C4408">
        <w:rPr>
          <w:rFonts w:cs="Arial"/>
          <w:color w:val="000000" w:themeColor="text1"/>
          <w:szCs w:val="21"/>
        </w:rPr>
        <w:t>只支持中文语音识别</w:t>
      </w:r>
      <w:r w:rsidRPr="009C4408">
        <w:rPr>
          <w:color w:val="000000" w:themeColor="text1"/>
          <w:szCs w:val="21"/>
        </w:rPr>
        <w:t>。</w:t>
      </w:r>
      <w:r w:rsidR="00CB0918" w:rsidRPr="009C4408">
        <w:rPr>
          <w:rFonts w:hint="eastAsia"/>
          <w:color w:val="000000" w:themeColor="text1"/>
          <w:szCs w:val="21"/>
        </w:rPr>
        <w:t>具体提示</w:t>
      </w:r>
      <w:r w:rsidR="002E64EF" w:rsidRPr="009C4408">
        <w:rPr>
          <w:rFonts w:hint="eastAsia"/>
          <w:color w:val="000000" w:themeColor="text1"/>
          <w:szCs w:val="21"/>
        </w:rPr>
        <w:t>方式不限，</w:t>
      </w:r>
      <w:r w:rsidR="00CB0918" w:rsidRPr="009C4408">
        <w:rPr>
          <w:rFonts w:hint="eastAsia"/>
          <w:color w:val="000000" w:themeColor="text1"/>
          <w:szCs w:val="21"/>
        </w:rPr>
        <w:t>由交互</w:t>
      </w:r>
      <w:r w:rsidR="002E64EF" w:rsidRPr="009C4408">
        <w:rPr>
          <w:rFonts w:hint="eastAsia"/>
          <w:color w:val="000000" w:themeColor="text1"/>
          <w:szCs w:val="21"/>
        </w:rPr>
        <w:t>定义</w:t>
      </w:r>
      <w:r w:rsidR="00CB0918" w:rsidRPr="009C4408">
        <w:rPr>
          <w:rFonts w:hint="eastAsia"/>
          <w:color w:val="000000" w:themeColor="text1"/>
          <w:szCs w:val="21"/>
        </w:rPr>
        <w:t>。</w:t>
      </w:r>
    </w:p>
    <w:p w14:paraId="2D80F25C" w14:textId="77777777" w:rsidR="00530AFC" w:rsidRPr="009C4408" w:rsidRDefault="00A90DB0" w:rsidP="0073455C">
      <w:pPr>
        <w:pStyle w:val="ListParagraph"/>
        <w:widowControl/>
        <w:numPr>
          <w:ilvl w:val="0"/>
          <w:numId w:val="3"/>
        </w:numPr>
        <w:ind w:firstLineChars="0"/>
        <w:jc w:val="left"/>
        <w:rPr>
          <w:color w:val="000000" w:themeColor="text1"/>
          <w:szCs w:val="21"/>
        </w:rPr>
      </w:pPr>
      <w:r w:rsidRPr="009C4408">
        <w:rPr>
          <w:color w:val="000000" w:themeColor="text1"/>
          <w:szCs w:val="21"/>
        </w:rPr>
        <w:t>When the system language is non-Chinese, the system shall prompt the user that only Chinese voice recognition is supported.</w:t>
      </w:r>
    </w:p>
    <w:p w14:paraId="46DE835F" w14:textId="77777777" w:rsidR="00A90DB0" w:rsidRPr="009C4408" w:rsidRDefault="00D321C4" w:rsidP="0073455C">
      <w:pPr>
        <w:pStyle w:val="ListParagraph"/>
        <w:widowControl/>
        <w:numPr>
          <w:ilvl w:val="0"/>
          <w:numId w:val="3"/>
        </w:numPr>
        <w:ind w:firstLineChars="0"/>
        <w:jc w:val="left"/>
        <w:rPr>
          <w:color w:val="000000" w:themeColor="text1"/>
          <w:szCs w:val="21"/>
        </w:rPr>
      </w:pPr>
      <w:r w:rsidRPr="009C4408">
        <w:rPr>
          <w:color w:val="000000" w:themeColor="text1"/>
          <w:szCs w:val="21"/>
        </w:rPr>
        <w:t>系统应支持识别</w:t>
      </w:r>
      <w:r w:rsidRPr="009C4408">
        <w:rPr>
          <w:rFonts w:cs="Arial"/>
          <w:color w:val="000000" w:themeColor="text1"/>
          <w:szCs w:val="21"/>
        </w:rPr>
        <w:t>中英文姓名、中英文歌曲、中英文</w:t>
      </w:r>
      <w:r w:rsidRPr="009C4408">
        <w:rPr>
          <w:rFonts w:cs="Arial"/>
          <w:color w:val="000000" w:themeColor="text1"/>
          <w:szCs w:val="21"/>
        </w:rPr>
        <w:t>POI</w:t>
      </w:r>
      <w:r w:rsidRPr="009C4408">
        <w:rPr>
          <w:rFonts w:cs="Arial"/>
          <w:color w:val="000000" w:themeColor="text1"/>
          <w:szCs w:val="21"/>
        </w:rPr>
        <w:t>等</w:t>
      </w:r>
    </w:p>
    <w:p w14:paraId="6162A615" w14:textId="77777777" w:rsidR="00D321C4" w:rsidRPr="009C4408" w:rsidRDefault="00A90DB0" w:rsidP="0073455C">
      <w:pPr>
        <w:pStyle w:val="ListParagraph"/>
        <w:widowControl/>
        <w:numPr>
          <w:ilvl w:val="0"/>
          <w:numId w:val="3"/>
        </w:numPr>
        <w:ind w:firstLineChars="0"/>
        <w:jc w:val="left"/>
        <w:rPr>
          <w:color w:val="000000" w:themeColor="text1"/>
          <w:szCs w:val="21"/>
        </w:rPr>
      </w:pPr>
      <w:r w:rsidRPr="009C4408">
        <w:rPr>
          <w:color w:val="000000" w:themeColor="text1"/>
          <w:szCs w:val="21"/>
        </w:rPr>
        <w:t>The system shall support the recognition of Chinese</w:t>
      </w:r>
      <w:r w:rsidR="00843BCE" w:rsidRPr="009C4408">
        <w:rPr>
          <w:rFonts w:hint="eastAsia"/>
          <w:color w:val="000000" w:themeColor="text1"/>
          <w:szCs w:val="21"/>
        </w:rPr>
        <w:t>/</w:t>
      </w:r>
      <w:r w:rsidRPr="009C4408">
        <w:rPr>
          <w:color w:val="000000" w:themeColor="text1"/>
          <w:szCs w:val="21"/>
        </w:rPr>
        <w:t>English name, Chinese</w:t>
      </w:r>
      <w:r w:rsidR="00843BCE" w:rsidRPr="009C4408">
        <w:rPr>
          <w:rFonts w:hint="eastAsia"/>
          <w:color w:val="000000" w:themeColor="text1"/>
          <w:szCs w:val="21"/>
        </w:rPr>
        <w:t>/</w:t>
      </w:r>
      <w:r w:rsidRPr="009C4408">
        <w:rPr>
          <w:color w:val="000000" w:themeColor="text1"/>
          <w:szCs w:val="21"/>
        </w:rPr>
        <w:t>English song, Chinese</w:t>
      </w:r>
      <w:r w:rsidR="00843BCE" w:rsidRPr="009C4408">
        <w:rPr>
          <w:rFonts w:hint="eastAsia"/>
          <w:color w:val="000000" w:themeColor="text1"/>
          <w:szCs w:val="21"/>
        </w:rPr>
        <w:t>/</w:t>
      </w:r>
      <w:r w:rsidRPr="009C4408">
        <w:rPr>
          <w:color w:val="000000" w:themeColor="text1"/>
          <w:szCs w:val="21"/>
        </w:rPr>
        <w:t>English POI, etc.</w:t>
      </w:r>
    </w:p>
    <w:p w14:paraId="208A53EA" w14:textId="77777777" w:rsidR="005447C6" w:rsidRPr="009C4408" w:rsidRDefault="00530AFC" w:rsidP="0073455C">
      <w:pPr>
        <w:pStyle w:val="ListParagraph"/>
        <w:widowControl/>
        <w:numPr>
          <w:ilvl w:val="0"/>
          <w:numId w:val="3"/>
        </w:numPr>
        <w:ind w:firstLineChars="0"/>
        <w:jc w:val="left"/>
        <w:rPr>
          <w:color w:val="000000" w:themeColor="text1"/>
          <w:szCs w:val="21"/>
        </w:rPr>
      </w:pPr>
      <w:r w:rsidRPr="009C4408">
        <w:rPr>
          <w:color w:val="000000" w:themeColor="text1"/>
          <w:szCs w:val="21"/>
        </w:rPr>
        <w:t>系统应支持识别用户通讯录中用英文存储的联系人名、媒体资源中以英文命名的歌曲等</w:t>
      </w:r>
    </w:p>
    <w:p w14:paraId="75C1FB24" w14:textId="77777777" w:rsidR="00A90DB0" w:rsidRPr="009C4408" w:rsidRDefault="00A90DB0" w:rsidP="0073455C">
      <w:pPr>
        <w:pStyle w:val="ListParagraph"/>
        <w:widowControl/>
        <w:numPr>
          <w:ilvl w:val="0"/>
          <w:numId w:val="3"/>
        </w:numPr>
        <w:ind w:firstLineChars="0"/>
        <w:jc w:val="left"/>
        <w:rPr>
          <w:color w:val="000000" w:themeColor="text1"/>
          <w:szCs w:val="21"/>
        </w:rPr>
      </w:pPr>
      <w:r w:rsidRPr="009C4408">
        <w:rPr>
          <w:color w:val="000000" w:themeColor="text1"/>
          <w:szCs w:val="21"/>
        </w:rPr>
        <w:t>The system shall support the recognition of the contact name saved in English in the user’s address book, the song titled in English in the media resources, etc.</w:t>
      </w:r>
    </w:p>
    <w:p w14:paraId="2DCC8AB1" w14:textId="77777777" w:rsidR="00A90DB0" w:rsidRPr="009C4408" w:rsidRDefault="00530AFC" w:rsidP="0073455C">
      <w:pPr>
        <w:pStyle w:val="ListParagraph"/>
        <w:widowControl/>
        <w:numPr>
          <w:ilvl w:val="0"/>
          <w:numId w:val="5"/>
        </w:numPr>
        <w:ind w:firstLineChars="0"/>
        <w:jc w:val="left"/>
        <w:rPr>
          <w:color w:val="000000" w:themeColor="text1"/>
          <w:szCs w:val="21"/>
        </w:rPr>
      </w:pPr>
      <w:r w:rsidRPr="009C4408">
        <w:rPr>
          <w:color w:val="000000" w:themeColor="text1"/>
          <w:szCs w:val="21"/>
        </w:rPr>
        <w:t>系统应支持</w:t>
      </w:r>
      <w:r w:rsidR="005447C6" w:rsidRPr="009C4408">
        <w:rPr>
          <w:color w:val="000000" w:themeColor="text1"/>
          <w:szCs w:val="21"/>
        </w:rPr>
        <w:t>自然</w:t>
      </w:r>
      <w:r w:rsidRPr="009C4408">
        <w:rPr>
          <w:color w:val="000000" w:themeColor="text1"/>
          <w:szCs w:val="21"/>
        </w:rPr>
        <w:t>语义</w:t>
      </w:r>
      <w:r w:rsidR="009D5BFA" w:rsidRPr="009C4408">
        <w:rPr>
          <w:color w:val="000000" w:themeColor="text1"/>
          <w:szCs w:val="21"/>
        </w:rPr>
        <w:t>理解</w:t>
      </w:r>
      <w:r w:rsidR="005447C6" w:rsidRPr="009C4408">
        <w:rPr>
          <w:color w:val="000000" w:themeColor="text1"/>
          <w:szCs w:val="21"/>
        </w:rPr>
        <w:t>。</w:t>
      </w:r>
    </w:p>
    <w:p w14:paraId="1AF17076" w14:textId="77777777" w:rsidR="00530AFC" w:rsidRPr="009C4408" w:rsidRDefault="00A90DB0" w:rsidP="00A90DB0">
      <w:pPr>
        <w:widowControl/>
        <w:jc w:val="left"/>
        <w:rPr>
          <w:color w:val="000000" w:themeColor="text1"/>
          <w:szCs w:val="21"/>
        </w:rPr>
      </w:pPr>
      <w:r w:rsidRPr="009C4408">
        <w:rPr>
          <w:color w:val="000000" w:themeColor="text1"/>
          <w:szCs w:val="21"/>
        </w:rPr>
        <w:t>3. The system shall support natural semantic comprehension.</w:t>
      </w:r>
    </w:p>
    <w:p w14:paraId="3B740F45" w14:textId="77777777" w:rsidR="00A90DB0" w:rsidRPr="009C4408" w:rsidRDefault="00530AFC" w:rsidP="0073455C">
      <w:pPr>
        <w:pStyle w:val="ListParagraph"/>
        <w:widowControl/>
        <w:numPr>
          <w:ilvl w:val="0"/>
          <w:numId w:val="4"/>
        </w:numPr>
        <w:ind w:firstLineChars="0"/>
        <w:jc w:val="left"/>
        <w:rPr>
          <w:color w:val="000000" w:themeColor="text1"/>
          <w:szCs w:val="21"/>
        </w:rPr>
      </w:pPr>
      <w:r w:rsidRPr="009C4408">
        <w:rPr>
          <w:color w:val="000000" w:themeColor="text1"/>
          <w:szCs w:val="21"/>
        </w:rPr>
        <w:t>系统应当能够自动识别用户说出的任意语句，并能够判断出用户说出的语句属于哪一个分类，并正确地提取用户语句中的关键信息，从而根据用户的请求完成相应的动作。</w:t>
      </w:r>
    </w:p>
    <w:p w14:paraId="6E7AB0F1" w14:textId="77777777" w:rsidR="005447C6" w:rsidRPr="009C4408" w:rsidRDefault="00A90DB0" w:rsidP="0073455C">
      <w:pPr>
        <w:pStyle w:val="ListParagraph"/>
        <w:widowControl/>
        <w:numPr>
          <w:ilvl w:val="0"/>
          <w:numId w:val="4"/>
        </w:numPr>
        <w:ind w:firstLineChars="0"/>
        <w:jc w:val="left"/>
        <w:rPr>
          <w:color w:val="000000" w:themeColor="text1"/>
          <w:szCs w:val="21"/>
        </w:rPr>
      </w:pPr>
      <w:r w:rsidRPr="009C4408">
        <w:rPr>
          <w:color w:val="000000" w:themeColor="text1"/>
          <w:szCs w:val="21"/>
        </w:rPr>
        <w:t>The system shall be able to automatically recognize the arbitrary statement spoken out by the user, judge which category the statement spoken out by the user belongs to, and then correctly extract the key information in the user</w:t>
      </w:r>
      <w:r w:rsidR="00645DD9" w:rsidRPr="009C4408">
        <w:rPr>
          <w:rFonts w:hint="eastAsia"/>
          <w:color w:val="000000" w:themeColor="text1"/>
          <w:szCs w:val="21"/>
        </w:rPr>
        <w:t>'s</w:t>
      </w:r>
      <w:r w:rsidRPr="009C4408">
        <w:rPr>
          <w:color w:val="000000" w:themeColor="text1"/>
          <w:szCs w:val="21"/>
        </w:rPr>
        <w:t xml:space="preserve"> statement, thereby completing the corresponding action according to the user’s request.</w:t>
      </w:r>
    </w:p>
    <w:p w14:paraId="73E2F673" w14:textId="77777777" w:rsidR="00A90DB0" w:rsidRPr="009C4408" w:rsidRDefault="00530AFC" w:rsidP="0073455C">
      <w:pPr>
        <w:pStyle w:val="ListParagraph"/>
        <w:widowControl/>
        <w:numPr>
          <w:ilvl w:val="0"/>
          <w:numId w:val="5"/>
        </w:numPr>
        <w:ind w:firstLineChars="0"/>
        <w:jc w:val="left"/>
        <w:rPr>
          <w:color w:val="000000" w:themeColor="text1"/>
          <w:szCs w:val="21"/>
        </w:rPr>
      </w:pPr>
      <w:r w:rsidRPr="009C4408">
        <w:rPr>
          <w:color w:val="000000" w:themeColor="text1"/>
          <w:szCs w:val="21"/>
        </w:rPr>
        <w:t>系统应支持本地及云端</w:t>
      </w:r>
      <w:r w:rsidR="005447C6" w:rsidRPr="009C4408">
        <w:rPr>
          <w:color w:val="000000" w:themeColor="text1"/>
          <w:szCs w:val="21"/>
        </w:rPr>
        <w:t>的混合</w:t>
      </w:r>
      <w:r w:rsidRPr="009C4408">
        <w:rPr>
          <w:color w:val="000000" w:themeColor="text1"/>
          <w:szCs w:val="21"/>
        </w:rPr>
        <w:t>语音识别</w:t>
      </w:r>
      <w:r w:rsidR="005447C6" w:rsidRPr="009C4408">
        <w:rPr>
          <w:color w:val="000000" w:themeColor="text1"/>
          <w:szCs w:val="21"/>
        </w:rPr>
        <w:t>。</w:t>
      </w:r>
    </w:p>
    <w:p w14:paraId="65157F01" w14:textId="77777777" w:rsidR="00530AFC" w:rsidRPr="009C4408" w:rsidRDefault="00A90DB0" w:rsidP="00A90DB0">
      <w:pPr>
        <w:widowControl/>
        <w:jc w:val="left"/>
        <w:rPr>
          <w:color w:val="000000" w:themeColor="text1"/>
          <w:szCs w:val="21"/>
        </w:rPr>
      </w:pPr>
      <w:r w:rsidRPr="009C4408">
        <w:rPr>
          <w:color w:val="000000" w:themeColor="text1"/>
          <w:szCs w:val="21"/>
        </w:rPr>
        <w:t xml:space="preserve">4. The system shall support the recognition </w:t>
      </w:r>
      <w:r w:rsidR="00DC5B51" w:rsidRPr="009C4408">
        <w:rPr>
          <w:color w:val="000000" w:themeColor="text1"/>
          <w:szCs w:val="21"/>
        </w:rPr>
        <w:t>of</w:t>
      </w:r>
      <w:r w:rsidRPr="009C4408">
        <w:rPr>
          <w:color w:val="000000" w:themeColor="text1"/>
          <w:szCs w:val="21"/>
        </w:rPr>
        <w:t xml:space="preserve"> both local and </w:t>
      </w:r>
      <w:r w:rsidR="00DC5B51" w:rsidRPr="009C4408">
        <w:rPr>
          <w:color w:val="000000" w:themeColor="text1"/>
          <w:szCs w:val="21"/>
        </w:rPr>
        <w:t>C</w:t>
      </w:r>
      <w:r w:rsidRPr="009C4408">
        <w:rPr>
          <w:color w:val="000000" w:themeColor="text1"/>
          <w:szCs w:val="21"/>
        </w:rPr>
        <w:t>loud</w:t>
      </w:r>
      <w:r w:rsidR="00DC5B51" w:rsidRPr="009C4408">
        <w:rPr>
          <w:color w:val="000000" w:themeColor="text1"/>
          <w:szCs w:val="21"/>
        </w:rPr>
        <w:t xml:space="preserve"> mixed voices</w:t>
      </w:r>
      <w:r w:rsidRPr="009C4408">
        <w:rPr>
          <w:color w:val="000000" w:themeColor="text1"/>
          <w:szCs w:val="21"/>
        </w:rPr>
        <w:t>.</w:t>
      </w:r>
    </w:p>
    <w:p w14:paraId="04B6327E" w14:textId="77777777" w:rsidR="00530AFC" w:rsidRPr="009C4408" w:rsidRDefault="00530AFC" w:rsidP="0073455C">
      <w:pPr>
        <w:pStyle w:val="ListParagraph"/>
        <w:widowControl/>
        <w:numPr>
          <w:ilvl w:val="0"/>
          <w:numId w:val="5"/>
        </w:numPr>
        <w:ind w:firstLineChars="0"/>
        <w:jc w:val="left"/>
        <w:rPr>
          <w:color w:val="000000" w:themeColor="text1"/>
          <w:szCs w:val="21"/>
        </w:rPr>
      </w:pPr>
      <w:r w:rsidRPr="009C4408">
        <w:rPr>
          <w:color w:val="000000" w:themeColor="text1"/>
          <w:szCs w:val="21"/>
        </w:rPr>
        <w:t>系统应系统应支持本地及云端的并行识别，并有能力为用户选择</w:t>
      </w:r>
      <w:r w:rsidR="005447C6" w:rsidRPr="009C4408">
        <w:rPr>
          <w:color w:val="000000" w:themeColor="text1"/>
          <w:szCs w:val="21"/>
        </w:rPr>
        <w:t>更优的</w:t>
      </w:r>
      <w:r w:rsidRPr="009C4408">
        <w:rPr>
          <w:color w:val="000000" w:themeColor="text1"/>
          <w:szCs w:val="21"/>
        </w:rPr>
        <w:t>识别结果。</w:t>
      </w:r>
    </w:p>
    <w:p w14:paraId="5CBBB92E" w14:textId="77777777" w:rsidR="00DC5B51" w:rsidRPr="009C4408" w:rsidRDefault="00DC5B51" w:rsidP="00DC5B51">
      <w:pPr>
        <w:widowControl/>
        <w:jc w:val="left"/>
        <w:rPr>
          <w:color w:val="000000" w:themeColor="text1"/>
          <w:szCs w:val="21"/>
        </w:rPr>
      </w:pPr>
      <w:r w:rsidRPr="009C4408">
        <w:rPr>
          <w:color w:val="000000" w:themeColor="text1"/>
          <w:szCs w:val="21"/>
        </w:rPr>
        <w:t>5. The system shall support the local and Cloud parallel recognition and be capable of selecting a better recognition result for the user.</w:t>
      </w:r>
    </w:p>
    <w:p w14:paraId="28BBF666" w14:textId="77777777" w:rsidR="00530AFC" w:rsidRPr="009C4408" w:rsidRDefault="00530AFC" w:rsidP="0073455C">
      <w:pPr>
        <w:pStyle w:val="ListParagraph"/>
        <w:numPr>
          <w:ilvl w:val="0"/>
          <w:numId w:val="4"/>
        </w:numPr>
        <w:spacing w:after="160" w:line="340" w:lineRule="exact"/>
        <w:ind w:firstLineChars="0"/>
        <w:rPr>
          <w:rFonts w:cs="Arial"/>
          <w:color w:val="000000" w:themeColor="text1"/>
          <w:szCs w:val="21"/>
        </w:rPr>
      </w:pPr>
      <w:r w:rsidRPr="009C4408">
        <w:rPr>
          <w:color w:val="000000" w:themeColor="text1"/>
          <w:szCs w:val="21"/>
        </w:rPr>
        <w:t>当网络连接异常导致无法联网时，</w:t>
      </w:r>
      <w:r w:rsidR="00D321C4" w:rsidRPr="009C4408">
        <w:rPr>
          <w:rFonts w:cs="Arial"/>
          <w:color w:val="000000" w:themeColor="text1"/>
          <w:szCs w:val="21"/>
        </w:rPr>
        <w:t>系统应支持离线语音识别，具体支持的离线语音技能请参照</w:t>
      </w:r>
      <w:r w:rsidR="00D321C4" w:rsidRPr="009C4408">
        <w:rPr>
          <w:rFonts w:cs="Arial"/>
          <w:color w:val="000000" w:themeColor="text1"/>
          <w:szCs w:val="21"/>
        </w:rPr>
        <w:t>3.1.1</w:t>
      </w:r>
      <w:r w:rsidR="00D321C4" w:rsidRPr="009C4408">
        <w:rPr>
          <w:rFonts w:cs="Arial"/>
          <w:color w:val="000000" w:themeColor="text1"/>
          <w:szCs w:val="21"/>
        </w:rPr>
        <w:t>语音识别技能列表。</w:t>
      </w:r>
    </w:p>
    <w:p w14:paraId="4DE874FB" w14:textId="77777777" w:rsidR="00DC5B51" w:rsidRPr="009C4408" w:rsidRDefault="00DC5B51" w:rsidP="0073455C">
      <w:pPr>
        <w:pStyle w:val="ListParagraph"/>
        <w:numPr>
          <w:ilvl w:val="0"/>
          <w:numId w:val="4"/>
        </w:numPr>
        <w:spacing w:after="160" w:line="340" w:lineRule="exact"/>
        <w:ind w:firstLineChars="0"/>
        <w:rPr>
          <w:rFonts w:cs="Arial"/>
          <w:color w:val="000000" w:themeColor="text1"/>
          <w:szCs w:val="21"/>
        </w:rPr>
      </w:pPr>
      <w:bookmarkStart w:id="24" w:name="_Hlk23892365"/>
      <w:r w:rsidRPr="009C4408">
        <w:rPr>
          <w:color w:val="000000" w:themeColor="text1"/>
          <w:szCs w:val="21"/>
        </w:rPr>
        <w:t>When the Internet access</w:t>
      </w:r>
      <w:r w:rsidR="00D04E16" w:rsidRPr="009C4408">
        <w:rPr>
          <w:color w:val="000000" w:themeColor="text1"/>
          <w:szCs w:val="21"/>
        </w:rPr>
        <w:t xml:space="preserve"> fails because the</w:t>
      </w:r>
      <w:r w:rsidRPr="009C4408">
        <w:rPr>
          <w:color w:val="000000" w:themeColor="text1"/>
          <w:szCs w:val="21"/>
        </w:rPr>
        <w:t xml:space="preserve"> network connection </w:t>
      </w:r>
      <w:r w:rsidR="00D04E16" w:rsidRPr="009C4408">
        <w:rPr>
          <w:color w:val="000000" w:themeColor="text1"/>
          <w:szCs w:val="21"/>
        </w:rPr>
        <w:t>goes</w:t>
      </w:r>
      <w:r w:rsidRPr="009C4408">
        <w:rPr>
          <w:color w:val="000000" w:themeColor="text1"/>
          <w:szCs w:val="21"/>
        </w:rPr>
        <w:t xml:space="preserve"> abnormal, the system sh</w:t>
      </w:r>
      <w:r w:rsidR="00D04E16" w:rsidRPr="009C4408">
        <w:rPr>
          <w:color w:val="000000" w:themeColor="text1"/>
          <w:szCs w:val="21"/>
        </w:rPr>
        <w:t>all</w:t>
      </w:r>
      <w:r w:rsidRPr="009C4408">
        <w:rPr>
          <w:color w:val="000000" w:themeColor="text1"/>
          <w:szCs w:val="21"/>
        </w:rPr>
        <w:t xml:space="preserve"> </w:t>
      </w:r>
      <w:bookmarkEnd w:id="24"/>
      <w:r w:rsidRPr="009C4408">
        <w:rPr>
          <w:color w:val="000000" w:themeColor="text1"/>
          <w:szCs w:val="21"/>
        </w:rPr>
        <w:t>support offline voice recognition</w:t>
      </w:r>
      <w:r w:rsidR="00D04E16" w:rsidRPr="009C4408">
        <w:rPr>
          <w:color w:val="000000" w:themeColor="text1"/>
          <w:szCs w:val="21"/>
        </w:rPr>
        <w:t xml:space="preserve">; </w:t>
      </w:r>
      <w:bookmarkStart w:id="25" w:name="_Hlk24035552"/>
      <w:r w:rsidR="00D04E16" w:rsidRPr="009C4408">
        <w:rPr>
          <w:color w:val="000000" w:themeColor="text1"/>
          <w:szCs w:val="21"/>
        </w:rPr>
        <w:t>see 3.1.1</w:t>
      </w:r>
      <w:r w:rsidR="00CF6C62" w:rsidRPr="009C4408">
        <w:rPr>
          <w:color w:val="000000" w:themeColor="text1"/>
          <w:szCs w:val="21"/>
        </w:rPr>
        <w:t xml:space="preserve"> </w:t>
      </w:r>
      <w:r w:rsidR="00D04E16" w:rsidRPr="009C4408">
        <w:rPr>
          <w:color w:val="000000" w:themeColor="text1"/>
          <w:szCs w:val="21"/>
        </w:rPr>
        <w:t>List of VR Features</w:t>
      </w:r>
      <w:r w:rsidRPr="009C4408">
        <w:rPr>
          <w:color w:val="000000" w:themeColor="text1"/>
          <w:szCs w:val="21"/>
        </w:rPr>
        <w:t xml:space="preserve"> </w:t>
      </w:r>
      <w:r w:rsidR="00D04E16" w:rsidRPr="009C4408">
        <w:rPr>
          <w:color w:val="000000" w:themeColor="text1"/>
          <w:szCs w:val="21"/>
        </w:rPr>
        <w:t>f</w:t>
      </w:r>
      <w:r w:rsidRPr="009C4408">
        <w:rPr>
          <w:color w:val="000000" w:themeColor="text1"/>
          <w:szCs w:val="21"/>
        </w:rPr>
        <w:t xml:space="preserve">or the supported </w:t>
      </w:r>
      <w:bookmarkEnd w:id="25"/>
      <w:r w:rsidRPr="009C4408">
        <w:rPr>
          <w:color w:val="000000" w:themeColor="text1"/>
          <w:szCs w:val="21"/>
        </w:rPr>
        <w:t xml:space="preserve">offline voice </w:t>
      </w:r>
      <w:r w:rsidR="00D04E16" w:rsidRPr="009C4408">
        <w:rPr>
          <w:color w:val="000000" w:themeColor="text1"/>
          <w:szCs w:val="21"/>
        </w:rPr>
        <w:t>feature</w:t>
      </w:r>
      <w:r w:rsidRPr="009C4408">
        <w:rPr>
          <w:color w:val="000000" w:themeColor="text1"/>
          <w:szCs w:val="21"/>
        </w:rPr>
        <w:t>s.</w:t>
      </w:r>
    </w:p>
    <w:p w14:paraId="69DC976D" w14:textId="77777777" w:rsidR="003D6256" w:rsidRPr="009C4408" w:rsidRDefault="00D321C4" w:rsidP="0073455C">
      <w:pPr>
        <w:pStyle w:val="ListParagraph"/>
        <w:widowControl/>
        <w:numPr>
          <w:ilvl w:val="0"/>
          <w:numId w:val="5"/>
        </w:numPr>
        <w:ind w:firstLineChars="0"/>
        <w:jc w:val="left"/>
        <w:rPr>
          <w:color w:val="000000" w:themeColor="text1"/>
          <w:szCs w:val="21"/>
        </w:rPr>
      </w:pPr>
      <w:r w:rsidRPr="009C4408">
        <w:rPr>
          <w:rFonts w:cs="Arial"/>
          <w:color w:val="000000" w:themeColor="text1"/>
          <w:szCs w:val="21"/>
        </w:rPr>
        <w:t>系统应支持</w:t>
      </w:r>
      <w:r w:rsidR="00D83432" w:rsidRPr="009C4408">
        <w:rPr>
          <w:rFonts w:cs="Arial"/>
          <w:color w:val="000000" w:themeColor="text1"/>
          <w:szCs w:val="21"/>
        </w:rPr>
        <w:t>在后台</w:t>
      </w:r>
      <w:r w:rsidRPr="009C4408">
        <w:rPr>
          <w:rFonts w:cs="Arial"/>
          <w:color w:val="000000" w:themeColor="text1"/>
          <w:szCs w:val="21"/>
        </w:rPr>
        <w:t>自定义语音技能，</w:t>
      </w:r>
      <w:r w:rsidR="00D83432" w:rsidRPr="009C4408">
        <w:rPr>
          <w:rFonts w:cs="Arial"/>
          <w:color w:val="000000" w:themeColor="text1"/>
          <w:szCs w:val="21"/>
        </w:rPr>
        <w:t>动态增加说法、</w:t>
      </w:r>
      <w:r w:rsidRPr="009C4408">
        <w:rPr>
          <w:rFonts w:cs="Arial"/>
          <w:color w:val="000000" w:themeColor="text1"/>
          <w:szCs w:val="21"/>
        </w:rPr>
        <w:t>修改对话逻辑等</w:t>
      </w:r>
      <w:r w:rsidR="00D34499" w:rsidRPr="009C4408">
        <w:rPr>
          <w:color w:val="000000" w:themeColor="text1"/>
          <w:szCs w:val="21"/>
        </w:rPr>
        <w:t>。</w:t>
      </w:r>
    </w:p>
    <w:p w14:paraId="4EAA0D0F" w14:textId="77777777" w:rsidR="00CF6C62" w:rsidRPr="009C4408" w:rsidRDefault="00CF6C62" w:rsidP="00CF6C62">
      <w:pPr>
        <w:widowControl/>
        <w:jc w:val="left"/>
        <w:rPr>
          <w:color w:val="000000" w:themeColor="text1"/>
          <w:szCs w:val="21"/>
        </w:rPr>
      </w:pPr>
      <w:r w:rsidRPr="009C4408">
        <w:rPr>
          <w:color w:val="000000" w:themeColor="text1"/>
          <w:szCs w:val="21"/>
        </w:rPr>
        <w:t>6. The system shall</w:t>
      </w:r>
      <w:r w:rsidR="00DB57D3" w:rsidRPr="009C4408">
        <w:rPr>
          <w:color w:val="000000" w:themeColor="text1"/>
          <w:szCs w:val="21"/>
        </w:rPr>
        <w:t xml:space="preserve"> support</w:t>
      </w:r>
      <w:r w:rsidRPr="009C4408">
        <w:rPr>
          <w:color w:val="000000" w:themeColor="text1"/>
          <w:szCs w:val="21"/>
        </w:rPr>
        <w:t xml:space="preserve"> the </w:t>
      </w:r>
      <w:r w:rsidR="00DB57D3" w:rsidRPr="009C4408">
        <w:rPr>
          <w:color w:val="000000" w:themeColor="text1"/>
        </w:rPr>
        <w:t>self-defined</w:t>
      </w:r>
      <w:r w:rsidRPr="009C4408">
        <w:rPr>
          <w:color w:val="000000" w:themeColor="text1"/>
          <w:szCs w:val="21"/>
        </w:rPr>
        <w:t xml:space="preserve"> voice features in the background to dynamically add statements, modify dialog logic, etc.</w:t>
      </w:r>
    </w:p>
    <w:p w14:paraId="303BE8FC" w14:textId="26915D0F" w:rsidR="00530AFC" w:rsidRPr="009C4408" w:rsidRDefault="00530AFC" w:rsidP="00096CDB">
      <w:pPr>
        <w:pStyle w:val="Heading3"/>
        <w:rPr>
          <w:color w:val="000000" w:themeColor="text1"/>
        </w:rPr>
      </w:pPr>
      <w:bookmarkStart w:id="26" w:name="_Toc65248370"/>
      <w:r w:rsidRPr="009C4408">
        <w:rPr>
          <w:color w:val="000000" w:themeColor="text1"/>
        </w:rPr>
        <w:t>性能要求</w:t>
      </w:r>
      <w:r w:rsidR="00B962F5" w:rsidRPr="009C4408">
        <w:rPr>
          <w:color w:val="000000" w:themeColor="text1"/>
        </w:rPr>
        <w:t>Performance Requirements</w:t>
      </w:r>
      <w:bookmarkEnd w:id="26"/>
    </w:p>
    <w:p w14:paraId="0565E6E3" w14:textId="77777777" w:rsidR="005739B2" w:rsidRPr="009C4408" w:rsidRDefault="005739B2" w:rsidP="005739B2">
      <w:pPr>
        <w:pStyle w:val="ListParagraph"/>
        <w:spacing w:after="160" w:line="340" w:lineRule="exact"/>
        <w:rPr>
          <w:rFonts w:cs="Arial"/>
          <w:color w:val="000000" w:themeColor="text1"/>
        </w:rPr>
      </w:pPr>
      <w:r w:rsidRPr="009C4408">
        <w:rPr>
          <w:rFonts w:cs="Arial"/>
          <w:color w:val="000000" w:themeColor="text1"/>
        </w:rPr>
        <w:t>系统应满足在不同噪音环境下语音识别率、唤醒率等要求，参考噪音环境要求如下：</w:t>
      </w:r>
    </w:p>
    <w:p w14:paraId="3157560D" w14:textId="77777777" w:rsidR="00CF6C62" w:rsidRPr="009C4408" w:rsidRDefault="00CF6C62" w:rsidP="005739B2">
      <w:pPr>
        <w:pStyle w:val="ListParagraph"/>
        <w:spacing w:after="160" w:line="340" w:lineRule="exact"/>
        <w:rPr>
          <w:rFonts w:cs="Arial"/>
          <w:color w:val="000000" w:themeColor="text1"/>
        </w:rPr>
      </w:pPr>
      <w:r w:rsidRPr="009C4408">
        <w:rPr>
          <w:rFonts w:cs="Arial"/>
          <w:color w:val="000000" w:themeColor="text1"/>
        </w:rPr>
        <w:lastRenderedPageBreak/>
        <w:t xml:space="preserve">The system shall meet the requirements </w:t>
      </w:r>
      <w:r w:rsidR="00FC00E8" w:rsidRPr="009C4408">
        <w:rPr>
          <w:rFonts w:cs="Arial" w:hint="eastAsia"/>
          <w:color w:val="000000" w:themeColor="text1"/>
        </w:rPr>
        <w:t>on</w:t>
      </w:r>
      <w:r w:rsidRPr="009C4408">
        <w:rPr>
          <w:rFonts w:cs="Arial"/>
          <w:color w:val="000000" w:themeColor="text1"/>
        </w:rPr>
        <w:t xml:space="preserve"> voice recognition rate, trigger rate, etc under different noisy environments. The requirements on noisy environments for reference are shown as follows:</w:t>
      </w:r>
    </w:p>
    <w:p w14:paraId="7E8D046A" w14:textId="77777777" w:rsidR="005739B2" w:rsidRPr="009C4408" w:rsidRDefault="005739B2" w:rsidP="0073455C">
      <w:pPr>
        <w:pStyle w:val="ListParagraph"/>
        <w:widowControl/>
        <w:numPr>
          <w:ilvl w:val="0"/>
          <w:numId w:val="9"/>
        </w:numPr>
        <w:spacing w:after="160" w:line="340" w:lineRule="exact"/>
        <w:ind w:firstLineChars="0"/>
        <w:jc w:val="left"/>
        <w:rPr>
          <w:rFonts w:cs="Arial"/>
          <w:color w:val="000000" w:themeColor="text1"/>
        </w:rPr>
      </w:pPr>
      <w:r w:rsidRPr="009C4408">
        <w:rPr>
          <w:rFonts w:cs="Arial"/>
          <w:color w:val="000000" w:themeColor="text1"/>
        </w:rPr>
        <w:t>Idle</w:t>
      </w:r>
      <w:r w:rsidRPr="009C4408">
        <w:rPr>
          <w:rFonts w:cs="Arial"/>
          <w:color w:val="000000" w:themeColor="text1"/>
        </w:rPr>
        <w:t>停车环境：车辆静止，发动机开着，</w:t>
      </w:r>
      <w:r w:rsidRPr="009C4408">
        <w:rPr>
          <w:rFonts w:cs="Arial"/>
          <w:color w:val="000000" w:themeColor="text1"/>
        </w:rPr>
        <w:t>Average SNR&gt;=14</w:t>
      </w:r>
      <w:r w:rsidRPr="009C4408">
        <w:rPr>
          <w:rFonts w:cs="Arial"/>
          <w:color w:val="000000" w:themeColor="text1"/>
        </w:rPr>
        <w:t>（平均信噪比）</w:t>
      </w:r>
    </w:p>
    <w:p w14:paraId="02EF5298" w14:textId="77777777" w:rsidR="00CF6C62" w:rsidRPr="009C4408" w:rsidRDefault="00CF6C62" w:rsidP="0073455C">
      <w:pPr>
        <w:pStyle w:val="ListParagraph"/>
        <w:widowControl/>
        <w:numPr>
          <w:ilvl w:val="0"/>
          <w:numId w:val="9"/>
        </w:numPr>
        <w:spacing w:after="160" w:line="340" w:lineRule="exact"/>
        <w:ind w:firstLineChars="0"/>
        <w:jc w:val="left"/>
        <w:rPr>
          <w:rFonts w:cs="Arial"/>
          <w:color w:val="000000" w:themeColor="text1"/>
        </w:rPr>
      </w:pPr>
      <w:r w:rsidRPr="009C4408">
        <w:rPr>
          <w:rFonts w:cs="Arial"/>
          <w:color w:val="000000" w:themeColor="text1"/>
        </w:rPr>
        <w:t xml:space="preserve">Idle: the vehicle </w:t>
      </w:r>
      <w:r w:rsidR="006A2D1B" w:rsidRPr="009C4408">
        <w:rPr>
          <w:rFonts w:cs="Arial"/>
          <w:color w:val="000000" w:themeColor="text1"/>
        </w:rPr>
        <w:t>stands still and</w:t>
      </w:r>
      <w:r w:rsidRPr="009C4408">
        <w:rPr>
          <w:rFonts w:cs="Arial"/>
          <w:color w:val="000000" w:themeColor="text1"/>
        </w:rPr>
        <w:t xml:space="preserve"> </w:t>
      </w:r>
      <w:bookmarkStart w:id="27" w:name="OLE_LINK1"/>
      <w:r w:rsidRPr="009C4408">
        <w:rPr>
          <w:rFonts w:cs="Arial"/>
          <w:color w:val="000000" w:themeColor="text1"/>
        </w:rPr>
        <w:t>the engine is idling</w:t>
      </w:r>
      <w:bookmarkEnd w:id="27"/>
      <w:r w:rsidRPr="009C4408">
        <w:rPr>
          <w:rFonts w:cs="Arial"/>
          <w:color w:val="000000" w:themeColor="text1"/>
        </w:rPr>
        <w:t xml:space="preserve">, Average SNR&gt;=14 (average </w:t>
      </w:r>
      <w:r w:rsidR="006A2D1B" w:rsidRPr="009C4408">
        <w:rPr>
          <w:rFonts w:cs="Arial"/>
          <w:color w:val="000000" w:themeColor="text1"/>
        </w:rPr>
        <w:t>signal-to-noise ratio</w:t>
      </w:r>
      <w:r w:rsidRPr="009C4408">
        <w:rPr>
          <w:rFonts w:cs="Arial"/>
          <w:color w:val="000000" w:themeColor="text1"/>
        </w:rPr>
        <w:t>)</w:t>
      </w:r>
    </w:p>
    <w:p w14:paraId="32403CE7" w14:textId="77777777" w:rsidR="005739B2" w:rsidRPr="009C4408" w:rsidRDefault="005739B2" w:rsidP="0073455C">
      <w:pPr>
        <w:pStyle w:val="ListParagraph"/>
        <w:widowControl/>
        <w:numPr>
          <w:ilvl w:val="0"/>
          <w:numId w:val="9"/>
        </w:numPr>
        <w:spacing w:after="160" w:line="340" w:lineRule="exact"/>
        <w:ind w:firstLineChars="0"/>
        <w:jc w:val="left"/>
        <w:rPr>
          <w:rFonts w:cs="Arial"/>
          <w:color w:val="000000" w:themeColor="text1"/>
        </w:rPr>
      </w:pPr>
      <w:r w:rsidRPr="009C4408">
        <w:rPr>
          <w:rFonts w:cs="Arial"/>
          <w:color w:val="000000" w:themeColor="text1"/>
        </w:rPr>
        <w:t>Noise1</w:t>
      </w:r>
      <w:r w:rsidRPr="009C4408">
        <w:rPr>
          <w:rFonts w:cs="Arial"/>
          <w:color w:val="000000" w:themeColor="text1"/>
        </w:rPr>
        <w:t>噪声环境</w:t>
      </w:r>
      <w:r w:rsidRPr="009C4408">
        <w:rPr>
          <w:rFonts w:cs="Arial"/>
          <w:color w:val="000000" w:themeColor="text1"/>
        </w:rPr>
        <w:t>1</w:t>
      </w:r>
      <w:r w:rsidRPr="009C4408">
        <w:rPr>
          <w:rFonts w:cs="Arial"/>
          <w:color w:val="000000" w:themeColor="text1"/>
        </w:rPr>
        <w:t>：城市道路，车速</w:t>
      </w:r>
      <w:r w:rsidRPr="009C4408">
        <w:rPr>
          <w:rFonts w:cs="Arial"/>
          <w:color w:val="000000" w:themeColor="text1"/>
        </w:rPr>
        <w:t>40-80</w:t>
      </w:r>
      <w:r w:rsidRPr="009C4408">
        <w:rPr>
          <w:rFonts w:cs="Arial"/>
          <w:color w:val="000000" w:themeColor="text1"/>
        </w:rPr>
        <w:t>，</w:t>
      </w:r>
      <w:r w:rsidRPr="009C4408">
        <w:rPr>
          <w:rFonts w:cs="Arial"/>
          <w:color w:val="000000" w:themeColor="text1"/>
        </w:rPr>
        <w:t>14&gt; Average SNR&gt;=10</w:t>
      </w:r>
    </w:p>
    <w:p w14:paraId="656D3FC9" w14:textId="77777777" w:rsidR="006A2D1B" w:rsidRPr="009C4408" w:rsidRDefault="006A2D1B" w:rsidP="0073455C">
      <w:pPr>
        <w:pStyle w:val="ListParagraph"/>
        <w:widowControl/>
        <w:numPr>
          <w:ilvl w:val="0"/>
          <w:numId w:val="9"/>
        </w:numPr>
        <w:spacing w:after="160" w:line="340" w:lineRule="exact"/>
        <w:ind w:firstLineChars="0"/>
        <w:jc w:val="left"/>
        <w:rPr>
          <w:rFonts w:cs="Arial"/>
          <w:color w:val="000000" w:themeColor="text1"/>
        </w:rPr>
      </w:pPr>
      <w:r w:rsidRPr="009C4408">
        <w:rPr>
          <w:rFonts w:cs="Arial"/>
          <w:color w:val="000000" w:themeColor="text1"/>
        </w:rPr>
        <w:t>Noise 1: urban road, vehicle speed 40-80, 14&gt; Average SNR&gt;=10</w:t>
      </w:r>
    </w:p>
    <w:p w14:paraId="2B34F902" w14:textId="77777777" w:rsidR="005739B2" w:rsidRPr="009C4408" w:rsidRDefault="005739B2" w:rsidP="0073455C">
      <w:pPr>
        <w:pStyle w:val="ListParagraph"/>
        <w:widowControl/>
        <w:numPr>
          <w:ilvl w:val="0"/>
          <w:numId w:val="9"/>
        </w:numPr>
        <w:spacing w:after="160" w:line="340" w:lineRule="exact"/>
        <w:ind w:firstLineChars="0"/>
        <w:jc w:val="left"/>
        <w:rPr>
          <w:rFonts w:cs="Arial"/>
          <w:color w:val="000000" w:themeColor="text1"/>
        </w:rPr>
      </w:pPr>
      <w:r w:rsidRPr="009C4408">
        <w:rPr>
          <w:rFonts w:cs="Arial"/>
          <w:color w:val="000000" w:themeColor="text1"/>
        </w:rPr>
        <w:t>Noise2</w:t>
      </w:r>
      <w:r w:rsidRPr="009C4408">
        <w:rPr>
          <w:rFonts w:cs="Arial"/>
          <w:color w:val="000000" w:themeColor="text1"/>
        </w:rPr>
        <w:t>噪声环境</w:t>
      </w:r>
      <w:r w:rsidRPr="009C4408">
        <w:rPr>
          <w:rFonts w:cs="Arial"/>
          <w:color w:val="000000" w:themeColor="text1"/>
        </w:rPr>
        <w:t>2</w:t>
      </w:r>
      <w:r w:rsidRPr="009C4408">
        <w:rPr>
          <w:rFonts w:cs="Arial"/>
          <w:color w:val="000000" w:themeColor="text1"/>
        </w:rPr>
        <w:t>：高速道路，车速超过</w:t>
      </w:r>
      <w:r w:rsidRPr="009C4408">
        <w:rPr>
          <w:rFonts w:cs="Arial"/>
          <w:color w:val="000000" w:themeColor="text1"/>
        </w:rPr>
        <w:t>80</w:t>
      </w:r>
      <w:r w:rsidRPr="009C4408">
        <w:rPr>
          <w:rFonts w:cs="Arial"/>
          <w:color w:val="000000" w:themeColor="text1"/>
        </w:rPr>
        <w:t>，周围声音非常嘈杂，</w:t>
      </w:r>
      <w:r w:rsidRPr="009C4408">
        <w:rPr>
          <w:rFonts w:cs="Arial"/>
          <w:color w:val="000000" w:themeColor="text1"/>
        </w:rPr>
        <w:t>10&gt; Average SNR</w:t>
      </w:r>
    </w:p>
    <w:p w14:paraId="2A41864A" w14:textId="77777777" w:rsidR="006A2D1B" w:rsidRPr="009C4408" w:rsidRDefault="006A2D1B" w:rsidP="0073455C">
      <w:pPr>
        <w:pStyle w:val="ListParagraph"/>
        <w:widowControl/>
        <w:numPr>
          <w:ilvl w:val="0"/>
          <w:numId w:val="9"/>
        </w:numPr>
        <w:spacing w:after="160" w:line="340" w:lineRule="exact"/>
        <w:ind w:firstLineChars="0"/>
        <w:jc w:val="left"/>
        <w:rPr>
          <w:rFonts w:cs="Arial"/>
          <w:color w:val="000000" w:themeColor="text1"/>
        </w:rPr>
      </w:pPr>
      <w:r w:rsidRPr="009C4408">
        <w:rPr>
          <w:rFonts w:cs="Arial"/>
          <w:color w:val="000000" w:themeColor="text1"/>
        </w:rPr>
        <w:t xml:space="preserve">Noise 2: express way, </w:t>
      </w:r>
      <w:r w:rsidR="00990B48" w:rsidRPr="009C4408">
        <w:rPr>
          <w:rFonts w:cs="Arial"/>
          <w:color w:val="000000" w:themeColor="text1"/>
        </w:rPr>
        <w:t>vehicle speed above 80, very noisy surrounding, 10&gt; Average SNR</w:t>
      </w:r>
    </w:p>
    <w:p w14:paraId="034345C7" w14:textId="2D4B405D" w:rsidR="005739B2" w:rsidRPr="009C4408" w:rsidRDefault="005739B2" w:rsidP="00096CDB">
      <w:pPr>
        <w:pStyle w:val="Heading4"/>
        <w:rPr>
          <w:rFonts w:asciiTheme="minorHAnsi" w:hAnsiTheme="minorHAnsi"/>
          <w:color w:val="000000" w:themeColor="text1"/>
        </w:rPr>
      </w:pPr>
      <w:r w:rsidRPr="009C4408">
        <w:rPr>
          <w:rFonts w:asciiTheme="minorHAnsi" w:hAnsiTheme="minorHAnsi"/>
          <w:color w:val="000000" w:themeColor="text1"/>
        </w:rPr>
        <w:t>语音识别率要求</w:t>
      </w:r>
      <w:r w:rsidR="00BA129D" w:rsidRPr="009C4408">
        <w:rPr>
          <w:rFonts w:asciiTheme="minorHAnsi" w:hAnsiTheme="minorHAnsi"/>
          <w:color w:val="000000" w:themeColor="text1"/>
        </w:rPr>
        <w:t>Requirements on Voice Recognition Rate</w:t>
      </w:r>
    </w:p>
    <w:tbl>
      <w:tblPr>
        <w:tblStyle w:val="TableGrid"/>
        <w:tblW w:w="0" w:type="auto"/>
        <w:tblInd w:w="108" w:type="dxa"/>
        <w:tblLook w:val="04A0" w:firstRow="1" w:lastRow="0" w:firstColumn="1" w:lastColumn="0" w:noHBand="0" w:noVBand="1"/>
      </w:tblPr>
      <w:tblGrid>
        <w:gridCol w:w="1341"/>
        <w:gridCol w:w="2552"/>
      </w:tblGrid>
      <w:tr w:rsidR="00721F73" w:rsidRPr="009C4408" w14:paraId="0AE3B572" w14:textId="77777777" w:rsidTr="00BA129D">
        <w:tc>
          <w:tcPr>
            <w:tcW w:w="1276" w:type="dxa"/>
          </w:tcPr>
          <w:p w14:paraId="46D893D9" w14:textId="77777777" w:rsidR="00BA129D" w:rsidRPr="009C4408" w:rsidRDefault="005739B2" w:rsidP="00E80E31">
            <w:pPr>
              <w:rPr>
                <w:b/>
                <w:color w:val="000000" w:themeColor="text1"/>
              </w:rPr>
            </w:pPr>
            <w:r w:rsidRPr="009C4408">
              <w:rPr>
                <w:b/>
                <w:color w:val="000000" w:themeColor="text1"/>
              </w:rPr>
              <w:t>噪音环境</w:t>
            </w:r>
          </w:p>
          <w:p w14:paraId="7DACBA48" w14:textId="77777777" w:rsidR="005739B2" w:rsidRPr="009C4408" w:rsidRDefault="00BA129D" w:rsidP="00E80E31">
            <w:pPr>
              <w:rPr>
                <w:b/>
                <w:color w:val="000000" w:themeColor="text1"/>
              </w:rPr>
            </w:pPr>
            <w:r w:rsidRPr="009C4408">
              <w:rPr>
                <w:b/>
                <w:color w:val="000000" w:themeColor="text1"/>
              </w:rPr>
              <w:t>Noisy environment</w:t>
            </w:r>
          </w:p>
        </w:tc>
        <w:tc>
          <w:tcPr>
            <w:tcW w:w="2552" w:type="dxa"/>
          </w:tcPr>
          <w:p w14:paraId="667353D1" w14:textId="77777777" w:rsidR="00BA129D" w:rsidRPr="009C4408" w:rsidRDefault="005739B2" w:rsidP="00E80E31">
            <w:pPr>
              <w:rPr>
                <w:b/>
                <w:color w:val="000000" w:themeColor="text1"/>
              </w:rPr>
            </w:pPr>
            <w:r w:rsidRPr="009C4408">
              <w:rPr>
                <w:b/>
                <w:color w:val="000000" w:themeColor="text1"/>
              </w:rPr>
              <w:t>识别率</w:t>
            </w:r>
            <w:r w:rsidRPr="009C4408">
              <w:rPr>
                <w:b/>
                <w:color w:val="000000" w:themeColor="text1"/>
              </w:rPr>
              <w:t xml:space="preserve"> (</w:t>
            </w:r>
            <w:r w:rsidRPr="009C4408">
              <w:rPr>
                <w:b/>
                <w:color w:val="000000" w:themeColor="text1"/>
              </w:rPr>
              <w:t>句正确率</w:t>
            </w:r>
            <w:r w:rsidRPr="009C4408">
              <w:rPr>
                <w:b/>
                <w:color w:val="000000" w:themeColor="text1"/>
              </w:rPr>
              <w:t>)</w:t>
            </w:r>
          </w:p>
          <w:p w14:paraId="716355E9" w14:textId="77777777" w:rsidR="005739B2" w:rsidRPr="009C4408" w:rsidRDefault="00BA129D" w:rsidP="00E80E31">
            <w:pPr>
              <w:rPr>
                <w:b/>
                <w:color w:val="000000" w:themeColor="text1"/>
              </w:rPr>
            </w:pPr>
            <w:r w:rsidRPr="009C4408">
              <w:rPr>
                <w:b/>
                <w:color w:val="000000" w:themeColor="text1"/>
              </w:rPr>
              <w:t>Recognition rate (sentence accuracy)</w:t>
            </w:r>
          </w:p>
        </w:tc>
      </w:tr>
      <w:tr w:rsidR="00721F73" w:rsidRPr="009C4408" w14:paraId="2D167E88" w14:textId="77777777" w:rsidTr="00BA129D">
        <w:tc>
          <w:tcPr>
            <w:tcW w:w="1276" w:type="dxa"/>
          </w:tcPr>
          <w:p w14:paraId="5CB49C2C" w14:textId="77777777" w:rsidR="005739B2" w:rsidRPr="009C4408" w:rsidRDefault="005739B2" w:rsidP="00E80E31">
            <w:pPr>
              <w:rPr>
                <w:color w:val="000000" w:themeColor="text1"/>
              </w:rPr>
            </w:pPr>
            <w:r w:rsidRPr="009C4408">
              <w:rPr>
                <w:color w:val="000000" w:themeColor="text1"/>
              </w:rPr>
              <w:t>Idle</w:t>
            </w:r>
          </w:p>
        </w:tc>
        <w:tc>
          <w:tcPr>
            <w:tcW w:w="2552" w:type="dxa"/>
          </w:tcPr>
          <w:p w14:paraId="17D821F2" w14:textId="77777777" w:rsidR="005739B2" w:rsidRPr="009C4408" w:rsidRDefault="005739B2" w:rsidP="00E80E31">
            <w:pPr>
              <w:rPr>
                <w:color w:val="000000" w:themeColor="text1"/>
              </w:rPr>
            </w:pPr>
            <w:r w:rsidRPr="009C4408">
              <w:rPr>
                <w:color w:val="000000" w:themeColor="text1"/>
              </w:rPr>
              <w:t>95%</w:t>
            </w:r>
            <w:r w:rsidRPr="009C4408">
              <w:rPr>
                <w:color w:val="000000" w:themeColor="text1"/>
              </w:rPr>
              <w:t>以上</w:t>
            </w:r>
          </w:p>
          <w:p w14:paraId="599B1236" w14:textId="77777777" w:rsidR="00BA129D" w:rsidRPr="009C4408" w:rsidRDefault="00BA129D" w:rsidP="00E80E31">
            <w:pPr>
              <w:rPr>
                <w:color w:val="000000" w:themeColor="text1"/>
              </w:rPr>
            </w:pPr>
            <w:r w:rsidRPr="009C4408">
              <w:rPr>
                <w:color w:val="000000" w:themeColor="text1"/>
              </w:rPr>
              <w:t>Above 95%</w:t>
            </w:r>
          </w:p>
        </w:tc>
      </w:tr>
      <w:tr w:rsidR="00721F73" w:rsidRPr="009C4408" w14:paraId="2C3DAA59" w14:textId="77777777" w:rsidTr="00BA129D">
        <w:tc>
          <w:tcPr>
            <w:tcW w:w="1276" w:type="dxa"/>
          </w:tcPr>
          <w:p w14:paraId="5300E3DF" w14:textId="77777777" w:rsidR="005739B2" w:rsidRPr="009C4408" w:rsidRDefault="005739B2" w:rsidP="00E80E31">
            <w:pPr>
              <w:rPr>
                <w:color w:val="000000" w:themeColor="text1"/>
              </w:rPr>
            </w:pPr>
            <w:r w:rsidRPr="009C4408">
              <w:rPr>
                <w:color w:val="000000" w:themeColor="text1"/>
              </w:rPr>
              <w:t>Noise1</w:t>
            </w:r>
          </w:p>
        </w:tc>
        <w:tc>
          <w:tcPr>
            <w:tcW w:w="2552" w:type="dxa"/>
          </w:tcPr>
          <w:p w14:paraId="6432D241" w14:textId="77777777" w:rsidR="005739B2" w:rsidRPr="009C4408" w:rsidRDefault="005739B2" w:rsidP="00E80E31">
            <w:pPr>
              <w:rPr>
                <w:color w:val="000000" w:themeColor="text1"/>
              </w:rPr>
            </w:pPr>
            <w:r w:rsidRPr="009C4408">
              <w:rPr>
                <w:color w:val="000000" w:themeColor="text1"/>
              </w:rPr>
              <w:t>90%</w:t>
            </w:r>
            <w:r w:rsidRPr="009C4408">
              <w:rPr>
                <w:color w:val="000000" w:themeColor="text1"/>
              </w:rPr>
              <w:t>以上</w:t>
            </w:r>
          </w:p>
          <w:p w14:paraId="0CB8E534" w14:textId="77777777" w:rsidR="00BA129D" w:rsidRPr="009C4408" w:rsidRDefault="00BA129D" w:rsidP="00E80E31">
            <w:pPr>
              <w:rPr>
                <w:color w:val="000000" w:themeColor="text1"/>
              </w:rPr>
            </w:pPr>
            <w:r w:rsidRPr="009C4408">
              <w:rPr>
                <w:color w:val="000000" w:themeColor="text1"/>
              </w:rPr>
              <w:t>Above 90%</w:t>
            </w:r>
          </w:p>
        </w:tc>
      </w:tr>
      <w:tr w:rsidR="005739B2" w:rsidRPr="009C4408" w14:paraId="3EE6EECB" w14:textId="77777777" w:rsidTr="00BA129D">
        <w:tc>
          <w:tcPr>
            <w:tcW w:w="1276" w:type="dxa"/>
          </w:tcPr>
          <w:p w14:paraId="54BCE37C" w14:textId="77777777" w:rsidR="005739B2" w:rsidRPr="009C4408" w:rsidRDefault="005739B2" w:rsidP="00E80E31">
            <w:pPr>
              <w:rPr>
                <w:color w:val="000000" w:themeColor="text1"/>
              </w:rPr>
            </w:pPr>
            <w:r w:rsidRPr="009C4408">
              <w:rPr>
                <w:color w:val="000000" w:themeColor="text1"/>
              </w:rPr>
              <w:t>Noise2</w:t>
            </w:r>
          </w:p>
        </w:tc>
        <w:tc>
          <w:tcPr>
            <w:tcW w:w="2552" w:type="dxa"/>
          </w:tcPr>
          <w:p w14:paraId="6D6FED00" w14:textId="77777777" w:rsidR="005739B2" w:rsidRPr="009C4408" w:rsidRDefault="005739B2" w:rsidP="00E80E31">
            <w:pPr>
              <w:rPr>
                <w:color w:val="000000" w:themeColor="text1"/>
              </w:rPr>
            </w:pPr>
            <w:r w:rsidRPr="009C4408">
              <w:rPr>
                <w:color w:val="000000" w:themeColor="text1"/>
              </w:rPr>
              <w:t>85%</w:t>
            </w:r>
            <w:r w:rsidRPr="009C4408">
              <w:rPr>
                <w:color w:val="000000" w:themeColor="text1"/>
              </w:rPr>
              <w:t>以上</w:t>
            </w:r>
          </w:p>
          <w:p w14:paraId="79E41AD9" w14:textId="77777777" w:rsidR="00BA129D" w:rsidRPr="009C4408" w:rsidRDefault="00BA129D" w:rsidP="00E80E31">
            <w:pPr>
              <w:rPr>
                <w:color w:val="000000" w:themeColor="text1"/>
              </w:rPr>
            </w:pPr>
            <w:r w:rsidRPr="009C4408">
              <w:rPr>
                <w:color w:val="000000" w:themeColor="text1"/>
              </w:rPr>
              <w:t>Above 85%</w:t>
            </w:r>
          </w:p>
        </w:tc>
      </w:tr>
    </w:tbl>
    <w:p w14:paraId="3C63B43E" w14:textId="77777777" w:rsidR="005739B2" w:rsidRPr="009C4408" w:rsidRDefault="005739B2" w:rsidP="005739B2">
      <w:pPr>
        <w:rPr>
          <w:color w:val="000000" w:themeColor="text1"/>
        </w:rPr>
      </w:pPr>
    </w:p>
    <w:p w14:paraId="0D960A5E" w14:textId="64E8AA2C" w:rsidR="005739B2" w:rsidRPr="009C4408" w:rsidRDefault="005739B2" w:rsidP="00096CDB">
      <w:pPr>
        <w:pStyle w:val="Heading4"/>
        <w:rPr>
          <w:rFonts w:asciiTheme="minorHAnsi" w:eastAsiaTheme="minorEastAsia" w:hAnsiTheme="minorHAnsi"/>
          <w:color w:val="000000" w:themeColor="text1"/>
          <w:sz w:val="30"/>
          <w:szCs w:val="30"/>
        </w:rPr>
      </w:pPr>
      <w:r w:rsidRPr="009C4408">
        <w:rPr>
          <w:rFonts w:asciiTheme="minorHAnsi" w:eastAsiaTheme="minorEastAsia" w:hAnsiTheme="minorHAnsi"/>
          <w:color w:val="000000" w:themeColor="text1"/>
          <w:sz w:val="30"/>
          <w:szCs w:val="30"/>
        </w:rPr>
        <w:t>分类语音识别率要求</w:t>
      </w:r>
      <w:r w:rsidR="0073097C" w:rsidRPr="009C4408">
        <w:rPr>
          <w:rFonts w:asciiTheme="minorHAnsi" w:hAnsiTheme="minorHAnsi"/>
          <w:color w:val="000000" w:themeColor="text1"/>
        </w:rPr>
        <w:t xml:space="preserve"> </w:t>
      </w:r>
      <w:r w:rsidR="0073097C" w:rsidRPr="009C4408">
        <w:rPr>
          <w:rFonts w:asciiTheme="minorHAnsi" w:eastAsiaTheme="minorEastAsia" w:hAnsiTheme="minorHAnsi"/>
          <w:color w:val="000000" w:themeColor="text1"/>
          <w:sz w:val="30"/>
          <w:szCs w:val="30"/>
        </w:rPr>
        <w:t>Requirements on Classified Voice Recognition Rate</w:t>
      </w:r>
      <w:r w:rsidR="00B30D80" w:rsidRPr="009C4408">
        <w:rPr>
          <w:rFonts w:asciiTheme="minorHAnsi" w:eastAsia="MS Mincho" w:hAnsiTheme="minorHAnsi"/>
          <w:color w:val="000000" w:themeColor="text1"/>
          <w:sz w:val="24"/>
          <w:szCs w:val="24"/>
          <w:lang w:val="en-GB" w:eastAsia="en-US"/>
        </w:rPr>
        <w:fldChar w:fldCharType="begin"/>
      </w:r>
      <w:r w:rsidRPr="009C4408">
        <w:rPr>
          <w:rFonts w:asciiTheme="minorHAnsi" w:hAnsiTheme="minorHAnsi"/>
          <w:color w:val="000000" w:themeColor="text1"/>
        </w:rPr>
        <w:instrText xml:space="preserve"> LINK Excel.Sheet.12 "D:\\sgmuserprofile\\swwbb7\\Desktop\\</w:instrText>
      </w:r>
      <w:r w:rsidRPr="009C4408">
        <w:rPr>
          <w:rFonts w:asciiTheme="minorHAnsi" w:eastAsia="微软雅黑" w:hAnsiTheme="minorHAnsi" w:cs="微软雅黑"/>
          <w:color w:val="000000" w:themeColor="text1"/>
        </w:rPr>
        <w:instrText>项</w:instrText>
      </w:r>
      <w:r w:rsidRPr="009C4408">
        <w:rPr>
          <w:rFonts w:asciiTheme="minorHAnsi" w:eastAsia="Yu Gothic UI" w:hAnsiTheme="minorHAnsi" w:cs="Yu Gothic UI"/>
          <w:color w:val="000000" w:themeColor="text1"/>
        </w:rPr>
        <w:instrText>目</w:instrText>
      </w:r>
      <w:r w:rsidRPr="009C4408">
        <w:rPr>
          <w:rFonts w:asciiTheme="minorHAnsi" w:eastAsia="微软雅黑" w:hAnsiTheme="minorHAnsi" w:cs="微软雅黑"/>
          <w:color w:val="000000" w:themeColor="text1"/>
        </w:rPr>
        <w:instrText>资</w:instrText>
      </w:r>
      <w:r w:rsidRPr="009C4408">
        <w:rPr>
          <w:rFonts w:asciiTheme="minorHAnsi" w:eastAsia="Yu Gothic UI" w:hAnsiTheme="minorHAnsi" w:cs="Yu Gothic UI"/>
          <w:color w:val="000000" w:themeColor="text1"/>
        </w:rPr>
        <w:instrText>料</w:instrText>
      </w:r>
      <w:r w:rsidRPr="009C4408">
        <w:rPr>
          <w:rFonts w:asciiTheme="minorHAnsi" w:hAnsiTheme="minorHAnsi"/>
          <w:color w:val="000000" w:themeColor="text1"/>
        </w:rPr>
        <w:instrText xml:space="preserve">\\ICI 2.X </w:instrText>
      </w:r>
      <w:r w:rsidRPr="009C4408">
        <w:rPr>
          <w:rFonts w:asciiTheme="minorHAnsi" w:eastAsia="微软雅黑" w:hAnsiTheme="minorHAnsi" w:cs="微软雅黑"/>
          <w:color w:val="000000" w:themeColor="text1"/>
        </w:rPr>
        <w:instrText>语</w:instrText>
      </w:r>
      <w:r w:rsidRPr="009C4408">
        <w:rPr>
          <w:rFonts w:asciiTheme="minorHAnsi" w:eastAsia="Yu Gothic UI" w:hAnsiTheme="minorHAnsi" w:cs="Yu Gothic UI"/>
          <w:color w:val="000000" w:themeColor="text1"/>
        </w:rPr>
        <w:instrText>音</w:instrText>
      </w:r>
      <w:r w:rsidRPr="009C4408">
        <w:rPr>
          <w:rFonts w:asciiTheme="minorHAnsi" w:eastAsia="微软雅黑" w:hAnsiTheme="minorHAnsi" w:cs="微软雅黑"/>
          <w:color w:val="000000" w:themeColor="text1"/>
        </w:rPr>
        <w:instrText>优</w:instrText>
      </w:r>
      <w:r w:rsidRPr="009C4408">
        <w:rPr>
          <w:rFonts w:asciiTheme="minorHAnsi" w:eastAsia="Yu Gothic UI" w:hAnsiTheme="minorHAnsi" w:cs="Yu Gothic UI"/>
          <w:color w:val="000000" w:themeColor="text1"/>
        </w:rPr>
        <w:instrText>化</w:instrText>
      </w:r>
      <w:r w:rsidRPr="009C4408">
        <w:rPr>
          <w:rFonts w:asciiTheme="minorHAnsi" w:eastAsia="微软雅黑" w:hAnsiTheme="minorHAnsi" w:cs="微软雅黑"/>
          <w:color w:val="000000" w:themeColor="text1"/>
        </w:rPr>
        <w:instrText>项</w:instrText>
      </w:r>
      <w:r w:rsidRPr="009C4408">
        <w:rPr>
          <w:rFonts w:asciiTheme="minorHAnsi" w:eastAsia="Yu Gothic UI" w:hAnsiTheme="minorHAnsi" w:cs="Yu Gothic UI"/>
          <w:color w:val="000000" w:themeColor="text1"/>
        </w:rPr>
        <w:instrText>目</w:instrText>
      </w:r>
      <w:r w:rsidRPr="009C4408">
        <w:rPr>
          <w:rFonts w:asciiTheme="minorHAnsi" w:hAnsiTheme="minorHAnsi"/>
          <w:color w:val="000000" w:themeColor="text1"/>
        </w:rPr>
        <w:instrText>\\ICI2.X VR FeatureList.xlsx" "</w:instrText>
      </w:r>
      <w:r w:rsidRPr="009C4408">
        <w:rPr>
          <w:rFonts w:asciiTheme="minorHAnsi" w:hAnsiTheme="minorHAnsi"/>
          <w:color w:val="000000" w:themeColor="text1"/>
        </w:rPr>
        <w:instrText>分条目</w:instrText>
      </w:r>
      <w:r w:rsidRPr="009C4408">
        <w:rPr>
          <w:rFonts w:asciiTheme="minorHAnsi" w:eastAsia="微软雅黑" w:hAnsiTheme="minorHAnsi" w:cs="微软雅黑"/>
          <w:color w:val="000000" w:themeColor="text1"/>
        </w:rPr>
        <w:instrText>识</w:instrText>
      </w:r>
      <w:r w:rsidRPr="009C4408">
        <w:rPr>
          <w:rFonts w:asciiTheme="minorHAnsi" w:eastAsia="Yu Gothic UI" w:hAnsiTheme="minorHAnsi" w:cs="Yu Gothic UI"/>
          <w:color w:val="000000" w:themeColor="text1"/>
        </w:rPr>
        <w:instrText>别率</w:instrText>
      </w:r>
      <w:r w:rsidRPr="009C4408">
        <w:rPr>
          <w:rFonts w:asciiTheme="minorHAnsi" w:hAnsiTheme="minorHAnsi"/>
          <w:color w:val="000000" w:themeColor="text1"/>
        </w:rPr>
        <w:instrText xml:space="preserve">KPI!R1C1:R22C5" \a \f 4 \h  \* MERGEFORMAT </w:instrText>
      </w:r>
      <w:r w:rsidR="00B30D80" w:rsidRPr="009C4408">
        <w:rPr>
          <w:rFonts w:asciiTheme="minorHAnsi" w:eastAsia="MS Mincho" w:hAnsiTheme="minorHAnsi"/>
          <w:color w:val="000000" w:themeColor="text1"/>
          <w:sz w:val="24"/>
          <w:szCs w:val="24"/>
          <w:lang w:val="en-GB" w:eastAsia="en-US"/>
        </w:rPr>
        <w:fldChar w:fldCharType="separate"/>
      </w:r>
    </w:p>
    <w:tbl>
      <w:tblPr>
        <w:tblW w:w="10065" w:type="dxa"/>
        <w:tblInd w:w="108" w:type="dxa"/>
        <w:tblLook w:val="04A0" w:firstRow="1" w:lastRow="0" w:firstColumn="1" w:lastColumn="0" w:noHBand="0" w:noVBand="1"/>
      </w:tblPr>
      <w:tblGrid>
        <w:gridCol w:w="1447"/>
        <w:gridCol w:w="3118"/>
        <w:gridCol w:w="2694"/>
        <w:gridCol w:w="1313"/>
        <w:gridCol w:w="1560"/>
      </w:tblGrid>
      <w:tr w:rsidR="00721F73" w:rsidRPr="009C4408" w14:paraId="5EEF9775" w14:textId="77777777" w:rsidTr="001F0A8A">
        <w:trPr>
          <w:trHeight w:val="270"/>
        </w:trPr>
        <w:tc>
          <w:tcPr>
            <w:tcW w:w="1418"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501861A8"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分类条目</w:t>
            </w:r>
          </w:p>
          <w:p w14:paraId="52675BFF" w14:textId="77777777" w:rsidR="0073097C" w:rsidRPr="009C4408" w:rsidRDefault="0073097C" w:rsidP="00E80E31">
            <w:pPr>
              <w:jc w:val="center"/>
              <w:rPr>
                <w:rFonts w:eastAsia="宋体" w:cs="宋体"/>
                <w:color w:val="000000" w:themeColor="text1"/>
              </w:rPr>
            </w:pPr>
            <w:r w:rsidRPr="009C4408">
              <w:rPr>
                <w:rFonts w:eastAsia="宋体" w:cs="宋体"/>
                <w:color w:val="000000" w:themeColor="text1"/>
              </w:rPr>
              <w:t>Classified entry</w:t>
            </w:r>
          </w:p>
        </w:tc>
        <w:tc>
          <w:tcPr>
            <w:tcW w:w="3118" w:type="dxa"/>
            <w:tcBorders>
              <w:top w:val="single" w:sz="4" w:space="0" w:color="auto"/>
              <w:left w:val="nil"/>
              <w:bottom w:val="nil"/>
              <w:right w:val="single" w:sz="4" w:space="0" w:color="auto"/>
            </w:tcBorders>
            <w:shd w:val="clear" w:color="000000" w:fill="B8CCE4"/>
            <w:noWrap/>
            <w:vAlign w:val="center"/>
            <w:hideMark/>
          </w:tcPr>
          <w:p w14:paraId="62412A0A"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说明</w:t>
            </w:r>
          </w:p>
          <w:p w14:paraId="78F6AAC1" w14:textId="77777777" w:rsidR="0073097C" w:rsidRPr="009C4408" w:rsidRDefault="0073097C" w:rsidP="00E80E31">
            <w:pPr>
              <w:jc w:val="center"/>
              <w:rPr>
                <w:rFonts w:eastAsia="宋体" w:cs="宋体"/>
                <w:color w:val="000000" w:themeColor="text1"/>
              </w:rPr>
            </w:pPr>
            <w:r w:rsidRPr="009C4408">
              <w:rPr>
                <w:rFonts w:eastAsia="宋体" w:cs="宋体"/>
                <w:color w:val="000000" w:themeColor="text1"/>
              </w:rPr>
              <w:t>Description</w:t>
            </w:r>
          </w:p>
        </w:tc>
        <w:tc>
          <w:tcPr>
            <w:tcW w:w="2694" w:type="dxa"/>
            <w:tcBorders>
              <w:top w:val="single" w:sz="4" w:space="0" w:color="auto"/>
              <w:left w:val="nil"/>
              <w:bottom w:val="nil"/>
              <w:right w:val="single" w:sz="4" w:space="0" w:color="auto"/>
            </w:tcBorders>
            <w:shd w:val="clear" w:color="000000" w:fill="B8CCE4"/>
            <w:noWrap/>
            <w:vAlign w:val="center"/>
            <w:hideMark/>
          </w:tcPr>
          <w:p w14:paraId="2A01A840"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说法备注</w:t>
            </w:r>
          </w:p>
          <w:p w14:paraId="1CA055BA" w14:textId="77777777" w:rsidR="0073097C" w:rsidRPr="009C4408" w:rsidRDefault="0073097C" w:rsidP="00E80E31">
            <w:pPr>
              <w:jc w:val="center"/>
              <w:rPr>
                <w:rFonts w:eastAsia="宋体" w:cs="宋体"/>
                <w:color w:val="000000" w:themeColor="text1"/>
              </w:rPr>
            </w:pPr>
            <w:r w:rsidRPr="009C4408">
              <w:rPr>
                <w:rFonts w:eastAsia="宋体" w:cs="宋体"/>
                <w:color w:val="000000" w:themeColor="text1"/>
              </w:rPr>
              <w:t>Re</w:t>
            </w:r>
            <w:r w:rsidR="00D925F7" w:rsidRPr="009C4408">
              <w:rPr>
                <w:rFonts w:eastAsia="宋体" w:cs="宋体"/>
                <w:color w:val="000000" w:themeColor="text1"/>
              </w:rPr>
              <w:t>mark on statement</w:t>
            </w:r>
          </w:p>
        </w:tc>
        <w:tc>
          <w:tcPr>
            <w:tcW w:w="1275" w:type="dxa"/>
            <w:tcBorders>
              <w:top w:val="single" w:sz="4" w:space="0" w:color="auto"/>
              <w:left w:val="nil"/>
              <w:bottom w:val="nil"/>
              <w:right w:val="single" w:sz="4" w:space="0" w:color="auto"/>
            </w:tcBorders>
            <w:shd w:val="clear" w:color="000000" w:fill="B8CCE4"/>
            <w:noWrap/>
            <w:vAlign w:val="center"/>
            <w:hideMark/>
          </w:tcPr>
          <w:p w14:paraId="4E057612"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噪声环境</w:t>
            </w:r>
          </w:p>
          <w:p w14:paraId="428F5E8A" w14:textId="77777777" w:rsidR="00D925F7" w:rsidRPr="009C4408" w:rsidRDefault="00D925F7" w:rsidP="00E80E31">
            <w:pPr>
              <w:jc w:val="center"/>
              <w:rPr>
                <w:rFonts w:eastAsia="宋体" w:cs="宋体"/>
                <w:color w:val="000000" w:themeColor="text1"/>
              </w:rPr>
            </w:pPr>
            <w:r w:rsidRPr="009C4408">
              <w:rPr>
                <w:rFonts w:eastAsia="宋体" w:cs="宋体"/>
                <w:color w:val="000000" w:themeColor="text1"/>
              </w:rPr>
              <w:t>Noisy environment</w:t>
            </w:r>
          </w:p>
        </w:tc>
        <w:tc>
          <w:tcPr>
            <w:tcW w:w="1560" w:type="dxa"/>
            <w:tcBorders>
              <w:top w:val="single" w:sz="4" w:space="0" w:color="auto"/>
              <w:left w:val="nil"/>
              <w:bottom w:val="nil"/>
              <w:right w:val="single" w:sz="4" w:space="0" w:color="auto"/>
            </w:tcBorders>
            <w:shd w:val="clear" w:color="000000" w:fill="B8CCE4"/>
            <w:vAlign w:val="center"/>
            <w:hideMark/>
          </w:tcPr>
          <w:p w14:paraId="112AB159"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识别率（句正确率）</w:t>
            </w:r>
          </w:p>
          <w:p w14:paraId="2DE25550" w14:textId="77777777" w:rsidR="00D925F7" w:rsidRPr="009C4408" w:rsidRDefault="00D925F7" w:rsidP="00E80E31">
            <w:pPr>
              <w:jc w:val="center"/>
              <w:rPr>
                <w:rFonts w:eastAsia="宋体" w:cs="宋体"/>
                <w:color w:val="000000" w:themeColor="text1"/>
              </w:rPr>
            </w:pPr>
            <w:r w:rsidRPr="009C4408">
              <w:rPr>
                <w:rFonts w:eastAsia="宋体" w:cs="宋体"/>
                <w:color w:val="000000" w:themeColor="text1"/>
              </w:rPr>
              <w:t>Recognition rate (sentence accuracy)</w:t>
            </w:r>
          </w:p>
        </w:tc>
      </w:tr>
      <w:tr w:rsidR="00721F73" w:rsidRPr="009C4408" w14:paraId="2C2A6CC9" w14:textId="77777777" w:rsidTr="001F0A8A">
        <w:trPr>
          <w:trHeight w:val="270"/>
        </w:trPr>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924297" w14:textId="77777777" w:rsidR="00D925F7" w:rsidRPr="009C4408" w:rsidRDefault="005739B2" w:rsidP="00E80E31">
            <w:pPr>
              <w:jc w:val="center"/>
              <w:rPr>
                <w:rFonts w:eastAsia="宋体" w:cs="宋体"/>
                <w:color w:val="000000" w:themeColor="text1"/>
              </w:rPr>
            </w:pPr>
            <w:r w:rsidRPr="009C4408">
              <w:rPr>
                <w:rFonts w:eastAsia="宋体" w:cs="宋体"/>
                <w:color w:val="000000" w:themeColor="text1"/>
              </w:rPr>
              <w:t>基本命令识别率</w:t>
            </w:r>
          </w:p>
          <w:p w14:paraId="0E116197" w14:textId="77777777" w:rsidR="005739B2" w:rsidRPr="009C4408" w:rsidRDefault="00D925F7" w:rsidP="00E80E31">
            <w:pPr>
              <w:jc w:val="center"/>
              <w:rPr>
                <w:rFonts w:eastAsia="宋体" w:cs="宋体"/>
                <w:color w:val="000000" w:themeColor="text1"/>
              </w:rPr>
            </w:pPr>
            <w:r w:rsidRPr="009C4408">
              <w:rPr>
                <w:rFonts w:eastAsia="宋体" w:cs="宋体"/>
                <w:color w:val="000000" w:themeColor="text1"/>
              </w:rPr>
              <w:t>Recognition rate of basic command</w:t>
            </w:r>
          </w:p>
        </w:tc>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D9A350" w14:textId="77777777" w:rsidR="007B6700" w:rsidRPr="009C4408" w:rsidRDefault="005739B2" w:rsidP="00E80E31">
            <w:pPr>
              <w:jc w:val="center"/>
              <w:rPr>
                <w:rFonts w:eastAsia="宋体" w:cs="宋体"/>
                <w:color w:val="000000" w:themeColor="text1"/>
              </w:rPr>
            </w:pPr>
            <w:r w:rsidRPr="009C4408">
              <w:rPr>
                <w:rFonts w:eastAsia="宋体" w:cs="宋体"/>
                <w:color w:val="000000" w:themeColor="text1"/>
              </w:rPr>
              <w:t>对离线基本命令的识别率（离线基本命令指打开</w:t>
            </w:r>
            <w:r w:rsidRPr="009C4408">
              <w:rPr>
                <w:rFonts w:eastAsia="宋体" w:cs="宋体"/>
                <w:color w:val="000000" w:themeColor="text1"/>
              </w:rPr>
              <w:t>App</w:t>
            </w:r>
            <w:r w:rsidRPr="009C4408">
              <w:rPr>
                <w:rFonts w:eastAsia="宋体" w:cs="宋体"/>
                <w:color w:val="000000" w:themeColor="text1"/>
              </w:rPr>
              <w:t>、车辆控制、音乐播放控制、帮助之类的命令）</w:t>
            </w:r>
          </w:p>
          <w:p w14:paraId="775B1C82" w14:textId="77777777" w:rsidR="007B6700" w:rsidRPr="009C4408" w:rsidRDefault="00A80AD2" w:rsidP="00E80E31">
            <w:pPr>
              <w:jc w:val="center"/>
              <w:rPr>
                <w:rFonts w:eastAsia="宋体" w:cs="宋体"/>
                <w:color w:val="000000" w:themeColor="text1"/>
              </w:rPr>
            </w:pPr>
            <w:r w:rsidRPr="009C4408">
              <w:rPr>
                <w:rFonts w:eastAsia="宋体" w:cs="宋体"/>
                <w:color w:val="000000" w:themeColor="text1"/>
              </w:rPr>
              <w:t xml:space="preserve">Recognition rate of offline basic commands (offline basic </w:t>
            </w:r>
            <w:r w:rsidRPr="009C4408">
              <w:rPr>
                <w:rFonts w:eastAsia="宋体" w:cs="宋体"/>
                <w:color w:val="000000" w:themeColor="text1"/>
              </w:rPr>
              <w:lastRenderedPageBreak/>
              <w:t xml:space="preserve">commands </w:t>
            </w:r>
            <w:r w:rsidR="000B46D0" w:rsidRPr="009C4408">
              <w:rPr>
                <w:rFonts w:eastAsia="宋体" w:cs="宋体" w:hint="eastAsia"/>
                <w:color w:val="000000" w:themeColor="text1"/>
              </w:rPr>
              <w:t>refers to commands for</w:t>
            </w:r>
            <w:r w:rsidR="007B6700" w:rsidRPr="009C4408">
              <w:rPr>
                <w:rFonts w:eastAsia="宋体" w:cs="宋体"/>
                <w:color w:val="000000" w:themeColor="text1"/>
              </w:rPr>
              <w:t xml:space="preserve"> App</w:t>
            </w:r>
            <w:r w:rsidR="000B46D0" w:rsidRPr="009C4408">
              <w:rPr>
                <w:rFonts w:eastAsia="宋体" w:cs="宋体" w:hint="eastAsia"/>
                <w:color w:val="000000" w:themeColor="text1"/>
              </w:rPr>
              <w:t xml:space="preserve"> activation</w:t>
            </w:r>
            <w:r w:rsidR="007B6700" w:rsidRPr="009C4408">
              <w:rPr>
                <w:rFonts w:eastAsia="宋体" w:cs="宋体"/>
                <w:color w:val="000000" w:themeColor="text1"/>
              </w:rPr>
              <w:t xml:space="preserve">, </w:t>
            </w:r>
          </w:p>
          <w:p w14:paraId="7D61AF5E" w14:textId="77777777" w:rsidR="005739B2" w:rsidRPr="009C4408" w:rsidRDefault="00A80AD2" w:rsidP="000B46D0">
            <w:pPr>
              <w:jc w:val="center"/>
              <w:rPr>
                <w:rFonts w:eastAsia="宋体" w:cs="宋体"/>
                <w:color w:val="000000" w:themeColor="text1"/>
              </w:rPr>
            </w:pPr>
            <w:r w:rsidRPr="009C4408">
              <w:rPr>
                <w:rFonts w:eastAsia="宋体" w:cs="宋体"/>
                <w:color w:val="000000" w:themeColor="text1"/>
              </w:rPr>
              <w:t>vehicle control, music play control, help, etc)</w:t>
            </w:r>
          </w:p>
        </w:tc>
        <w:tc>
          <w:tcPr>
            <w:tcW w:w="269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791AB00"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lastRenderedPageBreak/>
              <w:t>必须包含音频播放操作，车辆控制操作的说法</w:t>
            </w:r>
          </w:p>
          <w:p w14:paraId="1A59F099" w14:textId="77777777" w:rsidR="00D72D62" w:rsidRPr="009C4408" w:rsidRDefault="00D72D62" w:rsidP="00D72D62">
            <w:pPr>
              <w:jc w:val="center"/>
              <w:rPr>
                <w:rFonts w:eastAsia="宋体" w:cs="宋体"/>
                <w:color w:val="000000" w:themeColor="text1"/>
              </w:rPr>
            </w:pPr>
            <w:r w:rsidRPr="009C4408">
              <w:rPr>
                <w:rFonts w:eastAsia="宋体" w:cs="宋体"/>
                <w:color w:val="000000" w:themeColor="text1"/>
              </w:rPr>
              <w:t>The statement on audio play operation and vehicle control operation shall be contained</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76FF002"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idle</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C5728B5"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95%</w:t>
            </w:r>
            <w:r w:rsidRPr="009C4408">
              <w:rPr>
                <w:rFonts w:eastAsia="宋体" w:cs="宋体"/>
                <w:color w:val="000000" w:themeColor="text1"/>
              </w:rPr>
              <w:t>以上</w:t>
            </w:r>
          </w:p>
          <w:p w14:paraId="66C1997E" w14:textId="77777777" w:rsidR="00587F9A" w:rsidRPr="009C4408" w:rsidRDefault="00587F9A" w:rsidP="00E80E31">
            <w:pPr>
              <w:jc w:val="center"/>
              <w:rPr>
                <w:rFonts w:eastAsia="宋体" w:cs="宋体"/>
                <w:color w:val="000000" w:themeColor="text1"/>
              </w:rPr>
            </w:pPr>
            <w:r w:rsidRPr="009C4408">
              <w:rPr>
                <w:rFonts w:eastAsia="宋体" w:cs="宋体"/>
                <w:color w:val="000000" w:themeColor="text1"/>
              </w:rPr>
              <w:t>Above 95%</w:t>
            </w:r>
          </w:p>
        </w:tc>
      </w:tr>
      <w:tr w:rsidR="00721F73" w:rsidRPr="009C4408" w14:paraId="44BC5FF2"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729C3814" w14:textId="77777777" w:rsidR="005739B2" w:rsidRPr="009C4408" w:rsidRDefault="005739B2" w:rsidP="00E80E31">
            <w:pPr>
              <w:rPr>
                <w:rFonts w:eastAsia="宋体" w:cs="宋体"/>
                <w:color w:val="000000" w:themeColor="text1"/>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14:paraId="6E204808" w14:textId="77777777" w:rsidR="005739B2" w:rsidRPr="009C4408" w:rsidRDefault="005739B2" w:rsidP="00E80E31">
            <w:pPr>
              <w:rPr>
                <w:rFonts w:eastAsia="宋体" w:cs="宋体"/>
                <w:color w:val="000000" w:themeColor="text1"/>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677842FB"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0BAE7C91"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noise1</w:t>
            </w:r>
          </w:p>
        </w:tc>
        <w:tc>
          <w:tcPr>
            <w:tcW w:w="1560" w:type="dxa"/>
            <w:tcBorders>
              <w:top w:val="nil"/>
              <w:left w:val="nil"/>
              <w:bottom w:val="single" w:sz="4" w:space="0" w:color="auto"/>
              <w:right w:val="single" w:sz="4" w:space="0" w:color="auto"/>
            </w:tcBorders>
            <w:shd w:val="clear" w:color="auto" w:fill="auto"/>
            <w:noWrap/>
            <w:vAlign w:val="center"/>
            <w:hideMark/>
          </w:tcPr>
          <w:p w14:paraId="3FED70F0"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95%</w:t>
            </w:r>
            <w:r w:rsidRPr="009C4408">
              <w:rPr>
                <w:rFonts w:eastAsia="宋体" w:cs="宋体"/>
                <w:color w:val="000000" w:themeColor="text1"/>
              </w:rPr>
              <w:t>以上</w:t>
            </w:r>
          </w:p>
          <w:p w14:paraId="13126BC0"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95%</w:t>
            </w:r>
          </w:p>
        </w:tc>
      </w:tr>
      <w:tr w:rsidR="00721F73" w:rsidRPr="009C4408" w14:paraId="36EBE33F"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09B98D6D" w14:textId="77777777" w:rsidR="005739B2" w:rsidRPr="009C4408" w:rsidRDefault="005739B2" w:rsidP="00E80E31">
            <w:pPr>
              <w:rPr>
                <w:rFonts w:eastAsia="宋体" w:cs="宋体"/>
                <w:color w:val="000000" w:themeColor="text1"/>
              </w:rPr>
            </w:pPr>
          </w:p>
        </w:tc>
        <w:tc>
          <w:tcPr>
            <w:tcW w:w="3118" w:type="dxa"/>
            <w:vMerge/>
            <w:tcBorders>
              <w:top w:val="single" w:sz="4" w:space="0" w:color="auto"/>
              <w:left w:val="single" w:sz="4" w:space="0" w:color="auto"/>
              <w:bottom w:val="single" w:sz="4" w:space="0" w:color="auto"/>
              <w:right w:val="single" w:sz="4" w:space="0" w:color="auto"/>
            </w:tcBorders>
            <w:vAlign w:val="center"/>
            <w:hideMark/>
          </w:tcPr>
          <w:p w14:paraId="2E733F27" w14:textId="77777777" w:rsidR="005739B2" w:rsidRPr="009C4408" w:rsidRDefault="005739B2" w:rsidP="00E80E31">
            <w:pPr>
              <w:rPr>
                <w:rFonts w:eastAsia="宋体" w:cs="宋体"/>
                <w:color w:val="000000" w:themeColor="text1"/>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164A899F"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448E530E"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noise2</w:t>
            </w:r>
          </w:p>
        </w:tc>
        <w:tc>
          <w:tcPr>
            <w:tcW w:w="1560" w:type="dxa"/>
            <w:tcBorders>
              <w:top w:val="nil"/>
              <w:left w:val="nil"/>
              <w:bottom w:val="single" w:sz="4" w:space="0" w:color="auto"/>
              <w:right w:val="single" w:sz="4" w:space="0" w:color="auto"/>
            </w:tcBorders>
            <w:shd w:val="clear" w:color="auto" w:fill="auto"/>
            <w:noWrap/>
            <w:vAlign w:val="center"/>
            <w:hideMark/>
          </w:tcPr>
          <w:p w14:paraId="23152611"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90%</w:t>
            </w:r>
            <w:r w:rsidRPr="009C4408">
              <w:rPr>
                <w:rFonts w:eastAsia="宋体" w:cs="宋体"/>
                <w:color w:val="000000" w:themeColor="text1"/>
              </w:rPr>
              <w:t>以上</w:t>
            </w:r>
          </w:p>
          <w:p w14:paraId="7D6215D1"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90%</w:t>
            </w:r>
          </w:p>
        </w:tc>
      </w:tr>
      <w:tr w:rsidR="00721F73" w:rsidRPr="009C4408" w14:paraId="01C144EB" w14:textId="77777777" w:rsidTr="001F0A8A">
        <w:trPr>
          <w:trHeight w:val="270"/>
        </w:trPr>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79A628"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电话号码数字识别率</w:t>
            </w:r>
          </w:p>
          <w:p w14:paraId="5FE7FDD5" w14:textId="77777777" w:rsidR="00D925F7" w:rsidRPr="009C4408" w:rsidRDefault="00D925F7" w:rsidP="00E80E31">
            <w:pPr>
              <w:jc w:val="center"/>
              <w:rPr>
                <w:rFonts w:eastAsia="宋体" w:cs="宋体"/>
                <w:color w:val="000000" w:themeColor="text1"/>
              </w:rPr>
            </w:pPr>
            <w:r w:rsidRPr="009C4408">
              <w:rPr>
                <w:rFonts w:eastAsia="宋体" w:cs="宋体"/>
                <w:color w:val="000000" w:themeColor="text1"/>
              </w:rPr>
              <w:t>Recognition rate of</w:t>
            </w:r>
            <w:r w:rsidRPr="009C4408">
              <w:rPr>
                <w:color w:val="000000" w:themeColor="text1"/>
              </w:rPr>
              <w:t xml:space="preserve"> </w:t>
            </w:r>
            <w:r w:rsidRPr="009C4408">
              <w:rPr>
                <w:rFonts w:eastAsia="宋体" w:cs="宋体"/>
                <w:color w:val="000000" w:themeColor="text1"/>
              </w:rPr>
              <w:t>telephone number</w:t>
            </w:r>
          </w:p>
        </w:tc>
        <w:tc>
          <w:tcPr>
            <w:tcW w:w="3118" w:type="dxa"/>
            <w:vMerge w:val="restart"/>
            <w:tcBorders>
              <w:top w:val="nil"/>
              <w:left w:val="single" w:sz="4" w:space="0" w:color="auto"/>
              <w:bottom w:val="single" w:sz="4" w:space="0" w:color="auto"/>
              <w:right w:val="single" w:sz="4" w:space="0" w:color="auto"/>
            </w:tcBorders>
            <w:shd w:val="clear" w:color="auto" w:fill="auto"/>
            <w:vAlign w:val="center"/>
            <w:hideMark/>
          </w:tcPr>
          <w:p w14:paraId="6201C226"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对</w:t>
            </w:r>
            <w:r w:rsidRPr="009C4408">
              <w:rPr>
                <w:rFonts w:eastAsia="宋体" w:cs="宋体"/>
                <w:color w:val="000000" w:themeColor="text1"/>
              </w:rPr>
              <w:t>1-11</w:t>
            </w:r>
            <w:r w:rsidRPr="009C4408">
              <w:rPr>
                <w:rFonts w:eastAsia="宋体" w:cs="宋体"/>
                <w:color w:val="000000" w:themeColor="text1"/>
              </w:rPr>
              <w:t>位电话号码的识别率</w:t>
            </w:r>
          </w:p>
          <w:p w14:paraId="7882099D" w14:textId="77777777" w:rsidR="007B6700" w:rsidRPr="009C4408" w:rsidRDefault="007B6700" w:rsidP="00E80E31">
            <w:pPr>
              <w:jc w:val="center"/>
              <w:rPr>
                <w:rFonts w:eastAsia="宋体" w:cs="宋体"/>
                <w:color w:val="000000" w:themeColor="text1"/>
              </w:rPr>
            </w:pPr>
            <w:r w:rsidRPr="009C4408">
              <w:rPr>
                <w:rFonts w:eastAsia="宋体" w:cs="宋体"/>
                <w:color w:val="000000" w:themeColor="text1"/>
              </w:rPr>
              <w:t>Recognition rate of telephone number with 1-11 digits</w:t>
            </w:r>
          </w:p>
        </w:tc>
        <w:tc>
          <w:tcPr>
            <w:tcW w:w="269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FB7B5C3" w14:textId="77777777" w:rsidR="00D72D62" w:rsidRPr="009C4408" w:rsidRDefault="005739B2" w:rsidP="00D72D62">
            <w:pPr>
              <w:jc w:val="center"/>
              <w:rPr>
                <w:rFonts w:eastAsia="宋体" w:cs="宋体"/>
                <w:color w:val="000000" w:themeColor="text1"/>
              </w:rPr>
            </w:pPr>
            <w:r w:rsidRPr="009C4408">
              <w:rPr>
                <w:rFonts w:eastAsia="宋体" w:cs="宋体"/>
                <w:color w:val="000000" w:themeColor="text1"/>
              </w:rPr>
              <w:t>必须包含特例：</w:t>
            </w:r>
            <w:r w:rsidRPr="009C4408">
              <w:rPr>
                <w:rFonts w:eastAsia="宋体" w:cs="宋体"/>
                <w:color w:val="000000" w:themeColor="text1"/>
              </w:rPr>
              <w:t>2/5/8</w:t>
            </w:r>
            <w:r w:rsidRPr="009C4408">
              <w:rPr>
                <w:rFonts w:eastAsia="宋体" w:cs="宋体"/>
                <w:color w:val="000000" w:themeColor="text1"/>
              </w:rPr>
              <w:t>连着的号码、</w:t>
            </w:r>
            <w:r w:rsidRPr="009C4408">
              <w:rPr>
                <w:rFonts w:eastAsia="宋体" w:cs="宋体"/>
                <w:color w:val="000000" w:themeColor="text1"/>
              </w:rPr>
              <w:t>11</w:t>
            </w:r>
            <w:r w:rsidRPr="009C4408">
              <w:rPr>
                <w:rFonts w:eastAsia="宋体" w:cs="宋体"/>
                <w:color w:val="000000" w:themeColor="text1"/>
              </w:rPr>
              <w:t>位分段拨号、</w:t>
            </w:r>
            <w:r w:rsidRPr="009C4408">
              <w:rPr>
                <w:rFonts w:eastAsia="宋体" w:cs="宋体"/>
                <w:color w:val="000000" w:themeColor="text1"/>
              </w:rPr>
              <w:t>11</w:t>
            </w:r>
            <w:r w:rsidRPr="009C4408">
              <w:rPr>
                <w:rFonts w:eastAsia="宋体" w:cs="宋体"/>
                <w:color w:val="000000" w:themeColor="text1"/>
              </w:rPr>
              <w:t>位连续拨号</w:t>
            </w:r>
          </w:p>
          <w:p w14:paraId="35C4B8B5" w14:textId="77777777" w:rsidR="005739B2" w:rsidRPr="009C4408" w:rsidRDefault="00D72D62" w:rsidP="00FA02FF">
            <w:pPr>
              <w:jc w:val="center"/>
              <w:rPr>
                <w:rFonts w:eastAsia="宋体" w:cs="宋体"/>
                <w:color w:val="000000" w:themeColor="text1"/>
              </w:rPr>
            </w:pPr>
            <w:r w:rsidRPr="009C4408">
              <w:rPr>
                <w:rFonts w:eastAsia="宋体" w:cs="宋体"/>
                <w:color w:val="000000" w:themeColor="text1"/>
              </w:rPr>
              <w:t xml:space="preserve">The special cases shall be contained: </w:t>
            </w:r>
            <w:r w:rsidR="00FA02FF" w:rsidRPr="009C4408">
              <w:rPr>
                <w:rFonts w:eastAsia="宋体" w:cs="宋体"/>
                <w:color w:val="000000" w:themeColor="text1"/>
              </w:rPr>
              <w:t>2/5/8 connected number, 11-digit segmented dialing, and 11-digit continuous dialing</w:t>
            </w:r>
          </w:p>
        </w:tc>
        <w:tc>
          <w:tcPr>
            <w:tcW w:w="1275" w:type="dxa"/>
            <w:tcBorders>
              <w:top w:val="nil"/>
              <w:left w:val="nil"/>
              <w:bottom w:val="single" w:sz="4" w:space="0" w:color="auto"/>
              <w:right w:val="single" w:sz="4" w:space="0" w:color="auto"/>
            </w:tcBorders>
            <w:shd w:val="clear" w:color="auto" w:fill="auto"/>
            <w:noWrap/>
            <w:vAlign w:val="center"/>
            <w:hideMark/>
          </w:tcPr>
          <w:p w14:paraId="56EEBA70"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idle</w:t>
            </w:r>
          </w:p>
        </w:tc>
        <w:tc>
          <w:tcPr>
            <w:tcW w:w="1560" w:type="dxa"/>
            <w:tcBorders>
              <w:top w:val="nil"/>
              <w:left w:val="nil"/>
              <w:bottom w:val="single" w:sz="4" w:space="0" w:color="auto"/>
              <w:right w:val="single" w:sz="4" w:space="0" w:color="auto"/>
            </w:tcBorders>
            <w:shd w:val="clear" w:color="auto" w:fill="auto"/>
            <w:noWrap/>
            <w:vAlign w:val="center"/>
            <w:hideMark/>
          </w:tcPr>
          <w:p w14:paraId="1F734DDB"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95%</w:t>
            </w:r>
            <w:r w:rsidRPr="009C4408">
              <w:rPr>
                <w:rFonts w:eastAsia="宋体" w:cs="宋体"/>
                <w:color w:val="000000" w:themeColor="text1"/>
              </w:rPr>
              <w:t>以上</w:t>
            </w:r>
          </w:p>
          <w:p w14:paraId="257E8501"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95%</w:t>
            </w:r>
          </w:p>
        </w:tc>
      </w:tr>
      <w:tr w:rsidR="00721F73" w:rsidRPr="009C4408" w14:paraId="71B26190"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6E7D9EC5" w14:textId="77777777" w:rsidR="005739B2" w:rsidRPr="009C4408" w:rsidRDefault="005739B2" w:rsidP="00E80E31">
            <w:pPr>
              <w:rPr>
                <w:rFonts w:eastAsia="宋体" w:cs="宋体"/>
                <w:color w:val="000000" w:themeColor="text1"/>
              </w:rPr>
            </w:pPr>
          </w:p>
        </w:tc>
        <w:tc>
          <w:tcPr>
            <w:tcW w:w="3118" w:type="dxa"/>
            <w:vMerge/>
            <w:tcBorders>
              <w:top w:val="nil"/>
              <w:left w:val="single" w:sz="4" w:space="0" w:color="auto"/>
              <w:bottom w:val="single" w:sz="4" w:space="0" w:color="auto"/>
              <w:right w:val="single" w:sz="4" w:space="0" w:color="auto"/>
            </w:tcBorders>
            <w:vAlign w:val="center"/>
            <w:hideMark/>
          </w:tcPr>
          <w:p w14:paraId="6440DCA2" w14:textId="77777777" w:rsidR="005739B2" w:rsidRPr="009C4408" w:rsidRDefault="005739B2" w:rsidP="00E80E31">
            <w:pPr>
              <w:rPr>
                <w:rFonts w:eastAsia="宋体" w:cs="宋体"/>
                <w:color w:val="000000" w:themeColor="text1"/>
              </w:rPr>
            </w:pPr>
          </w:p>
        </w:tc>
        <w:tc>
          <w:tcPr>
            <w:tcW w:w="2694" w:type="dxa"/>
            <w:vMerge/>
            <w:tcBorders>
              <w:top w:val="nil"/>
              <w:left w:val="single" w:sz="4" w:space="0" w:color="auto"/>
              <w:bottom w:val="single" w:sz="4" w:space="0" w:color="000000"/>
              <w:right w:val="single" w:sz="4" w:space="0" w:color="auto"/>
            </w:tcBorders>
            <w:vAlign w:val="center"/>
            <w:hideMark/>
          </w:tcPr>
          <w:p w14:paraId="275D275E"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3BBC05EF"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noise1</w:t>
            </w:r>
          </w:p>
        </w:tc>
        <w:tc>
          <w:tcPr>
            <w:tcW w:w="1560" w:type="dxa"/>
            <w:tcBorders>
              <w:top w:val="nil"/>
              <w:left w:val="nil"/>
              <w:bottom w:val="single" w:sz="4" w:space="0" w:color="auto"/>
              <w:right w:val="single" w:sz="4" w:space="0" w:color="auto"/>
            </w:tcBorders>
            <w:shd w:val="clear" w:color="auto" w:fill="auto"/>
            <w:noWrap/>
            <w:vAlign w:val="center"/>
            <w:hideMark/>
          </w:tcPr>
          <w:p w14:paraId="373C71EC"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90%</w:t>
            </w:r>
            <w:r w:rsidRPr="009C4408">
              <w:rPr>
                <w:rFonts w:eastAsia="宋体" w:cs="宋体"/>
                <w:color w:val="000000" w:themeColor="text1"/>
              </w:rPr>
              <w:t>以上</w:t>
            </w:r>
          </w:p>
          <w:p w14:paraId="24EB4B3E"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90%</w:t>
            </w:r>
          </w:p>
        </w:tc>
      </w:tr>
      <w:tr w:rsidR="00721F73" w:rsidRPr="009C4408" w14:paraId="5BA8F719"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6355BB8F" w14:textId="77777777" w:rsidR="005739B2" w:rsidRPr="009C4408" w:rsidRDefault="005739B2" w:rsidP="00E80E31">
            <w:pPr>
              <w:rPr>
                <w:rFonts w:eastAsia="宋体" w:cs="宋体"/>
                <w:color w:val="000000" w:themeColor="text1"/>
              </w:rPr>
            </w:pPr>
          </w:p>
        </w:tc>
        <w:tc>
          <w:tcPr>
            <w:tcW w:w="3118" w:type="dxa"/>
            <w:vMerge/>
            <w:tcBorders>
              <w:top w:val="nil"/>
              <w:left w:val="single" w:sz="4" w:space="0" w:color="auto"/>
              <w:bottom w:val="single" w:sz="4" w:space="0" w:color="auto"/>
              <w:right w:val="single" w:sz="4" w:space="0" w:color="auto"/>
            </w:tcBorders>
            <w:vAlign w:val="center"/>
            <w:hideMark/>
          </w:tcPr>
          <w:p w14:paraId="6B094CAA" w14:textId="77777777" w:rsidR="005739B2" w:rsidRPr="009C4408" w:rsidRDefault="005739B2" w:rsidP="00E80E31">
            <w:pPr>
              <w:rPr>
                <w:rFonts w:eastAsia="宋体" w:cs="宋体"/>
                <w:color w:val="000000" w:themeColor="text1"/>
              </w:rPr>
            </w:pPr>
          </w:p>
        </w:tc>
        <w:tc>
          <w:tcPr>
            <w:tcW w:w="2694" w:type="dxa"/>
            <w:vMerge/>
            <w:tcBorders>
              <w:top w:val="nil"/>
              <w:left w:val="single" w:sz="4" w:space="0" w:color="auto"/>
              <w:bottom w:val="single" w:sz="4" w:space="0" w:color="000000"/>
              <w:right w:val="single" w:sz="4" w:space="0" w:color="auto"/>
            </w:tcBorders>
            <w:vAlign w:val="center"/>
            <w:hideMark/>
          </w:tcPr>
          <w:p w14:paraId="5ECF0F4A"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488A7BB3"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noise2</w:t>
            </w:r>
          </w:p>
        </w:tc>
        <w:tc>
          <w:tcPr>
            <w:tcW w:w="1560" w:type="dxa"/>
            <w:tcBorders>
              <w:top w:val="nil"/>
              <w:left w:val="nil"/>
              <w:bottom w:val="single" w:sz="4" w:space="0" w:color="auto"/>
              <w:right w:val="single" w:sz="4" w:space="0" w:color="auto"/>
            </w:tcBorders>
            <w:shd w:val="clear" w:color="auto" w:fill="auto"/>
            <w:noWrap/>
            <w:vAlign w:val="center"/>
            <w:hideMark/>
          </w:tcPr>
          <w:p w14:paraId="03B85880"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85%</w:t>
            </w:r>
            <w:r w:rsidRPr="009C4408">
              <w:rPr>
                <w:rFonts w:eastAsia="宋体" w:cs="宋体"/>
                <w:color w:val="000000" w:themeColor="text1"/>
              </w:rPr>
              <w:t>以上</w:t>
            </w:r>
          </w:p>
          <w:p w14:paraId="5227CB24"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85%</w:t>
            </w:r>
          </w:p>
        </w:tc>
      </w:tr>
      <w:tr w:rsidR="00721F73" w:rsidRPr="009C4408" w14:paraId="4565F740" w14:textId="77777777" w:rsidTr="001F0A8A">
        <w:trPr>
          <w:trHeight w:val="270"/>
        </w:trPr>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1C5DCF" w14:textId="77777777" w:rsidR="00D925F7" w:rsidRPr="009C4408" w:rsidRDefault="005739B2" w:rsidP="00D925F7">
            <w:pPr>
              <w:jc w:val="center"/>
              <w:rPr>
                <w:rFonts w:eastAsia="宋体" w:cs="宋体"/>
                <w:color w:val="000000" w:themeColor="text1"/>
              </w:rPr>
            </w:pPr>
            <w:bookmarkStart w:id="28" w:name="_Hlk23853012"/>
            <w:r w:rsidRPr="009C4408">
              <w:rPr>
                <w:rFonts w:eastAsia="宋体" w:cs="宋体"/>
                <w:color w:val="000000" w:themeColor="text1"/>
              </w:rPr>
              <w:t>电话簿人名识别率</w:t>
            </w:r>
          </w:p>
          <w:p w14:paraId="6747C555" w14:textId="77777777" w:rsidR="005739B2" w:rsidRPr="009C4408" w:rsidRDefault="00D925F7" w:rsidP="000B46D0">
            <w:pPr>
              <w:jc w:val="center"/>
              <w:rPr>
                <w:rFonts w:eastAsia="宋体" w:cs="宋体"/>
                <w:color w:val="000000" w:themeColor="text1"/>
              </w:rPr>
            </w:pPr>
            <w:r w:rsidRPr="009C4408">
              <w:rPr>
                <w:rFonts w:eastAsia="宋体" w:cs="宋体"/>
                <w:color w:val="000000" w:themeColor="text1"/>
              </w:rPr>
              <w:t xml:space="preserve">Recognition rate of name in </w:t>
            </w:r>
            <w:r w:rsidR="000B46D0" w:rsidRPr="009C4408">
              <w:rPr>
                <w:rFonts w:eastAsia="宋体" w:cs="宋体" w:hint="eastAsia"/>
                <w:color w:val="000000" w:themeColor="text1"/>
              </w:rPr>
              <w:t>phone book</w:t>
            </w:r>
          </w:p>
        </w:tc>
        <w:tc>
          <w:tcPr>
            <w:tcW w:w="31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6A46E3" w14:textId="77777777" w:rsidR="007B6700" w:rsidRPr="009C4408" w:rsidRDefault="005739B2" w:rsidP="007B6700">
            <w:pPr>
              <w:jc w:val="center"/>
              <w:rPr>
                <w:rFonts w:eastAsia="宋体" w:cs="宋体"/>
                <w:color w:val="000000" w:themeColor="text1"/>
              </w:rPr>
            </w:pPr>
            <w:r w:rsidRPr="009C4408">
              <w:rPr>
                <w:rFonts w:eastAsia="宋体" w:cs="宋体"/>
                <w:color w:val="000000" w:themeColor="text1"/>
              </w:rPr>
              <w:t>对动态生成的蓝牙电话簿人名的识别率</w:t>
            </w:r>
          </w:p>
          <w:p w14:paraId="532E59B7" w14:textId="77777777" w:rsidR="005739B2" w:rsidRPr="009C4408" w:rsidRDefault="007B6700" w:rsidP="000B46D0">
            <w:pPr>
              <w:jc w:val="center"/>
              <w:rPr>
                <w:rFonts w:eastAsia="宋体" w:cs="宋体"/>
                <w:color w:val="000000" w:themeColor="text1"/>
              </w:rPr>
            </w:pPr>
            <w:r w:rsidRPr="009C4408">
              <w:rPr>
                <w:rFonts w:eastAsia="宋体" w:cs="宋体"/>
                <w:color w:val="000000" w:themeColor="text1"/>
              </w:rPr>
              <w:t xml:space="preserve">Recognition rate of name in the dynamically generated Bluetooth </w:t>
            </w:r>
            <w:r w:rsidR="000B46D0" w:rsidRPr="009C4408">
              <w:rPr>
                <w:rFonts w:eastAsia="宋体" w:cs="宋体" w:hint="eastAsia"/>
                <w:color w:val="000000" w:themeColor="text1"/>
              </w:rPr>
              <w:t>phone book</w:t>
            </w:r>
          </w:p>
        </w:tc>
        <w:tc>
          <w:tcPr>
            <w:tcW w:w="269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434A6DC"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必须包含英文谐音人名的说法</w:t>
            </w:r>
          </w:p>
          <w:p w14:paraId="62F2168B" w14:textId="77777777" w:rsidR="00FA02FF" w:rsidRPr="009C4408" w:rsidRDefault="005F5A6B" w:rsidP="005F5A6B">
            <w:pPr>
              <w:jc w:val="center"/>
              <w:rPr>
                <w:rFonts w:eastAsia="宋体" w:cs="宋体"/>
                <w:color w:val="000000" w:themeColor="text1"/>
              </w:rPr>
            </w:pPr>
            <w:r w:rsidRPr="009C4408">
              <w:rPr>
                <w:rFonts w:eastAsia="宋体" w:cs="宋体"/>
                <w:color w:val="000000" w:themeColor="text1"/>
              </w:rPr>
              <w:t xml:space="preserve">The </w:t>
            </w:r>
            <w:r w:rsidR="00587F9A" w:rsidRPr="009C4408">
              <w:rPr>
                <w:rFonts w:eastAsia="宋体" w:cs="宋体"/>
                <w:color w:val="000000" w:themeColor="text1"/>
              </w:rPr>
              <w:t>expression</w:t>
            </w:r>
            <w:r w:rsidRPr="009C4408">
              <w:rPr>
                <w:rFonts w:eastAsia="宋体" w:cs="宋体"/>
                <w:color w:val="000000" w:themeColor="text1"/>
              </w:rPr>
              <w:t xml:space="preserve"> for homonym of English name shall be contained</w:t>
            </w:r>
          </w:p>
        </w:tc>
        <w:tc>
          <w:tcPr>
            <w:tcW w:w="1275" w:type="dxa"/>
            <w:tcBorders>
              <w:top w:val="nil"/>
              <w:left w:val="nil"/>
              <w:bottom w:val="single" w:sz="4" w:space="0" w:color="auto"/>
              <w:right w:val="single" w:sz="4" w:space="0" w:color="auto"/>
            </w:tcBorders>
            <w:shd w:val="clear" w:color="auto" w:fill="auto"/>
            <w:noWrap/>
            <w:vAlign w:val="center"/>
            <w:hideMark/>
          </w:tcPr>
          <w:p w14:paraId="7C57BD6A"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idle</w:t>
            </w:r>
          </w:p>
        </w:tc>
        <w:tc>
          <w:tcPr>
            <w:tcW w:w="1560" w:type="dxa"/>
            <w:tcBorders>
              <w:top w:val="nil"/>
              <w:left w:val="nil"/>
              <w:bottom w:val="single" w:sz="4" w:space="0" w:color="auto"/>
              <w:right w:val="single" w:sz="4" w:space="0" w:color="auto"/>
            </w:tcBorders>
            <w:shd w:val="clear" w:color="auto" w:fill="auto"/>
            <w:noWrap/>
            <w:vAlign w:val="center"/>
            <w:hideMark/>
          </w:tcPr>
          <w:p w14:paraId="4D0A936D"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95%</w:t>
            </w:r>
            <w:r w:rsidRPr="009C4408">
              <w:rPr>
                <w:rFonts w:eastAsia="宋体" w:cs="宋体"/>
                <w:color w:val="000000" w:themeColor="text1"/>
              </w:rPr>
              <w:t>以上</w:t>
            </w:r>
          </w:p>
          <w:p w14:paraId="29C6A99F"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95%</w:t>
            </w:r>
          </w:p>
        </w:tc>
      </w:tr>
      <w:tr w:rsidR="00721F73" w:rsidRPr="009C4408" w14:paraId="7CB68CF9"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73CB3ED1" w14:textId="77777777" w:rsidR="005739B2" w:rsidRPr="009C4408" w:rsidRDefault="005739B2" w:rsidP="00E80E31">
            <w:pPr>
              <w:rPr>
                <w:rFonts w:eastAsia="宋体" w:cs="宋体"/>
                <w:color w:val="000000" w:themeColor="text1"/>
              </w:rPr>
            </w:pPr>
          </w:p>
        </w:tc>
        <w:tc>
          <w:tcPr>
            <w:tcW w:w="3118" w:type="dxa"/>
            <w:vMerge/>
            <w:tcBorders>
              <w:top w:val="nil"/>
              <w:left w:val="single" w:sz="4" w:space="0" w:color="auto"/>
              <w:bottom w:val="single" w:sz="4" w:space="0" w:color="auto"/>
              <w:right w:val="single" w:sz="4" w:space="0" w:color="auto"/>
            </w:tcBorders>
            <w:vAlign w:val="center"/>
            <w:hideMark/>
          </w:tcPr>
          <w:p w14:paraId="5735DFB2" w14:textId="77777777" w:rsidR="005739B2" w:rsidRPr="009C4408" w:rsidRDefault="005739B2" w:rsidP="00E80E31">
            <w:pPr>
              <w:rPr>
                <w:rFonts w:eastAsia="宋体" w:cs="宋体"/>
                <w:color w:val="000000" w:themeColor="text1"/>
              </w:rPr>
            </w:pPr>
          </w:p>
        </w:tc>
        <w:tc>
          <w:tcPr>
            <w:tcW w:w="2694" w:type="dxa"/>
            <w:vMerge/>
            <w:tcBorders>
              <w:top w:val="nil"/>
              <w:left w:val="single" w:sz="4" w:space="0" w:color="auto"/>
              <w:bottom w:val="single" w:sz="4" w:space="0" w:color="000000"/>
              <w:right w:val="single" w:sz="4" w:space="0" w:color="auto"/>
            </w:tcBorders>
            <w:vAlign w:val="center"/>
            <w:hideMark/>
          </w:tcPr>
          <w:p w14:paraId="48D38E99"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771262BD"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noise1</w:t>
            </w:r>
          </w:p>
        </w:tc>
        <w:tc>
          <w:tcPr>
            <w:tcW w:w="1560" w:type="dxa"/>
            <w:tcBorders>
              <w:top w:val="nil"/>
              <w:left w:val="nil"/>
              <w:bottom w:val="single" w:sz="4" w:space="0" w:color="auto"/>
              <w:right w:val="single" w:sz="4" w:space="0" w:color="auto"/>
            </w:tcBorders>
            <w:shd w:val="clear" w:color="auto" w:fill="auto"/>
            <w:noWrap/>
            <w:vAlign w:val="center"/>
            <w:hideMark/>
          </w:tcPr>
          <w:p w14:paraId="1762E0BA"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90%</w:t>
            </w:r>
            <w:r w:rsidRPr="009C4408">
              <w:rPr>
                <w:rFonts w:eastAsia="宋体" w:cs="宋体"/>
                <w:color w:val="000000" w:themeColor="text1"/>
              </w:rPr>
              <w:t>以上</w:t>
            </w:r>
          </w:p>
          <w:p w14:paraId="475400FC"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90%</w:t>
            </w:r>
          </w:p>
        </w:tc>
      </w:tr>
      <w:tr w:rsidR="00721F73" w:rsidRPr="009C4408" w14:paraId="027E2687"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024B2CF7" w14:textId="77777777" w:rsidR="005739B2" w:rsidRPr="009C4408" w:rsidRDefault="005739B2" w:rsidP="00E80E31">
            <w:pPr>
              <w:rPr>
                <w:rFonts w:eastAsia="宋体" w:cs="宋体"/>
                <w:color w:val="000000" w:themeColor="text1"/>
              </w:rPr>
            </w:pPr>
          </w:p>
        </w:tc>
        <w:tc>
          <w:tcPr>
            <w:tcW w:w="3118" w:type="dxa"/>
            <w:vMerge/>
            <w:tcBorders>
              <w:top w:val="nil"/>
              <w:left w:val="single" w:sz="4" w:space="0" w:color="auto"/>
              <w:bottom w:val="single" w:sz="4" w:space="0" w:color="auto"/>
              <w:right w:val="single" w:sz="4" w:space="0" w:color="auto"/>
            </w:tcBorders>
            <w:vAlign w:val="center"/>
            <w:hideMark/>
          </w:tcPr>
          <w:p w14:paraId="1908A0A0" w14:textId="77777777" w:rsidR="005739B2" w:rsidRPr="009C4408" w:rsidRDefault="005739B2" w:rsidP="00E80E31">
            <w:pPr>
              <w:rPr>
                <w:rFonts w:eastAsia="宋体" w:cs="宋体"/>
                <w:color w:val="000000" w:themeColor="text1"/>
              </w:rPr>
            </w:pPr>
          </w:p>
        </w:tc>
        <w:tc>
          <w:tcPr>
            <w:tcW w:w="2694" w:type="dxa"/>
            <w:vMerge/>
            <w:tcBorders>
              <w:top w:val="nil"/>
              <w:left w:val="single" w:sz="4" w:space="0" w:color="auto"/>
              <w:bottom w:val="single" w:sz="4" w:space="0" w:color="000000"/>
              <w:right w:val="single" w:sz="4" w:space="0" w:color="auto"/>
            </w:tcBorders>
            <w:vAlign w:val="center"/>
            <w:hideMark/>
          </w:tcPr>
          <w:p w14:paraId="7B06E9FF"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534BE49B"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noise2</w:t>
            </w:r>
          </w:p>
        </w:tc>
        <w:tc>
          <w:tcPr>
            <w:tcW w:w="1560" w:type="dxa"/>
            <w:tcBorders>
              <w:top w:val="nil"/>
              <w:left w:val="nil"/>
              <w:bottom w:val="single" w:sz="4" w:space="0" w:color="auto"/>
              <w:right w:val="single" w:sz="4" w:space="0" w:color="auto"/>
            </w:tcBorders>
            <w:shd w:val="clear" w:color="auto" w:fill="auto"/>
            <w:noWrap/>
            <w:vAlign w:val="center"/>
            <w:hideMark/>
          </w:tcPr>
          <w:p w14:paraId="218DE9A6"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90%</w:t>
            </w:r>
            <w:r w:rsidRPr="009C4408">
              <w:rPr>
                <w:rFonts w:eastAsia="宋体" w:cs="宋体"/>
                <w:color w:val="000000" w:themeColor="text1"/>
              </w:rPr>
              <w:t>以上</w:t>
            </w:r>
          </w:p>
          <w:p w14:paraId="5C4948E3"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90%</w:t>
            </w:r>
          </w:p>
        </w:tc>
      </w:tr>
      <w:tr w:rsidR="00721F73" w:rsidRPr="009C4408" w14:paraId="4CF234C1" w14:textId="77777777" w:rsidTr="001F0A8A">
        <w:trPr>
          <w:trHeight w:val="270"/>
        </w:trPr>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98B866" w14:textId="77777777" w:rsidR="00D925F7" w:rsidRPr="009C4408" w:rsidRDefault="005739B2" w:rsidP="00D925F7">
            <w:pPr>
              <w:jc w:val="center"/>
              <w:rPr>
                <w:rFonts w:eastAsia="宋体" w:cs="宋体"/>
                <w:color w:val="000000" w:themeColor="text1"/>
              </w:rPr>
            </w:pPr>
            <w:r w:rsidRPr="009C4408">
              <w:rPr>
                <w:rFonts w:eastAsia="宋体" w:cs="宋体"/>
                <w:color w:val="000000" w:themeColor="text1"/>
              </w:rPr>
              <w:t>电台搜索识别率</w:t>
            </w:r>
          </w:p>
          <w:p w14:paraId="49E6F31A" w14:textId="77777777" w:rsidR="005739B2" w:rsidRPr="009C4408" w:rsidRDefault="00D925F7" w:rsidP="00D925F7">
            <w:pPr>
              <w:jc w:val="center"/>
              <w:rPr>
                <w:rFonts w:eastAsia="宋体" w:cs="宋体"/>
                <w:color w:val="000000" w:themeColor="text1"/>
              </w:rPr>
            </w:pPr>
            <w:r w:rsidRPr="009C4408">
              <w:rPr>
                <w:rFonts w:eastAsia="宋体" w:cs="宋体"/>
                <w:color w:val="000000" w:themeColor="text1"/>
              </w:rPr>
              <w:t>Recognition rate of</w:t>
            </w:r>
            <w:r w:rsidRPr="009C4408">
              <w:rPr>
                <w:color w:val="000000" w:themeColor="text1"/>
              </w:rPr>
              <w:t xml:space="preserve"> </w:t>
            </w:r>
            <w:r w:rsidRPr="009C4408">
              <w:rPr>
                <w:rFonts w:eastAsia="宋体" w:cs="宋体"/>
                <w:color w:val="000000" w:themeColor="text1"/>
              </w:rPr>
              <w:t xml:space="preserve">radio </w:t>
            </w:r>
            <w:r w:rsidR="000B46D0" w:rsidRPr="009C4408">
              <w:rPr>
                <w:rFonts w:eastAsia="宋体" w:cs="宋体" w:hint="eastAsia"/>
                <w:color w:val="000000" w:themeColor="text1"/>
              </w:rPr>
              <w:t xml:space="preserve">station </w:t>
            </w:r>
            <w:r w:rsidRPr="009C4408">
              <w:rPr>
                <w:rFonts w:eastAsia="宋体" w:cs="宋体"/>
                <w:color w:val="000000" w:themeColor="text1"/>
              </w:rPr>
              <w:t>search</w:t>
            </w:r>
          </w:p>
        </w:tc>
        <w:tc>
          <w:tcPr>
            <w:tcW w:w="31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091951"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收音机频率输入要支持逐位按数字读法和自然数读法</w:t>
            </w:r>
          </w:p>
          <w:p w14:paraId="441D0F58" w14:textId="77777777" w:rsidR="007B6700" w:rsidRPr="009C4408" w:rsidRDefault="007B6700" w:rsidP="00E80E31">
            <w:pPr>
              <w:jc w:val="center"/>
              <w:rPr>
                <w:rFonts w:eastAsia="宋体" w:cs="宋体"/>
                <w:color w:val="000000" w:themeColor="text1"/>
              </w:rPr>
            </w:pPr>
            <w:r w:rsidRPr="009C4408">
              <w:rPr>
                <w:rFonts w:eastAsia="宋体" w:cs="宋体"/>
                <w:color w:val="000000" w:themeColor="text1"/>
              </w:rPr>
              <w:t>Support digit-by-digit number reading and natural number reading for radio frequency input</w:t>
            </w:r>
          </w:p>
        </w:tc>
        <w:tc>
          <w:tcPr>
            <w:tcW w:w="269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9E2716C" w14:textId="77777777" w:rsidR="005739B2" w:rsidRPr="009C4408" w:rsidRDefault="005739B2" w:rsidP="00E80E31">
            <w:pPr>
              <w:jc w:val="center"/>
              <w:rPr>
                <w:rFonts w:eastAsia="宋体" w:cs="宋体"/>
                <w:color w:val="000000" w:themeColor="text1"/>
              </w:rPr>
            </w:pPr>
            <w:bookmarkStart w:id="29" w:name="OLE_LINK6"/>
            <w:r w:rsidRPr="009C4408">
              <w:rPr>
                <w:rFonts w:eastAsia="宋体" w:cs="宋体"/>
                <w:color w:val="000000" w:themeColor="text1"/>
              </w:rPr>
              <w:t>必须包含中文</w:t>
            </w:r>
            <w:r w:rsidRPr="009C4408">
              <w:rPr>
                <w:rFonts w:eastAsia="宋体" w:cs="宋体"/>
                <w:color w:val="000000" w:themeColor="text1"/>
              </w:rPr>
              <w:t>+</w:t>
            </w:r>
            <w:r w:rsidRPr="009C4408">
              <w:rPr>
                <w:rFonts w:eastAsia="宋体" w:cs="宋体"/>
                <w:color w:val="000000" w:themeColor="text1"/>
              </w:rPr>
              <w:t>字母</w:t>
            </w:r>
            <w:r w:rsidRPr="009C4408">
              <w:rPr>
                <w:rFonts w:eastAsia="宋体" w:cs="宋体"/>
                <w:color w:val="000000" w:themeColor="text1"/>
              </w:rPr>
              <w:t>+</w:t>
            </w:r>
            <w:r w:rsidRPr="009C4408">
              <w:rPr>
                <w:rFonts w:eastAsia="宋体" w:cs="宋体"/>
                <w:color w:val="000000" w:themeColor="text1"/>
              </w:rPr>
              <w:t>数字的说法</w:t>
            </w:r>
            <w:bookmarkEnd w:id="29"/>
          </w:p>
          <w:p w14:paraId="6F25F687" w14:textId="77777777" w:rsidR="005F5A6B" w:rsidRPr="009C4408" w:rsidRDefault="005F5A6B" w:rsidP="00E80E31">
            <w:pPr>
              <w:jc w:val="center"/>
              <w:rPr>
                <w:rFonts w:eastAsia="宋体" w:cs="宋体"/>
                <w:color w:val="000000" w:themeColor="text1"/>
              </w:rPr>
            </w:pPr>
            <w:r w:rsidRPr="009C4408">
              <w:rPr>
                <w:rFonts w:eastAsia="宋体" w:cs="宋体"/>
                <w:color w:val="000000" w:themeColor="text1"/>
              </w:rPr>
              <w:t xml:space="preserve">The pronunciation for </w:t>
            </w:r>
            <w:r w:rsidR="00587F9A" w:rsidRPr="009C4408">
              <w:rPr>
                <w:rFonts w:eastAsia="宋体" w:cs="宋体"/>
                <w:color w:val="000000" w:themeColor="text1"/>
              </w:rPr>
              <w:t xml:space="preserve">combination of </w:t>
            </w:r>
            <w:r w:rsidRPr="009C4408">
              <w:rPr>
                <w:rFonts w:eastAsia="宋体" w:cs="宋体"/>
                <w:color w:val="000000" w:themeColor="text1"/>
              </w:rPr>
              <w:t>Chinese + letter + number</w:t>
            </w:r>
            <w:r w:rsidR="00587F9A" w:rsidRPr="009C4408">
              <w:rPr>
                <w:rFonts w:eastAsia="宋体" w:cs="宋体"/>
                <w:color w:val="000000" w:themeColor="text1"/>
              </w:rPr>
              <w:t xml:space="preserve"> shall be contained</w:t>
            </w:r>
          </w:p>
        </w:tc>
        <w:tc>
          <w:tcPr>
            <w:tcW w:w="1275" w:type="dxa"/>
            <w:tcBorders>
              <w:top w:val="nil"/>
              <w:left w:val="nil"/>
              <w:bottom w:val="single" w:sz="4" w:space="0" w:color="auto"/>
              <w:right w:val="single" w:sz="4" w:space="0" w:color="auto"/>
            </w:tcBorders>
            <w:shd w:val="clear" w:color="auto" w:fill="auto"/>
            <w:noWrap/>
            <w:vAlign w:val="center"/>
            <w:hideMark/>
          </w:tcPr>
          <w:p w14:paraId="1E6F7F06"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idle</w:t>
            </w:r>
          </w:p>
        </w:tc>
        <w:tc>
          <w:tcPr>
            <w:tcW w:w="1560" w:type="dxa"/>
            <w:tcBorders>
              <w:top w:val="nil"/>
              <w:left w:val="nil"/>
              <w:bottom w:val="single" w:sz="4" w:space="0" w:color="auto"/>
              <w:right w:val="single" w:sz="4" w:space="0" w:color="auto"/>
            </w:tcBorders>
            <w:shd w:val="clear" w:color="auto" w:fill="auto"/>
            <w:noWrap/>
            <w:vAlign w:val="center"/>
            <w:hideMark/>
          </w:tcPr>
          <w:p w14:paraId="3668C4E6"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95%</w:t>
            </w:r>
            <w:r w:rsidRPr="009C4408">
              <w:rPr>
                <w:rFonts w:eastAsia="宋体" w:cs="宋体"/>
                <w:color w:val="000000" w:themeColor="text1"/>
              </w:rPr>
              <w:t>以上</w:t>
            </w:r>
          </w:p>
          <w:p w14:paraId="6C567C7A"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95%</w:t>
            </w:r>
          </w:p>
        </w:tc>
      </w:tr>
      <w:tr w:rsidR="00721F73" w:rsidRPr="009C4408" w14:paraId="4888FD68"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02DEA144" w14:textId="77777777" w:rsidR="005739B2" w:rsidRPr="009C4408" w:rsidRDefault="005739B2" w:rsidP="00E80E31">
            <w:pPr>
              <w:rPr>
                <w:rFonts w:eastAsia="宋体" w:cs="宋体"/>
                <w:color w:val="000000" w:themeColor="text1"/>
              </w:rPr>
            </w:pPr>
          </w:p>
        </w:tc>
        <w:tc>
          <w:tcPr>
            <w:tcW w:w="3118" w:type="dxa"/>
            <w:vMerge/>
            <w:tcBorders>
              <w:top w:val="nil"/>
              <w:left w:val="single" w:sz="4" w:space="0" w:color="auto"/>
              <w:bottom w:val="single" w:sz="4" w:space="0" w:color="auto"/>
              <w:right w:val="single" w:sz="4" w:space="0" w:color="auto"/>
            </w:tcBorders>
            <w:vAlign w:val="center"/>
            <w:hideMark/>
          </w:tcPr>
          <w:p w14:paraId="31DD5651" w14:textId="77777777" w:rsidR="005739B2" w:rsidRPr="009C4408" w:rsidRDefault="005739B2" w:rsidP="00E80E31">
            <w:pPr>
              <w:rPr>
                <w:rFonts w:eastAsia="宋体" w:cs="宋体"/>
                <w:color w:val="000000" w:themeColor="text1"/>
              </w:rPr>
            </w:pPr>
          </w:p>
        </w:tc>
        <w:tc>
          <w:tcPr>
            <w:tcW w:w="2694" w:type="dxa"/>
            <w:vMerge/>
            <w:tcBorders>
              <w:top w:val="nil"/>
              <w:left w:val="single" w:sz="4" w:space="0" w:color="auto"/>
              <w:bottom w:val="single" w:sz="4" w:space="0" w:color="000000"/>
              <w:right w:val="single" w:sz="4" w:space="0" w:color="auto"/>
            </w:tcBorders>
            <w:vAlign w:val="center"/>
            <w:hideMark/>
          </w:tcPr>
          <w:p w14:paraId="13452624"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5ED4ECD9"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noise1</w:t>
            </w:r>
          </w:p>
        </w:tc>
        <w:tc>
          <w:tcPr>
            <w:tcW w:w="1560" w:type="dxa"/>
            <w:tcBorders>
              <w:top w:val="nil"/>
              <w:left w:val="nil"/>
              <w:bottom w:val="single" w:sz="4" w:space="0" w:color="auto"/>
              <w:right w:val="single" w:sz="4" w:space="0" w:color="auto"/>
            </w:tcBorders>
            <w:shd w:val="clear" w:color="auto" w:fill="auto"/>
            <w:noWrap/>
            <w:vAlign w:val="center"/>
            <w:hideMark/>
          </w:tcPr>
          <w:p w14:paraId="298F1C65"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90%</w:t>
            </w:r>
            <w:r w:rsidRPr="009C4408">
              <w:rPr>
                <w:rFonts w:eastAsia="宋体" w:cs="宋体"/>
                <w:color w:val="000000" w:themeColor="text1"/>
              </w:rPr>
              <w:t>以上</w:t>
            </w:r>
          </w:p>
          <w:p w14:paraId="7241272E"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90%</w:t>
            </w:r>
          </w:p>
        </w:tc>
      </w:tr>
      <w:tr w:rsidR="00721F73" w:rsidRPr="009C4408" w14:paraId="1BFAB978"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4A6E559F" w14:textId="77777777" w:rsidR="005739B2" w:rsidRPr="009C4408" w:rsidRDefault="005739B2" w:rsidP="00E80E31">
            <w:pPr>
              <w:rPr>
                <w:rFonts w:eastAsia="宋体" w:cs="宋体"/>
                <w:color w:val="000000" w:themeColor="text1"/>
              </w:rPr>
            </w:pPr>
          </w:p>
        </w:tc>
        <w:tc>
          <w:tcPr>
            <w:tcW w:w="3118" w:type="dxa"/>
            <w:vMerge/>
            <w:tcBorders>
              <w:top w:val="nil"/>
              <w:left w:val="single" w:sz="4" w:space="0" w:color="auto"/>
              <w:bottom w:val="single" w:sz="4" w:space="0" w:color="auto"/>
              <w:right w:val="single" w:sz="4" w:space="0" w:color="auto"/>
            </w:tcBorders>
            <w:vAlign w:val="center"/>
            <w:hideMark/>
          </w:tcPr>
          <w:p w14:paraId="05D7A29C" w14:textId="77777777" w:rsidR="005739B2" w:rsidRPr="009C4408" w:rsidRDefault="005739B2" w:rsidP="00E80E31">
            <w:pPr>
              <w:rPr>
                <w:rFonts w:eastAsia="宋体" w:cs="宋体"/>
                <w:color w:val="000000" w:themeColor="text1"/>
              </w:rPr>
            </w:pPr>
          </w:p>
        </w:tc>
        <w:tc>
          <w:tcPr>
            <w:tcW w:w="2694" w:type="dxa"/>
            <w:vMerge/>
            <w:tcBorders>
              <w:top w:val="nil"/>
              <w:left w:val="single" w:sz="4" w:space="0" w:color="auto"/>
              <w:bottom w:val="single" w:sz="4" w:space="0" w:color="000000"/>
              <w:right w:val="single" w:sz="4" w:space="0" w:color="auto"/>
            </w:tcBorders>
            <w:vAlign w:val="center"/>
            <w:hideMark/>
          </w:tcPr>
          <w:p w14:paraId="3C85F916"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7AB1A697"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noise2</w:t>
            </w:r>
          </w:p>
        </w:tc>
        <w:tc>
          <w:tcPr>
            <w:tcW w:w="1560" w:type="dxa"/>
            <w:tcBorders>
              <w:top w:val="nil"/>
              <w:left w:val="nil"/>
              <w:bottom w:val="single" w:sz="4" w:space="0" w:color="auto"/>
              <w:right w:val="single" w:sz="4" w:space="0" w:color="auto"/>
            </w:tcBorders>
            <w:shd w:val="clear" w:color="auto" w:fill="auto"/>
            <w:noWrap/>
            <w:vAlign w:val="center"/>
            <w:hideMark/>
          </w:tcPr>
          <w:p w14:paraId="0C50FAC0"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88%</w:t>
            </w:r>
            <w:r w:rsidRPr="009C4408">
              <w:rPr>
                <w:rFonts w:eastAsia="宋体" w:cs="宋体"/>
                <w:color w:val="000000" w:themeColor="text1"/>
              </w:rPr>
              <w:t>以上</w:t>
            </w:r>
          </w:p>
          <w:p w14:paraId="19B05006"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88%</w:t>
            </w:r>
          </w:p>
        </w:tc>
      </w:tr>
      <w:tr w:rsidR="00721F73" w:rsidRPr="009C4408" w14:paraId="688FB51D" w14:textId="77777777" w:rsidTr="001F0A8A">
        <w:trPr>
          <w:trHeight w:val="270"/>
        </w:trPr>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A9E869" w14:textId="77777777" w:rsidR="00D925F7" w:rsidRPr="009C4408" w:rsidRDefault="005739B2" w:rsidP="00D925F7">
            <w:pPr>
              <w:jc w:val="center"/>
              <w:rPr>
                <w:rFonts w:eastAsia="宋体" w:cs="宋体"/>
                <w:color w:val="000000" w:themeColor="text1"/>
              </w:rPr>
            </w:pPr>
            <w:r w:rsidRPr="009C4408">
              <w:rPr>
                <w:rFonts w:eastAsia="宋体" w:cs="宋体"/>
                <w:color w:val="000000" w:themeColor="text1"/>
              </w:rPr>
              <w:t>歌曲搜索识别率</w:t>
            </w:r>
          </w:p>
          <w:p w14:paraId="1D4610B6" w14:textId="77777777" w:rsidR="005739B2" w:rsidRPr="009C4408" w:rsidRDefault="00D925F7" w:rsidP="00D925F7">
            <w:pPr>
              <w:jc w:val="center"/>
              <w:rPr>
                <w:rFonts w:eastAsia="宋体" w:cs="宋体"/>
                <w:color w:val="000000" w:themeColor="text1"/>
              </w:rPr>
            </w:pPr>
            <w:r w:rsidRPr="009C4408">
              <w:rPr>
                <w:rFonts w:eastAsia="宋体" w:cs="宋体"/>
                <w:color w:val="000000" w:themeColor="text1"/>
              </w:rPr>
              <w:t>Recognition rate of</w:t>
            </w:r>
            <w:r w:rsidRPr="009C4408">
              <w:rPr>
                <w:color w:val="000000" w:themeColor="text1"/>
              </w:rPr>
              <w:t xml:space="preserve"> </w:t>
            </w:r>
            <w:r w:rsidRPr="009C4408">
              <w:rPr>
                <w:rFonts w:eastAsia="宋体" w:cs="宋体"/>
                <w:color w:val="000000" w:themeColor="text1"/>
              </w:rPr>
              <w:t>song search</w:t>
            </w:r>
          </w:p>
        </w:tc>
        <w:tc>
          <w:tcPr>
            <w:tcW w:w="31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FBE6AB" w14:textId="77777777" w:rsidR="007B6700" w:rsidRPr="009C4408" w:rsidRDefault="005739B2" w:rsidP="007B6700">
            <w:pPr>
              <w:jc w:val="center"/>
              <w:rPr>
                <w:rFonts w:eastAsia="宋体" w:cs="宋体"/>
                <w:color w:val="000000" w:themeColor="text1"/>
              </w:rPr>
            </w:pPr>
            <w:r w:rsidRPr="009C4408">
              <w:rPr>
                <w:rFonts w:eastAsia="宋体" w:cs="宋体"/>
                <w:color w:val="000000" w:themeColor="text1"/>
              </w:rPr>
              <w:t>最大</w:t>
            </w:r>
            <w:r w:rsidRPr="009C4408">
              <w:rPr>
                <w:rFonts w:eastAsia="宋体" w:cs="宋体"/>
                <w:color w:val="000000" w:themeColor="text1"/>
              </w:rPr>
              <w:t>2000</w:t>
            </w:r>
            <w:r w:rsidRPr="009C4408">
              <w:rPr>
                <w:rFonts w:eastAsia="宋体" w:cs="宋体"/>
                <w:color w:val="000000" w:themeColor="text1"/>
              </w:rPr>
              <w:t>首歌曲</w:t>
            </w:r>
          </w:p>
          <w:p w14:paraId="11CCEBB7" w14:textId="77777777" w:rsidR="005739B2" w:rsidRPr="009C4408" w:rsidRDefault="007B6700" w:rsidP="007B6700">
            <w:pPr>
              <w:jc w:val="center"/>
              <w:rPr>
                <w:rFonts w:eastAsia="宋体" w:cs="宋体"/>
                <w:color w:val="000000" w:themeColor="text1"/>
              </w:rPr>
            </w:pPr>
            <w:r w:rsidRPr="009C4408">
              <w:rPr>
                <w:rFonts w:eastAsia="宋体" w:cs="宋体"/>
                <w:color w:val="000000" w:themeColor="text1"/>
              </w:rPr>
              <w:t>2,000 songs at most</w:t>
            </w:r>
          </w:p>
        </w:tc>
        <w:tc>
          <w:tcPr>
            <w:tcW w:w="2694" w:type="dxa"/>
            <w:vMerge w:val="restart"/>
            <w:tcBorders>
              <w:top w:val="nil"/>
              <w:left w:val="single" w:sz="4" w:space="0" w:color="auto"/>
              <w:bottom w:val="single" w:sz="4" w:space="0" w:color="auto"/>
              <w:right w:val="single" w:sz="4" w:space="0" w:color="auto"/>
            </w:tcBorders>
            <w:shd w:val="clear" w:color="000000" w:fill="FFFFFF"/>
            <w:vAlign w:val="center"/>
            <w:hideMark/>
          </w:tcPr>
          <w:p w14:paraId="7D7B8ACB" w14:textId="77777777" w:rsidR="00FA02FF" w:rsidRPr="009C4408" w:rsidRDefault="005739B2" w:rsidP="00FA02FF">
            <w:pPr>
              <w:jc w:val="center"/>
              <w:rPr>
                <w:rFonts w:eastAsia="宋体" w:cs="宋体"/>
                <w:color w:val="000000" w:themeColor="text1"/>
              </w:rPr>
            </w:pPr>
            <w:r w:rsidRPr="009C4408">
              <w:rPr>
                <w:rFonts w:eastAsia="宋体" w:cs="宋体"/>
                <w:color w:val="000000" w:themeColor="text1"/>
              </w:rPr>
              <w:t>必须包含歌曲名大于</w:t>
            </w:r>
            <w:r w:rsidRPr="009C4408">
              <w:rPr>
                <w:rFonts w:eastAsia="宋体" w:cs="宋体"/>
                <w:color w:val="000000" w:themeColor="text1"/>
              </w:rPr>
              <w:t>10</w:t>
            </w:r>
            <w:r w:rsidRPr="009C4408">
              <w:rPr>
                <w:rFonts w:eastAsia="宋体" w:cs="宋体"/>
                <w:color w:val="000000" w:themeColor="text1"/>
              </w:rPr>
              <w:t>，英文歌曲的说法</w:t>
            </w:r>
          </w:p>
          <w:p w14:paraId="07887A3F"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The pronunciation for song name greater than 10 and English song shall be contained</w:t>
            </w:r>
          </w:p>
        </w:tc>
        <w:tc>
          <w:tcPr>
            <w:tcW w:w="1275" w:type="dxa"/>
            <w:tcBorders>
              <w:top w:val="nil"/>
              <w:left w:val="nil"/>
              <w:bottom w:val="single" w:sz="4" w:space="0" w:color="auto"/>
              <w:right w:val="single" w:sz="4" w:space="0" w:color="auto"/>
            </w:tcBorders>
            <w:shd w:val="clear" w:color="auto" w:fill="auto"/>
            <w:noWrap/>
            <w:vAlign w:val="center"/>
            <w:hideMark/>
          </w:tcPr>
          <w:p w14:paraId="19C676F7"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idle</w:t>
            </w:r>
          </w:p>
        </w:tc>
        <w:tc>
          <w:tcPr>
            <w:tcW w:w="1560" w:type="dxa"/>
            <w:tcBorders>
              <w:top w:val="nil"/>
              <w:left w:val="nil"/>
              <w:bottom w:val="single" w:sz="4" w:space="0" w:color="auto"/>
              <w:right w:val="single" w:sz="4" w:space="0" w:color="auto"/>
            </w:tcBorders>
            <w:shd w:val="clear" w:color="auto" w:fill="auto"/>
            <w:noWrap/>
            <w:vAlign w:val="center"/>
            <w:hideMark/>
          </w:tcPr>
          <w:p w14:paraId="6DCE9E6B" w14:textId="77777777" w:rsidR="001F0A8A" w:rsidRPr="009C4408" w:rsidRDefault="005739B2" w:rsidP="001F0A8A">
            <w:pPr>
              <w:jc w:val="center"/>
              <w:rPr>
                <w:rFonts w:eastAsia="宋体" w:cs="宋体"/>
                <w:color w:val="000000" w:themeColor="text1"/>
              </w:rPr>
            </w:pPr>
            <w:r w:rsidRPr="009C4408">
              <w:rPr>
                <w:rFonts w:eastAsia="宋体" w:cs="宋体"/>
                <w:color w:val="000000" w:themeColor="text1"/>
              </w:rPr>
              <w:t>90%</w:t>
            </w:r>
            <w:r w:rsidRPr="009C4408">
              <w:rPr>
                <w:rFonts w:eastAsia="宋体" w:cs="宋体"/>
                <w:color w:val="000000" w:themeColor="text1"/>
              </w:rPr>
              <w:t>以上</w:t>
            </w:r>
          </w:p>
          <w:p w14:paraId="2AA07405" w14:textId="77777777" w:rsidR="005739B2" w:rsidRPr="009C4408" w:rsidRDefault="001F0A8A" w:rsidP="001F0A8A">
            <w:pPr>
              <w:jc w:val="center"/>
              <w:rPr>
                <w:rFonts w:eastAsia="宋体" w:cs="宋体"/>
                <w:color w:val="000000" w:themeColor="text1"/>
              </w:rPr>
            </w:pPr>
            <w:r w:rsidRPr="009C4408">
              <w:rPr>
                <w:rFonts w:eastAsia="宋体" w:cs="宋体"/>
                <w:color w:val="000000" w:themeColor="text1"/>
              </w:rPr>
              <w:t>Above 90%</w:t>
            </w:r>
          </w:p>
        </w:tc>
      </w:tr>
      <w:bookmarkEnd w:id="28"/>
      <w:tr w:rsidR="00721F73" w:rsidRPr="009C4408" w14:paraId="1EE76A53"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6C23F672" w14:textId="77777777" w:rsidR="005739B2" w:rsidRPr="009C4408" w:rsidRDefault="005739B2" w:rsidP="00E80E31">
            <w:pPr>
              <w:rPr>
                <w:rFonts w:eastAsia="宋体" w:cs="宋体"/>
                <w:color w:val="000000" w:themeColor="text1"/>
              </w:rPr>
            </w:pPr>
          </w:p>
        </w:tc>
        <w:tc>
          <w:tcPr>
            <w:tcW w:w="3118" w:type="dxa"/>
            <w:vMerge/>
            <w:tcBorders>
              <w:top w:val="nil"/>
              <w:left w:val="single" w:sz="4" w:space="0" w:color="auto"/>
              <w:bottom w:val="single" w:sz="4" w:space="0" w:color="auto"/>
              <w:right w:val="single" w:sz="4" w:space="0" w:color="auto"/>
            </w:tcBorders>
            <w:vAlign w:val="center"/>
            <w:hideMark/>
          </w:tcPr>
          <w:p w14:paraId="3AB2563F" w14:textId="77777777" w:rsidR="005739B2" w:rsidRPr="009C4408" w:rsidRDefault="005739B2" w:rsidP="00E80E31">
            <w:pPr>
              <w:rPr>
                <w:rFonts w:eastAsia="宋体" w:cs="宋体"/>
                <w:color w:val="000000" w:themeColor="text1"/>
              </w:rPr>
            </w:pPr>
          </w:p>
        </w:tc>
        <w:tc>
          <w:tcPr>
            <w:tcW w:w="2694" w:type="dxa"/>
            <w:vMerge/>
            <w:tcBorders>
              <w:top w:val="nil"/>
              <w:left w:val="single" w:sz="4" w:space="0" w:color="auto"/>
              <w:bottom w:val="single" w:sz="4" w:space="0" w:color="auto"/>
              <w:right w:val="single" w:sz="4" w:space="0" w:color="auto"/>
            </w:tcBorders>
            <w:vAlign w:val="center"/>
            <w:hideMark/>
          </w:tcPr>
          <w:p w14:paraId="66A378D7"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285FB4A9"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noise1</w:t>
            </w:r>
          </w:p>
        </w:tc>
        <w:tc>
          <w:tcPr>
            <w:tcW w:w="1560" w:type="dxa"/>
            <w:tcBorders>
              <w:top w:val="nil"/>
              <w:left w:val="nil"/>
              <w:bottom w:val="single" w:sz="4" w:space="0" w:color="auto"/>
              <w:right w:val="single" w:sz="4" w:space="0" w:color="auto"/>
            </w:tcBorders>
            <w:shd w:val="clear" w:color="auto" w:fill="auto"/>
            <w:noWrap/>
            <w:vAlign w:val="center"/>
            <w:hideMark/>
          </w:tcPr>
          <w:p w14:paraId="7AA28817" w14:textId="77777777" w:rsidR="001F0A8A" w:rsidRPr="009C4408" w:rsidRDefault="005739B2" w:rsidP="001F0A8A">
            <w:pPr>
              <w:jc w:val="center"/>
              <w:rPr>
                <w:rFonts w:eastAsia="宋体" w:cs="宋体"/>
                <w:color w:val="000000" w:themeColor="text1"/>
              </w:rPr>
            </w:pPr>
            <w:r w:rsidRPr="009C4408">
              <w:rPr>
                <w:rFonts w:eastAsia="宋体" w:cs="宋体"/>
                <w:color w:val="000000" w:themeColor="text1"/>
              </w:rPr>
              <w:t>88%</w:t>
            </w:r>
            <w:r w:rsidRPr="009C4408">
              <w:rPr>
                <w:rFonts w:eastAsia="宋体" w:cs="宋体"/>
                <w:color w:val="000000" w:themeColor="text1"/>
              </w:rPr>
              <w:t>以上</w:t>
            </w:r>
          </w:p>
          <w:p w14:paraId="484BCC3F" w14:textId="77777777" w:rsidR="005739B2" w:rsidRPr="009C4408" w:rsidRDefault="001F0A8A" w:rsidP="001F0A8A">
            <w:pPr>
              <w:jc w:val="center"/>
              <w:rPr>
                <w:rFonts w:eastAsia="宋体" w:cs="宋体"/>
                <w:color w:val="000000" w:themeColor="text1"/>
              </w:rPr>
            </w:pPr>
            <w:r w:rsidRPr="009C4408">
              <w:rPr>
                <w:rFonts w:eastAsia="宋体" w:cs="宋体"/>
                <w:color w:val="000000" w:themeColor="text1"/>
              </w:rPr>
              <w:t>Above 88%</w:t>
            </w:r>
          </w:p>
        </w:tc>
      </w:tr>
      <w:tr w:rsidR="00721F73" w:rsidRPr="009C4408" w14:paraId="058F6CFA"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2EE6B909" w14:textId="77777777" w:rsidR="005739B2" w:rsidRPr="009C4408" w:rsidRDefault="005739B2" w:rsidP="00E80E31">
            <w:pPr>
              <w:rPr>
                <w:rFonts w:eastAsia="宋体" w:cs="宋体"/>
                <w:color w:val="000000" w:themeColor="text1"/>
              </w:rPr>
            </w:pPr>
          </w:p>
        </w:tc>
        <w:tc>
          <w:tcPr>
            <w:tcW w:w="3118" w:type="dxa"/>
            <w:vMerge/>
            <w:tcBorders>
              <w:top w:val="nil"/>
              <w:left w:val="single" w:sz="4" w:space="0" w:color="auto"/>
              <w:bottom w:val="single" w:sz="4" w:space="0" w:color="auto"/>
              <w:right w:val="single" w:sz="4" w:space="0" w:color="auto"/>
            </w:tcBorders>
            <w:vAlign w:val="center"/>
            <w:hideMark/>
          </w:tcPr>
          <w:p w14:paraId="645561AA" w14:textId="77777777" w:rsidR="005739B2" w:rsidRPr="009C4408" w:rsidRDefault="005739B2" w:rsidP="00E80E31">
            <w:pPr>
              <w:rPr>
                <w:rFonts w:eastAsia="宋体" w:cs="宋体"/>
                <w:color w:val="000000" w:themeColor="text1"/>
              </w:rPr>
            </w:pPr>
          </w:p>
        </w:tc>
        <w:tc>
          <w:tcPr>
            <w:tcW w:w="2694" w:type="dxa"/>
            <w:vMerge/>
            <w:tcBorders>
              <w:top w:val="nil"/>
              <w:left w:val="single" w:sz="4" w:space="0" w:color="auto"/>
              <w:bottom w:val="single" w:sz="4" w:space="0" w:color="auto"/>
              <w:right w:val="single" w:sz="4" w:space="0" w:color="auto"/>
            </w:tcBorders>
            <w:vAlign w:val="center"/>
            <w:hideMark/>
          </w:tcPr>
          <w:p w14:paraId="3A9096F7"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57FC6443"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noise2</w:t>
            </w:r>
          </w:p>
        </w:tc>
        <w:tc>
          <w:tcPr>
            <w:tcW w:w="1560" w:type="dxa"/>
            <w:tcBorders>
              <w:top w:val="nil"/>
              <w:left w:val="nil"/>
              <w:bottom w:val="single" w:sz="4" w:space="0" w:color="auto"/>
              <w:right w:val="single" w:sz="4" w:space="0" w:color="auto"/>
            </w:tcBorders>
            <w:shd w:val="clear" w:color="auto" w:fill="auto"/>
            <w:noWrap/>
            <w:vAlign w:val="center"/>
            <w:hideMark/>
          </w:tcPr>
          <w:p w14:paraId="089F32B6"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85%</w:t>
            </w:r>
            <w:r w:rsidRPr="009C4408">
              <w:rPr>
                <w:rFonts w:eastAsia="宋体" w:cs="宋体"/>
                <w:color w:val="000000" w:themeColor="text1"/>
              </w:rPr>
              <w:t>以上</w:t>
            </w:r>
          </w:p>
          <w:p w14:paraId="5E6937D2"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85%</w:t>
            </w:r>
          </w:p>
        </w:tc>
      </w:tr>
      <w:tr w:rsidR="00721F73" w:rsidRPr="009C4408" w14:paraId="217703FC" w14:textId="77777777" w:rsidTr="001F0A8A">
        <w:trPr>
          <w:trHeight w:val="270"/>
        </w:trPr>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5465B2" w14:textId="77777777" w:rsidR="00D925F7" w:rsidRPr="009C4408" w:rsidRDefault="005739B2" w:rsidP="00D925F7">
            <w:pPr>
              <w:jc w:val="center"/>
              <w:rPr>
                <w:rFonts w:eastAsia="宋体" w:cs="宋体"/>
                <w:color w:val="000000" w:themeColor="text1"/>
              </w:rPr>
            </w:pPr>
            <w:r w:rsidRPr="009C4408">
              <w:rPr>
                <w:rFonts w:eastAsia="宋体" w:cs="宋体"/>
                <w:color w:val="000000" w:themeColor="text1"/>
              </w:rPr>
              <w:t>在线播客节目识别率</w:t>
            </w:r>
          </w:p>
          <w:p w14:paraId="42CE4451" w14:textId="77777777" w:rsidR="005739B2" w:rsidRPr="009C4408" w:rsidRDefault="00D925F7" w:rsidP="00D925F7">
            <w:pPr>
              <w:jc w:val="center"/>
              <w:rPr>
                <w:rFonts w:eastAsia="宋体" w:cs="宋体"/>
                <w:color w:val="000000" w:themeColor="text1"/>
              </w:rPr>
            </w:pPr>
            <w:r w:rsidRPr="009C4408">
              <w:rPr>
                <w:rFonts w:eastAsia="宋体" w:cs="宋体"/>
                <w:color w:val="000000" w:themeColor="text1"/>
              </w:rPr>
              <w:t>Recognition rate of online podcast</w:t>
            </w:r>
          </w:p>
        </w:tc>
        <w:tc>
          <w:tcPr>
            <w:tcW w:w="31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1FAB6B"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最大</w:t>
            </w:r>
            <w:r w:rsidRPr="009C4408">
              <w:rPr>
                <w:rFonts w:eastAsia="宋体" w:cs="宋体"/>
                <w:color w:val="000000" w:themeColor="text1"/>
              </w:rPr>
              <w:t>2000</w:t>
            </w:r>
            <w:r w:rsidRPr="009C4408">
              <w:rPr>
                <w:rFonts w:eastAsia="宋体" w:cs="宋体"/>
                <w:color w:val="000000" w:themeColor="text1"/>
              </w:rPr>
              <w:t>个播客节目</w:t>
            </w:r>
          </w:p>
          <w:p w14:paraId="20001977" w14:textId="77777777" w:rsidR="007B6700" w:rsidRPr="009C4408" w:rsidRDefault="007B6700" w:rsidP="00E80E31">
            <w:pPr>
              <w:jc w:val="center"/>
              <w:rPr>
                <w:rFonts w:eastAsia="宋体" w:cs="宋体"/>
                <w:color w:val="000000" w:themeColor="text1"/>
              </w:rPr>
            </w:pPr>
            <w:r w:rsidRPr="009C4408">
              <w:rPr>
                <w:rFonts w:eastAsia="宋体" w:cs="宋体"/>
                <w:color w:val="000000" w:themeColor="text1"/>
              </w:rPr>
              <w:t>2,000</w:t>
            </w:r>
            <w:r w:rsidR="00C9329D" w:rsidRPr="009C4408">
              <w:rPr>
                <w:rFonts w:eastAsia="宋体" w:cs="宋体"/>
                <w:color w:val="000000" w:themeColor="text1"/>
              </w:rPr>
              <w:t xml:space="preserve"> podcasts at most</w:t>
            </w:r>
          </w:p>
        </w:tc>
        <w:tc>
          <w:tcPr>
            <w:tcW w:w="269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DDABCB"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必须包含热门播客节目的说法</w:t>
            </w:r>
          </w:p>
          <w:p w14:paraId="5914621C" w14:textId="77777777" w:rsidR="00587F9A" w:rsidRPr="009C4408" w:rsidRDefault="00587F9A" w:rsidP="00E80E31">
            <w:pPr>
              <w:jc w:val="center"/>
              <w:rPr>
                <w:rFonts w:eastAsia="宋体" w:cs="宋体"/>
                <w:color w:val="000000" w:themeColor="text1"/>
              </w:rPr>
            </w:pPr>
            <w:r w:rsidRPr="009C4408">
              <w:rPr>
                <w:rFonts w:eastAsia="宋体" w:cs="宋体"/>
                <w:color w:val="000000" w:themeColor="text1"/>
              </w:rPr>
              <w:t>The pronunciation for popular podcast shall be contained</w:t>
            </w:r>
          </w:p>
        </w:tc>
        <w:tc>
          <w:tcPr>
            <w:tcW w:w="1275" w:type="dxa"/>
            <w:tcBorders>
              <w:top w:val="nil"/>
              <w:left w:val="nil"/>
              <w:bottom w:val="single" w:sz="4" w:space="0" w:color="auto"/>
              <w:right w:val="single" w:sz="4" w:space="0" w:color="auto"/>
            </w:tcBorders>
            <w:shd w:val="clear" w:color="auto" w:fill="auto"/>
            <w:noWrap/>
            <w:vAlign w:val="center"/>
            <w:hideMark/>
          </w:tcPr>
          <w:p w14:paraId="7E04C46E"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idle</w:t>
            </w:r>
          </w:p>
        </w:tc>
        <w:tc>
          <w:tcPr>
            <w:tcW w:w="1560" w:type="dxa"/>
            <w:tcBorders>
              <w:top w:val="nil"/>
              <w:left w:val="nil"/>
              <w:bottom w:val="single" w:sz="4" w:space="0" w:color="auto"/>
              <w:right w:val="single" w:sz="4" w:space="0" w:color="auto"/>
            </w:tcBorders>
            <w:shd w:val="clear" w:color="auto" w:fill="auto"/>
            <w:noWrap/>
            <w:vAlign w:val="center"/>
            <w:hideMark/>
          </w:tcPr>
          <w:p w14:paraId="17F09E42" w14:textId="77777777" w:rsidR="001F0A8A" w:rsidRPr="009C4408" w:rsidRDefault="005739B2" w:rsidP="001F0A8A">
            <w:pPr>
              <w:jc w:val="center"/>
              <w:rPr>
                <w:rFonts w:eastAsia="宋体" w:cs="宋体"/>
                <w:color w:val="000000" w:themeColor="text1"/>
              </w:rPr>
            </w:pPr>
            <w:r w:rsidRPr="009C4408">
              <w:rPr>
                <w:rFonts w:eastAsia="宋体" w:cs="宋体"/>
                <w:color w:val="000000" w:themeColor="text1"/>
              </w:rPr>
              <w:t>92%</w:t>
            </w:r>
            <w:r w:rsidRPr="009C4408">
              <w:rPr>
                <w:rFonts w:eastAsia="宋体" w:cs="宋体"/>
                <w:color w:val="000000" w:themeColor="text1"/>
              </w:rPr>
              <w:t>以上</w:t>
            </w:r>
          </w:p>
          <w:p w14:paraId="04F40BD8" w14:textId="77777777" w:rsidR="005739B2" w:rsidRPr="009C4408" w:rsidRDefault="001F0A8A" w:rsidP="001F0A8A">
            <w:pPr>
              <w:jc w:val="center"/>
              <w:rPr>
                <w:rFonts w:eastAsia="宋体" w:cs="宋体"/>
                <w:color w:val="000000" w:themeColor="text1"/>
              </w:rPr>
            </w:pPr>
            <w:r w:rsidRPr="009C4408">
              <w:rPr>
                <w:rFonts w:eastAsia="宋体" w:cs="宋体"/>
                <w:color w:val="000000" w:themeColor="text1"/>
              </w:rPr>
              <w:t>Above 92%</w:t>
            </w:r>
          </w:p>
        </w:tc>
      </w:tr>
      <w:tr w:rsidR="00721F73" w:rsidRPr="009C4408" w14:paraId="5857638F"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6DE09BF5" w14:textId="77777777" w:rsidR="005739B2" w:rsidRPr="009C4408" w:rsidRDefault="005739B2" w:rsidP="00E80E31">
            <w:pPr>
              <w:rPr>
                <w:rFonts w:eastAsia="宋体" w:cs="宋体"/>
                <w:color w:val="000000" w:themeColor="text1"/>
              </w:rPr>
            </w:pPr>
          </w:p>
        </w:tc>
        <w:tc>
          <w:tcPr>
            <w:tcW w:w="3118" w:type="dxa"/>
            <w:vMerge/>
            <w:tcBorders>
              <w:top w:val="nil"/>
              <w:left w:val="single" w:sz="4" w:space="0" w:color="auto"/>
              <w:bottom w:val="single" w:sz="4" w:space="0" w:color="auto"/>
              <w:right w:val="single" w:sz="4" w:space="0" w:color="auto"/>
            </w:tcBorders>
            <w:vAlign w:val="center"/>
            <w:hideMark/>
          </w:tcPr>
          <w:p w14:paraId="5CCBF5CC" w14:textId="77777777" w:rsidR="005739B2" w:rsidRPr="009C4408" w:rsidRDefault="005739B2" w:rsidP="00E80E31">
            <w:pPr>
              <w:rPr>
                <w:rFonts w:eastAsia="宋体" w:cs="宋体"/>
                <w:color w:val="000000" w:themeColor="text1"/>
              </w:rPr>
            </w:pPr>
          </w:p>
        </w:tc>
        <w:tc>
          <w:tcPr>
            <w:tcW w:w="2694" w:type="dxa"/>
            <w:vMerge/>
            <w:tcBorders>
              <w:top w:val="nil"/>
              <w:left w:val="single" w:sz="4" w:space="0" w:color="auto"/>
              <w:bottom w:val="single" w:sz="4" w:space="0" w:color="auto"/>
              <w:right w:val="single" w:sz="4" w:space="0" w:color="auto"/>
            </w:tcBorders>
            <w:vAlign w:val="center"/>
            <w:hideMark/>
          </w:tcPr>
          <w:p w14:paraId="17A16D40"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26E8F76F"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noise1</w:t>
            </w:r>
          </w:p>
        </w:tc>
        <w:tc>
          <w:tcPr>
            <w:tcW w:w="1560" w:type="dxa"/>
            <w:tcBorders>
              <w:top w:val="nil"/>
              <w:left w:val="nil"/>
              <w:bottom w:val="single" w:sz="4" w:space="0" w:color="auto"/>
              <w:right w:val="single" w:sz="4" w:space="0" w:color="auto"/>
            </w:tcBorders>
            <w:shd w:val="clear" w:color="auto" w:fill="auto"/>
            <w:noWrap/>
            <w:vAlign w:val="center"/>
            <w:hideMark/>
          </w:tcPr>
          <w:p w14:paraId="5269263B" w14:textId="77777777" w:rsidR="001F0A8A" w:rsidRPr="009C4408" w:rsidRDefault="005739B2" w:rsidP="001F0A8A">
            <w:pPr>
              <w:jc w:val="center"/>
              <w:rPr>
                <w:rFonts w:eastAsia="宋体" w:cs="宋体"/>
                <w:color w:val="000000" w:themeColor="text1"/>
              </w:rPr>
            </w:pPr>
            <w:r w:rsidRPr="009C4408">
              <w:rPr>
                <w:rFonts w:eastAsia="宋体" w:cs="宋体"/>
                <w:color w:val="000000" w:themeColor="text1"/>
              </w:rPr>
              <w:t>88%</w:t>
            </w:r>
            <w:r w:rsidRPr="009C4408">
              <w:rPr>
                <w:rFonts w:eastAsia="宋体" w:cs="宋体"/>
                <w:color w:val="000000" w:themeColor="text1"/>
              </w:rPr>
              <w:t>以上</w:t>
            </w:r>
          </w:p>
          <w:p w14:paraId="26EC7529" w14:textId="77777777" w:rsidR="005739B2" w:rsidRPr="009C4408" w:rsidRDefault="001F0A8A" w:rsidP="001F0A8A">
            <w:pPr>
              <w:jc w:val="center"/>
              <w:rPr>
                <w:rFonts w:eastAsia="宋体" w:cs="宋体"/>
                <w:color w:val="000000" w:themeColor="text1"/>
              </w:rPr>
            </w:pPr>
            <w:r w:rsidRPr="009C4408">
              <w:rPr>
                <w:rFonts w:eastAsia="宋体" w:cs="宋体"/>
                <w:color w:val="000000" w:themeColor="text1"/>
              </w:rPr>
              <w:t>Above 88%</w:t>
            </w:r>
          </w:p>
        </w:tc>
      </w:tr>
      <w:tr w:rsidR="00721F73" w:rsidRPr="009C4408" w14:paraId="5482B0BD"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2B935199" w14:textId="77777777" w:rsidR="005739B2" w:rsidRPr="009C4408" w:rsidRDefault="005739B2" w:rsidP="00E80E31">
            <w:pPr>
              <w:rPr>
                <w:rFonts w:eastAsia="宋体" w:cs="宋体"/>
                <w:color w:val="000000" w:themeColor="text1"/>
              </w:rPr>
            </w:pPr>
          </w:p>
        </w:tc>
        <w:tc>
          <w:tcPr>
            <w:tcW w:w="3118" w:type="dxa"/>
            <w:vMerge/>
            <w:tcBorders>
              <w:top w:val="nil"/>
              <w:left w:val="single" w:sz="4" w:space="0" w:color="auto"/>
              <w:bottom w:val="single" w:sz="4" w:space="0" w:color="auto"/>
              <w:right w:val="single" w:sz="4" w:space="0" w:color="auto"/>
            </w:tcBorders>
            <w:vAlign w:val="center"/>
            <w:hideMark/>
          </w:tcPr>
          <w:p w14:paraId="4DAE1C98" w14:textId="77777777" w:rsidR="005739B2" w:rsidRPr="009C4408" w:rsidRDefault="005739B2" w:rsidP="00E80E31">
            <w:pPr>
              <w:rPr>
                <w:rFonts w:eastAsia="宋体" w:cs="宋体"/>
                <w:color w:val="000000" w:themeColor="text1"/>
              </w:rPr>
            </w:pPr>
          </w:p>
        </w:tc>
        <w:tc>
          <w:tcPr>
            <w:tcW w:w="2694" w:type="dxa"/>
            <w:vMerge/>
            <w:tcBorders>
              <w:top w:val="nil"/>
              <w:left w:val="single" w:sz="4" w:space="0" w:color="auto"/>
              <w:bottom w:val="single" w:sz="4" w:space="0" w:color="auto"/>
              <w:right w:val="single" w:sz="4" w:space="0" w:color="auto"/>
            </w:tcBorders>
            <w:vAlign w:val="center"/>
            <w:hideMark/>
          </w:tcPr>
          <w:p w14:paraId="2B8BCE09"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2D6BE871"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noise2</w:t>
            </w:r>
          </w:p>
        </w:tc>
        <w:tc>
          <w:tcPr>
            <w:tcW w:w="1560" w:type="dxa"/>
            <w:tcBorders>
              <w:top w:val="nil"/>
              <w:left w:val="nil"/>
              <w:bottom w:val="single" w:sz="4" w:space="0" w:color="auto"/>
              <w:right w:val="single" w:sz="4" w:space="0" w:color="auto"/>
            </w:tcBorders>
            <w:shd w:val="clear" w:color="auto" w:fill="auto"/>
            <w:noWrap/>
            <w:vAlign w:val="center"/>
            <w:hideMark/>
          </w:tcPr>
          <w:p w14:paraId="1FC1013B"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85%</w:t>
            </w:r>
            <w:r w:rsidRPr="009C4408">
              <w:rPr>
                <w:rFonts w:eastAsia="宋体" w:cs="宋体"/>
                <w:color w:val="000000" w:themeColor="text1"/>
              </w:rPr>
              <w:t>以上</w:t>
            </w:r>
          </w:p>
          <w:p w14:paraId="4A590787"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85%</w:t>
            </w:r>
          </w:p>
        </w:tc>
      </w:tr>
      <w:tr w:rsidR="00721F73" w:rsidRPr="009C4408" w14:paraId="744B9EE9" w14:textId="77777777" w:rsidTr="001F0A8A">
        <w:trPr>
          <w:trHeight w:val="270"/>
        </w:trPr>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C335AD" w14:textId="77777777" w:rsidR="00D925F7" w:rsidRPr="009C4408" w:rsidRDefault="005739B2" w:rsidP="00D925F7">
            <w:pPr>
              <w:jc w:val="center"/>
              <w:rPr>
                <w:rFonts w:eastAsia="宋体" w:cs="宋体"/>
                <w:color w:val="000000" w:themeColor="text1"/>
              </w:rPr>
            </w:pPr>
            <w:r w:rsidRPr="009C4408">
              <w:rPr>
                <w:rFonts w:eastAsia="宋体" w:cs="宋体"/>
                <w:color w:val="000000" w:themeColor="text1"/>
              </w:rPr>
              <w:t>兴趣点</w:t>
            </w:r>
            <w:r w:rsidRPr="009C4408">
              <w:rPr>
                <w:rFonts w:eastAsia="宋体" w:cs="宋体"/>
                <w:color w:val="000000" w:themeColor="text1"/>
              </w:rPr>
              <w:t>/</w:t>
            </w:r>
            <w:r w:rsidRPr="009C4408">
              <w:rPr>
                <w:rFonts w:eastAsia="宋体" w:cs="宋体"/>
                <w:color w:val="000000" w:themeColor="text1"/>
              </w:rPr>
              <w:t>街道名识别率</w:t>
            </w:r>
          </w:p>
          <w:p w14:paraId="3FEF00B8" w14:textId="77777777" w:rsidR="005739B2" w:rsidRPr="009C4408" w:rsidRDefault="00D925F7" w:rsidP="00D925F7">
            <w:pPr>
              <w:jc w:val="center"/>
              <w:rPr>
                <w:rFonts w:eastAsia="宋体" w:cs="宋体"/>
                <w:color w:val="000000" w:themeColor="text1"/>
              </w:rPr>
            </w:pPr>
            <w:r w:rsidRPr="009C4408">
              <w:rPr>
                <w:rFonts w:eastAsia="宋体" w:cs="宋体"/>
                <w:color w:val="000000" w:themeColor="text1"/>
              </w:rPr>
              <w:t xml:space="preserve">Recognition rate of point of interest/street </w:t>
            </w:r>
            <w:r w:rsidRPr="009C4408">
              <w:rPr>
                <w:rFonts w:eastAsia="宋体" w:cs="宋体"/>
                <w:color w:val="000000" w:themeColor="text1"/>
              </w:rPr>
              <w:lastRenderedPageBreak/>
              <w:t>name</w:t>
            </w:r>
          </w:p>
        </w:tc>
        <w:tc>
          <w:tcPr>
            <w:tcW w:w="31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FB68A3"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lastRenderedPageBreak/>
              <w:t>某个城市兴趣点</w:t>
            </w:r>
            <w:r w:rsidRPr="009C4408">
              <w:rPr>
                <w:rFonts w:eastAsia="宋体" w:cs="宋体"/>
                <w:color w:val="000000" w:themeColor="text1"/>
              </w:rPr>
              <w:t>/</w:t>
            </w:r>
            <w:r w:rsidRPr="009C4408">
              <w:rPr>
                <w:rFonts w:eastAsia="宋体" w:cs="宋体"/>
                <w:color w:val="000000" w:themeColor="text1"/>
              </w:rPr>
              <w:t>街道名</w:t>
            </w:r>
          </w:p>
          <w:p w14:paraId="1DEA0E3B" w14:textId="77777777" w:rsidR="00C9329D" w:rsidRPr="009C4408" w:rsidRDefault="00C9329D" w:rsidP="00E80E31">
            <w:pPr>
              <w:jc w:val="center"/>
              <w:rPr>
                <w:rFonts w:eastAsia="宋体" w:cs="宋体"/>
                <w:color w:val="000000" w:themeColor="text1"/>
              </w:rPr>
            </w:pPr>
            <w:r w:rsidRPr="009C4408">
              <w:rPr>
                <w:rFonts w:eastAsia="宋体" w:cs="宋体"/>
                <w:color w:val="000000" w:themeColor="text1"/>
              </w:rPr>
              <w:t>Point of interest/street name of a city</w:t>
            </w:r>
          </w:p>
        </w:tc>
        <w:tc>
          <w:tcPr>
            <w:tcW w:w="269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730BF2E"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必须包含</w:t>
            </w:r>
            <w:r w:rsidRPr="009C4408">
              <w:rPr>
                <w:rFonts w:eastAsia="宋体" w:cs="宋体"/>
                <w:color w:val="000000" w:themeColor="text1"/>
              </w:rPr>
              <w:t>POI</w:t>
            </w:r>
            <w:r w:rsidRPr="009C4408">
              <w:rPr>
                <w:rFonts w:eastAsia="宋体" w:cs="宋体"/>
                <w:color w:val="000000" w:themeColor="text1"/>
              </w:rPr>
              <w:t>，街道名的说法</w:t>
            </w:r>
          </w:p>
          <w:p w14:paraId="64232811" w14:textId="77777777" w:rsidR="00587F9A" w:rsidRPr="009C4408" w:rsidRDefault="00587F9A" w:rsidP="00E80E31">
            <w:pPr>
              <w:jc w:val="center"/>
              <w:rPr>
                <w:rFonts w:eastAsia="宋体" w:cs="宋体"/>
                <w:color w:val="000000" w:themeColor="text1"/>
              </w:rPr>
            </w:pPr>
            <w:r w:rsidRPr="009C4408">
              <w:rPr>
                <w:rFonts w:eastAsia="宋体" w:cs="宋体"/>
                <w:color w:val="000000" w:themeColor="text1"/>
              </w:rPr>
              <w:t>The pronunciation for POI and street name shall be contained</w:t>
            </w:r>
          </w:p>
        </w:tc>
        <w:tc>
          <w:tcPr>
            <w:tcW w:w="1275" w:type="dxa"/>
            <w:tcBorders>
              <w:top w:val="nil"/>
              <w:left w:val="nil"/>
              <w:bottom w:val="single" w:sz="4" w:space="0" w:color="auto"/>
              <w:right w:val="single" w:sz="4" w:space="0" w:color="auto"/>
            </w:tcBorders>
            <w:shd w:val="clear" w:color="auto" w:fill="auto"/>
            <w:noWrap/>
            <w:vAlign w:val="center"/>
            <w:hideMark/>
          </w:tcPr>
          <w:p w14:paraId="33C504A5"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idle</w:t>
            </w:r>
          </w:p>
        </w:tc>
        <w:tc>
          <w:tcPr>
            <w:tcW w:w="1560" w:type="dxa"/>
            <w:tcBorders>
              <w:top w:val="nil"/>
              <w:left w:val="nil"/>
              <w:bottom w:val="single" w:sz="4" w:space="0" w:color="auto"/>
              <w:right w:val="single" w:sz="4" w:space="0" w:color="auto"/>
            </w:tcBorders>
            <w:shd w:val="clear" w:color="auto" w:fill="auto"/>
            <w:noWrap/>
            <w:vAlign w:val="center"/>
            <w:hideMark/>
          </w:tcPr>
          <w:p w14:paraId="284FFA12" w14:textId="77777777" w:rsidR="00587F9A" w:rsidRPr="009C4408" w:rsidRDefault="005739B2" w:rsidP="00587F9A">
            <w:pPr>
              <w:jc w:val="center"/>
              <w:rPr>
                <w:rFonts w:eastAsia="宋体" w:cs="宋体"/>
                <w:color w:val="000000" w:themeColor="text1"/>
              </w:rPr>
            </w:pPr>
            <w:r w:rsidRPr="009C4408">
              <w:rPr>
                <w:rFonts w:eastAsia="宋体" w:cs="宋体"/>
                <w:color w:val="000000" w:themeColor="text1"/>
              </w:rPr>
              <w:t>90%</w:t>
            </w:r>
            <w:r w:rsidRPr="009C4408">
              <w:rPr>
                <w:rFonts w:eastAsia="宋体" w:cs="宋体"/>
                <w:color w:val="000000" w:themeColor="text1"/>
              </w:rPr>
              <w:t>以上</w:t>
            </w:r>
          </w:p>
          <w:p w14:paraId="1F394CFF" w14:textId="77777777" w:rsidR="005739B2" w:rsidRPr="009C4408" w:rsidRDefault="00587F9A" w:rsidP="00587F9A">
            <w:pPr>
              <w:jc w:val="center"/>
              <w:rPr>
                <w:rFonts w:eastAsia="宋体" w:cs="宋体"/>
                <w:color w:val="000000" w:themeColor="text1"/>
              </w:rPr>
            </w:pPr>
            <w:r w:rsidRPr="009C4408">
              <w:rPr>
                <w:rFonts w:eastAsia="宋体" w:cs="宋体"/>
                <w:color w:val="000000" w:themeColor="text1"/>
              </w:rPr>
              <w:t>Above 90%</w:t>
            </w:r>
          </w:p>
        </w:tc>
      </w:tr>
      <w:tr w:rsidR="00721F73" w:rsidRPr="009C4408" w14:paraId="3BB5B8FB"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141C4D67" w14:textId="77777777" w:rsidR="005739B2" w:rsidRPr="009C4408" w:rsidRDefault="005739B2" w:rsidP="00E80E31">
            <w:pPr>
              <w:rPr>
                <w:rFonts w:eastAsia="宋体" w:cs="宋体"/>
                <w:color w:val="000000" w:themeColor="text1"/>
              </w:rPr>
            </w:pPr>
          </w:p>
        </w:tc>
        <w:tc>
          <w:tcPr>
            <w:tcW w:w="3118" w:type="dxa"/>
            <w:vMerge/>
            <w:tcBorders>
              <w:top w:val="nil"/>
              <w:left w:val="single" w:sz="4" w:space="0" w:color="auto"/>
              <w:bottom w:val="single" w:sz="4" w:space="0" w:color="auto"/>
              <w:right w:val="single" w:sz="4" w:space="0" w:color="auto"/>
            </w:tcBorders>
            <w:vAlign w:val="center"/>
            <w:hideMark/>
          </w:tcPr>
          <w:p w14:paraId="1CD22C88" w14:textId="77777777" w:rsidR="005739B2" w:rsidRPr="009C4408" w:rsidRDefault="005739B2" w:rsidP="00E80E31">
            <w:pPr>
              <w:rPr>
                <w:rFonts w:eastAsia="宋体" w:cs="宋体"/>
                <w:color w:val="000000" w:themeColor="text1"/>
              </w:rPr>
            </w:pPr>
          </w:p>
        </w:tc>
        <w:tc>
          <w:tcPr>
            <w:tcW w:w="2694" w:type="dxa"/>
            <w:vMerge/>
            <w:tcBorders>
              <w:top w:val="nil"/>
              <w:left w:val="single" w:sz="4" w:space="0" w:color="auto"/>
              <w:bottom w:val="single" w:sz="4" w:space="0" w:color="auto"/>
              <w:right w:val="single" w:sz="4" w:space="0" w:color="auto"/>
            </w:tcBorders>
            <w:vAlign w:val="center"/>
            <w:hideMark/>
          </w:tcPr>
          <w:p w14:paraId="46031527"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7F4F5866"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noise1</w:t>
            </w:r>
          </w:p>
        </w:tc>
        <w:tc>
          <w:tcPr>
            <w:tcW w:w="1560" w:type="dxa"/>
            <w:tcBorders>
              <w:top w:val="nil"/>
              <w:left w:val="nil"/>
              <w:bottom w:val="single" w:sz="4" w:space="0" w:color="auto"/>
              <w:right w:val="single" w:sz="4" w:space="0" w:color="auto"/>
            </w:tcBorders>
            <w:shd w:val="clear" w:color="auto" w:fill="auto"/>
            <w:noWrap/>
            <w:vAlign w:val="center"/>
            <w:hideMark/>
          </w:tcPr>
          <w:p w14:paraId="21FF3C17" w14:textId="77777777" w:rsidR="001F0A8A" w:rsidRPr="009C4408" w:rsidRDefault="005739B2" w:rsidP="001F0A8A">
            <w:pPr>
              <w:jc w:val="center"/>
              <w:rPr>
                <w:rFonts w:eastAsia="宋体" w:cs="宋体"/>
                <w:color w:val="000000" w:themeColor="text1"/>
              </w:rPr>
            </w:pPr>
            <w:r w:rsidRPr="009C4408">
              <w:rPr>
                <w:rFonts w:eastAsia="宋体" w:cs="宋体"/>
                <w:color w:val="000000" w:themeColor="text1"/>
              </w:rPr>
              <w:t>88%</w:t>
            </w:r>
            <w:r w:rsidRPr="009C4408">
              <w:rPr>
                <w:rFonts w:eastAsia="宋体" w:cs="宋体"/>
                <w:color w:val="000000" w:themeColor="text1"/>
              </w:rPr>
              <w:t>以上</w:t>
            </w:r>
          </w:p>
          <w:p w14:paraId="57B0FBB8" w14:textId="77777777" w:rsidR="005739B2" w:rsidRPr="009C4408" w:rsidRDefault="001F0A8A" w:rsidP="001F0A8A">
            <w:pPr>
              <w:jc w:val="center"/>
              <w:rPr>
                <w:rFonts w:eastAsia="宋体" w:cs="宋体"/>
                <w:color w:val="000000" w:themeColor="text1"/>
              </w:rPr>
            </w:pPr>
            <w:r w:rsidRPr="009C4408">
              <w:rPr>
                <w:rFonts w:eastAsia="宋体" w:cs="宋体"/>
                <w:color w:val="000000" w:themeColor="text1"/>
              </w:rPr>
              <w:t>Above 88%</w:t>
            </w:r>
          </w:p>
        </w:tc>
      </w:tr>
      <w:tr w:rsidR="00721F73" w:rsidRPr="009C4408" w14:paraId="2ADEE47A" w14:textId="77777777" w:rsidTr="001F0A8A">
        <w:trPr>
          <w:trHeight w:val="270"/>
        </w:trPr>
        <w:tc>
          <w:tcPr>
            <w:tcW w:w="1418" w:type="dxa"/>
            <w:vMerge/>
            <w:tcBorders>
              <w:top w:val="nil"/>
              <w:left w:val="single" w:sz="4" w:space="0" w:color="auto"/>
              <w:bottom w:val="single" w:sz="4" w:space="0" w:color="auto"/>
              <w:right w:val="single" w:sz="4" w:space="0" w:color="auto"/>
            </w:tcBorders>
            <w:vAlign w:val="center"/>
            <w:hideMark/>
          </w:tcPr>
          <w:p w14:paraId="458647AE" w14:textId="77777777" w:rsidR="005739B2" w:rsidRPr="009C4408" w:rsidRDefault="005739B2" w:rsidP="00E80E31">
            <w:pPr>
              <w:rPr>
                <w:rFonts w:eastAsia="宋体" w:cs="宋体"/>
                <w:color w:val="000000" w:themeColor="text1"/>
              </w:rPr>
            </w:pPr>
          </w:p>
        </w:tc>
        <w:tc>
          <w:tcPr>
            <w:tcW w:w="3118" w:type="dxa"/>
            <w:vMerge/>
            <w:tcBorders>
              <w:top w:val="nil"/>
              <w:left w:val="single" w:sz="4" w:space="0" w:color="auto"/>
              <w:bottom w:val="single" w:sz="4" w:space="0" w:color="auto"/>
              <w:right w:val="single" w:sz="4" w:space="0" w:color="auto"/>
            </w:tcBorders>
            <w:vAlign w:val="center"/>
            <w:hideMark/>
          </w:tcPr>
          <w:p w14:paraId="4B78B786" w14:textId="77777777" w:rsidR="005739B2" w:rsidRPr="009C4408" w:rsidRDefault="005739B2" w:rsidP="00E80E31">
            <w:pPr>
              <w:rPr>
                <w:rFonts w:eastAsia="宋体" w:cs="宋体"/>
                <w:color w:val="000000" w:themeColor="text1"/>
              </w:rPr>
            </w:pPr>
          </w:p>
        </w:tc>
        <w:tc>
          <w:tcPr>
            <w:tcW w:w="2694" w:type="dxa"/>
            <w:vMerge/>
            <w:tcBorders>
              <w:top w:val="nil"/>
              <w:left w:val="single" w:sz="4" w:space="0" w:color="auto"/>
              <w:bottom w:val="single" w:sz="4" w:space="0" w:color="auto"/>
              <w:right w:val="single" w:sz="4" w:space="0" w:color="auto"/>
            </w:tcBorders>
            <w:vAlign w:val="center"/>
            <w:hideMark/>
          </w:tcPr>
          <w:p w14:paraId="71257D4C" w14:textId="77777777" w:rsidR="005739B2" w:rsidRPr="009C4408" w:rsidRDefault="005739B2" w:rsidP="00E80E31">
            <w:pPr>
              <w:rPr>
                <w:rFonts w:eastAsia="宋体" w:cs="宋体"/>
                <w:color w:val="000000" w:themeColor="text1"/>
              </w:rPr>
            </w:pPr>
          </w:p>
        </w:tc>
        <w:tc>
          <w:tcPr>
            <w:tcW w:w="1275" w:type="dxa"/>
            <w:tcBorders>
              <w:top w:val="nil"/>
              <w:left w:val="nil"/>
              <w:bottom w:val="single" w:sz="4" w:space="0" w:color="auto"/>
              <w:right w:val="single" w:sz="4" w:space="0" w:color="auto"/>
            </w:tcBorders>
            <w:shd w:val="clear" w:color="auto" w:fill="auto"/>
            <w:noWrap/>
            <w:vAlign w:val="center"/>
            <w:hideMark/>
          </w:tcPr>
          <w:p w14:paraId="4644C2D9" w14:textId="77777777" w:rsidR="005739B2" w:rsidRPr="009C4408" w:rsidRDefault="005739B2" w:rsidP="00E80E31">
            <w:pPr>
              <w:jc w:val="center"/>
              <w:rPr>
                <w:rFonts w:eastAsia="宋体" w:cs="宋体"/>
                <w:color w:val="000000" w:themeColor="text1"/>
              </w:rPr>
            </w:pPr>
            <w:r w:rsidRPr="009C4408">
              <w:rPr>
                <w:rFonts w:eastAsia="宋体" w:cs="宋体"/>
                <w:color w:val="000000" w:themeColor="text1"/>
              </w:rPr>
              <w:t>noise2</w:t>
            </w:r>
          </w:p>
        </w:tc>
        <w:tc>
          <w:tcPr>
            <w:tcW w:w="1560" w:type="dxa"/>
            <w:tcBorders>
              <w:top w:val="nil"/>
              <w:left w:val="nil"/>
              <w:bottom w:val="single" w:sz="4" w:space="0" w:color="auto"/>
              <w:right w:val="single" w:sz="4" w:space="0" w:color="auto"/>
            </w:tcBorders>
            <w:shd w:val="clear" w:color="auto" w:fill="auto"/>
            <w:noWrap/>
            <w:vAlign w:val="center"/>
            <w:hideMark/>
          </w:tcPr>
          <w:p w14:paraId="56F3CA95" w14:textId="77777777" w:rsidR="001F0A8A" w:rsidRPr="009C4408" w:rsidRDefault="005739B2" w:rsidP="001F0A8A">
            <w:pPr>
              <w:jc w:val="center"/>
              <w:rPr>
                <w:rFonts w:eastAsia="宋体" w:cs="宋体"/>
                <w:color w:val="000000" w:themeColor="text1"/>
              </w:rPr>
            </w:pPr>
            <w:r w:rsidRPr="009C4408">
              <w:rPr>
                <w:rFonts w:eastAsia="宋体" w:cs="宋体"/>
                <w:color w:val="000000" w:themeColor="text1"/>
              </w:rPr>
              <w:t>85%</w:t>
            </w:r>
            <w:r w:rsidRPr="009C4408">
              <w:rPr>
                <w:rFonts w:eastAsia="宋体" w:cs="宋体"/>
                <w:color w:val="000000" w:themeColor="text1"/>
              </w:rPr>
              <w:t>以上</w:t>
            </w:r>
          </w:p>
          <w:p w14:paraId="61AFA878" w14:textId="77777777" w:rsidR="005739B2" w:rsidRPr="009C4408" w:rsidRDefault="001F0A8A" w:rsidP="001F0A8A">
            <w:pPr>
              <w:jc w:val="center"/>
              <w:rPr>
                <w:rFonts w:eastAsia="宋体" w:cs="宋体"/>
                <w:color w:val="000000" w:themeColor="text1"/>
              </w:rPr>
            </w:pPr>
            <w:r w:rsidRPr="009C4408">
              <w:rPr>
                <w:rFonts w:eastAsia="宋体" w:cs="宋体"/>
                <w:color w:val="000000" w:themeColor="text1"/>
              </w:rPr>
              <w:t>Above 85%</w:t>
            </w:r>
          </w:p>
        </w:tc>
      </w:tr>
    </w:tbl>
    <w:p w14:paraId="66F73DBF" w14:textId="4AE6A9B3" w:rsidR="005739B2" w:rsidRPr="009C4408" w:rsidRDefault="00B30D80" w:rsidP="00096CDB">
      <w:pPr>
        <w:pStyle w:val="Heading4"/>
        <w:rPr>
          <w:rFonts w:asciiTheme="minorHAnsi" w:hAnsiTheme="minorHAnsi"/>
          <w:color w:val="000000" w:themeColor="text1"/>
        </w:rPr>
      </w:pPr>
      <w:r w:rsidRPr="009C4408">
        <w:rPr>
          <w:rFonts w:asciiTheme="minorHAnsi" w:hAnsiTheme="minorHAnsi"/>
          <w:color w:val="000000" w:themeColor="text1"/>
        </w:rPr>
        <w:fldChar w:fldCharType="end"/>
      </w:r>
      <w:r w:rsidR="005739B2" w:rsidRPr="009C4408">
        <w:rPr>
          <w:rFonts w:asciiTheme="minorHAnsi" w:hAnsiTheme="minorHAnsi"/>
          <w:color w:val="000000" w:themeColor="text1"/>
        </w:rPr>
        <w:t>语音交互成功率要求</w:t>
      </w:r>
      <w:r w:rsidR="00762C28" w:rsidRPr="009C4408">
        <w:rPr>
          <w:rFonts w:asciiTheme="minorHAnsi" w:hAnsiTheme="minorHAnsi"/>
          <w:color w:val="000000" w:themeColor="text1"/>
        </w:rPr>
        <w:t>Requirements on Success Rate of Voice Interaction</w:t>
      </w:r>
    </w:p>
    <w:p w14:paraId="3608B9D4" w14:textId="77777777" w:rsidR="005739B2" w:rsidRPr="009C4408" w:rsidRDefault="005739B2" w:rsidP="005739B2">
      <w:pPr>
        <w:pStyle w:val="ListParagraph"/>
        <w:spacing w:after="160" w:line="340" w:lineRule="exact"/>
        <w:rPr>
          <w:rFonts w:cs="Arial"/>
          <w:color w:val="000000" w:themeColor="text1"/>
        </w:rPr>
      </w:pPr>
      <w:r w:rsidRPr="009C4408">
        <w:rPr>
          <w:rFonts w:cs="Arial"/>
          <w:color w:val="000000" w:themeColor="text1"/>
        </w:rPr>
        <w:t>对于车载场景下各语音技能的给定语料，其交互成功率应在语音识别无误的情况下，保证</w:t>
      </w:r>
      <w:r w:rsidRPr="009C4408">
        <w:rPr>
          <w:rFonts w:cs="Arial"/>
          <w:color w:val="000000" w:themeColor="text1"/>
        </w:rPr>
        <w:t>100%</w:t>
      </w:r>
      <w:r w:rsidRPr="009C4408">
        <w:rPr>
          <w:rFonts w:cs="Arial"/>
          <w:color w:val="000000" w:themeColor="text1"/>
        </w:rPr>
        <w:t>的成功率。</w:t>
      </w:r>
    </w:p>
    <w:p w14:paraId="07CDD402" w14:textId="77777777" w:rsidR="00762C28" w:rsidRPr="009C4408" w:rsidRDefault="00762C28" w:rsidP="005739B2">
      <w:pPr>
        <w:pStyle w:val="ListParagraph"/>
        <w:spacing w:after="160" w:line="340" w:lineRule="exact"/>
        <w:rPr>
          <w:rFonts w:cs="Arial"/>
          <w:color w:val="000000" w:themeColor="text1"/>
        </w:rPr>
      </w:pPr>
      <w:r w:rsidRPr="009C4408">
        <w:rPr>
          <w:rFonts w:cs="Arial"/>
          <w:color w:val="000000" w:themeColor="text1"/>
        </w:rPr>
        <w:t xml:space="preserve">With regard to the </w:t>
      </w:r>
      <w:r w:rsidR="00D94A97" w:rsidRPr="009C4408">
        <w:rPr>
          <w:rFonts w:cs="Arial"/>
          <w:color w:val="000000" w:themeColor="text1"/>
        </w:rPr>
        <w:t xml:space="preserve">given </w:t>
      </w:r>
      <w:r w:rsidRPr="009C4408">
        <w:rPr>
          <w:rFonts w:cs="Arial"/>
          <w:color w:val="000000" w:themeColor="text1"/>
        </w:rPr>
        <w:t xml:space="preserve">corpus </w:t>
      </w:r>
      <w:r w:rsidR="00D94A97" w:rsidRPr="009C4408">
        <w:rPr>
          <w:rFonts w:cs="Arial"/>
          <w:color w:val="000000" w:themeColor="text1"/>
        </w:rPr>
        <w:t xml:space="preserve">for each voice feature under the </w:t>
      </w:r>
      <w:r w:rsidR="00FA2FC7" w:rsidRPr="009C4408">
        <w:rPr>
          <w:rFonts w:cs="Arial" w:hint="eastAsia"/>
          <w:color w:val="000000" w:themeColor="text1"/>
        </w:rPr>
        <w:t>in-</w:t>
      </w:r>
      <w:r w:rsidR="00D94A97" w:rsidRPr="009C4408">
        <w:rPr>
          <w:rFonts w:cs="Arial"/>
          <w:color w:val="000000" w:themeColor="text1"/>
        </w:rPr>
        <w:t xml:space="preserve">vehicle scenario, </w:t>
      </w:r>
      <w:r w:rsidRPr="009C4408">
        <w:rPr>
          <w:rFonts w:cs="Arial"/>
          <w:color w:val="000000" w:themeColor="text1"/>
        </w:rPr>
        <w:t xml:space="preserve">the </w:t>
      </w:r>
      <w:r w:rsidR="00D3600E" w:rsidRPr="009C4408">
        <w:rPr>
          <w:rFonts w:cs="Arial"/>
          <w:color w:val="000000" w:themeColor="text1"/>
        </w:rPr>
        <w:t xml:space="preserve">interaction </w:t>
      </w:r>
      <w:r w:rsidRPr="009C4408">
        <w:rPr>
          <w:rFonts w:cs="Arial"/>
          <w:color w:val="000000" w:themeColor="text1"/>
        </w:rPr>
        <w:t>success rate s</w:t>
      </w:r>
      <w:r w:rsidR="00D94A97" w:rsidRPr="009C4408">
        <w:rPr>
          <w:rFonts w:cs="Arial"/>
          <w:color w:val="000000" w:themeColor="text1"/>
        </w:rPr>
        <w:t>hall reach</w:t>
      </w:r>
      <w:r w:rsidRPr="009C4408">
        <w:rPr>
          <w:rFonts w:cs="Arial"/>
          <w:color w:val="000000" w:themeColor="text1"/>
        </w:rPr>
        <w:t xml:space="preserve"> be 100% </w:t>
      </w:r>
      <w:r w:rsidR="00D94A97" w:rsidRPr="009C4408">
        <w:rPr>
          <w:rFonts w:cs="Arial"/>
          <w:color w:val="000000" w:themeColor="text1"/>
        </w:rPr>
        <w:t>on the condition that</w:t>
      </w:r>
      <w:r w:rsidRPr="009C4408">
        <w:rPr>
          <w:rFonts w:cs="Arial"/>
          <w:color w:val="000000" w:themeColor="text1"/>
        </w:rPr>
        <w:t xml:space="preserve"> the voice recognition is correct.</w:t>
      </w:r>
    </w:p>
    <w:p w14:paraId="7E4B09F8" w14:textId="77777777" w:rsidR="00762C28" w:rsidRPr="009C4408" w:rsidRDefault="005739B2" w:rsidP="00762C28">
      <w:pPr>
        <w:pStyle w:val="ListParagraph"/>
        <w:spacing w:after="160" w:line="340" w:lineRule="exact"/>
        <w:rPr>
          <w:rFonts w:cs="Arial"/>
          <w:color w:val="000000" w:themeColor="text1"/>
        </w:rPr>
      </w:pPr>
      <w:r w:rsidRPr="009C4408">
        <w:rPr>
          <w:rFonts w:cs="Arial"/>
          <w:color w:val="000000" w:themeColor="text1"/>
        </w:rPr>
        <w:t>交互成功率</w:t>
      </w:r>
      <w:r w:rsidRPr="009C4408">
        <w:rPr>
          <w:rFonts w:cs="Arial"/>
          <w:color w:val="000000" w:themeColor="text1"/>
        </w:rPr>
        <w:t>=</w:t>
      </w:r>
      <w:r w:rsidRPr="009C4408">
        <w:rPr>
          <w:rFonts w:cs="Arial"/>
          <w:color w:val="000000" w:themeColor="text1"/>
        </w:rPr>
        <w:t>交互成功的次数</w:t>
      </w:r>
      <w:r w:rsidRPr="009C4408">
        <w:rPr>
          <w:rFonts w:cs="Arial"/>
          <w:color w:val="000000" w:themeColor="text1"/>
        </w:rPr>
        <w:t>/</w:t>
      </w:r>
      <w:r w:rsidRPr="009C4408">
        <w:rPr>
          <w:rFonts w:cs="Arial"/>
          <w:color w:val="000000" w:themeColor="text1"/>
        </w:rPr>
        <w:t>总数据量。</w:t>
      </w:r>
    </w:p>
    <w:p w14:paraId="1FCA669B" w14:textId="77777777" w:rsidR="005739B2" w:rsidRPr="009C4408" w:rsidRDefault="00762C28" w:rsidP="00762C28">
      <w:pPr>
        <w:pStyle w:val="ListParagraph"/>
        <w:spacing w:after="160" w:line="340" w:lineRule="exact"/>
        <w:rPr>
          <w:rFonts w:cs="Arial"/>
          <w:color w:val="000000" w:themeColor="text1"/>
        </w:rPr>
      </w:pPr>
      <w:r w:rsidRPr="009C4408">
        <w:rPr>
          <w:rFonts w:cs="Arial"/>
          <w:color w:val="000000" w:themeColor="text1"/>
        </w:rPr>
        <w:t xml:space="preserve">Interaction success rate = </w:t>
      </w:r>
      <w:r w:rsidR="00D3600E" w:rsidRPr="009C4408">
        <w:rPr>
          <w:rFonts w:cs="Arial"/>
          <w:color w:val="000000" w:themeColor="text1"/>
        </w:rPr>
        <w:t>number of successful interactions</w:t>
      </w:r>
      <w:r w:rsidRPr="009C4408">
        <w:rPr>
          <w:rFonts w:cs="Arial"/>
          <w:color w:val="000000" w:themeColor="text1"/>
        </w:rPr>
        <w:t>/total data volume.</w:t>
      </w:r>
    </w:p>
    <w:p w14:paraId="32CF175C" w14:textId="77777777" w:rsidR="005739B2" w:rsidRPr="009C4408" w:rsidRDefault="005739B2" w:rsidP="005739B2">
      <w:pPr>
        <w:pStyle w:val="ListParagraph"/>
        <w:spacing w:after="160" w:line="340" w:lineRule="exact"/>
        <w:rPr>
          <w:rFonts w:cs="Arial"/>
          <w:color w:val="000000" w:themeColor="text1"/>
        </w:rPr>
      </w:pPr>
    </w:p>
    <w:p w14:paraId="576ADA74" w14:textId="65198D5E" w:rsidR="005739B2" w:rsidRPr="009C4408" w:rsidRDefault="005739B2" w:rsidP="00096CDB">
      <w:pPr>
        <w:pStyle w:val="Heading4"/>
        <w:rPr>
          <w:rFonts w:asciiTheme="minorHAnsi" w:hAnsiTheme="minorHAnsi"/>
          <w:color w:val="000000" w:themeColor="text1"/>
        </w:rPr>
      </w:pPr>
      <w:r w:rsidRPr="009C4408">
        <w:rPr>
          <w:rFonts w:asciiTheme="minorHAnsi" w:hAnsiTheme="minorHAnsi"/>
          <w:color w:val="000000" w:themeColor="text1"/>
        </w:rPr>
        <w:t>唤醒率要求</w:t>
      </w:r>
      <w:r w:rsidR="00D3600E" w:rsidRPr="009C4408">
        <w:rPr>
          <w:rFonts w:asciiTheme="minorHAnsi" w:hAnsiTheme="minorHAnsi"/>
          <w:color w:val="000000" w:themeColor="text1"/>
        </w:rPr>
        <w:t xml:space="preserve"> Requirements on Trigger Rate</w:t>
      </w:r>
    </w:p>
    <w:tbl>
      <w:tblPr>
        <w:tblStyle w:val="TableGrid"/>
        <w:tblW w:w="0" w:type="auto"/>
        <w:tblLook w:val="04A0" w:firstRow="1" w:lastRow="0" w:firstColumn="1" w:lastColumn="0" w:noHBand="0" w:noVBand="1"/>
      </w:tblPr>
      <w:tblGrid>
        <w:gridCol w:w="1341"/>
        <w:gridCol w:w="3093"/>
        <w:gridCol w:w="3119"/>
      </w:tblGrid>
      <w:tr w:rsidR="00721F73" w:rsidRPr="009C4408" w14:paraId="58078CC5" w14:textId="77777777" w:rsidTr="00D3600E">
        <w:tc>
          <w:tcPr>
            <w:tcW w:w="1126" w:type="dxa"/>
          </w:tcPr>
          <w:p w14:paraId="394B7925" w14:textId="77777777" w:rsidR="00D3600E" w:rsidRPr="009C4408" w:rsidRDefault="005739B2" w:rsidP="00E80E31">
            <w:pPr>
              <w:rPr>
                <w:b/>
                <w:color w:val="000000" w:themeColor="text1"/>
              </w:rPr>
            </w:pPr>
            <w:r w:rsidRPr="009C4408">
              <w:rPr>
                <w:b/>
                <w:color w:val="000000" w:themeColor="text1"/>
              </w:rPr>
              <w:t>噪音环境</w:t>
            </w:r>
          </w:p>
          <w:p w14:paraId="1F735497" w14:textId="77777777" w:rsidR="005739B2" w:rsidRPr="009C4408" w:rsidRDefault="00D3600E" w:rsidP="00E80E31">
            <w:pPr>
              <w:rPr>
                <w:b/>
                <w:color w:val="000000" w:themeColor="text1"/>
              </w:rPr>
            </w:pPr>
            <w:r w:rsidRPr="009C4408">
              <w:rPr>
                <w:b/>
                <w:color w:val="000000" w:themeColor="text1"/>
              </w:rPr>
              <w:t>Noisy environment</w:t>
            </w:r>
          </w:p>
        </w:tc>
        <w:tc>
          <w:tcPr>
            <w:tcW w:w="3093" w:type="dxa"/>
          </w:tcPr>
          <w:p w14:paraId="2680D7A9" w14:textId="77777777" w:rsidR="005739B2" w:rsidRPr="009C4408" w:rsidRDefault="005739B2" w:rsidP="00E80E31">
            <w:pPr>
              <w:rPr>
                <w:b/>
                <w:color w:val="000000" w:themeColor="text1"/>
              </w:rPr>
            </w:pPr>
            <w:r w:rsidRPr="009C4408">
              <w:rPr>
                <w:b/>
                <w:color w:val="000000" w:themeColor="text1"/>
              </w:rPr>
              <w:t>唤醒率要求</w:t>
            </w:r>
            <w:r w:rsidRPr="009C4408">
              <w:rPr>
                <w:b/>
                <w:color w:val="000000" w:themeColor="text1"/>
              </w:rPr>
              <w:t>(</w:t>
            </w:r>
            <w:r w:rsidR="00DF5510" w:rsidRPr="009C4408">
              <w:rPr>
                <w:b/>
                <w:color w:val="000000" w:themeColor="text1"/>
              </w:rPr>
              <w:t>主</w:t>
            </w:r>
            <w:r w:rsidRPr="009C4408">
              <w:rPr>
                <w:b/>
                <w:color w:val="000000" w:themeColor="text1"/>
              </w:rPr>
              <w:t>唤醒词</w:t>
            </w:r>
            <w:r w:rsidRPr="009C4408">
              <w:rPr>
                <w:b/>
                <w:color w:val="000000" w:themeColor="text1"/>
              </w:rPr>
              <w:t>)</w:t>
            </w:r>
          </w:p>
          <w:p w14:paraId="37DE27B7" w14:textId="77777777" w:rsidR="00D3600E" w:rsidRPr="009C4408" w:rsidRDefault="00D3600E" w:rsidP="00E80E31">
            <w:pPr>
              <w:rPr>
                <w:b/>
                <w:color w:val="000000" w:themeColor="text1"/>
              </w:rPr>
            </w:pPr>
            <w:r w:rsidRPr="009C4408">
              <w:rPr>
                <w:b/>
                <w:color w:val="000000" w:themeColor="text1"/>
              </w:rPr>
              <w:t>Requirements on trigger rate (key trigger word)</w:t>
            </w:r>
          </w:p>
        </w:tc>
        <w:tc>
          <w:tcPr>
            <w:tcW w:w="3119" w:type="dxa"/>
          </w:tcPr>
          <w:p w14:paraId="60A66F98" w14:textId="77777777" w:rsidR="005739B2" w:rsidRPr="009C4408" w:rsidRDefault="005739B2" w:rsidP="00E80E31">
            <w:pPr>
              <w:rPr>
                <w:b/>
                <w:color w:val="000000" w:themeColor="text1"/>
              </w:rPr>
            </w:pPr>
            <w:r w:rsidRPr="009C4408">
              <w:rPr>
                <w:b/>
                <w:color w:val="000000" w:themeColor="text1"/>
              </w:rPr>
              <w:t>误唤醒次数要求（</w:t>
            </w:r>
            <w:r w:rsidRPr="009C4408">
              <w:rPr>
                <w:b/>
                <w:color w:val="000000" w:themeColor="text1"/>
              </w:rPr>
              <w:t>4</w:t>
            </w:r>
            <w:r w:rsidRPr="009C4408">
              <w:rPr>
                <w:b/>
                <w:color w:val="000000" w:themeColor="text1"/>
              </w:rPr>
              <w:t>小时内）</w:t>
            </w:r>
          </w:p>
          <w:p w14:paraId="6C140B6F" w14:textId="77777777" w:rsidR="00D3600E" w:rsidRPr="009C4408" w:rsidRDefault="00D3600E" w:rsidP="00E80E31">
            <w:pPr>
              <w:rPr>
                <w:b/>
                <w:color w:val="000000" w:themeColor="text1"/>
              </w:rPr>
            </w:pPr>
            <w:r w:rsidRPr="009C4408">
              <w:rPr>
                <w:b/>
                <w:color w:val="000000" w:themeColor="text1"/>
              </w:rPr>
              <w:t>Requirements on number of false triggers (within 4 hours)</w:t>
            </w:r>
          </w:p>
        </w:tc>
      </w:tr>
      <w:tr w:rsidR="00721F73" w:rsidRPr="009C4408" w14:paraId="5A4B1975" w14:textId="77777777" w:rsidTr="00D3600E">
        <w:tc>
          <w:tcPr>
            <w:tcW w:w="1126" w:type="dxa"/>
          </w:tcPr>
          <w:p w14:paraId="34B04DB0" w14:textId="77777777" w:rsidR="005739B2" w:rsidRPr="009C4408" w:rsidRDefault="005739B2" w:rsidP="00E80E31">
            <w:pPr>
              <w:rPr>
                <w:color w:val="000000" w:themeColor="text1"/>
              </w:rPr>
            </w:pPr>
            <w:r w:rsidRPr="009C4408">
              <w:rPr>
                <w:color w:val="000000" w:themeColor="text1"/>
              </w:rPr>
              <w:t>Idle</w:t>
            </w:r>
          </w:p>
        </w:tc>
        <w:tc>
          <w:tcPr>
            <w:tcW w:w="3093" w:type="dxa"/>
          </w:tcPr>
          <w:p w14:paraId="6AA136E5" w14:textId="77777777" w:rsidR="005739B2" w:rsidRPr="009C4408" w:rsidRDefault="005739B2" w:rsidP="00E80E31">
            <w:pPr>
              <w:rPr>
                <w:color w:val="000000" w:themeColor="text1"/>
              </w:rPr>
            </w:pPr>
            <w:r w:rsidRPr="009C4408">
              <w:rPr>
                <w:color w:val="000000" w:themeColor="text1"/>
              </w:rPr>
              <w:t>95%</w:t>
            </w:r>
            <w:r w:rsidRPr="009C4408">
              <w:rPr>
                <w:color w:val="000000" w:themeColor="text1"/>
              </w:rPr>
              <w:t>以上</w:t>
            </w:r>
          </w:p>
          <w:p w14:paraId="45C3E6DA" w14:textId="77777777" w:rsidR="00D3600E" w:rsidRPr="009C4408" w:rsidRDefault="00D3600E" w:rsidP="00E80E31">
            <w:pPr>
              <w:rPr>
                <w:color w:val="000000" w:themeColor="text1"/>
              </w:rPr>
            </w:pPr>
            <w:r w:rsidRPr="009C4408">
              <w:rPr>
                <w:color w:val="000000" w:themeColor="text1"/>
              </w:rPr>
              <w:t>Above 95%</w:t>
            </w:r>
          </w:p>
        </w:tc>
        <w:tc>
          <w:tcPr>
            <w:tcW w:w="3119" w:type="dxa"/>
          </w:tcPr>
          <w:p w14:paraId="077C161C" w14:textId="77777777" w:rsidR="005739B2" w:rsidRPr="009C4408" w:rsidRDefault="005739B2" w:rsidP="00E80E31">
            <w:pPr>
              <w:rPr>
                <w:color w:val="000000" w:themeColor="text1"/>
              </w:rPr>
            </w:pPr>
            <w:r w:rsidRPr="009C4408">
              <w:rPr>
                <w:color w:val="000000" w:themeColor="text1"/>
              </w:rPr>
              <w:t>最多</w:t>
            </w:r>
            <w:r w:rsidRPr="009C4408">
              <w:rPr>
                <w:color w:val="000000" w:themeColor="text1"/>
              </w:rPr>
              <w:t>1</w:t>
            </w:r>
            <w:r w:rsidRPr="009C4408">
              <w:rPr>
                <w:color w:val="000000" w:themeColor="text1"/>
              </w:rPr>
              <w:t>次</w:t>
            </w:r>
          </w:p>
          <w:p w14:paraId="3E68ECA4" w14:textId="77777777" w:rsidR="00D3600E" w:rsidRPr="009C4408" w:rsidRDefault="00D3600E" w:rsidP="00E80E31">
            <w:pPr>
              <w:rPr>
                <w:color w:val="000000" w:themeColor="text1"/>
              </w:rPr>
            </w:pPr>
            <w:r w:rsidRPr="009C4408">
              <w:rPr>
                <w:color w:val="000000" w:themeColor="text1"/>
              </w:rPr>
              <w:t>Once at most</w:t>
            </w:r>
          </w:p>
        </w:tc>
      </w:tr>
      <w:tr w:rsidR="00721F73" w:rsidRPr="009C4408" w14:paraId="5D6A8CD6" w14:textId="77777777" w:rsidTr="00D3600E">
        <w:tc>
          <w:tcPr>
            <w:tcW w:w="1126" w:type="dxa"/>
          </w:tcPr>
          <w:p w14:paraId="0E1C7B18" w14:textId="77777777" w:rsidR="005739B2" w:rsidRPr="009C4408" w:rsidRDefault="005739B2" w:rsidP="00E80E31">
            <w:pPr>
              <w:rPr>
                <w:color w:val="000000" w:themeColor="text1"/>
              </w:rPr>
            </w:pPr>
            <w:r w:rsidRPr="009C4408">
              <w:rPr>
                <w:color w:val="000000" w:themeColor="text1"/>
              </w:rPr>
              <w:t>Noise1</w:t>
            </w:r>
          </w:p>
        </w:tc>
        <w:tc>
          <w:tcPr>
            <w:tcW w:w="3093" w:type="dxa"/>
          </w:tcPr>
          <w:p w14:paraId="75AAF62C" w14:textId="77777777" w:rsidR="005739B2" w:rsidRPr="009C4408" w:rsidRDefault="005739B2" w:rsidP="00E80E31">
            <w:pPr>
              <w:rPr>
                <w:color w:val="000000" w:themeColor="text1"/>
              </w:rPr>
            </w:pPr>
            <w:r w:rsidRPr="009C4408">
              <w:rPr>
                <w:color w:val="000000" w:themeColor="text1"/>
              </w:rPr>
              <w:t>90%</w:t>
            </w:r>
            <w:r w:rsidRPr="009C4408">
              <w:rPr>
                <w:color w:val="000000" w:themeColor="text1"/>
              </w:rPr>
              <w:t>以上</w:t>
            </w:r>
          </w:p>
          <w:p w14:paraId="3AB2E780" w14:textId="77777777" w:rsidR="00AD0E04" w:rsidRPr="009C4408" w:rsidRDefault="00AD0E04" w:rsidP="00E80E31">
            <w:pPr>
              <w:rPr>
                <w:color w:val="000000" w:themeColor="text1"/>
              </w:rPr>
            </w:pPr>
            <w:r w:rsidRPr="009C4408">
              <w:rPr>
                <w:rFonts w:hint="eastAsia"/>
                <w:color w:val="000000" w:themeColor="text1"/>
              </w:rPr>
              <w:t>Above 90%</w:t>
            </w:r>
          </w:p>
        </w:tc>
        <w:tc>
          <w:tcPr>
            <w:tcW w:w="3119" w:type="dxa"/>
          </w:tcPr>
          <w:p w14:paraId="7C67FA87" w14:textId="77777777" w:rsidR="00D3600E" w:rsidRPr="009C4408" w:rsidRDefault="005739B2" w:rsidP="00D3600E">
            <w:pPr>
              <w:rPr>
                <w:color w:val="000000" w:themeColor="text1"/>
              </w:rPr>
            </w:pPr>
            <w:r w:rsidRPr="009C4408">
              <w:rPr>
                <w:color w:val="000000" w:themeColor="text1"/>
              </w:rPr>
              <w:t>最多</w:t>
            </w:r>
            <w:r w:rsidRPr="009C4408">
              <w:rPr>
                <w:color w:val="000000" w:themeColor="text1"/>
              </w:rPr>
              <w:t>1</w:t>
            </w:r>
            <w:r w:rsidRPr="009C4408">
              <w:rPr>
                <w:color w:val="000000" w:themeColor="text1"/>
              </w:rPr>
              <w:t>次</w:t>
            </w:r>
          </w:p>
          <w:p w14:paraId="3C0315DD" w14:textId="77777777" w:rsidR="005739B2" w:rsidRPr="009C4408" w:rsidRDefault="00D3600E" w:rsidP="00D3600E">
            <w:pPr>
              <w:rPr>
                <w:color w:val="000000" w:themeColor="text1"/>
              </w:rPr>
            </w:pPr>
            <w:r w:rsidRPr="009C4408">
              <w:rPr>
                <w:color w:val="000000" w:themeColor="text1"/>
              </w:rPr>
              <w:t>Once at most</w:t>
            </w:r>
          </w:p>
        </w:tc>
      </w:tr>
      <w:tr w:rsidR="005739B2" w:rsidRPr="009C4408" w14:paraId="1BFAE30B" w14:textId="77777777" w:rsidTr="00D3600E">
        <w:tc>
          <w:tcPr>
            <w:tcW w:w="1126" w:type="dxa"/>
          </w:tcPr>
          <w:p w14:paraId="5BA9C781" w14:textId="77777777" w:rsidR="005739B2" w:rsidRPr="009C4408" w:rsidRDefault="005739B2" w:rsidP="00E80E31">
            <w:pPr>
              <w:rPr>
                <w:color w:val="000000" w:themeColor="text1"/>
              </w:rPr>
            </w:pPr>
            <w:r w:rsidRPr="009C4408">
              <w:rPr>
                <w:color w:val="000000" w:themeColor="text1"/>
              </w:rPr>
              <w:t>Noise2</w:t>
            </w:r>
          </w:p>
        </w:tc>
        <w:tc>
          <w:tcPr>
            <w:tcW w:w="3093" w:type="dxa"/>
          </w:tcPr>
          <w:p w14:paraId="1B5790EF" w14:textId="77777777" w:rsidR="005739B2" w:rsidRPr="009C4408" w:rsidRDefault="005739B2" w:rsidP="00E80E31">
            <w:pPr>
              <w:rPr>
                <w:color w:val="000000" w:themeColor="text1"/>
              </w:rPr>
            </w:pPr>
            <w:r w:rsidRPr="009C4408">
              <w:rPr>
                <w:color w:val="000000" w:themeColor="text1"/>
              </w:rPr>
              <w:t>90%</w:t>
            </w:r>
            <w:r w:rsidRPr="009C4408">
              <w:rPr>
                <w:color w:val="000000" w:themeColor="text1"/>
              </w:rPr>
              <w:t>以上</w:t>
            </w:r>
          </w:p>
          <w:p w14:paraId="095FD7FA" w14:textId="77777777" w:rsidR="00AD0E04" w:rsidRPr="009C4408" w:rsidRDefault="00AD0E04" w:rsidP="00E80E31">
            <w:pPr>
              <w:rPr>
                <w:color w:val="000000" w:themeColor="text1"/>
              </w:rPr>
            </w:pPr>
            <w:r w:rsidRPr="009C4408">
              <w:rPr>
                <w:rFonts w:hint="eastAsia"/>
                <w:color w:val="000000" w:themeColor="text1"/>
              </w:rPr>
              <w:t>Above 90%</w:t>
            </w:r>
          </w:p>
        </w:tc>
        <w:tc>
          <w:tcPr>
            <w:tcW w:w="3119" w:type="dxa"/>
          </w:tcPr>
          <w:p w14:paraId="3CED394F" w14:textId="77777777" w:rsidR="00D3600E" w:rsidRPr="009C4408" w:rsidRDefault="005739B2" w:rsidP="00D3600E">
            <w:pPr>
              <w:rPr>
                <w:color w:val="000000" w:themeColor="text1"/>
              </w:rPr>
            </w:pPr>
            <w:r w:rsidRPr="009C4408">
              <w:rPr>
                <w:color w:val="000000" w:themeColor="text1"/>
              </w:rPr>
              <w:t>最多</w:t>
            </w:r>
            <w:r w:rsidRPr="009C4408">
              <w:rPr>
                <w:color w:val="000000" w:themeColor="text1"/>
              </w:rPr>
              <w:t>1</w:t>
            </w:r>
            <w:r w:rsidRPr="009C4408">
              <w:rPr>
                <w:color w:val="000000" w:themeColor="text1"/>
              </w:rPr>
              <w:t>次</w:t>
            </w:r>
          </w:p>
          <w:p w14:paraId="73BC5AF8" w14:textId="77777777" w:rsidR="005739B2" w:rsidRPr="009C4408" w:rsidRDefault="00D3600E" w:rsidP="00D3600E">
            <w:pPr>
              <w:rPr>
                <w:color w:val="000000" w:themeColor="text1"/>
              </w:rPr>
            </w:pPr>
            <w:r w:rsidRPr="009C4408">
              <w:rPr>
                <w:color w:val="000000" w:themeColor="text1"/>
              </w:rPr>
              <w:t>Once at most</w:t>
            </w:r>
          </w:p>
        </w:tc>
      </w:tr>
    </w:tbl>
    <w:p w14:paraId="02E4D5B9" w14:textId="77777777" w:rsidR="005739B2" w:rsidRPr="009C4408" w:rsidRDefault="005739B2" w:rsidP="005739B2">
      <w:pPr>
        <w:rPr>
          <w:color w:val="000000" w:themeColor="text1"/>
        </w:rPr>
      </w:pPr>
    </w:p>
    <w:p w14:paraId="17ED853B" w14:textId="3C09F700" w:rsidR="005739B2" w:rsidRPr="009C4408" w:rsidRDefault="005739B2" w:rsidP="00ED1204">
      <w:pPr>
        <w:pStyle w:val="Heading4"/>
        <w:rPr>
          <w:rFonts w:asciiTheme="minorHAnsi" w:hAnsiTheme="minorHAnsi"/>
          <w:color w:val="000000" w:themeColor="text1"/>
        </w:rPr>
      </w:pPr>
      <w:r w:rsidRPr="009C4408">
        <w:rPr>
          <w:rFonts w:asciiTheme="minorHAnsi" w:hAnsiTheme="minorHAnsi"/>
          <w:color w:val="000000" w:themeColor="text1"/>
        </w:rPr>
        <w:t>响应时间要求</w:t>
      </w:r>
      <w:r w:rsidR="00D3600E" w:rsidRPr="009C4408">
        <w:rPr>
          <w:rFonts w:asciiTheme="minorHAnsi" w:hAnsiTheme="minorHAnsi"/>
          <w:color w:val="000000" w:themeColor="text1"/>
        </w:rPr>
        <w:t>Requirements on Response Time</w:t>
      </w:r>
    </w:p>
    <w:p w14:paraId="0E1CDB2A" w14:textId="77777777" w:rsidR="005739B2" w:rsidRPr="009C4408" w:rsidRDefault="005739B2" w:rsidP="005739B2">
      <w:pPr>
        <w:pStyle w:val="ListParagraph"/>
        <w:spacing w:after="160" w:line="340" w:lineRule="exact"/>
        <w:rPr>
          <w:rFonts w:cs="Arial"/>
          <w:color w:val="000000" w:themeColor="text1"/>
        </w:rPr>
      </w:pPr>
      <w:r w:rsidRPr="009C4408">
        <w:rPr>
          <w:rFonts w:cs="Arial"/>
          <w:color w:val="000000" w:themeColor="text1"/>
        </w:rPr>
        <w:t>用户通过按键触发</w:t>
      </w:r>
      <w:r w:rsidRPr="009C4408">
        <w:rPr>
          <w:rFonts w:cs="Arial"/>
          <w:color w:val="000000" w:themeColor="text1"/>
        </w:rPr>
        <w:t>VR</w:t>
      </w:r>
      <w:r w:rsidRPr="009C4408">
        <w:rPr>
          <w:rFonts w:cs="Arial"/>
          <w:color w:val="000000" w:themeColor="text1"/>
        </w:rPr>
        <w:t>到</w:t>
      </w:r>
      <w:r w:rsidRPr="009C4408">
        <w:rPr>
          <w:rFonts w:cs="Arial"/>
          <w:color w:val="000000" w:themeColor="text1"/>
        </w:rPr>
        <w:t>VR</w:t>
      </w:r>
      <w:r w:rsidRPr="009C4408">
        <w:rPr>
          <w:rFonts w:cs="Arial"/>
          <w:color w:val="000000" w:themeColor="text1"/>
        </w:rPr>
        <w:t>开始响应之间的时间应小于</w:t>
      </w:r>
      <w:r w:rsidRPr="009C4408">
        <w:rPr>
          <w:rFonts w:cs="Arial"/>
          <w:color w:val="000000" w:themeColor="text1"/>
        </w:rPr>
        <w:t>1s</w:t>
      </w:r>
      <w:r w:rsidRPr="009C4408">
        <w:rPr>
          <w:rFonts w:cs="Arial"/>
          <w:color w:val="000000" w:themeColor="text1"/>
        </w:rPr>
        <w:t>。</w:t>
      </w:r>
    </w:p>
    <w:p w14:paraId="04108C9D" w14:textId="77777777" w:rsidR="00147A0F" w:rsidRPr="009C4408" w:rsidRDefault="00147A0F" w:rsidP="005739B2">
      <w:pPr>
        <w:pStyle w:val="ListParagraph"/>
        <w:spacing w:after="160" w:line="340" w:lineRule="exact"/>
        <w:rPr>
          <w:rFonts w:cs="Arial"/>
          <w:color w:val="000000" w:themeColor="text1"/>
        </w:rPr>
      </w:pPr>
      <w:r w:rsidRPr="009C4408">
        <w:rPr>
          <w:color w:val="000000" w:themeColor="text1"/>
        </w:rPr>
        <w:t>The time taken between</w:t>
      </w:r>
      <w:r w:rsidR="001964A6" w:rsidRPr="009C4408">
        <w:rPr>
          <w:color w:val="000000" w:themeColor="text1"/>
        </w:rPr>
        <w:t xml:space="preserve"> </w:t>
      </w:r>
      <w:r w:rsidRPr="009C4408">
        <w:rPr>
          <w:color w:val="000000" w:themeColor="text1"/>
        </w:rPr>
        <w:t>the user’s trigger of VR by pressing the key and the VR’s</w:t>
      </w:r>
      <w:r w:rsidR="001964A6" w:rsidRPr="009C4408">
        <w:rPr>
          <w:color w:val="000000" w:themeColor="text1"/>
        </w:rPr>
        <w:t xml:space="preserve"> start of response </w:t>
      </w:r>
      <w:r w:rsidRPr="009C4408">
        <w:rPr>
          <w:color w:val="000000" w:themeColor="text1"/>
        </w:rPr>
        <w:t>sh</w:t>
      </w:r>
      <w:r w:rsidR="001964A6" w:rsidRPr="009C4408">
        <w:rPr>
          <w:color w:val="000000" w:themeColor="text1"/>
        </w:rPr>
        <w:t>all</w:t>
      </w:r>
      <w:r w:rsidRPr="009C4408">
        <w:rPr>
          <w:color w:val="000000" w:themeColor="text1"/>
        </w:rPr>
        <w:t xml:space="preserve"> be less than 1s.</w:t>
      </w:r>
    </w:p>
    <w:p w14:paraId="09EF18EA" w14:textId="2E23703F" w:rsidR="005739B2" w:rsidRPr="009C4408" w:rsidRDefault="005739B2" w:rsidP="005739B2">
      <w:pPr>
        <w:pStyle w:val="ListParagraph"/>
        <w:spacing w:after="160" w:line="340" w:lineRule="exact"/>
        <w:rPr>
          <w:color w:val="000000" w:themeColor="text1"/>
        </w:rPr>
      </w:pPr>
      <w:r w:rsidRPr="009C4408">
        <w:rPr>
          <w:rFonts w:cs="Arial"/>
          <w:color w:val="000000" w:themeColor="text1"/>
        </w:rPr>
        <w:t>用户通过语音唤醒的方式触发</w:t>
      </w:r>
      <w:r w:rsidRPr="009C4408">
        <w:rPr>
          <w:color w:val="000000" w:themeColor="text1"/>
        </w:rPr>
        <w:t>VR</w:t>
      </w:r>
      <w:r w:rsidRPr="009C4408">
        <w:rPr>
          <w:color w:val="000000" w:themeColor="text1"/>
        </w:rPr>
        <w:t>到</w:t>
      </w:r>
      <w:r w:rsidRPr="009C4408">
        <w:rPr>
          <w:color w:val="000000" w:themeColor="text1"/>
        </w:rPr>
        <w:t>VR</w:t>
      </w:r>
      <w:r w:rsidRPr="009C4408">
        <w:rPr>
          <w:color w:val="000000" w:themeColor="text1"/>
        </w:rPr>
        <w:t>开始响应</w:t>
      </w:r>
      <w:r w:rsidR="006615DD" w:rsidRPr="009C4408">
        <w:rPr>
          <w:rFonts w:hint="eastAsia"/>
          <w:color w:val="000000" w:themeColor="text1"/>
        </w:rPr>
        <w:t>离线指令</w:t>
      </w:r>
      <w:r w:rsidRPr="009C4408">
        <w:rPr>
          <w:color w:val="000000" w:themeColor="text1"/>
        </w:rPr>
        <w:t>之间的时间应小于</w:t>
      </w:r>
      <w:r w:rsidRPr="009C4408">
        <w:rPr>
          <w:color w:val="000000" w:themeColor="text1"/>
        </w:rPr>
        <w:t>1.5s</w:t>
      </w:r>
      <w:r w:rsidRPr="009C4408">
        <w:rPr>
          <w:color w:val="000000" w:themeColor="text1"/>
        </w:rPr>
        <w:t>。</w:t>
      </w:r>
    </w:p>
    <w:p w14:paraId="349B6D20" w14:textId="77777777" w:rsidR="001964A6" w:rsidRPr="009C4408" w:rsidRDefault="001964A6" w:rsidP="005739B2">
      <w:pPr>
        <w:pStyle w:val="ListParagraph"/>
        <w:spacing w:after="160" w:line="340" w:lineRule="exact"/>
        <w:rPr>
          <w:color w:val="000000" w:themeColor="text1"/>
        </w:rPr>
      </w:pPr>
      <w:r w:rsidRPr="009C4408">
        <w:rPr>
          <w:color w:val="000000" w:themeColor="text1"/>
        </w:rPr>
        <w:t>The time taken between the user’s trigger of VR by voice and the VR’s start of response shall be less than 1.5s.</w:t>
      </w:r>
    </w:p>
    <w:p w14:paraId="49B62D3B" w14:textId="77777777" w:rsidR="00147A0F" w:rsidRPr="009C4408" w:rsidRDefault="005739B2" w:rsidP="00147A0F">
      <w:pPr>
        <w:pStyle w:val="ListParagraph"/>
        <w:spacing w:after="160" w:line="340" w:lineRule="exact"/>
        <w:rPr>
          <w:color w:val="000000" w:themeColor="text1"/>
        </w:rPr>
      </w:pPr>
      <w:r w:rsidRPr="009C4408">
        <w:rPr>
          <w:rFonts w:cs="Arial"/>
          <w:color w:val="000000" w:themeColor="text1"/>
        </w:rPr>
        <w:t>网络良好的情况下</w:t>
      </w:r>
      <w:r w:rsidRPr="009C4408">
        <w:rPr>
          <w:color w:val="000000" w:themeColor="text1"/>
        </w:rPr>
        <w:t>，用户说完语音命令到</w:t>
      </w:r>
      <w:r w:rsidRPr="009C4408">
        <w:rPr>
          <w:color w:val="000000" w:themeColor="text1"/>
        </w:rPr>
        <w:t>VR</w:t>
      </w:r>
      <w:r w:rsidRPr="009C4408">
        <w:rPr>
          <w:color w:val="000000" w:themeColor="text1"/>
        </w:rPr>
        <w:t>给出语音反馈或执行相关动作的时间应小于</w:t>
      </w:r>
      <w:r w:rsidRPr="009C4408">
        <w:rPr>
          <w:color w:val="000000" w:themeColor="text1"/>
        </w:rPr>
        <w:t>1.5s</w:t>
      </w:r>
      <w:r w:rsidRPr="009C4408">
        <w:rPr>
          <w:color w:val="000000" w:themeColor="text1"/>
        </w:rPr>
        <w:t>。</w:t>
      </w:r>
    </w:p>
    <w:p w14:paraId="6CF20AA5" w14:textId="77777777" w:rsidR="001964A6" w:rsidRPr="009C4408" w:rsidRDefault="001964A6" w:rsidP="00147A0F">
      <w:pPr>
        <w:pStyle w:val="ListParagraph"/>
        <w:spacing w:after="160" w:line="340" w:lineRule="exact"/>
        <w:rPr>
          <w:color w:val="000000" w:themeColor="text1"/>
        </w:rPr>
      </w:pPr>
      <w:r w:rsidRPr="009C4408">
        <w:rPr>
          <w:color w:val="000000" w:themeColor="text1"/>
        </w:rPr>
        <w:t xml:space="preserve">On the condition that the network connection is sound, the time taken between the user’s completion of voice </w:t>
      </w:r>
      <w:r w:rsidRPr="009C4408">
        <w:rPr>
          <w:color w:val="000000" w:themeColor="text1"/>
        </w:rPr>
        <w:lastRenderedPageBreak/>
        <w:t>command to the VR’s voice feedback or execution of related action shall be less than 1.5s.</w:t>
      </w:r>
    </w:p>
    <w:p w14:paraId="1C8F5075" w14:textId="77777777" w:rsidR="005739B2" w:rsidRPr="009C4408" w:rsidRDefault="005739B2" w:rsidP="005739B2">
      <w:pPr>
        <w:rPr>
          <w:color w:val="000000" w:themeColor="text1"/>
        </w:rPr>
      </w:pPr>
    </w:p>
    <w:p w14:paraId="5F208FDA" w14:textId="3AFC09C3" w:rsidR="00FB7AF2" w:rsidRPr="009C4408" w:rsidRDefault="00FB7AF2" w:rsidP="003657EE">
      <w:pPr>
        <w:pStyle w:val="Heading3"/>
        <w:rPr>
          <w:color w:val="000000" w:themeColor="text1"/>
        </w:rPr>
      </w:pPr>
      <w:bookmarkStart w:id="30" w:name="_Toc65248371"/>
      <w:r w:rsidRPr="009C4408">
        <w:rPr>
          <w:color w:val="000000" w:themeColor="text1"/>
        </w:rPr>
        <w:t>语音唤醒</w:t>
      </w:r>
      <w:r w:rsidR="00DB086B" w:rsidRPr="009C4408">
        <w:rPr>
          <w:color w:val="000000" w:themeColor="text1"/>
        </w:rPr>
        <w:t>Voice Trigger</w:t>
      </w:r>
      <w:bookmarkEnd w:id="30"/>
    </w:p>
    <w:p w14:paraId="4D831031" w14:textId="048CB3F1" w:rsidR="000D571B" w:rsidRPr="009C4408" w:rsidRDefault="000D571B" w:rsidP="00C40BBA">
      <w:pPr>
        <w:ind w:firstLine="420"/>
        <w:rPr>
          <w:color w:val="000000" w:themeColor="text1"/>
        </w:rPr>
      </w:pPr>
      <w:r w:rsidRPr="009C4408">
        <w:rPr>
          <w:rFonts w:hint="eastAsia"/>
          <w:color w:val="000000" w:themeColor="text1"/>
        </w:rPr>
        <w:t>用户</w:t>
      </w:r>
      <w:r w:rsidR="00C40BBA" w:rsidRPr="009C4408">
        <w:rPr>
          <w:rFonts w:hint="eastAsia"/>
          <w:color w:val="000000" w:themeColor="text1"/>
        </w:rPr>
        <w:t>可以</w:t>
      </w:r>
      <w:r w:rsidRPr="009C4408">
        <w:rPr>
          <w:rFonts w:hint="eastAsia"/>
          <w:color w:val="000000" w:themeColor="text1"/>
        </w:rPr>
        <w:t>通过语音唤醒语音助手，</w:t>
      </w:r>
      <w:r w:rsidR="00C40BBA" w:rsidRPr="009C4408">
        <w:rPr>
          <w:rFonts w:hint="eastAsia"/>
          <w:color w:val="000000" w:themeColor="text1"/>
        </w:rPr>
        <w:t>也可以通过</w:t>
      </w:r>
      <w:r w:rsidRPr="009C4408">
        <w:rPr>
          <w:rFonts w:hint="eastAsia"/>
          <w:color w:val="000000" w:themeColor="text1"/>
        </w:rPr>
        <w:t>点击本地语音助手拟人形象</w:t>
      </w:r>
      <w:r w:rsidR="00C40BBA" w:rsidRPr="009C4408">
        <w:rPr>
          <w:rFonts w:hint="eastAsia"/>
          <w:color w:val="000000" w:themeColor="text1"/>
        </w:rPr>
        <w:t>、</w:t>
      </w:r>
      <w:r w:rsidRPr="009C4408">
        <w:rPr>
          <w:color w:val="000000" w:themeColor="text1"/>
        </w:rPr>
        <w:t xml:space="preserve">VR </w:t>
      </w:r>
      <w:r w:rsidRPr="009C4408">
        <w:rPr>
          <w:rFonts w:hint="eastAsia"/>
          <w:color w:val="000000" w:themeColor="text1"/>
        </w:rPr>
        <w:t>应用图标</w:t>
      </w:r>
      <w:r w:rsidR="00C40BBA" w:rsidRPr="009C4408">
        <w:rPr>
          <w:rFonts w:hint="eastAsia"/>
          <w:color w:val="000000" w:themeColor="text1"/>
        </w:rPr>
        <w:t>、方向盘硬按键</w:t>
      </w:r>
      <w:r w:rsidRPr="009C4408">
        <w:rPr>
          <w:rFonts w:hint="eastAsia"/>
          <w:color w:val="000000" w:themeColor="text1"/>
        </w:rPr>
        <w:t>唤醒语音。</w:t>
      </w:r>
    </w:p>
    <w:p w14:paraId="7F3B7A94" w14:textId="334497A2" w:rsidR="00F17A33" w:rsidRPr="009C4408" w:rsidRDefault="00F17A33" w:rsidP="00C40BBA">
      <w:pPr>
        <w:ind w:firstLine="420"/>
        <w:rPr>
          <w:color w:val="000000" w:themeColor="text1"/>
        </w:rPr>
      </w:pPr>
      <w:r w:rsidRPr="009C4408">
        <w:rPr>
          <w:color w:val="000000" w:themeColor="text1"/>
        </w:rPr>
        <w:t>系统在免打扰模式下</w:t>
      </w:r>
      <w:r w:rsidR="00120391" w:rsidRPr="009C4408">
        <w:rPr>
          <w:color w:val="000000" w:themeColor="text1"/>
        </w:rPr>
        <w:t>应禁止语音唤醒</w:t>
      </w:r>
      <w:r w:rsidR="00120391" w:rsidRPr="009C4408">
        <w:rPr>
          <w:strike/>
          <w:color w:val="000000" w:themeColor="text1"/>
        </w:rPr>
        <w:t>等相关</w:t>
      </w:r>
      <w:r w:rsidR="00120391" w:rsidRPr="009C4408">
        <w:rPr>
          <w:color w:val="000000" w:themeColor="text1"/>
        </w:rPr>
        <w:t>功能</w:t>
      </w:r>
      <w:r w:rsidR="00C40BBA" w:rsidRPr="009C4408">
        <w:rPr>
          <w:rFonts w:hint="eastAsia"/>
          <w:color w:val="000000" w:themeColor="text1"/>
        </w:rPr>
        <w:t>，但是允许用户通过以上其他方式手动唤醒语音助手</w:t>
      </w:r>
      <w:r w:rsidRPr="009C4408">
        <w:rPr>
          <w:color w:val="000000" w:themeColor="text1"/>
        </w:rPr>
        <w:t>。</w:t>
      </w:r>
    </w:p>
    <w:p w14:paraId="6979E7FB" w14:textId="0B861941" w:rsidR="002545B5" w:rsidRPr="009C4408" w:rsidRDefault="002545B5" w:rsidP="00C40BBA">
      <w:pPr>
        <w:ind w:firstLine="420"/>
        <w:rPr>
          <w:color w:val="000000" w:themeColor="text1"/>
        </w:rPr>
      </w:pPr>
      <w:r w:rsidRPr="009C4408">
        <w:rPr>
          <w:rFonts w:hint="eastAsia"/>
          <w:color w:val="000000" w:themeColor="text1"/>
        </w:rPr>
        <w:t>在</w:t>
      </w:r>
      <w:r w:rsidR="00EC3F70" w:rsidRPr="009C4408">
        <w:rPr>
          <w:rFonts w:hint="eastAsia"/>
          <w:color w:val="000000" w:themeColor="text1"/>
        </w:rPr>
        <w:t>安吉星</w:t>
      </w:r>
      <w:r w:rsidR="00EC3F70" w:rsidRPr="009C4408">
        <w:rPr>
          <w:rFonts w:hint="eastAsia"/>
          <w:color w:val="000000" w:themeColor="text1"/>
        </w:rPr>
        <w:t>E</w:t>
      </w:r>
      <w:r w:rsidR="00EC3F70" w:rsidRPr="009C4408">
        <w:rPr>
          <w:color w:val="000000" w:themeColor="text1"/>
        </w:rPr>
        <w:t xml:space="preserve"> </w:t>
      </w:r>
      <w:r w:rsidR="00EC3F70" w:rsidRPr="009C4408">
        <w:rPr>
          <w:rFonts w:hint="eastAsia"/>
          <w:color w:val="000000" w:themeColor="text1"/>
        </w:rPr>
        <w:t>call</w:t>
      </w:r>
      <w:r w:rsidR="00EC3F70" w:rsidRPr="009C4408">
        <w:rPr>
          <w:rFonts w:hint="eastAsia"/>
          <w:color w:val="000000" w:themeColor="text1"/>
        </w:rPr>
        <w:t>、</w:t>
      </w:r>
      <w:r w:rsidR="006551AD" w:rsidRPr="009C4408">
        <w:rPr>
          <w:rFonts w:hint="eastAsia"/>
          <w:color w:val="000000" w:themeColor="text1"/>
        </w:rPr>
        <w:t>APA</w:t>
      </w:r>
      <w:r w:rsidR="006551AD" w:rsidRPr="009C4408">
        <w:rPr>
          <w:rFonts w:hint="eastAsia"/>
          <w:color w:val="000000" w:themeColor="text1"/>
        </w:rPr>
        <w:t>、</w:t>
      </w:r>
      <w:r w:rsidR="00EC3F70" w:rsidRPr="009C4408">
        <w:rPr>
          <w:color w:val="000000" w:themeColor="text1"/>
        </w:rPr>
        <w:t xml:space="preserve">camera </w:t>
      </w:r>
      <w:r w:rsidR="00EC3F70" w:rsidRPr="009C4408">
        <w:rPr>
          <w:rFonts w:hint="eastAsia"/>
          <w:color w:val="000000" w:themeColor="text1"/>
        </w:rPr>
        <w:t>使用过程中，禁止</w:t>
      </w:r>
      <w:r w:rsidR="00EC3F70" w:rsidRPr="009C4408">
        <w:rPr>
          <w:color w:val="000000" w:themeColor="text1"/>
        </w:rPr>
        <w:t>语音功能</w:t>
      </w:r>
      <w:r w:rsidR="00EC3F70" w:rsidRPr="009C4408">
        <w:rPr>
          <w:rFonts w:hint="eastAsia"/>
          <w:color w:val="000000" w:themeColor="text1"/>
        </w:rPr>
        <w:t>，如果用户</w:t>
      </w:r>
      <w:r w:rsidR="0011485F" w:rsidRPr="009C4408">
        <w:rPr>
          <w:rFonts w:ascii="Arial" w:hAnsi="Arial" w:cs="Arial" w:hint="eastAsia"/>
          <w:color w:val="000000" w:themeColor="text1"/>
          <w:sz w:val="22"/>
        </w:rPr>
        <w:t>点击常驻的</w:t>
      </w:r>
      <w:r w:rsidR="00EC3F70" w:rsidRPr="009C4408">
        <w:rPr>
          <w:rFonts w:ascii="Arial" w:hAnsi="Arial" w:cs="Arial" w:hint="eastAsia"/>
          <w:color w:val="000000" w:themeColor="text1"/>
          <w:sz w:val="22"/>
        </w:rPr>
        <w:t>语音助手拟人形象</w:t>
      </w:r>
      <w:r w:rsidR="002A7F9D" w:rsidRPr="009C4408">
        <w:rPr>
          <w:rFonts w:ascii="Arial" w:hAnsi="Arial" w:cs="Arial" w:hint="eastAsia"/>
          <w:color w:val="000000" w:themeColor="text1"/>
          <w:sz w:val="22"/>
        </w:rPr>
        <w:t>时，</w:t>
      </w:r>
      <w:r w:rsidR="00EC3F70" w:rsidRPr="009C4408">
        <w:rPr>
          <w:rFonts w:ascii="Arial" w:hAnsi="Arial" w:cs="Arial" w:hint="eastAsia"/>
          <w:color w:val="000000" w:themeColor="text1"/>
          <w:sz w:val="22"/>
        </w:rPr>
        <w:t>需要友好提示</w:t>
      </w:r>
      <w:r w:rsidR="002A7F9D" w:rsidRPr="009C4408">
        <w:rPr>
          <w:rFonts w:ascii="Arial" w:hAnsi="Arial" w:cs="Arial" w:hint="eastAsia"/>
          <w:color w:val="000000" w:themeColor="text1"/>
          <w:sz w:val="22"/>
        </w:rPr>
        <w:t>用户</w:t>
      </w:r>
      <w:r w:rsidR="0021298B" w:rsidRPr="009C4408">
        <w:rPr>
          <w:rFonts w:ascii="Arial" w:hAnsi="Arial" w:cs="Arial" w:hint="eastAsia"/>
          <w:color w:val="000000" w:themeColor="text1"/>
          <w:sz w:val="22"/>
        </w:rPr>
        <w:t>，具体提示参考交互。</w:t>
      </w:r>
      <w:r w:rsidR="00E335CE" w:rsidRPr="009C4408">
        <w:rPr>
          <w:rFonts w:hint="eastAsia"/>
          <w:color w:val="000000" w:themeColor="text1"/>
        </w:rPr>
        <w:t>安吉星</w:t>
      </w:r>
      <w:r w:rsidR="00E335CE" w:rsidRPr="009C4408">
        <w:rPr>
          <w:rFonts w:hint="eastAsia"/>
          <w:color w:val="000000" w:themeColor="text1"/>
        </w:rPr>
        <w:t>E</w:t>
      </w:r>
      <w:r w:rsidR="00E335CE" w:rsidRPr="009C4408">
        <w:rPr>
          <w:color w:val="000000" w:themeColor="text1"/>
        </w:rPr>
        <w:t xml:space="preserve"> </w:t>
      </w:r>
      <w:r w:rsidR="00E335CE" w:rsidRPr="009C4408">
        <w:rPr>
          <w:rFonts w:hint="eastAsia"/>
          <w:color w:val="000000" w:themeColor="text1"/>
        </w:rPr>
        <w:t>call</w:t>
      </w:r>
      <w:r w:rsidR="00E335CE" w:rsidRPr="009C4408">
        <w:rPr>
          <w:rFonts w:hint="eastAsia"/>
          <w:color w:val="000000" w:themeColor="text1"/>
        </w:rPr>
        <w:t>请参考</w:t>
      </w:r>
      <w:r w:rsidR="00E335CE" w:rsidRPr="009C4408">
        <w:rPr>
          <w:rFonts w:hint="eastAsia"/>
          <w:color w:val="000000" w:themeColor="text1"/>
        </w:rPr>
        <w:t>PIS-2079</w:t>
      </w:r>
      <w:r w:rsidR="00E335CE" w:rsidRPr="009C4408">
        <w:rPr>
          <w:rFonts w:hint="eastAsia"/>
          <w:color w:val="000000" w:themeColor="text1"/>
        </w:rPr>
        <w:t>，</w:t>
      </w:r>
      <w:r w:rsidR="00E335CE" w:rsidRPr="009C4408">
        <w:rPr>
          <w:color w:val="000000" w:themeColor="text1"/>
        </w:rPr>
        <w:t>C</w:t>
      </w:r>
      <w:r w:rsidR="00E335CE" w:rsidRPr="009C4408">
        <w:rPr>
          <w:rFonts w:hint="eastAsia"/>
          <w:color w:val="000000" w:themeColor="text1"/>
        </w:rPr>
        <w:t>amera</w:t>
      </w:r>
      <w:r w:rsidR="00506585" w:rsidRPr="009C4408">
        <w:rPr>
          <w:rFonts w:hint="eastAsia"/>
          <w:color w:val="000000" w:themeColor="text1"/>
        </w:rPr>
        <w:t>使用</w:t>
      </w:r>
      <w:r w:rsidR="00E335CE" w:rsidRPr="009C4408">
        <w:rPr>
          <w:rFonts w:hint="eastAsia"/>
          <w:color w:val="000000" w:themeColor="text1"/>
        </w:rPr>
        <w:t>状态请参考</w:t>
      </w:r>
      <w:r w:rsidR="00E335CE" w:rsidRPr="009C4408">
        <w:rPr>
          <w:rFonts w:hint="eastAsia"/>
          <w:color w:val="000000" w:themeColor="text1"/>
        </w:rPr>
        <w:t>PIS-2019</w:t>
      </w:r>
      <w:r w:rsidR="00BA6C30" w:rsidRPr="009C4408">
        <w:rPr>
          <w:rFonts w:hint="eastAsia"/>
          <w:color w:val="000000" w:themeColor="text1"/>
        </w:rPr>
        <w:t>，</w:t>
      </w:r>
      <w:r w:rsidR="006551AD" w:rsidRPr="009C4408">
        <w:rPr>
          <w:color w:val="000000" w:themeColor="text1"/>
        </w:rPr>
        <w:t xml:space="preserve">APA </w:t>
      </w:r>
      <w:r w:rsidR="006551AD" w:rsidRPr="009C4408">
        <w:rPr>
          <w:rFonts w:hint="eastAsia"/>
          <w:color w:val="000000" w:themeColor="text1"/>
        </w:rPr>
        <w:t>请参考</w:t>
      </w:r>
      <w:r w:rsidR="006551AD" w:rsidRPr="009C4408">
        <w:rPr>
          <w:rFonts w:hint="eastAsia"/>
          <w:color w:val="000000" w:themeColor="text1"/>
        </w:rPr>
        <w:t>PIS-2048</w:t>
      </w:r>
      <w:r w:rsidR="006E2EF0" w:rsidRPr="009C4408">
        <w:rPr>
          <w:color w:val="000000" w:themeColor="text1"/>
        </w:rPr>
        <w:t>.</w:t>
      </w:r>
    </w:p>
    <w:p w14:paraId="27DA7E8C" w14:textId="77777777" w:rsidR="001964A6" w:rsidRPr="009C4408" w:rsidRDefault="001964A6" w:rsidP="001964A6">
      <w:pPr>
        <w:rPr>
          <w:color w:val="000000" w:themeColor="text1"/>
        </w:rPr>
      </w:pPr>
      <w:r w:rsidRPr="009C4408">
        <w:rPr>
          <w:color w:val="000000" w:themeColor="text1"/>
        </w:rPr>
        <w:t>Under the Do-Not-Disturb Mode (DND Mode), the system shall disable such functions as voice trigger.</w:t>
      </w:r>
    </w:p>
    <w:p w14:paraId="13AB42AC" w14:textId="0139341B" w:rsidR="005739B2" w:rsidRPr="009C4408" w:rsidRDefault="005739B2" w:rsidP="003657EE">
      <w:pPr>
        <w:pStyle w:val="Heading4"/>
        <w:rPr>
          <w:rFonts w:asciiTheme="minorHAnsi" w:hAnsiTheme="minorHAnsi"/>
          <w:color w:val="000000" w:themeColor="text1"/>
        </w:rPr>
      </w:pPr>
      <w:r w:rsidRPr="009C4408">
        <w:rPr>
          <w:rFonts w:asciiTheme="minorHAnsi" w:hAnsiTheme="minorHAnsi"/>
          <w:color w:val="000000" w:themeColor="text1"/>
        </w:rPr>
        <w:t>唤醒词</w:t>
      </w:r>
      <w:r w:rsidR="001964A6" w:rsidRPr="009C4408">
        <w:rPr>
          <w:rFonts w:asciiTheme="minorHAnsi" w:hAnsiTheme="minorHAnsi"/>
          <w:color w:val="000000" w:themeColor="text1"/>
        </w:rPr>
        <w:t>Trigger Word</w:t>
      </w:r>
    </w:p>
    <w:p w14:paraId="2C298798" w14:textId="77777777" w:rsidR="005739B2" w:rsidRPr="009C4408" w:rsidRDefault="005739B2" w:rsidP="00554708">
      <w:pPr>
        <w:spacing w:after="160" w:line="340" w:lineRule="exact"/>
        <w:rPr>
          <w:rFonts w:cs="Arial"/>
          <w:color w:val="000000" w:themeColor="text1"/>
        </w:rPr>
      </w:pPr>
      <w:r w:rsidRPr="009C4408">
        <w:rPr>
          <w:rFonts w:cs="Arial"/>
          <w:color w:val="000000" w:themeColor="text1"/>
        </w:rPr>
        <w:t>系统应支持用户开启和关闭语音唤醒功能，语音唤醒的出厂默认状态为开启。</w:t>
      </w:r>
    </w:p>
    <w:p w14:paraId="50439428" w14:textId="77777777" w:rsidR="00736768" w:rsidRPr="009C4408" w:rsidRDefault="00EB0EF8" w:rsidP="00554708">
      <w:pPr>
        <w:spacing w:after="160" w:line="340" w:lineRule="exact"/>
        <w:rPr>
          <w:rFonts w:cs="Arial"/>
          <w:color w:val="000000" w:themeColor="text1"/>
        </w:rPr>
      </w:pPr>
      <w:r w:rsidRPr="009C4408">
        <w:rPr>
          <w:rFonts w:cs="Arial"/>
          <w:color w:val="000000" w:themeColor="text1"/>
        </w:rPr>
        <w:t xml:space="preserve">The system </w:t>
      </w:r>
      <w:r w:rsidR="00736768" w:rsidRPr="009C4408">
        <w:rPr>
          <w:rFonts w:cs="Arial"/>
          <w:color w:val="000000" w:themeColor="text1"/>
        </w:rPr>
        <w:t>shall support the user to activate/deactivate the function of voice trigger, which is activated by the factory default setting.</w:t>
      </w:r>
    </w:p>
    <w:p w14:paraId="4B979660" w14:textId="2CEB9B1A" w:rsidR="00EB0EF8" w:rsidRPr="009C4408" w:rsidRDefault="005739B2" w:rsidP="00EB0EF8">
      <w:pPr>
        <w:spacing w:after="160" w:line="340" w:lineRule="exact"/>
        <w:rPr>
          <w:rFonts w:cs="Arial"/>
          <w:color w:val="000000" w:themeColor="text1"/>
        </w:rPr>
      </w:pPr>
      <w:r w:rsidRPr="009C4408">
        <w:rPr>
          <w:rFonts w:cs="Arial"/>
          <w:color w:val="000000" w:themeColor="text1"/>
        </w:rPr>
        <w:t>系统应支持用户自定义语音唤醒词，系统默认的</w:t>
      </w:r>
      <w:r w:rsidR="00DF5510" w:rsidRPr="009C4408">
        <w:rPr>
          <w:rFonts w:cs="Arial"/>
          <w:color w:val="000000" w:themeColor="text1"/>
        </w:rPr>
        <w:t>主</w:t>
      </w:r>
      <w:r w:rsidRPr="009C4408">
        <w:rPr>
          <w:rFonts w:cs="Arial"/>
          <w:color w:val="000000" w:themeColor="text1"/>
        </w:rPr>
        <w:t>唤醒词应读取标定。</w:t>
      </w:r>
      <w:r w:rsidR="003105AF" w:rsidRPr="009C4408">
        <w:rPr>
          <w:rFonts w:cs="Arial" w:hint="eastAsia"/>
          <w:color w:val="000000" w:themeColor="text1"/>
        </w:rPr>
        <w:t>用户修改唤醒词后，系统默认的主唤醒词仍需要支持唤醒功能。</w:t>
      </w:r>
    </w:p>
    <w:p w14:paraId="1170C488" w14:textId="77777777" w:rsidR="00736768" w:rsidRPr="009C4408" w:rsidRDefault="00EB0EF8" w:rsidP="00EB0EF8">
      <w:pPr>
        <w:spacing w:after="160" w:line="340" w:lineRule="exact"/>
        <w:rPr>
          <w:rFonts w:cs="Arial"/>
          <w:color w:val="000000" w:themeColor="text1"/>
        </w:rPr>
      </w:pPr>
      <w:r w:rsidRPr="009C4408">
        <w:rPr>
          <w:rFonts w:cs="Arial"/>
          <w:color w:val="000000" w:themeColor="text1"/>
        </w:rPr>
        <w:t xml:space="preserve">The system </w:t>
      </w:r>
      <w:r w:rsidR="00736768" w:rsidRPr="009C4408">
        <w:rPr>
          <w:rFonts w:cs="Arial"/>
          <w:color w:val="000000" w:themeColor="text1"/>
        </w:rPr>
        <w:t>shall support the user</w:t>
      </w:r>
      <w:r w:rsidR="00914651" w:rsidRPr="009C4408">
        <w:rPr>
          <w:rFonts w:cs="Arial" w:hint="eastAsia"/>
          <w:color w:val="000000" w:themeColor="text1"/>
        </w:rPr>
        <w:t>-defined</w:t>
      </w:r>
      <w:r w:rsidR="00736768" w:rsidRPr="009C4408">
        <w:rPr>
          <w:rFonts w:cs="Arial"/>
          <w:color w:val="000000" w:themeColor="text1"/>
        </w:rPr>
        <w:t xml:space="preserve"> voice trigger word</w:t>
      </w:r>
      <w:r w:rsidR="00870A96" w:rsidRPr="009C4408">
        <w:rPr>
          <w:rFonts w:cs="Arial"/>
          <w:color w:val="000000" w:themeColor="text1"/>
        </w:rPr>
        <w:t xml:space="preserve">s, but </w:t>
      </w:r>
      <w:bookmarkStart w:id="31" w:name="_Hlk24102700"/>
      <w:r w:rsidR="00870A96" w:rsidRPr="009C4408">
        <w:rPr>
          <w:rFonts w:cs="Arial"/>
          <w:color w:val="000000" w:themeColor="text1"/>
        </w:rPr>
        <w:t xml:space="preserve">the </w:t>
      </w:r>
      <w:r w:rsidR="00914651" w:rsidRPr="009C4408">
        <w:rPr>
          <w:rFonts w:cs="Arial" w:hint="eastAsia"/>
          <w:color w:val="000000" w:themeColor="text1"/>
        </w:rPr>
        <w:t xml:space="preserve">system default </w:t>
      </w:r>
      <w:r w:rsidR="00870A96" w:rsidRPr="009C4408">
        <w:rPr>
          <w:rFonts w:cs="Arial"/>
          <w:color w:val="000000" w:themeColor="text1"/>
        </w:rPr>
        <w:t xml:space="preserve">key trigger words shall be read </w:t>
      </w:r>
      <w:r w:rsidR="00914651" w:rsidRPr="009C4408">
        <w:rPr>
          <w:rFonts w:cs="Arial" w:hint="eastAsia"/>
          <w:color w:val="000000" w:themeColor="text1"/>
        </w:rPr>
        <w:t>for calibration</w:t>
      </w:r>
      <w:bookmarkEnd w:id="31"/>
      <w:r w:rsidR="00870A96" w:rsidRPr="009C4408">
        <w:rPr>
          <w:rFonts w:cs="Arial"/>
          <w:color w:val="000000" w:themeColor="text1"/>
        </w:rPr>
        <w:t>.</w:t>
      </w:r>
    </w:p>
    <w:p w14:paraId="10C1713D" w14:textId="6FD7E74A" w:rsidR="005739B2" w:rsidRPr="009C4408" w:rsidRDefault="005739B2" w:rsidP="003657EE">
      <w:pPr>
        <w:pStyle w:val="Heading4"/>
        <w:rPr>
          <w:rFonts w:asciiTheme="minorHAnsi" w:hAnsiTheme="minorHAnsi"/>
          <w:color w:val="000000" w:themeColor="text1"/>
        </w:rPr>
      </w:pPr>
      <w:r w:rsidRPr="009C4408">
        <w:rPr>
          <w:rFonts w:asciiTheme="minorHAnsi" w:hAnsiTheme="minorHAnsi"/>
          <w:color w:val="000000" w:themeColor="text1"/>
        </w:rPr>
        <w:t>One-shot</w:t>
      </w:r>
      <w:r w:rsidRPr="009C4408">
        <w:rPr>
          <w:rFonts w:asciiTheme="minorHAnsi" w:hAnsiTheme="minorHAnsi"/>
          <w:color w:val="000000" w:themeColor="text1"/>
        </w:rPr>
        <w:t>语音唤醒</w:t>
      </w:r>
      <w:r w:rsidR="00870A96" w:rsidRPr="009C4408">
        <w:rPr>
          <w:rFonts w:asciiTheme="minorHAnsi" w:hAnsiTheme="minorHAnsi"/>
          <w:color w:val="000000" w:themeColor="text1"/>
        </w:rPr>
        <w:t>One-shot Wakeup</w:t>
      </w:r>
    </w:p>
    <w:p w14:paraId="6821E3BC" w14:textId="77777777" w:rsidR="00870A96" w:rsidRPr="009C4408" w:rsidRDefault="005739B2" w:rsidP="00554708">
      <w:pPr>
        <w:pStyle w:val="ListParagraph"/>
        <w:spacing w:after="160" w:line="340" w:lineRule="exact"/>
        <w:ind w:firstLineChars="0" w:firstLine="0"/>
        <w:rPr>
          <w:rFonts w:cs="Arial"/>
          <w:color w:val="000000" w:themeColor="text1"/>
        </w:rPr>
      </w:pPr>
      <w:r w:rsidRPr="009C4408">
        <w:rPr>
          <w:rFonts w:cs="Arial"/>
          <w:color w:val="000000" w:themeColor="text1"/>
        </w:rPr>
        <w:t>系统应支持</w:t>
      </w:r>
      <w:r w:rsidRPr="009C4408">
        <w:rPr>
          <w:rFonts w:cs="Arial"/>
          <w:color w:val="000000" w:themeColor="text1"/>
        </w:rPr>
        <w:t>One-shot Wakeup</w:t>
      </w:r>
      <w:r w:rsidRPr="009C4408">
        <w:rPr>
          <w:rFonts w:cs="Arial"/>
          <w:color w:val="000000" w:themeColor="text1"/>
        </w:rPr>
        <w:t>语音唤醒功能，即支持用户可以不通过按键来触发</w:t>
      </w:r>
      <w:r w:rsidRPr="009C4408">
        <w:rPr>
          <w:rFonts w:cs="Arial"/>
          <w:color w:val="000000" w:themeColor="text1"/>
        </w:rPr>
        <w:t>VR</w:t>
      </w:r>
      <w:r w:rsidRPr="009C4408">
        <w:rPr>
          <w:rFonts w:cs="Arial"/>
          <w:color w:val="000000" w:themeColor="text1"/>
        </w:rPr>
        <w:t>，而是直接通过语音触发</w:t>
      </w:r>
      <w:r w:rsidRPr="009C4408">
        <w:rPr>
          <w:rFonts w:cs="Arial"/>
          <w:color w:val="000000" w:themeColor="text1"/>
        </w:rPr>
        <w:t>VR</w:t>
      </w:r>
      <w:r w:rsidRPr="009C4408">
        <w:rPr>
          <w:rFonts w:cs="Arial"/>
          <w:color w:val="000000" w:themeColor="text1"/>
        </w:rPr>
        <w:t>，并且用户可以把触发</w:t>
      </w:r>
      <w:r w:rsidRPr="009C4408">
        <w:rPr>
          <w:rFonts w:cs="Arial"/>
          <w:color w:val="000000" w:themeColor="text1"/>
        </w:rPr>
        <w:t>VR</w:t>
      </w:r>
      <w:r w:rsidRPr="009C4408">
        <w:rPr>
          <w:rFonts w:cs="Arial"/>
          <w:color w:val="000000" w:themeColor="text1"/>
        </w:rPr>
        <w:t>的唤醒词和语音命令连起来说。</w:t>
      </w:r>
    </w:p>
    <w:p w14:paraId="772A9470" w14:textId="77777777" w:rsidR="00870A96" w:rsidRPr="009C4408" w:rsidRDefault="00870A96" w:rsidP="00554708">
      <w:pPr>
        <w:pStyle w:val="ListParagraph"/>
        <w:spacing w:after="160" w:line="340" w:lineRule="exact"/>
        <w:ind w:firstLineChars="0" w:firstLine="0"/>
        <w:rPr>
          <w:rFonts w:cs="Arial"/>
          <w:color w:val="000000" w:themeColor="text1"/>
        </w:rPr>
      </w:pPr>
      <w:r w:rsidRPr="009C4408">
        <w:rPr>
          <w:rFonts w:cs="Arial"/>
          <w:color w:val="000000" w:themeColor="text1"/>
        </w:rPr>
        <w:t xml:space="preserve">The system shall support the function of One-shot Wakeup, that is, the user is allowed to trigger VR </w:t>
      </w:r>
      <w:r w:rsidR="00914651" w:rsidRPr="009C4408">
        <w:rPr>
          <w:rFonts w:cs="Arial" w:hint="eastAsia"/>
          <w:color w:val="000000" w:themeColor="text1"/>
        </w:rPr>
        <w:t>without</w:t>
      </w:r>
      <w:r w:rsidRPr="009C4408">
        <w:rPr>
          <w:rFonts w:cs="Arial"/>
          <w:color w:val="000000" w:themeColor="text1"/>
        </w:rPr>
        <w:t xml:space="preserve"> pressing the key but directly through the voice, as well as allowed to string together any trigger words and voice commands that trigger VR.</w:t>
      </w:r>
    </w:p>
    <w:p w14:paraId="483B486D" w14:textId="4520FF71" w:rsidR="005739B2" w:rsidRPr="009C4408" w:rsidRDefault="005739B2" w:rsidP="003657EE">
      <w:pPr>
        <w:pStyle w:val="Heading4"/>
        <w:rPr>
          <w:rFonts w:asciiTheme="minorHAnsi" w:hAnsiTheme="minorHAnsi"/>
          <w:color w:val="000000" w:themeColor="text1"/>
        </w:rPr>
      </w:pPr>
      <w:r w:rsidRPr="009C4408">
        <w:rPr>
          <w:rFonts w:asciiTheme="minorHAnsi" w:hAnsiTheme="minorHAnsi"/>
          <w:color w:val="000000" w:themeColor="text1"/>
        </w:rPr>
        <w:t>免唤醒</w:t>
      </w:r>
      <w:r w:rsidR="00870A96" w:rsidRPr="009C4408">
        <w:rPr>
          <w:rFonts w:asciiTheme="minorHAnsi" w:hAnsiTheme="minorHAnsi"/>
          <w:color w:val="000000" w:themeColor="text1"/>
        </w:rPr>
        <w:t>Trigger-free</w:t>
      </w:r>
    </w:p>
    <w:p w14:paraId="25565437" w14:textId="77777777" w:rsidR="00D201B0" w:rsidRPr="009C4408" w:rsidRDefault="005739B2" w:rsidP="00554708">
      <w:pPr>
        <w:rPr>
          <w:color w:val="000000" w:themeColor="text1"/>
        </w:rPr>
      </w:pPr>
      <w:r w:rsidRPr="009C4408">
        <w:rPr>
          <w:color w:val="000000" w:themeColor="text1"/>
        </w:rPr>
        <w:t>系统应支持常用说法唤醒命令词，即对于常见的业务范围支持用户使用唤醒命令词（而非唤醒词）直接操作常用功能，支持的唤醒命令词如</w:t>
      </w:r>
      <w:r w:rsidRPr="009C4408">
        <w:rPr>
          <w:color w:val="000000" w:themeColor="text1"/>
        </w:rPr>
        <w:t>“</w:t>
      </w:r>
      <w:r w:rsidRPr="009C4408">
        <w:rPr>
          <w:color w:val="000000" w:themeColor="text1"/>
        </w:rPr>
        <w:t>我想导航到</w:t>
      </w:r>
      <w:r w:rsidRPr="009C4408">
        <w:rPr>
          <w:color w:val="000000" w:themeColor="text1"/>
        </w:rPr>
        <w:t>xxx</w:t>
      </w:r>
      <w:r w:rsidRPr="009C4408">
        <w:rPr>
          <w:color w:val="000000" w:themeColor="text1"/>
        </w:rPr>
        <w:t>、打电话给</w:t>
      </w:r>
      <w:r w:rsidRPr="009C4408">
        <w:rPr>
          <w:color w:val="000000" w:themeColor="text1"/>
        </w:rPr>
        <w:t>xxx</w:t>
      </w:r>
      <w:r w:rsidRPr="009C4408">
        <w:rPr>
          <w:color w:val="000000" w:themeColor="text1"/>
        </w:rPr>
        <w:t>、我想播放</w:t>
      </w:r>
      <w:r w:rsidRPr="009C4408">
        <w:rPr>
          <w:color w:val="000000" w:themeColor="text1"/>
        </w:rPr>
        <w:t>xxx</w:t>
      </w:r>
      <w:r w:rsidRPr="009C4408">
        <w:rPr>
          <w:color w:val="000000" w:themeColor="text1"/>
        </w:rPr>
        <w:t>、我想查询</w:t>
      </w:r>
      <w:r w:rsidRPr="009C4408">
        <w:rPr>
          <w:color w:val="000000" w:themeColor="text1"/>
        </w:rPr>
        <w:t>xxx”</w:t>
      </w:r>
      <w:r w:rsidRPr="009C4408">
        <w:rPr>
          <w:color w:val="000000" w:themeColor="text1"/>
        </w:rPr>
        <w:t>，</w:t>
      </w:r>
      <w:r w:rsidRPr="009C4408">
        <w:rPr>
          <w:color w:val="000000" w:themeColor="text1"/>
        </w:rPr>
        <w:t xml:space="preserve"> </w:t>
      </w:r>
      <w:r w:rsidRPr="009C4408">
        <w:rPr>
          <w:color w:val="000000" w:themeColor="text1"/>
        </w:rPr>
        <w:t>具体参见语音技能列表。该功能应支持开关，默认为开启。</w:t>
      </w:r>
    </w:p>
    <w:p w14:paraId="7BE99AEB" w14:textId="77777777" w:rsidR="005739B2" w:rsidRPr="009C4408" w:rsidRDefault="00D201B0" w:rsidP="00554708">
      <w:pPr>
        <w:rPr>
          <w:color w:val="000000" w:themeColor="text1"/>
        </w:rPr>
      </w:pPr>
      <w:r w:rsidRPr="009C4408">
        <w:rPr>
          <w:color w:val="000000" w:themeColor="text1"/>
        </w:rPr>
        <w:lastRenderedPageBreak/>
        <w:t xml:space="preserve">The system shall support the common expression used as trigger command word, that is, for the common business scope, the system shall support the user to apply the trigger command word (instead of trigger word) to operate common functions directly; the supported trigger command words include “I want to navigate to xxx/call xxx/I want to play xxx/I want to query xxx”: see the List of Voice Features for details. </w:t>
      </w:r>
      <w:bookmarkStart w:id="32" w:name="_Hlk24038057"/>
      <w:r w:rsidRPr="009C4408">
        <w:rPr>
          <w:color w:val="000000" w:themeColor="text1"/>
        </w:rPr>
        <w:t>This function, activated by default, shall be able to be activated and deactivated.</w:t>
      </w:r>
      <w:bookmarkEnd w:id="32"/>
    </w:p>
    <w:p w14:paraId="4BE91A83" w14:textId="77777777" w:rsidR="00554708" w:rsidRPr="009C4408" w:rsidRDefault="00554708" w:rsidP="00554708">
      <w:pPr>
        <w:rPr>
          <w:color w:val="000000" w:themeColor="text1"/>
        </w:rPr>
      </w:pPr>
    </w:p>
    <w:p w14:paraId="48AAF838" w14:textId="176DA5EA" w:rsidR="00201118" w:rsidRPr="009C4408" w:rsidRDefault="005739B2" w:rsidP="00554708">
      <w:pPr>
        <w:rPr>
          <w:color w:val="000000" w:themeColor="text1"/>
        </w:rPr>
      </w:pPr>
      <w:r w:rsidRPr="009C4408">
        <w:rPr>
          <w:color w:val="000000" w:themeColor="text1"/>
        </w:rPr>
        <w:t>系统应支持限时免唤醒，即在唤醒后的一段激活时间内，无需再次唤醒即可直接使用语音指令。激活时间默认为</w:t>
      </w:r>
      <w:r w:rsidRPr="009C4408">
        <w:rPr>
          <w:color w:val="000000" w:themeColor="text1"/>
        </w:rPr>
        <w:t>15</w:t>
      </w:r>
      <w:r w:rsidRPr="009C4408">
        <w:rPr>
          <w:color w:val="000000" w:themeColor="text1"/>
        </w:rPr>
        <w:t>秒。</w:t>
      </w:r>
    </w:p>
    <w:p w14:paraId="62015402" w14:textId="73143877" w:rsidR="005739B2" w:rsidRPr="009C4408" w:rsidRDefault="00201118" w:rsidP="00554708">
      <w:pPr>
        <w:rPr>
          <w:color w:val="000000" w:themeColor="text1"/>
        </w:rPr>
      </w:pPr>
      <w:r w:rsidRPr="009C4408">
        <w:rPr>
          <w:color w:val="000000" w:themeColor="text1"/>
        </w:rPr>
        <w:t xml:space="preserve">The system shall support the </w:t>
      </w:r>
      <w:bookmarkStart w:id="33" w:name="_Hlk24099669"/>
      <w:r w:rsidRPr="009C4408">
        <w:rPr>
          <w:color w:val="000000" w:themeColor="text1"/>
        </w:rPr>
        <w:t>trigger-free function within a limited time</w:t>
      </w:r>
      <w:bookmarkEnd w:id="33"/>
      <w:r w:rsidRPr="009C4408">
        <w:rPr>
          <w:color w:val="000000" w:themeColor="text1"/>
        </w:rPr>
        <w:t xml:space="preserve">, that is, the voice command is able to be used directly within a period of activation time after its being activated with no need to be triggered once again. The activation time is set to 15s by default. </w:t>
      </w:r>
    </w:p>
    <w:p w14:paraId="6800BE7F" w14:textId="77777777" w:rsidR="00554708" w:rsidRPr="009C4408" w:rsidRDefault="00554708" w:rsidP="00554708">
      <w:pPr>
        <w:rPr>
          <w:color w:val="000000" w:themeColor="text1"/>
        </w:rPr>
      </w:pPr>
    </w:p>
    <w:p w14:paraId="7F98EBF2" w14:textId="77777777" w:rsidR="00345429" w:rsidRPr="009C4408" w:rsidRDefault="005739B2" w:rsidP="00554708">
      <w:pPr>
        <w:rPr>
          <w:color w:val="000000" w:themeColor="text1"/>
        </w:rPr>
      </w:pPr>
      <w:r w:rsidRPr="009C4408">
        <w:rPr>
          <w:color w:val="000000" w:themeColor="text1"/>
        </w:rPr>
        <w:t>系统应支持快捷命令词，即用户可免唤醒使用固定命令词操作系统常用功能，如播放</w:t>
      </w:r>
      <w:r w:rsidRPr="009C4408">
        <w:rPr>
          <w:color w:val="000000" w:themeColor="text1"/>
        </w:rPr>
        <w:t>/</w:t>
      </w:r>
      <w:r w:rsidRPr="009C4408">
        <w:rPr>
          <w:color w:val="000000" w:themeColor="text1"/>
        </w:rPr>
        <w:t>暂停播放，上一首</w:t>
      </w:r>
      <w:r w:rsidRPr="009C4408">
        <w:rPr>
          <w:color w:val="000000" w:themeColor="text1"/>
        </w:rPr>
        <w:t>/</w:t>
      </w:r>
      <w:r w:rsidRPr="009C4408">
        <w:rPr>
          <w:color w:val="000000" w:themeColor="text1"/>
        </w:rPr>
        <w:t>下一首等，具体参见语音技能列表。</w:t>
      </w:r>
    </w:p>
    <w:p w14:paraId="28A08CA4" w14:textId="77777777" w:rsidR="00FB7AF2" w:rsidRPr="009C4408" w:rsidRDefault="00345429" w:rsidP="00554708">
      <w:pPr>
        <w:rPr>
          <w:color w:val="000000" w:themeColor="text1"/>
        </w:rPr>
      </w:pPr>
      <w:r w:rsidRPr="009C4408">
        <w:rPr>
          <w:color w:val="000000" w:themeColor="text1"/>
        </w:rPr>
        <w:t>The system shall support the quick command word, that is, when the trigger-free function is enabled, the user is allowed to use the fixed command word to operate the system’s common functions, such as Play/Pause, Previous/Next, etc, etc: see the List of Voice Features for details.</w:t>
      </w:r>
    </w:p>
    <w:p w14:paraId="63428E19" w14:textId="03F83013" w:rsidR="00FB7AF2" w:rsidRPr="009C4408" w:rsidRDefault="007B1E17" w:rsidP="003657EE">
      <w:pPr>
        <w:pStyle w:val="Heading3"/>
        <w:rPr>
          <w:color w:val="000000" w:themeColor="text1"/>
        </w:rPr>
      </w:pPr>
      <w:bookmarkStart w:id="34" w:name="_Toc65248372"/>
      <w:r w:rsidRPr="009C4408">
        <w:rPr>
          <w:color w:val="000000" w:themeColor="text1"/>
        </w:rPr>
        <w:t>麦克风</w:t>
      </w:r>
      <w:r w:rsidR="00FB7AF2" w:rsidRPr="009C4408">
        <w:rPr>
          <w:color w:val="000000" w:themeColor="text1"/>
        </w:rPr>
        <w:t>降噪</w:t>
      </w:r>
      <w:r w:rsidR="00B962F5" w:rsidRPr="009C4408">
        <w:rPr>
          <w:color w:val="000000" w:themeColor="text1"/>
        </w:rPr>
        <w:t>Microphone Noise Reduction</w:t>
      </w:r>
      <w:bookmarkEnd w:id="34"/>
    </w:p>
    <w:p w14:paraId="0B524840" w14:textId="77777777" w:rsidR="002F2D79" w:rsidRPr="009C4408" w:rsidRDefault="007B1E17" w:rsidP="00554708">
      <w:pPr>
        <w:rPr>
          <w:color w:val="000000" w:themeColor="text1"/>
        </w:rPr>
      </w:pPr>
      <w:r w:rsidRPr="009C4408">
        <w:rPr>
          <w:color w:val="000000" w:themeColor="text1"/>
        </w:rPr>
        <w:t>系统应支持多路麦克风阵列。</w:t>
      </w:r>
    </w:p>
    <w:p w14:paraId="6EAA79B1" w14:textId="77777777" w:rsidR="007B1E17" w:rsidRPr="009C4408" w:rsidRDefault="002F2D79" w:rsidP="00554708">
      <w:pPr>
        <w:rPr>
          <w:color w:val="000000" w:themeColor="text1"/>
        </w:rPr>
      </w:pPr>
      <w:r w:rsidRPr="009C4408">
        <w:rPr>
          <w:color w:val="000000" w:themeColor="text1"/>
        </w:rPr>
        <w:t>The system shall support multiple microphone arrays.</w:t>
      </w:r>
    </w:p>
    <w:p w14:paraId="1D0B6F38" w14:textId="77777777" w:rsidR="00E729CE" w:rsidRPr="009C4408" w:rsidRDefault="00E729CE" w:rsidP="00554708">
      <w:pPr>
        <w:rPr>
          <w:color w:val="000000" w:themeColor="text1"/>
        </w:rPr>
      </w:pPr>
    </w:p>
    <w:p w14:paraId="5AB66AD1" w14:textId="77777777" w:rsidR="0043153F" w:rsidRPr="009C4408" w:rsidRDefault="007B1E17" w:rsidP="00554708">
      <w:pPr>
        <w:rPr>
          <w:color w:val="000000" w:themeColor="text1"/>
        </w:rPr>
      </w:pPr>
      <w:r w:rsidRPr="009C4408">
        <w:rPr>
          <w:color w:val="000000" w:themeColor="text1"/>
        </w:rPr>
        <w:t>系统应支持</w:t>
      </w:r>
      <w:r w:rsidRPr="009C4408">
        <w:rPr>
          <w:color w:val="000000" w:themeColor="text1"/>
        </w:rPr>
        <w:t>Beam Forming</w:t>
      </w:r>
      <w:r w:rsidRPr="009C4408">
        <w:rPr>
          <w:color w:val="000000" w:themeColor="text1"/>
        </w:rPr>
        <w:t>波束成形技术，以实现抑制目标方向的干扰源，增强目标方向的声音强度的目的。</w:t>
      </w:r>
    </w:p>
    <w:p w14:paraId="232CCBF7" w14:textId="77777777" w:rsidR="007B1E17" w:rsidRPr="009C4408" w:rsidRDefault="0043153F" w:rsidP="00554708">
      <w:pPr>
        <w:rPr>
          <w:color w:val="000000" w:themeColor="text1"/>
        </w:rPr>
      </w:pPr>
      <w:r w:rsidRPr="009C4408">
        <w:rPr>
          <w:color w:val="000000" w:themeColor="text1"/>
        </w:rPr>
        <w:t>The system shall support the Beam Forming technology for the purpose of suppressing the interference source in the target direction and enhancing the sound intensity in the target direction.</w:t>
      </w:r>
    </w:p>
    <w:p w14:paraId="089975C3" w14:textId="77777777" w:rsidR="00E729CE" w:rsidRPr="009C4408" w:rsidRDefault="00E729CE" w:rsidP="00554708">
      <w:pPr>
        <w:rPr>
          <w:color w:val="000000" w:themeColor="text1"/>
        </w:rPr>
      </w:pPr>
    </w:p>
    <w:p w14:paraId="024761B5" w14:textId="77777777" w:rsidR="0043153F" w:rsidRPr="009C4408" w:rsidRDefault="00D321C4" w:rsidP="00554708">
      <w:pPr>
        <w:rPr>
          <w:color w:val="000000" w:themeColor="text1"/>
        </w:rPr>
      </w:pPr>
      <w:r w:rsidRPr="009C4408">
        <w:rPr>
          <w:color w:val="000000" w:themeColor="text1"/>
        </w:rPr>
        <w:t>系统应支持麦克风主动降噪，回声消除、噪声抑制、去除混响，以保证语音质量和识别率。</w:t>
      </w:r>
    </w:p>
    <w:p w14:paraId="077C0226" w14:textId="77777777" w:rsidR="00D321C4" w:rsidRPr="009C4408" w:rsidRDefault="0043153F" w:rsidP="00554708">
      <w:pPr>
        <w:rPr>
          <w:color w:val="000000" w:themeColor="text1"/>
        </w:rPr>
      </w:pPr>
      <w:r w:rsidRPr="009C4408">
        <w:rPr>
          <w:color w:val="000000" w:themeColor="text1"/>
        </w:rPr>
        <w:t xml:space="preserve">The system shall support active noise reduction, echo cancellation, noise suppression, and reverberation removal for the microphone to </w:t>
      </w:r>
      <w:r w:rsidR="00914651" w:rsidRPr="009C4408">
        <w:rPr>
          <w:rFonts w:hint="eastAsia"/>
          <w:color w:val="000000" w:themeColor="text1"/>
        </w:rPr>
        <w:t>ensure</w:t>
      </w:r>
      <w:r w:rsidRPr="009C4408">
        <w:rPr>
          <w:color w:val="000000" w:themeColor="text1"/>
        </w:rPr>
        <w:t xml:space="preserve"> voice quality and recognition rate.</w:t>
      </w:r>
    </w:p>
    <w:p w14:paraId="3B6B116C" w14:textId="77777777" w:rsidR="00E729CE" w:rsidRPr="009C4408" w:rsidRDefault="00E729CE" w:rsidP="00554708">
      <w:pPr>
        <w:rPr>
          <w:color w:val="000000" w:themeColor="text1"/>
        </w:rPr>
      </w:pPr>
    </w:p>
    <w:p w14:paraId="15882DC0" w14:textId="6D92D70E" w:rsidR="00C31B7B" w:rsidRPr="009C4408" w:rsidRDefault="00D321C4" w:rsidP="00554708">
      <w:pPr>
        <w:rPr>
          <w:color w:val="000000" w:themeColor="text1"/>
        </w:rPr>
      </w:pPr>
      <w:r w:rsidRPr="009C4408">
        <w:rPr>
          <w:color w:val="000000" w:themeColor="text1"/>
        </w:rPr>
        <w:t>当</w:t>
      </w:r>
      <w:r w:rsidRPr="009C4408">
        <w:rPr>
          <w:color w:val="000000" w:themeColor="text1"/>
        </w:rPr>
        <w:t>Local VR</w:t>
      </w:r>
      <w:r w:rsidRPr="009C4408">
        <w:rPr>
          <w:color w:val="000000" w:themeColor="text1"/>
        </w:rPr>
        <w:t>、</w:t>
      </w:r>
      <w:r w:rsidRPr="009C4408">
        <w:rPr>
          <w:color w:val="000000" w:themeColor="text1"/>
        </w:rPr>
        <w:t>Carplay VR</w:t>
      </w:r>
      <w:r w:rsidRPr="009C4408">
        <w:rPr>
          <w:color w:val="000000" w:themeColor="text1"/>
        </w:rPr>
        <w:t>、</w:t>
      </w:r>
      <w:r w:rsidRPr="009C4408">
        <w:rPr>
          <w:color w:val="000000" w:themeColor="text1"/>
        </w:rPr>
        <w:t>Carlife VR</w:t>
      </w:r>
      <w:r w:rsidR="00282093" w:rsidRPr="009C4408">
        <w:rPr>
          <w:rFonts w:hint="eastAsia"/>
          <w:color w:val="000000" w:themeColor="text1"/>
        </w:rPr>
        <w:t>被唤醒后</w:t>
      </w:r>
      <w:r w:rsidRPr="009C4408">
        <w:rPr>
          <w:color w:val="000000" w:themeColor="text1"/>
        </w:rPr>
        <w:t>，系统应通知空调模块使其降低风量，待</w:t>
      </w:r>
      <w:r w:rsidRPr="009C4408">
        <w:rPr>
          <w:color w:val="000000" w:themeColor="text1"/>
        </w:rPr>
        <w:t>VR</w:t>
      </w:r>
      <w:r w:rsidRPr="009C4408">
        <w:rPr>
          <w:color w:val="000000" w:themeColor="text1"/>
        </w:rPr>
        <w:t>结束后，系统应通知空调模块使其恢复风量</w:t>
      </w:r>
      <w:r w:rsidR="00D7222B" w:rsidRPr="009C4408">
        <w:rPr>
          <w:color w:val="000000" w:themeColor="text1"/>
        </w:rPr>
        <w:t>。</w:t>
      </w:r>
    </w:p>
    <w:p w14:paraId="244FDAEB" w14:textId="77777777" w:rsidR="00FB7AF2" w:rsidRPr="009C4408" w:rsidRDefault="00C31B7B" w:rsidP="00554708">
      <w:pPr>
        <w:rPr>
          <w:color w:val="000000" w:themeColor="text1"/>
        </w:rPr>
      </w:pPr>
      <w:r w:rsidRPr="009C4408">
        <w:rPr>
          <w:color w:val="000000" w:themeColor="text1"/>
        </w:rPr>
        <w:t xml:space="preserve">When Local VR/Carplay VR/Carlife VR is activated, the system shall notify the air-conditioning module to </w:t>
      </w:r>
      <w:r w:rsidR="00ED2A6B" w:rsidRPr="009C4408">
        <w:rPr>
          <w:rFonts w:hint="eastAsia"/>
          <w:color w:val="000000" w:themeColor="text1"/>
        </w:rPr>
        <w:t>reduce the</w:t>
      </w:r>
      <w:r w:rsidRPr="009C4408">
        <w:rPr>
          <w:color w:val="000000" w:themeColor="text1"/>
        </w:rPr>
        <w:t xml:space="preserve"> air volume; after VR is deactivated, it shall notify the air-conditioning module to restore </w:t>
      </w:r>
      <w:r w:rsidR="00ED2A6B" w:rsidRPr="009C4408">
        <w:rPr>
          <w:rFonts w:hint="eastAsia"/>
          <w:color w:val="000000" w:themeColor="text1"/>
        </w:rPr>
        <w:t>the</w:t>
      </w:r>
      <w:r w:rsidRPr="009C4408">
        <w:rPr>
          <w:color w:val="000000" w:themeColor="text1"/>
        </w:rPr>
        <w:t xml:space="preserve"> air volume.</w:t>
      </w:r>
    </w:p>
    <w:p w14:paraId="39E369BB" w14:textId="3BDE738C" w:rsidR="00FB7AF2" w:rsidRPr="009C4408" w:rsidRDefault="00FB7AF2" w:rsidP="003657EE">
      <w:pPr>
        <w:pStyle w:val="Heading3"/>
        <w:rPr>
          <w:color w:val="000000" w:themeColor="text1"/>
        </w:rPr>
      </w:pPr>
      <w:bookmarkStart w:id="35" w:name="_Toc65248373"/>
      <w:r w:rsidRPr="009C4408">
        <w:rPr>
          <w:color w:val="000000" w:themeColor="text1"/>
        </w:rPr>
        <w:t>声源定位</w:t>
      </w:r>
      <w:r w:rsidR="00B962F5" w:rsidRPr="009C4408">
        <w:rPr>
          <w:color w:val="000000" w:themeColor="text1"/>
        </w:rPr>
        <w:t>Sound Source Localization</w:t>
      </w:r>
      <w:bookmarkEnd w:id="35"/>
    </w:p>
    <w:p w14:paraId="645BFE41" w14:textId="20564877" w:rsidR="003300B9" w:rsidRPr="008E41BA" w:rsidRDefault="00CA5FB8" w:rsidP="00554708">
      <w:pPr>
        <w:rPr>
          <w:color w:val="FF0000"/>
        </w:rPr>
      </w:pPr>
      <w:r w:rsidRPr="009C4408">
        <w:t>根据车型麦克风布置</w:t>
      </w:r>
      <w:r w:rsidRPr="009C4408">
        <w:rPr>
          <w:color w:val="000000" w:themeColor="text1"/>
        </w:rPr>
        <w:t>，</w:t>
      </w:r>
      <w:r w:rsidR="00EB4E28" w:rsidRPr="009C4408">
        <w:rPr>
          <w:rFonts w:hint="eastAsia"/>
          <w:color w:val="000000" w:themeColor="text1"/>
        </w:rPr>
        <w:t>对于硬件支持的车型，</w:t>
      </w:r>
      <w:r w:rsidR="0080489E" w:rsidRPr="009C4408">
        <w:rPr>
          <w:color w:val="000000" w:themeColor="text1"/>
        </w:rPr>
        <w:t>系统应支持多音</w:t>
      </w:r>
      <w:r w:rsidR="00C27C48" w:rsidRPr="009C4408">
        <w:rPr>
          <w:color w:val="000000" w:themeColor="text1"/>
        </w:rPr>
        <w:t>区声源定位，包括主驾、副驾、第二排左、第二排右</w:t>
      </w:r>
      <w:r w:rsidR="005447C6" w:rsidRPr="009C4408">
        <w:rPr>
          <w:color w:val="000000" w:themeColor="text1"/>
        </w:rPr>
        <w:t>、</w:t>
      </w:r>
      <w:r w:rsidR="005447C6" w:rsidRPr="009C4408">
        <w:rPr>
          <w:strike/>
          <w:color w:val="000000" w:themeColor="text1"/>
        </w:rPr>
        <w:t>第三排左、第三排右</w:t>
      </w:r>
      <w:r w:rsidR="00C27C48" w:rsidRPr="009C4408">
        <w:rPr>
          <w:strike/>
          <w:color w:val="000000" w:themeColor="text1"/>
        </w:rPr>
        <w:t>的</w:t>
      </w:r>
      <w:r w:rsidR="00C27C48" w:rsidRPr="009C4408">
        <w:rPr>
          <w:color w:val="000000" w:themeColor="text1"/>
        </w:rPr>
        <w:t>声源</w:t>
      </w:r>
      <w:r w:rsidR="005447C6" w:rsidRPr="009C4408">
        <w:rPr>
          <w:color w:val="000000" w:themeColor="text1"/>
        </w:rPr>
        <w:t>定位</w:t>
      </w:r>
      <w:r w:rsidR="00C27C48" w:rsidRPr="009C4408">
        <w:t>。</w:t>
      </w:r>
      <w:r w:rsidR="008E41BA" w:rsidRPr="008E41BA">
        <w:rPr>
          <w:rFonts w:hint="eastAsia"/>
          <w:color w:val="FF0000"/>
        </w:rPr>
        <w:t>车型标定请参考</w:t>
      </w:r>
      <w:r w:rsidR="008E41BA" w:rsidRPr="008E41BA">
        <w:rPr>
          <w:rFonts w:hint="eastAsia"/>
          <w:color w:val="FF0000"/>
        </w:rPr>
        <w:t>4.7</w:t>
      </w:r>
      <w:r w:rsidR="008E41BA" w:rsidRPr="008E41BA">
        <w:rPr>
          <w:rFonts w:hint="eastAsia"/>
          <w:color w:val="FF0000"/>
        </w:rPr>
        <w:t>章节</w:t>
      </w:r>
      <w:r w:rsidR="008E41BA">
        <w:rPr>
          <w:rFonts w:hint="eastAsia"/>
          <w:color w:val="FF0000"/>
        </w:rPr>
        <w:t>。</w:t>
      </w:r>
    </w:p>
    <w:p w14:paraId="3835DCDB" w14:textId="435722AA" w:rsidR="00E81C27" w:rsidRPr="009C4408" w:rsidRDefault="003300B9" w:rsidP="00554708">
      <w:r w:rsidRPr="009C4408">
        <w:t xml:space="preserve">According to the model’s microphone arrangement, the system shall support multi-range sound source localization, including the sound source localization for driver </w:t>
      </w:r>
      <w:bookmarkStart w:id="36" w:name="_Hlk23875740"/>
      <w:r w:rsidR="00270C5A" w:rsidRPr="009C4408">
        <w:t>side</w:t>
      </w:r>
      <w:bookmarkEnd w:id="36"/>
      <w:r w:rsidRPr="009C4408">
        <w:t xml:space="preserve">, front passenger </w:t>
      </w:r>
      <w:r w:rsidR="00270C5A" w:rsidRPr="009C4408">
        <w:t>side</w:t>
      </w:r>
      <w:r w:rsidRPr="009C4408">
        <w:t>, left/right side of second row</w:t>
      </w:r>
      <w:r w:rsidR="00EE4A0B" w:rsidRPr="009C4408">
        <w:t>.</w:t>
      </w:r>
    </w:p>
    <w:p w14:paraId="05667DDA" w14:textId="77777777" w:rsidR="00E81C27" w:rsidRPr="009C4408" w:rsidRDefault="00E81C27" w:rsidP="00554708"/>
    <w:p w14:paraId="47F6C1D4" w14:textId="3956530C" w:rsidR="003300B9" w:rsidRPr="009C4408" w:rsidRDefault="00B7666A" w:rsidP="00554708">
      <w:r w:rsidRPr="009C4408">
        <w:t>声源定位应</w:t>
      </w:r>
      <w:r w:rsidR="00E80E31" w:rsidRPr="009C4408">
        <w:t>支持</w:t>
      </w:r>
      <w:r w:rsidR="008E2A7D" w:rsidRPr="009C4408">
        <w:t>可配置，</w:t>
      </w:r>
      <w:r w:rsidR="003105AF" w:rsidRPr="009C4408">
        <w:t>包括</w:t>
      </w:r>
      <w:r w:rsidR="003105AF" w:rsidRPr="009C4408">
        <w:rPr>
          <w:strike/>
        </w:rPr>
        <w:t>自动</w:t>
      </w:r>
      <w:r w:rsidR="003105AF" w:rsidRPr="009C4408">
        <w:rPr>
          <w:strike/>
          <w:color w:val="FF0000"/>
        </w:rPr>
        <w:t>响应</w:t>
      </w:r>
      <w:r w:rsidR="003105AF" w:rsidRPr="009C4408">
        <w:rPr>
          <w:rFonts w:hint="eastAsia"/>
          <w:strike/>
          <w:color w:val="FF0000"/>
        </w:rPr>
        <w:t>所有</w:t>
      </w:r>
      <w:r w:rsidR="003105AF" w:rsidRPr="009C4408">
        <w:rPr>
          <w:strike/>
          <w:color w:val="FF0000"/>
        </w:rPr>
        <w:t>录音方向、</w:t>
      </w:r>
      <w:r w:rsidR="003105AF" w:rsidRPr="009C4408">
        <w:t>仅响应主驾方向</w:t>
      </w:r>
      <w:r w:rsidR="003105AF" w:rsidRPr="009C4408">
        <w:rPr>
          <w:rFonts w:hint="eastAsia"/>
        </w:rPr>
        <w:t>、</w:t>
      </w:r>
      <w:r w:rsidR="00E326F5" w:rsidRPr="009C4408">
        <w:rPr>
          <w:rFonts w:hint="eastAsia"/>
        </w:rPr>
        <w:t>仅响应唤醒人方向</w:t>
      </w:r>
      <w:r w:rsidR="003105AF" w:rsidRPr="009C4408">
        <w:rPr>
          <w:rFonts w:hint="eastAsia"/>
        </w:rPr>
        <w:t>。</w:t>
      </w:r>
      <w:r w:rsidR="003105AF" w:rsidRPr="009C4408">
        <w:t>默认为</w:t>
      </w:r>
      <w:r w:rsidR="00A31B3B" w:rsidRPr="009C4408">
        <w:rPr>
          <w:rFonts w:hint="eastAsia"/>
          <w:color w:val="FF0000"/>
        </w:rPr>
        <w:t>仅响应唤醒人方向</w:t>
      </w:r>
      <w:r w:rsidR="003105AF" w:rsidRPr="009C4408">
        <w:rPr>
          <w:strike/>
          <w:color w:val="FF0000"/>
        </w:rPr>
        <w:t>响应</w:t>
      </w:r>
      <w:r w:rsidR="003105AF" w:rsidRPr="009C4408">
        <w:rPr>
          <w:rFonts w:hint="eastAsia"/>
          <w:strike/>
          <w:color w:val="FF0000"/>
        </w:rPr>
        <w:t>所有</w:t>
      </w:r>
      <w:r w:rsidR="003105AF" w:rsidRPr="009C4408">
        <w:rPr>
          <w:strike/>
          <w:color w:val="FF0000"/>
        </w:rPr>
        <w:t>录音方向</w:t>
      </w:r>
      <w:r w:rsidR="003105AF" w:rsidRPr="009C4408">
        <w:rPr>
          <w:rFonts w:hint="eastAsia"/>
        </w:rPr>
        <w:t>。</w:t>
      </w:r>
      <w:r w:rsidR="00E326F5" w:rsidRPr="009C4408">
        <w:rPr>
          <w:rFonts w:hint="eastAsia"/>
        </w:rPr>
        <w:t>具体文言以交互为主</w:t>
      </w:r>
      <w:r w:rsidR="00AB76B3" w:rsidRPr="009C4408">
        <w:rPr>
          <w:rFonts w:hint="eastAsia"/>
        </w:rPr>
        <w:t>。</w:t>
      </w:r>
    </w:p>
    <w:p w14:paraId="6076AD3E" w14:textId="77777777" w:rsidR="00FB7AF2" w:rsidRPr="009C4408" w:rsidRDefault="003300B9" w:rsidP="00554708">
      <w:r w:rsidRPr="009C4408">
        <w:t xml:space="preserve">The sound source localization shall be capable of being configured, including automatic response to the recording direction, which is the default setting, and response only to the voice from driver </w:t>
      </w:r>
      <w:r w:rsidR="00AF3617" w:rsidRPr="009C4408">
        <w:t>side</w:t>
      </w:r>
      <w:r w:rsidRPr="009C4408">
        <w:t>.</w:t>
      </w:r>
    </w:p>
    <w:p w14:paraId="43E10B73" w14:textId="77777777" w:rsidR="00E81C27" w:rsidRPr="009C4408" w:rsidRDefault="00E81C27" w:rsidP="00554708"/>
    <w:p w14:paraId="2B811225" w14:textId="1852356F" w:rsidR="003300B9" w:rsidRPr="009C4408" w:rsidRDefault="00E81C27" w:rsidP="00554708">
      <w:r w:rsidRPr="009C4408">
        <w:rPr>
          <w:strike/>
        </w:rPr>
        <w:t>系统应支持</w:t>
      </w:r>
      <w:r w:rsidR="00E21203" w:rsidRPr="009C4408">
        <w:rPr>
          <w:rFonts w:hint="eastAsia"/>
        </w:rPr>
        <w:t>仅响应唤醒人方向</w:t>
      </w:r>
      <w:r w:rsidRPr="009C4408">
        <w:rPr>
          <w:strike/>
        </w:rPr>
        <w:t>谁唤醒谁说</w:t>
      </w:r>
      <w:r w:rsidRPr="009C4408">
        <w:t>，即谁唤醒成功后则只有他</w:t>
      </w:r>
      <w:r w:rsidRPr="009C4408">
        <w:t>/</w:t>
      </w:r>
      <w:r w:rsidRPr="009C4408">
        <w:t>她可以执行本次对话流程。</w:t>
      </w:r>
    </w:p>
    <w:p w14:paraId="11A1E757" w14:textId="77777777" w:rsidR="00E81C27" w:rsidRPr="009C4408" w:rsidRDefault="003300B9" w:rsidP="00554708">
      <w:r w:rsidRPr="009C4408">
        <w:t>The system shall support the principle that the one triggering the system shall be the one speaking, that is, the one managing to trigger the system shall be the only one to complete the dialog process.</w:t>
      </w:r>
    </w:p>
    <w:p w14:paraId="0B34BC8A" w14:textId="77777777" w:rsidR="00F76C14" w:rsidRPr="009C4408" w:rsidRDefault="00E81C27" w:rsidP="00554708">
      <w:r w:rsidRPr="009C4408">
        <w:t>唤醒成功时，系统应支持显示当前</w:t>
      </w:r>
      <w:r w:rsidR="007200E8" w:rsidRPr="009C4408">
        <w:t>声源</w:t>
      </w:r>
      <w:r w:rsidRPr="009C4408">
        <w:t>方向。</w:t>
      </w:r>
    </w:p>
    <w:p w14:paraId="0131BC00" w14:textId="77777777" w:rsidR="00E81C27" w:rsidRPr="009C4408" w:rsidRDefault="00F76C14" w:rsidP="00554708">
      <w:r w:rsidRPr="009C4408">
        <w:t>After being triggered, the system shall support the display of current sound source direction.</w:t>
      </w:r>
    </w:p>
    <w:p w14:paraId="6C05F283" w14:textId="77777777" w:rsidR="00FA0677" w:rsidRPr="009C4408" w:rsidRDefault="00FA0677" w:rsidP="00554708"/>
    <w:p w14:paraId="3B35735E" w14:textId="77777777" w:rsidR="00270C5A" w:rsidRPr="009C4408" w:rsidRDefault="009F69C2" w:rsidP="00554708">
      <w:r w:rsidRPr="009C4408">
        <w:t>对于车控指令，系统应支持匹配该声源方向的定向控制，例如主驾通过语音打开车窗，系统应支持开启主驾车窗。</w:t>
      </w:r>
    </w:p>
    <w:p w14:paraId="0C97B232" w14:textId="77777777" w:rsidR="009F69C2" w:rsidRPr="009C4408" w:rsidRDefault="00270C5A" w:rsidP="00554708">
      <w:r w:rsidRPr="009C4408">
        <w:t>With regard to the vehicle control command, the system shall support the directional control that matches the sound source direction, for example, when the driver gives a voice command to open the window, the system shall support the opening of driver side window.</w:t>
      </w:r>
    </w:p>
    <w:p w14:paraId="21348985" w14:textId="298E0888" w:rsidR="00FB7AF2" w:rsidRPr="009C4408" w:rsidRDefault="00FB7AF2" w:rsidP="003657EE">
      <w:pPr>
        <w:pStyle w:val="Heading3"/>
      </w:pPr>
      <w:bookmarkStart w:id="37" w:name="_Toc65248374"/>
      <w:r w:rsidRPr="009C4408">
        <w:t>语音端点检测</w:t>
      </w:r>
      <w:r w:rsidR="00B962F5" w:rsidRPr="009C4408">
        <w:t>Voice Endpoint Detection</w:t>
      </w:r>
      <w:bookmarkEnd w:id="37"/>
    </w:p>
    <w:p w14:paraId="778C6990" w14:textId="77777777" w:rsidR="00AC25E4" w:rsidRPr="009C4408" w:rsidRDefault="00150822" w:rsidP="006B55C1">
      <w:pPr>
        <w:widowControl/>
        <w:spacing w:before="100" w:beforeAutospacing="1" w:after="100" w:afterAutospacing="1" w:line="330" w:lineRule="atLeast"/>
        <w:jc w:val="left"/>
        <w:rPr>
          <w:rFonts w:eastAsia="宋体" w:cs="宋体"/>
          <w:kern w:val="0"/>
          <w:szCs w:val="21"/>
        </w:rPr>
      </w:pPr>
      <w:r w:rsidRPr="009C4408">
        <w:rPr>
          <w:rFonts w:eastAsia="宋体" w:cs="宋体"/>
          <w:kern w:val="0"/>
          <w:szCs w:val="21"/>
        </w:rPr>
        <w:t>系统应支持用户启动或唤醒语音识别后，立即可以说话，而非必须等待提示语</w:t>
      </w:r>
      <w:r w:rsidRPr="009C4408">
        <w:rPr>
          <w:rFonts w:eastAsia="宋体" w:cs="宋体"/>
          <w:kern w:val="0"/>
          <w:szCs w:val="21"/>
        </w:rPr>
        <w:t>/</w:t>
      </w:r>
      <w:r w:rsidRPr="009C4408">
        <w:rPr>
          <w:rFonts w:eastAsia="宋体" w:cs="宋体"/>
          <w:kern w:val="0"/>
          <w:szCs w:val="21"/>
        </w:rPr>
        <w:t>提示音播放完毕。</w:t>
      </w:r>
    </w:p>
    <w:p w14:paraId="60BAA6A2" w14:textId="77777777" w:rsidR="00150822" w:rsidRPr="009C4408" w:rsidRDefault="00AC25E4" w:rsidP="006B55C1">
      <w:pPr>
        <w:widowControl/>
        <w:spacing w:before="100" w:beforeAutospacing="1" w:after="100" w:afterAutospacing="1" w:line="330" w:lineRule="atLeast"/>
        <w:jc w:val="left"/>
        <w:rPr>
          <w:rFonts w:eastAsia="宋体" w:cs="宋体"/>
          <w:kern w:val="0"/>
          <w:szCs w:val="21"/>
        </w:rPr>
      </w:pPr>
      <w:r w:rsidRPr="009C4408">
        <w:rPr>
          <w:rFonts w:cs="Arial"/>
        </w:rPr>
        <w:t xml:space="preserve">The system shall </w:t>
      </w:r>
      <w:r w:rsidR="005B76A5" w:rsidRPr="009C4408">
        <w:rPr>
          <w:rFonts w:cs="Arial" w:hint="eastAsia"/>
        </w:rPr>
        <w:t>support</w:t>
      </w:r>
      <w:r w:rsidRPr="009C4408">
        <w:rPr>
          <w:rFonts w:cs="Arial"/>
        </w:rPr>
        <w:t xml:space="preserve"> the user to speak immediately after activating or triggering the voice recognition, rather than having to wait for the prompt/prompt tone to </w:t>
      </w:r>
      <w:r w:rsidR="005B76A5" w:rsidRPr="009C4408">
        <w:rPr>
          <w:rFonts w:cs="Arial" w:hint="eastAsia"/>
        </w:rPr>
        <w:t>finish playing</w:t>
      </w:r>
      <w:r w:rsidRPr="009C4408">
        <w:rPr>
          <w:rFonts w:cs="Arial"/>
        </w:rPr>
        <w:t>.</w:t>
      </w:r>
    </w:p>
    <w:p w14:paraId="73976F4A" w14:textId="77777777" w:rsidR="00AC25E4" w:rsidRPr="009C4408" w:rsidRDefault="005739B2" w:rsidP="00905E3E">
      <w:pPr>
        <w:spacing w:after="160" w:line="340" w:lineRule="exact"/>
        <w:rPr>
          <w:rFonts w:cs="Arial"/>
        </w:rPr>
      </w:pPr>
      <w:r w:rsidRPr="009C4408">
        <w:rPr>
          <w:rFonts w:cs="Arial"/>
        </w:rPr>
        <w:t>系统应支持识别有效人声，屏蔽无效声音信号。</w:t>
      </w:r>
    </w:p>
    <w:p w14:paraId="13954CF1" w14:textId="77777777" w:rsidR="00FB7AF2" w:rsidRPr="009C4408" w:rsidRDefault="00AC25E4" w:rsidP="00905E3E">
      <w:pPr>
        <w:spacing w:after="160" w:line="340" w:lineRule="exact"/>
        <w:rPr>
          <w:rFonts w:cs="Arial"/>
        </w:rPr>
      </w:pPr>
      <w:r w:rsidRPr="009C4408">
        <w:rPr>
          <w:rFonts w:cs="Arial"/>
        </w:rPr>
        <w:t xml:space="preserve">The system shall support the </w:t>
      </w:r>
      <w:r w:rsidR="005B76A5" w:rsidRPr="009C4408">
        <w:rPr>
          <w:rFonts w:cs="Arial" w:hint="eastAsia"/>
        </w:rPr>
        <w:t xml:space="preserve">recognition of </w:t>
      </w:r>
      <w:r w:rsidRPr="009C4408">
        <w:rPr>
          <w:rFonts w:cs="Arial"/>
        </w:rPr>
        <w:t>effective human voice and the shielding of invalid sound signal.</w:t>
      </w:r>
    </w:p>
    <w:p w14:paraId="08E7EE6D" w14:textId="1B525FAF" w:rsidR="00FB7AF2" w:rsidRPr="009C4408" w:rsidRDefault="00FB7AF2" w:rsidP="003657EE">
      <w:pPr>
        <w:pStyle w:val="Heading3"/>
      </w:pPr>
      <w:bookmarkStart w:id="38" w:name="_Toc65248375"/>
      <w:r w:rsidRPr="009C4408">
        <w:t>语音纠错</w:t>
      </w:r>
      <w:r w:rsidR="00B962F5" w:rsidRPr="009C4408">
        <w:t>Voice-in Error Correction</w:t>
      </w:r>
      <w:bookmarkEnd w:id="38"/>
    </w:p>
    <w:p w14:paraId="44B272EF" w14:textId="77777777" w:rsidR="00AC25E4" w:rsidRPr="009C4408" w:rsidRDefault="00EE3132" w:rsidP="00120391">
      <w:pPr>
        <w:widowControl/>
        <w:jc w:val="left"/>
        <w:rPr>
          <w:rFonts w:eastAsia="宋体" w:cs="宋体"/>
          <w:kern w:val="0"/>
          <w:szCs w:val="21"/>
        </w:rPr>
      </w:pPr>
      <w:r w:rsidRPr="009C4408">
        <w:rPr>
          <w:rFonts w:eastAsia="宋体" w:cs="宋体"/>
          <w:kern w:val="0"/>
          <w:szCs w:val="21"/>
        </w:rPr>
        <w:t>基于上下文理解算法，系统应支持对电话、票务、天气等场景下关键信息进行修改，如：电话联系人，电话号码段，天气城市等，进而提升语音交互的效率和体验</w:t>
      </w:r>
      <w:r w:rsidR="0070427C" w:rsidRPr="009C4408">
        <w:rPr>
          <w:rFonts w:eastAsia="宋体" w:cs="宋体"/>
          <w:kern w:val="0"/>
          <w:szCs w:val="21"/>
        </w:rPr>
        <w:t>。</w:t>
      </w:r>
    </w:p>
    <w:p w14:paraId="0CF02287" w14:textId="77777777" w:rsidR="00EE3132" w:rsidRPr="009C4408" w:rsidRDefault="00AC25E4" w:rsidP="00120391">
      <w:pPr>
        <w:widowControl/>
        <w:jc w:val="left"/>
        <w:rPr>
          <w:rFonts w:cs="Times New Roman"/>
          <w:kern w:val="0"/>
          <w:sz w:val="24"/>
          <w:szCs w:val="24"/>
        </w:rPr>
      </w:pPr>
      <w:r w:rsidRPr="009C4408">
        <w:rPr>
          <w:rFonts w:eastAsia="宋体" w:cs="宋体"/>
          <w:kern w:val="0"/>
          <w:szCs w:val="21"/>
        </w:rPr>
        <w:t>Based on the context understanding algorithm, the system shall support the modification of key information under such scenarios as telephone, ticketing and weather, involving telephone contact, telephone number segment, weather &amp; city, etc, thereby improving the efficiency and experience of voice interaction.</w:t>
      </w:r>
    </w:p>
    <w:p w14:paraId="2B4ECE20" w14:textId="0C2C5513" w:rsidR="002E2AAB" w:rsidRPr="009C4408" w:rsidRDefault="00423EF9" w:rsidP="003657EE">
      <w:pPr>
        <w:pStyle w:val="Heading3"/>
      </w:pPr>
      <w:bookmarkStart w:id="39" w:name="_Toc65248376"/>
      <w:r w:rsidRPr="009C4408">
        <w:t>硬按键要求</w:t>
      </w:r>
      <w:r w:rsidR="00B962F5" w:rsidRPr="009C4408">
        <w:t>Hard Key Requirements</w:t>
      </w:r>
      <w:bookmarkEnd w:id="39"/>
    </w:p>
    <w:p w14:paraId="09466896" w14:textId="2616B7B6" w:rsidR="00AC25E4" w:rsidRPr="009C4408" w:rsidRDefault="002E2AAB" w:rsidP="00554708">
      <w:pPr>
        <w:pStyle w:val="ListParagraph"/>
        <w:spacing w:after="160" w:line="340" w:lineRule="exact"/>
        <w:ind w:firstLineChars="0" w:firstLine="0"/>
        <w:rPr>
          <w:rFonts w:cs="Arial"/>
          <w:color w:val="000000" w:themeColor="text1"/>
        </w:rPr>
      </w:pPr>
      <w:r w:rsidRPr="009C4408">
        <w:rPr>
          <w:rFonts w:cs="Arial"/>
        </w:rPr>
        <w:t>VR</w:t>
      </w:r>
      <w:r w:rsidRPr="009C4408">
        <w:rPr>
          <w:rFonts w:cs="Arial"/>
        </w:rPr>
        <w:t>过程中应能支持并响应</w:t>
      </w:r>
      <w:r w:rsidRPr="009C4408">
        <w:rPr>
          <w:rFonts w:cs="Arial"/>
          <w:strike/>
        </w:rPr>
        <w:t>方向盘</w:t>
      </w:r>
      <w:r w:rsidR="001E2AC3" w:rsidRPr="009C4408">
        <w:rPr>
          <w:rFonts w:cs="Arial" w:hint="eastAsia"/>
        </w:rPr>
        <w:t>硬</w:t>
      </w:r>
      <w:r w:rsidRPr="009C4408">
        <w:rPr>
          <w:rFonts w:cs="Arial"/>
        </w:rPr>
        <w:t>按键。一般情况下包括如下按键：</w:t>
      </w:r>
      <w:r w:rsidR="00571687" w:rsidRPr="009C4408">
        <w:rPr>
          <w:rFonts w:cs="Arial" w:hint="eastAsia"/>
        </w:rPr>
        <w:t>SWC_</w:t>
      </w:r>
      <w:r w:rsidRPr="009C4408">
        <w:rPr>
          <w:rFonts w:cs="Arial"/>
        </w:rPr>
        <w:t>VR</w:t>
      </w:r>
      <w:r w:rsidRPr="009C4408">
        <w:rPr>
          <w:rFonts w:cs="Arial"/>
        </w:rPr>
        <w:t>、</w:t>
      </w:r>
      <w:r w:rsidR="00571687" w:rsidRPr="009C4408">
        <w:rPr>
          <w:rFonts w:cs="Arial" w:hint="eastAsia"/>
        </w:rPr>
        <w:t>SWC_</w:t>
      </w:r>
      <w:r w:rsidR="00D92240" w:rsidRPr="009C4408">
        <w:rPr>
          <w:rFonts w:cs="Arial"/>
        </w:rPr>
        <w:t xml:space="preserve"> MUTE&amp;</w:t>
      </w:r>
      <w:r w:rsidR="00571687" w:rsidRPr="009C4408">
        <w:rPr>
          <w:rFonts w:cs="Arial"/>
        </w:rPr>
        <w:t>HANGUP</w:t>
      </w:r>
      <w:r w:rsidRPr="009C4408">
        <w:rPr>
          <w:rFonts w:cs="Arial"/>
          <w:strike/>
        </w:rPr>
        <w:t>挂断</w:t>
      </w:r>
      <w:r w:rsidRPr="009C4408">
        <w:rPr>
          <w:rFonts w:cs="Arial"/>
        </w:rPr>
        <w:t>、</w:t>
      </w:r>
      <w:r w:rsidR="00571687" w:rsidRPr="009C4408">
        <w:rPr>
          <w:rFonts w:cs="Arial"/>
        </w:rPr>
        <w:t xml:space="preserve">KEY_CODE_POWER </w:t>
      </w:r>
      <w:r w:rsidRPr="009C4408">
        <w:rPr>
          <w:rFonts w:cs="Arial"/>
          <w:strike/>
        </w:rPr>
        <w:t>Power</w:t>
      </w:r>
      <w:r w:rsidR="00DB67F9" w:rsidRPr="009C4408">
        <w:rPr>
          <w:rFonts w:cs="Arial"/>
        </w:rPr>
        <w:t>、</w:t>
      </w:r>
      <w:r w:rsidR="00571687" w:rsidRPr="009C4408">
        <w:rPr>
          <w:rFonts w:cs="Arial"/>
        </w:rPr>
        <w:t>SWC_VOL_UP/</w:t>
      </w:r>
      <w:r w:rsidR="00571687" w:rsidRPr="009C4408">
        <w:t xml:space="preserve"> </w:t>
      </w:r>
      <w:r w:rsidR="00571687" w:rsidRPr="009C4408">
        <w:rPr>
          <w:rFonts w:cs="Arial"/>
        </w:rPr>
        <w:t>SWC_VOL_DOWN</w:t>
      </w:r>
      <w:r w:rsidR="00DB67F9" w:rsidRPr="009C4408">
        <w:rPr>
          <w:rFonts w:cs="Arial"/>
          <w:strike/>
        </w:rPr>
        <w:t>音量</w:t>
      </w:r>
      <w:r w:rsidRPr="009C4408">
        <w:rPr>
          <w:rFonts w:cs="Arial"/>
          <w:color w:val="000000" w:themeColor="text1"/>
        </w:rPr>
        <w:t>、</w:t>
      </w:r>
      <w:r w:rsidR="003B1E04" w:rsidRPr="009C4408">
        <w:rPr>
          <w:rFonts w:cs="Arial"/>
          <w:strike/>
          <w:color w:val="000000" w:themeColor="text1"/>
        </w:rPr>
        <w:t xml:space="preserve">KEY_CODE_HOME </w:t>
      </w:r>
      <w:r w:rsidRPr="009C4408">
        <w:rPr>
          <w:rFonts w:cs="Arial"/>
          <w:strike/>
          <w:color w:val="000000" w:themeColor="text1"/>
        </w:rPr>
        <w:t>Home</w:t>
      </w:r>
      <w:r w:rsidRPr="009C4408">
        <w:rPr>
          <w:rFonts w:cs="Arial"/>
          <w:strike/>
          <w:color w:val="000000" w:themeColor="text1"/>
        </w:rPr>
        <w:t>、</w:t>
      </w:r>
      <w:r w:rsidR="003B1E04" w:rsidRPr="009C4408">
        <w:rPr>
          <w:rFonts w:cs="Arial"/>
          <w:strike/>
          <w:color w:val="000000" w:themeColor="text1"/>
        </w:rPr>
        <w:t>KEY_CODE_MEDIA</w:t>
      </w:r>
      <w:r w:rsidR="003B1E04" w:rsidRPr="009C4408">
        <w:rPr>
          <w:rFonts w:cs="Arial"/>
          <w:color w:val="000000" w:themeColor="text1"/>
        </w:rPr>
        <w:t xml:space="preserve"> </w:t>
      </w:r>
      <w:r w:rsidRPr="009C4408">
        <w:rPr>
          <w:rFonts w:cs="Arial"/>
          <w:strike/>
          <w:color w:val="000000" w:themeColor="text1"/>
        </w:rPr>
        <w:lastRenderedPageBreak/>
        <w:t>Media</w:t>
      </w:r>
      <w:r w:rsidRPr="009C4408">
        <w:rPr>
          <w:rFonts w:cs="Arial"/>
          <w:color w:val="000000" w:themeColor="text1"/>
        </w:rPr>
        <w:t>。</w:t>
      </w:r>
      <w:r w:rsidR="003B1E04" w:rsidRPr="009C4408">
        <w:rPr>
          <w:rFonts w:cs="Arial" w:hint="eastAsia"/>
          <w:color w:val="000000" w:themeColor="text1"/>
        </w:rPr>
        <w:t>按键定义请参考</w:t>
      </w:r>
      <w:r w:rsidR="003B1E04" w:rsidRPr="009C4408">
        <w:rPr>
          <w:rFonts w:cs="Arial" w:hint="eastAsia"/>
          <w:color w:val="000000" w:themeColor="text1"/>
        </w:rPr>
        <w:t>PIS-2002.</w:t>
      </w:r>
    </w:p>
    <w:p w14:paraId="6D26F67D" w14:textId="77777777" w:rsidR="002E2AAB" w:rsidRPr="009C4408" w:rsidRDefault="00F34ACC" w:rsidP="00554708">
      <w:pPr>
        <w:pStyle w:val="ListParagraph"/>
        <w:spacing w:after="160" w:line="340" w:lineRule="exact"/>
        <w:ind w:firstLineChars="0" w:firstLine="0"/>
        <w:rPr>
          <w:rFonts w:cs="Arial"/>
        </w:rPr>
      </w:pPr>
      <w:r w:rsidRPr="009C4408">
        <w:rPr>
          <w:rFonts w:cs="Arial"/>
          <w:color w:val="000000" w:themeColor="text1"/>
        </w:rPr>
        <w:t>In the process of VR</w:t>
      </w:r>
      <w:r w:rsidR="00C11CA4" w:rsidRPr="009C4408">
        <w:rPr>
          <w:rFonts w:cs="Arial"/>
          <w:color w:val="000000" w:themeColor="text1"/>
        </w:rPr>
        <w:t xml:space="preserve">, the system </w:t>
      </w:r>
      <w:r w:rsidR="00AC25E4" w:rsidRPr="009C4408">
        <w:rPr>
          <w:rFonts w:cs="Arial"/>
          <w:color w:val="000000" w:themeColor="text1"/>
        </w:rPr>
        <w:t>shall support and respond to the keys of steering wheel</w:t>
      </w:r>
      <w:r w:rsidR="00AC25E4" w:rsidRPr="009C4408">
        <w:rPr>
          <w:rFonts w:cs="Arial"/>
        </w:rPr>
        <w:t>. In general, the following keys are contained: VR, Hang-up, Power, Volume, Home, and Media.</w:t>
      </w:r>
    </w:p>
    <w:p w14:paraId="0ACB1BDD" w14:textId="3D7780A1" w:rsidR="00682207" w:rsidRPr="009C4408" w:rsidRDefault="00E12EB6" w:rsidP="0073455C">
      <w:pPr>
        <w:pStyle w:val="ListParagraph"/>
        <w:numPr>
          <w:ilvl w:val="0"/>
          <w:numId w:val="2"/>
        </w:numPr>
        <w:ind w:firstLineChars="0"/>
      </w:pPr>
      <w:r w:rsidRPr="009C4408">
        <w:rPr>
          <w:rFonts w:cs="Arial" w:hint="eastAsia"/>
        </w:rPr>
        <w:t>SWC_</w:t>
      </w:r>
      <w:r w:rsidRPr="009C4408">
        <w:rPr>
          <w:rFonts w:cs="Arial"/>
        </w:rPr>
        <w:t>VR</w:t>
      </w:r>
      <w:r w:rsidRPr="009C4408">
        <w:t xml:space="preserve"> </w:t>
      </w:r>
      <w:r w:rsidR="00FB5E42" w:rsidRPr="009C4408">
        <w:rPr>
          <w:rFonts w:hint="eastAsia"/>
          <w:color w:val="FF0000"/>
        </w:rPr>
        <w:t>（</w:t>
      </w:r>
      <w:r w:rsidR="00FB5E42" w:rsidRPr="009C4408">
        <w:rPr>
          <w:rFonts w:hint="eastAsia"/>
          <w:color w:val="FF0000"/>
        </w:rPr>
        <w:t>TBD</w:t>
      </w:r>
      <w:r w:rsidR="00FB5E42" w:rsidRPr="009C4408">
        <w:rPr>
          <w:rFonts w:hint="eastAsia"/>
          <w:color w:val="FF0000"/>
        </w:rPr>
        <w:t>）</w:t>
      </w:r>
    </w:p>
    <w:p w14:paraId="1FA2273A" w14:textId="1D994B55" w:rsidR="00FB5E42" w:rsidRPr="009C4408" w:rsidRDefault="00FB5E42" w:rsidP="00FB5E42">
      <w:pPr>
        <w:pStyle w:val="ListParagraph"/>
        <w:numPr>
          <w:ilvl w:val="1"/>
          <w:numId w:val="2"/>
        </w:numPr>
        <w:ind w:firstLineChars="0"/>
        <w:rPr>
          <w:color w:val="FF0000"/>
        </w:rPr>
      </w:pPr>
      <w:r w:rsidRPr="009C4408">
        <w:rPr>
          <w:rFonts w:hint="eastAsia"/>
          <w:color w:val="FF0000"/>
        </w:rPr>
        <w:t>短按</w:t>
      </w:r>
      <w:r w:rsidRPr="009C4408">
        <w:rPr>
          <w:rFonts w:cs="Arial" w:hint="eastAsia"/>
          <w:color w:val="FF0000"/>
        </w:rPr>
        <w:t>SWC_</w:t>
      </w:r>
      <w:r w:rsidRPr="009C4408">
        <w:rPr>
          <w:rFonts w:cs="Arial"/>
          <w:color w:val="FF0000"/>
        </w:rPr>
        <w:t>VR</w:t>
      </w:r>
      <w:r w:rsidRPr="009C4408">
        <w:rPr>
          <w:rFonts w:cs="Arial" w:hint="eastAsia"/>
          <w:color w:val="FF0000"/>
        </w:rPr>
        <w:t>唤醒本地</w:t>
      </w:r>
      <w:r w:rsidRPr="009C4408">
        <w:rPr>
          <w:rFonts w:cs="Arial" w:hint="eastAsia"/>
          <w:color w:val="FF0000"/>
        </w:rPr>
        <w:t>VR;</w:t>
      </w:r>
      <w:r w:rsidRPr="009C4408">
        <w:rPr>
          <w:color w:val="FF0000"/>
        </w:rPr>
        <w:t xml:space="preserve"> </w:t>
      </w:r>
      <w:r w:rsidRPr="009C4408">
        <w:rPr>
          <w:rFonts w:hint="eastAsia"/>
          <w:color w:val="FF0000"/>
        </w:rPr>
        <w:t>长按</w:t>
      </w:r>
      <w:r w:rsidRPr="009C4408">
        <w:rPr>
          <w:rFonts w:hint="eastAsia"/>
          <w:color w:val="FF0000"/>
        </w:rPr>
        <w:t>SWC_VR</w:t>
      </w:r>
      <w:r w:rsidRPr="009C4408">
        <w:rPr>
          <w:rFonts w:hint="eastAsia"/>
          <w:color w:val="FF0000"/>
        </w:rPr>
        <w:t>系统无需响应本地</w:t>
      </w:r>
      <w:r w:rsidRPr="009C4408">
        <w:rPr>
          <w:rFonts w:hint="eastAsia"/>
          <w:color w:val="FF0000"/>
        </w:rPr>
        <w:t>VR</w:t>
      </w:r>
    </w:p>
    <w:p w14:paraId="5A9ADABC" w14:textId="2A08689D" w:rsidR="00682207" w:rsidRPr="009C4408" w:rsidRDefault="00030FE9" w:rsidP="0073455C">
      <w:pPr>
        <w:pStyle w:val="ListParagraph"/>
        <w:numPr>
          <w:ilvl w:val="1"/>
          <w:numId w:val="2"/>
        </w:numPr>
        <w:ind w:firstLineChars="0"/>
      </w:pPr>
      <w:r w:rsidRPr="009C4408">
        <w:t>本地</w:t>
      </w:r>
      <w:r w:rsidR="00682207" w:rsidRPr="009C4408">
        <w:t>VR</w:t>
      </w:r>
      <w:r w:rsidR="00682207" w:rsidRPr="009C4408">
        <w:t>过程中，并且</w:t>
      </w:r>
      <w:r w:rsidR="00682207" w:rsidRPr="009C4408">
        <w:t>TTS</w:t>
      </w:r>
      <w:r w:rsidR="00682207" w:rsidRPr="009C4408">
        <w:t>播放时，如果</w:t>
      </w:r>
      <w:r w:rsidR="00AF6C91" w:rsidRPr="009C4408">
        <w:rPr>
          <w:rFonts w:hint="eastAsia"/>
        </w:rPr>
        <w:t>短按</w:t>
      </w:r>
      <w:r w:rsidR="00E12EB6" w:rsidRPr="009C4408">
        <w:rPr>
          <w:rFonts w:cs="Arial" w:hint="eastAsia"/>
        </w:rPr>
        <w:t>SWC_</w:t>
      </w:r>
      <w:r w:rsidR="00E12EB6" w:rsidRPr="009C4408">
        <w:rPr>
          <w:rFonts w:cs="Arial"/>
        </w:rPr>
        <w:t>VR</w:t>
      </w:r>
      <w:r w:rsidR="00682207" w:rsidRPr="009C4408">
        <w:t>键，则终止</w:t>
      </w:r>
      <w:r w:rsidR="00682207" w:rsidRPr="009C4408">
        <w:t>TTS</w:t>
      </w:r>
      <w:r w:rsidR="00682207" w:rsidRPr="009C4408">
        <w:t>的播放；</w:t>
      </w:r>
    </w:p>
    <w:p w14:paraId="01C633A5" w14:textId="77777777" w:rsidR="00C11CA4" w:rsidRPr="009C4408" w:rsidRDefault="00F34ACC" w:rsidP="0073455C">
      <w:pPr>
        <w:pStyle w:val="ListParagraph"/>
        <w:numPr>
          <w:ilvl w:val="1"/>
          <w:numId w:val="2"/>
        </w:numPr>
        <w:ind w:firstLineChars="0"/>
      </w:pPr>
      <w:r w:rsidRPr="009C4408">
        <w:rPr>
          <w:rFonts w:cs="Arial"/>
        </w:rPr>
        <w:t>In the process of local VR, when</w:t>
      </w:r>
      <w:r w:rsidR="00C11CA4" w:rsidRPr="009C4408">
        <w:rPr>
          <w:rFonts w:cs="Arial"/>
        </w:rPr>
        <w:t xml:space="preserve"> TTS is playing, provided that the VR key is pressed, the </w:t>
      </w:r>
      <w:r w:rsidR="00522837" w:rsidRPr="009C4408">
        <w:rPr>
          <w:rFonts w:cs="Arial"/>
        </w:rPr>
        <w:t xml:space="preserve">playing of </w:t>
      </w:r>
      <w:r w:rsidR="00C11CA4" w:rsidRPr="009C4408">
        <w:rPr>
          <w:rFonts w:cs="Arial"/>
        </w:rPr>
        <w:t xml:space="preserve">TTS </w:t>
      </w:r>
      <w:r w:rsidR="00522837" w:rsidRPr="009C4408">
        <w:rPr>
          <w:rFonts w:cs="Arial"/>
        </w:rPr>
        <w:t>shall be</w:t>
      </w:r>
      <w:r w:rsidR="00C11CA4" w:rsidRPr="009C4408">
        <w:rPr>
          <w:rFonts w:cs="Arial"/>
        </w:rPr>
        <w:t xml:space="preserve"> terminated;</w:t>
      </w:r>
    </w:p>
    <w:p w14:paraId="2BB7F026" w14:textId="456EC6DA" w:rsidR="000061F3" w:rsidRPr="009C4408" w:rsidRDefault="00030FE9" w:rsidP="00F17A33">
      <w:pPr>
        <w:pStyle w:val="ListParagraph"/>
        <w:numPr>
          <w:ilvl w:val="1"/>
          <w:numId w:val="2"/>
        </w:numPr>
        <w:ind w:firstLineChars="0"/>
      </w:pPr>
      <w:r w:rsidRPr="009C4408">
        <w:t>本地</w:t>
      </w:r>
      <w:r w:rsidR="00682207" w:rsidRPr="009C4408">
        <w:t>VR</w:t>
      </w:r>
      <w:r w:rsidR="00682207" w:rsidRPr="009C4408">
        <w:t>过程中，并且</w:t>
      </w:r>
      <w:r w:rsidR="00682207" w:rsidRPr="009C4408">
        <w:t>TTS</w:t>
      </w:r>
      <w:r w:rsidR="00682207" w:rsidRPr="009C4408">
        <w:t>没有播放时，如果</w:t>
      </w:r>
      <w:r w:rsidR="00AF6C91" w:rsidRPr="009C4408">
        <w:rPr>
          <w:rFonts w:hint="eastAsia"/>
        </w:rPr>
        <w:t>短按</w:t>
      </w:r>
      <w:r w:rsidR="00E12EB6" w:rsidRPr="009C4408">
        <w:rPr>
          <w:rFonts w:cs="Arial" w:hint="eastAsia"/>
        </w:rPr>
        <w:t>SWC_</w:t>
      </w:r>
      <w:r w:rsidR="00E12EB6" w:rsidRPr="009C4408">
        <w:rPr>
          <w:rFonts w:cs="Arial"/>
        </w:rPr>
        <w:t>VR</w:t>
      </w:r>
      <w:r w:rsidR="00682207" w:rsidRPr="009C4408">
        <w:t>键，则退出</w:t>
      </w:r>
      <w:r w:rsidRPr="009C4408">
        <w:t>本地</w:t>
      </w:r>
      <w:r w:rsidR="00682207" w:rsidRPr="009C4408">
        <w:t>VR</w:t>
      </w:r>
      <w:r w:rsidR="00682207" w:rsidRPr="009C4408">
        <w:t>；</w:t>
      </w:r>
    </w:p>
    <w:p w14:paraId="4A84A5EB" w14:textId="77777777" w:rsidR="00522837" w:rsidRPr="009C4408" w:rsidRDefault="00F34ACC" w:rsidP="00F17A33">
      <w:pPr>
        <w:pStyle w:val="ListParagraph"/>
        <w:numPr>
          <w:ilvl w:val="1"/>
          <w:numId w:val="2"/>
        </w:numPr>
        <w:ind w:firstLineChars="0"/>
      </w:pPr>
      <w:r w:rsidRPr="009C4408">
        <w:rPr>
          <w:rFonts w:cs="Arial"/>
        </w:rPr>
        <w:t>In the process of local VR,</w:t>
      </w:r>
      <w:r w:rsidR="00522837" w:rsidRPr="009C4408">
        <w:rPr>
          <w:rFonts w:cs="Arial"/>
        </w:rPr>
        <w:t xml:space="preserve"> </w:t>
      </w:r>
      <w:r w:rsidRPr="009C4408">
        <w:rPr>
          <w:rFonts w:cs="Arial"/>
        </w:rPr>
        <w:t>when</w:t>
      </w:r>
      <w:r w:rsidR="00522837" w:rsidRPr="009C4408">
        <w:rPr>
          <w:rFonts w:cs="Arial"/>
        </w:rPr>
        <w:t xml:space="preserve"> TTS is not playing, provided that the VR key is pressed, the local VR shall be exited;</w:t>
      </w:r>
    </w:p>
    <w:p w14:paraId="7BC36D51" w14:textId="4CB395E9" w:rsidR="007E07DC" w:rsidRPr="009C4408" w:rsidRDefault="00682207" w:rsidP="00555CEA">
      <w:pPr>
        <w:pStyle w:val="ListParagraph"/>
        <w:numPr>
          <w:ilvl w:val="1"/>
          <w:numId w:val="2"/>
        </w:numPr>
        <w:ind w:firstLineChars="0"/>
      </w:pPr>
      <w:r w:rsidRPr="009C4408">
        <w:t>如果</w:t>
      </w:r>
      <w:r w:rsidR="00030FE9" w:rsidRPr="009C4408">
        <w:t>本地</w:t>
      </w:r>
      <w:r w:rsidRPr="009C4408">
        <w:t>VR</w:t>
      </w:r>
      <w:r w:rsidRPr="009C4408">
        <w:t>没有启动，</w:t>
      </w:r>
      <w:r w:rsidRPr="009C4408">
        <w:t>IPhone</w:t>
      </w:r>
      <w:r w:rsidRPr="009C4408">
        <w:t>也没有连接车机，并且也没有</w:t>
      </w:r>
      <w:r w:rsidRPr="009C4408">
        <w:t>incoming call</w:t>
      </w:r>
      <w:r w:rsidRPr="009C4408">
        <w:t>的情况下，长按</w:t>
      </w:r>
      <w:r w:rsidR="00E12EB6" w:rsidRPr="009C4408">
        <w:rPr>
          <w:rFonts w:cs="Arial" w:hint="eastAsia"/>
        </w:rPr>
        <w:t>SWC_</w:t>
      </w:r>
      <w:r w:rsidR="00E12EB6" w:rsidRPr="009C4408">
        <w:rPr>
          <w:rFonts w:cs="Arial"/>
        </w:rPr>
        <w:t>VR</w:t>
      </w:r>
      <w:r w:rsidR="00E12EB6" w:rsidRPr="009C4408">
        <w:t xml:space="preserve"> </w:t>
      </w:r>
      <w:r w:rsidR="007E07DC" w:rsidRPr="009C4408">
        <w:rPr>
          <w:rFonts w:hint="eastAsia"/>
        </w:rPr>
        <w:t>的响应请参考</w:t>
      </w:r>
      <w:r w:rsidR="00CD70C2" w:rsidRPr="009C4408">
        <w:rPr>
          <w:rFonts w:hint="eastAsia"/>
        </w:rPr>
        <w:t>PIS-203</w:t>
      </w:r>
      <w:r w:rsidR="00CD70C2" w:rsidRPr="009C4408">
        <w:t>5</w:t>
      </w:r>
      <w:r w:rsidR="007E07DC" w:rsidRPr="009C4408">
        <w:rPr>
          <w:rFonts w:hint="eastAsia"/>
        </w:rPr>
        <w:t>.</w:t>
      </w:r>
      <w:r w:rsidR="007E07DC" w:rsidRPr="009C4408">
        <w:t xml:space="preserve"> </w:t>
      </w:r>
      <w:r w:rsidRPr="009C4408">
        <w:rPr>
          <w:strike/>
        </w:rPr>
        <w:t>系统无需响应</w:t>
      </w:r>
      <w:r w:rsidRPr="009C4408">
        <w:t>；</w:t>
      </w:r>
    </w:p>
    <w:p w14:paraId="3AE3E6BA" w14:textId="1FF9B472" w:rsidR="00DE344D" w:rsidRPr="009C4408" w:rsidRDefault="00682207" w:rsidP="00555CEA">
      <w:pPr>
        <w:pStyle w:val="ListParagraph"/>
        <w:numPr>
          <w:ilvl w:val="1"/>
          <w:numId w:val="2"/>
        </w:numPr>
        <w:ind w:firstLineChars="0"/>
      </w:pPr>
      <w:r w:rsidRPr="009C4408">
        <w:t>VR</w:t>
      </w:r>
      <w:r w:rsidRPr="009C4408">
        <w:t>过程中，</w:t>
      </w:r>
      <w:r w:rsidR="007C00B4" w:rsidRPr="009C4408">
        <w:rPr>
          <w:rFonts w:hint="eastAsia"/>
        </w:rPr>
        <w:t>如果</w:t>
      </w:r>
      <w:r w:rsidR="007C00B4" w:rsidRPr="009C4408">
        <w:rPr>
          <w:rFonts w:hint="eastAsia"/>
          <w:color w:val="FF0000"/>
        </w:rPr>
        <w:t>默认语音助手是本地</w:t>
      </w:r>
      <w:r w:rsidR="007C00B4" w:rsidRPr="009C4408">
        <w:rPr>
          <w:rFonts w:hint="eastAsia"/>
          <w:color w:val="FF0000"/>
        </w:rPr>
        <w:t>VR</w:t>
      </w:r>
      <w:r w:rsidR="007C00B4" w:rsidRPr="009C4408">
        <w:rPr>
          <w:rFonts w:hint="eastAsia"/>
          <w:color w:val="FF0000"/>
        </w:rPr>
        <w:t>，</w:t>
      </w:r>
      <w:r w:rsidRPr="009C4408">
        <w:rPr>
          <w:strike/>
          <w:color w:val="FF0000"/>
        </w:rPr>
        <w:t>并且</w:t>
      </w:r>
      <w:r w:rsidRPr="009C4408">
        <w:rPr>
          <w:strike/>
          <w:color w:val="FF0000"/>
        </w:rPr>
        <w:t>IPhone</w:t>
      </w:r>
      <w:r w:rsidRPr="009C4408">
        <w:rPr>
          <w:strike/>
          <w:color w:val="FF0000"/>
        </w:rPr>
        <w:t>没有连接车机，没有</w:t>
      </w:r>
      <w:r w:rsidRPr="009C4408">
        <w:rPr>
          <w:strike/>
          <w:color w:val="FF0000"/>
        </w:rPr>
        <w:t>incoming call</w:t>
      </w:r>
      <w:r w:rsidRPr="009C4408">
        <w:rPr>
          <w:strike/>
          <w:color w:val="FF0000"/>
        </w:rPr>
        <w:t>的情况下</w:t>
      </w:r>
      <w:r w:rsidRPr="009C4408">
        <w:t>，</w:t>
      </w:r>
      <w:r w:rsidR="005834E9" w:rsidRPr="009C4408">
        <w:t>长按</w:t>
      </w:r>
      <w:r w:rsidR="005834E9" w:rsidRPr="009C4408">
        <w:rPr>
          <w:rFonts w:cs="Arial" w:hint="eastAsia"/>
        </w:rPr>
        <w:t>SWC_</w:t>
      </w:r>
      <w:r w:rsidR="005834E9" w:rsidRPr="009C4408">
        <w:rPr>
          <w:rFonts w:cs="Arial"/>
        </w:rPr>
        <w:t>VR</w:t>
      </w:r>
      <w:r w:rsidR="005834E9" w:rsidRPr="009C4408">
        <w:t>系统无需响应</w:t>
      </w:r>
      <w:r w:rsidR="007C00B4" w:rsidRPr="009C4408">
        <w:rPr>
          <w:rFonts w:hint="eastAsia"/>
        </w:rPr>
        <w:t>本地</w:t>
      </w:r>
      <w:r w:rsidR="007C00B4" w:rsidRPr="009C4408">
        <w:rPr>
          <w:rFonts w:hint="eastAsia"/>
        </w:rPr>
        <w:t>VR</w:t>
      </w:r>
      <w:r w:rsidR="005834E9" w:rsidRPr="009C4408">
        <w:t>；</w:t>
      </w:r>
      <w:r w:rsidR="007C00B4" w:rsidRPr="009C4408">
        <w:rPr>
          <w:rFonts w:hint="eastAsia"/>
        </w:rPr>
        <w:t>如果</w:t>
      </w:r>
      <w:r w:rsidR="007C00B4" w:rsidRPr="009C4408">
        <w:rPr>
          <w:rFonts w:hint="eastAsia"/>
          <w:color w:val="FF0000"/>
        </w:rPr>
        <w:t>默认语音助手不是本地</w:t>
      </w:r>
      <w:r w:rsidR="007C00B4" w:rsidRPr="009C4408">
        <w:rPr>
          <w:rFonts w:hint="eastAsia"/>
          <w:color w:val="FF0000"/>
        </w:rPr>
        <w:t>VR</w:t>
      </w:r>
      <w:r w:rsidR="007C00B4" w:rsidRPr="009C4408">
        <w:rPr>
          <w:rFonts w:hint="eastAsia"/>
          <w:color w:val="FF0000"/>
        </w:rPr>
        <w:t>，长按</w:t>
      </w:r>
      <w:r w:rsidR="007C00B4" w:rsidRPr="009C4408">
        <w:rPr>
          <w:rFonts w:hint="eastAsia"/>
          <w:color w:val="FF0000"/>
        </w:rPr>
        <w:t>SWC_VR</w:t>
      </w:r>
      <w:r w:rsidR="007C00B4" w:rsidRPr="009C4408">
        <w:rPr>
          <w:rFonts w:hint="eastAsia"/>
          <w:color w:val="FF0000"/>
        </w:rPr>
        <w:t>响应对应的默认语音助手。</w:t>
      </w:r>
      <w:r w:rsidR="008A537B" w:rsidRPr="009C4408">
        <w:rPr>
          <w:rFonts w:hint="eastAsia"/>
          <w:color w:val="FF0000"/>
        </w:rPr>
        <w:t>默认语音助手的设置请参考</w:t>
      </w:r>
      <w:r w:rsidR="008A537B" w:rsidRPr="009C4408">
        <w:rPr>
          <w:rFonts w:hint="eastAsia"/>
          <w:color w:val="FF0000"/>
        </w:rPr>
        <w:t>4.2</w:t>
      </w:r>
      <w:r w:rsidR="008A537B" w:rsidRPr="009C4408">
        <w:rPr>
          <w:rFonts w:hint="eastAsia"/>
          <w:color w:val="FF0000"/>
        </w:rPr>
        <w:t>章节。</w:t>
      </w:r>
    </w:p>
    <w:p w14:paraId="0FA118A6" w14:textId="77777777" w:rsidR="00F34ACC" w:rsidRPr="009C4408" w:rsidRDefault="00F34ACC" w:rsidP="00F34ACC">
      <w:pPr>
        <w:pStyle w:val="ListParagraph"/>
        <w:numPr>
          <w:ilvl w:val="1"/>
          <w:numId w:val="2"/>
        </w:numPr>
        <w:ind w:firstLineChars="0"/>
      </w:pPr>
      <w:r w:rsidRPr="009C4408">
        <w:rPr>
          <w:rFonts w:cs="Arial"/>
        </w:rPr>
        <w:t>In the process of VR, on the condition that neither the iPhone is connected to the Infotainment System, nor there is an incoming call, provided that the VR/telephone key is long pressed, the system shall not make a response;</w:t>
      </w:r>
    </w:p>
    <w:p w14:paraId="2918FAD8" w14:textId="72B6D3C7" w:rsidR="00F264BD" w:rsidRPr="009C4408" w:rsidRDefault="00F264BD" w:rsidP="005E4A28">
      <w:pPr>
        <w:pStyle w:val="ListParagraph"/>
        <w:numPr>
          <w:ilvl w:val="1"/>
          <w:numId w:val="2"/>
        </w:numPr>
        <w:ind w:firstLineChars="0"/>
      </w:pPr>
      <w:r w:rsidRPr="009C4408">
        <w:rPr>
          <w:rFonts w:cs="Arial"/>
          <w:strike/>
        </w:rPr>
        <w:t>如果用户在免打扰模式下</w:t>
      </w:r>
      <w:r w:rsidR="005E4A28" w:rsidRPr="009C4408">
        <w:rPr>
          <w:rFonts w:cs="Arial" w:hint="eastAsia"/>
          <w:strike/>
        </w:rPr>
        <w:t>操作</w:t>
      </w:r>
      <w:r w:rsidR="003B47C0" w:rsidRPr="009C4408">
        <w:rPr>
          <w:rFonts w:cs="Arial" w:hint="eastAsia"/>
          <w:strike/>
        </w:rPr>
        <w:t>SWC_</w:t>
      </w:r>
      <w:r w:rsidR="00241643" w:rsidRPr="009C4408">
        <w:rPr>
          <w:rFonts w:cs="Arial"/>
          <w:strike/>
        </w:rPr>
        <w:t>VR</w:t>
      </w:r>
      <w:r w:rsidRPr="009C4408">
        <w:rPr>
          <w:rFonts w:cs="Arial"/>
          <w:strike/>
        </w:rPr>
        <w:t>按键，</w:t>
      </w:r>
      <w:r w:rsidR="005E4A28" w:rsidRPr="009C4408">
        <w:rPr>
          <w:rFonts w:cs="Arial" w:hint="eastAsia"/>
          <w:strike/>
        </w:rPr>
        <w:t>请参考</w:t>
      </w:r>
      <w:r w:rsidR="005E4A28" w:rsidRPr="009C4408">
        <w:rPr>
          <w:rFonts w:cs="Arial" w:hint="eastAsia"/>
          <w:strike/>
        </w:rPr>
        <w:t>PIS-2057.</w:t>
      </w:r>
      <w:r w:rsidRPr="009C4408">
        <w:rPr>
          <w:rFonts w:cs="Arial"/>
          <w:strike/>
        </w:rPr>
        <w:t>系统应退出免打扰模式并响应</w:t>
      </w:r>
      <w:r w:rsidRPr="009C4408">
        <w:rPr>
          <w:rFonts w:cs="Arial"/>
          <w:strike/>
        </w:rPr>
        <w:t>VR</w:t>
      </w:r>
      <w:r w:rsidRPr="009C4408">
        <w:rPr>
          <w:rFonts w:cs="Arial"/>
          <w:strike/>
        </w:rPr>
        <w:t>按键</w:t>
      </w:r>
      <w:r w:rsidRPr="009C4408">
        <w:rPr>
          <w:rFonts w:cs="Arial"/>
        </w:rPr>
        <w:t>。</w:t>
      </w:r>
    </w:p>
    <w:p w14:paraId="6AE768C9" w14:textId="69432622" w:rsidR="00220911" w:rsidRPr="009C4408" w:rsidRDefault="00220911" w:rsidP="005E4A28">
      <w:pPr>
        <w:pStyle w:val="ListParagraph"/>
        <w:numPr>
          <w:ilvl w:val="1"/>
          <w:numId w:val="2"/>
        </w:numPr>
        <w:ind w:firstLineChars="0"/>
        <w:rPr>
          <w:color w:val="000000" w:themeColor="text1"/>
        </w:rPr>
      </w:pPr>
      <w:r w:rsidRPr="009C4408">
        <w:rPr>
          <w:rFonts w:cs="Arial" w:hint="eastAsia"/>
          <w:color w:val="000000" w:themeColor="text1"/>
        </w:rPr>
        <w:t>通话状态下，不需要响应</w:t>
      </w:r>
      <w:r w:rsidRPr="009C4408">
        <w:rPr>
          <w:rFonts w:cs="Arial" w:hint="eastAsia"/>
          <w:color w:val="000000" w:themeColor="text1"/>
        </w:rPr>
        <w:t>VR</w:t>
      </w:r>
      <w:r w:rsidRPr="009C4408">
        <w:rPr>
          <w:rFonts w:cs="Arial" w:hint="eastAsia"/>
          <w:color w:val="000000" w:themeColor="text1"/>
        </w:rPr>
        <w:t>按键</w:t>
      </w:r>
      <w:r w:rsidR="00417DB5" w:rsidRPr="009C4408">
        <w:rPr>
          <w:rFonts w:cs="Arial" w:hint="eastAsia"/>
          <w:color w:val="000000" w:themeColor="text1"/>
        </w:rPr>
        <w:t>的</w:t>
      </w:r>
      <w:r w:rsidRPr="009C4408">
        <w:rPr>
          <w:rFonts w:cs="Arial" w:hint="eastAsia"/>
          <w:color w:val="000000" w:themeColor="text1"/>
        </w:rPr>
        <w:t>长</w:t>
      </w:r>
      <w:r w:rsidR="00417DB5" w:rsidRPr="009C4408">
        <w:rPr>
          <w:rFonts w:cs="Arial" w:hint="eastAsia"/>
          <w:color w:val="000000" w:themeColor="text1"/>
        </w:rPr>
        <w:t>按、</w:t>
      </w:r>
      <w:r w:rsidRPr="009C4408">
        <w:rPr>
          <w:rFonts w:cs="Arial" w:hint="eastAsia"/>
          <w:color w:val="000000" w:themeColor="text1"/>
        </w:rPr>
        <w:t>短按。</w:t>
      </w:r>
    </w:p>
    <w:p w14:paraId="3E5C08A9" w14:textId="42CAFCDB" w:rsidR="00F34ACC" w:rsidRPr="009C4408" w:rsidRDefault="003B47C0" w:rsidP="0073455C">
      <w:pPr>
        <w:pStyle w:val="ListParagraph"/>
        <w:numPr>
          <w:ilvl w:val="0"/>
          <w:numId w:val="2"/>
        </w:numPr>
        <w:ind w:firstLineChars="0"/>
        <w:rPr>
          <w:color w:val="000000" w:themeColor="text1"/>
        </w:rPr>
      </w:pPr>
      <w:r w:rsidRPr="009C4408">
        <w:rPr>
          <w:rFonts w:cs="Arial" w:hint="eastAsia"/>
          <w:color w:val="000000" w:themeColor="text1"/>
        </w:rPr>
        <w:t>SWC_</w:t>
      </w:r>
      <w:r w:rsidR="00416170" w:rsidRPr="009C4408">
        <w:rPr>
          <w:rFonts w:cs="Arial"/>
          <w:color w:val="000000" w:themeColor="text1"/>
        </w:rPr>
        <w:t>MUTE&amp;</w:t>
      </w:r>
      <w:r w:rsidRPr="009C4408">
        <w:rPr>
          <w:rFonts w:cs="Arial"/>
          <w:color w:val="000000" w:themeColor="text1"/>
        </w:rPr>
        <w:t>HANGUP</w:t>
      </w:r>
      <w:r w:rsidRPr="009C4408">
        <w:rPr>
          <w:rFonts w:cs="Arial"/>
          <w:strike/>
          <w:color w:val="000000" w:themeColor="text1"/>
        </w:rPr>
        <w:t>挂断</w:t>
      </w:r>
      <w:r w:rsidR="00682207" w:rsidRPr="009C4408">
        <w:rPr>
          <w:color w:val="000000" w:themeColor="text1"/>
        </w:rPr>
        <w:t>键</w:t>
      </w:r>
      <w:r w:rsidR="009F4B04" w:rsidRPr="009C4408">
        <w:rPr>
          <w:rFonts w:hint="eastAsia"/>
          <w:color w:val="000000" w:themeColor="text1"/>
        </w:rPr>
        <w:t xml:space="preserve"> (</w:t>
      </w:r>
      <w:r w:rsidR="00FC0F76" w:rsidRPr="009C4408">
        <w:rPr>
          <w:rFonts w:hint="eastAsia"/>
          <w:color w:val="000000" w:themeColor="text1"/>
        </w:rPr>
        <w:t>仅</w:t>
      </w:r>
      <w:r w:rsidR="00FC0F76" w:rsidRPr="009C4408">
        <w:rPr>
          <w:rFonts w:hint="eastAsia"/>
          <w:color w:val="000000" w:themeColor="text1"/>
        </w:rPr>
        <w:t>Buick</w:t>
      </w:r>
      <w:r w:rsidR="009F4B04" w:rsidRPr="009C4408">
        <w:rPr>
          <w:rFonts w:hint="eastAsia"/>
          <w:color w:val="000000" w:themeColor="text1"/>
        </w:rPr>
        <w:t>车型支持</w:t>
      </w:r>
      <w:r w:rsidR="009F4B04" w:rsidRPr="009C4408">
        <w:rPr>
          <w:rFonts w:hint="eastAsia"/>
          <w:color w:val="000000" w:themeColor="text1"/>
        </w:rPr>
        <w:t>)</w:t>
      </w:r>
    </w:p>
    <w:p w14:paraId="0198DE50" w14:textId="145868DA" w:rsidR="007F3BF2" w:rsidRPr="009C4408" w:rsidRDefault="00682207" w:rsidP="0073455C">
      <w:pPr>
        <w:pStyle w:val="ListParagraph"/>
        <w:numPr>
          <w:ilvl w:val="1"/>
          <w:numId w:val="2"/>
        </w:numPr>
        <w:ind w:firstLineChars="0"/>
        <w:rPr>
          <w:color w:val="000000" w:themeColor="text1"/>
        </w:rPr>
      </w:pPr>
      <w:r w:rsidRPr="009C4408">
        <w:rPr>
          <w:color w:val="000000" w:themeColor="text1"/>
        </w:rPr>
        <w:t>VR</w:t>
      </w:r>
      <w:r w:rsidR="00C95103" w:rsidRPr="009C4408">
        <w:rPr>
          <w:color w:val="000000" w:themeColor="text1"/>
        </w:rPr>
        <w:t>过程中，</w:t>
      </w:r>
      <w:r w:rsidR="004231BA" w:rsidRPr="009C4408">
        <w:rPr>
          <w:rFonts w:hint="eastAsia"/>
          <w:color w:val="000000" w:themeColor="text1"/>
        </w:rPr>
        <w:t>按下</w:t>
      </w:r>
      <w:r w:rsidR="003B47C0" w:rsidRPr="009C4408">
        <w:rPr>
          <w:rFonts w:cs="Arial" w:hint="eastAsia"/>
          <w:color w:val="000000" w:themeColor="text1"/>
        </w:rPr>
        <w:t>SWC_</w:t>
      </w:r>
      <w:r w:rsidR="00416170" w:rsidRPr="009C4408">
        <w:rPr>
          <w:rFonts w:cs="Arial"/>
          <w:color w:val="000000" w:themeColor="text1"/>
        </w:rPr>
        <w:t xml:space="preserve"> MUTE&amp;</w:t>
      </w:r>
      <w:r w:rsidR="003B47C0" w:rsidRPr="009C4408">
        <w:rPr>
          <w:rFonts w:cs="Arial"/>
          <w:color w:val="000000" w:themeColor="text1"/>
        </w:rPr>
        <w:t>HANGUP</w:t>
      </w:r>
      <w:r w:rsidR="003B47C0" w:rsidRPr="009C4408">
        <w:rPr>
          <w:rFonts w:cs="Arial"/>
          <w:strike/>
          <w:color w:val="000000" w:themeColor="text1"/>
        </w:rPr>
        <w:t>挂断</w:t>
      </w:r>
      <w:r w:rsidRPr="009C4408">
        <w:rPr>
          <w:color w:val="000000" w:themeColor="text1"/>
        </w:rPr>
        <w:t>键，则退出</w:t>
      </w:r>
      <w:r w:rsidRPr="009C4408">
        <w:rPr>
          <w:color w:val="000000" w:themeColor="text1"/>
        </w:rPr>
        <w:t>VR</w:t>
      </w:r>
      <w:r w:rsidR="004231BA" w:rsidRPr="009C4408">
        <w:rPr>
          <w:color w:val="000000" w:themeColor="text1"/>
        </w:rPr>
        <w:t>并执行相应动作</w:t>
      </w:r>
      <w:r w:rsidRPr="009C4408">
        <w:rPr>
          <w:color w:val="000000" w:themeColor="text1"/>
        </w:rPr>
        <w:t>；</w:t>
      </w:r>
    </w:p>
    <w:p w14:paraId="08CF2A80" w14:textId="14385F7E" w:rsidR="00693283" w:rsidRPr="009C4408" w:rsidRDefault="00693283" w:rsidP="0073455C">
      <w:pPr>
        <w:pStyle w:val="ListParagraph"/>
        <w:numPr>
          <w:ilvl w:val="1"/>
          <w:numId w:val="2"/>
        </w:numPr>
        <w:ind w:firstLineChars="0"/>
        <w:rPr>
          <w:color w:val="000000" w:themeColor="text1"/>
        </w:rPr>
      </w:pPr>
      <w:r w:rsidRPr="009C4408">
        <w:rPr>
          <w:color w:val="000000" w:themeColor="text1"/>
        </w:rPr>
        <w:t>TTS</w:t>
      </w:r>
      <w:r w:rsidRPr="009C4408">
        <w:rPr>
          <w:color w:val="000000" w:themeColor="text1"/>
        </w:rPr>
        <w:t>播放</w:t>
      </w:r>
      <w:r w:rsidRPr="009C4408">
        <w:rPr>
          <w:rFonts w:hint="eastAsia"/>
          <w:color w:val="000000" w:themeColor="text1"/>
        </w:rPr>
        <w:t>中，</w:t>
      </w:r>
      <w:r w:rsidR="004231BA" w:rsidRPr="009C4408">
        <w:rPr>
          <w:rFonts w:hint="eastAsia"/>
          <w:color w:val="000000" w:themeColor="text1"/>
        </w:rPr>
        <w:t>按下</w:t>
      </w:r>
      <w:r w:rsidRPr="009C4408">
        <w:rPr>
          <w:rFonts w:hint="eastAsia"/>
          <w:color w:val="000000" w:themeColor="text1"/>
        </w:rPr>
        <w:t>SWC_</w:t>
      </w:r>
      <w:r w:rsidRPr="009C4408">
        <w:rPr>
          <w:color w:val="000000" w:themeColor="text1"/>
        </w:rPr>
        <w:t xml:space="preserve"> MUTE&amp;HANGUP</w:t>
      </w:r>
      <w:r w:rsidRPr="009C4408">
        <w:rPr>
          <w:rFonts w:hint="eastAsia"/>
          <w:color w:val="000000" w:themeColor="text1"/>
        </w:rPr>
        <w:t>，中断</w:t>
      </w:r>
      <w:r w:rsidRPr="009C4408">
        <w:rPr>
          <w:rFonts w:hint="eastAsia"/>
          <w:color w:val="000000" w:themeColor="text1"/>
        </w:rPr>
        <w:t>TTS</w:t>
      </w:r>
      <w:r w:rsidR="004231BA" w:rsidRPr="009C4408">
        <w:rPr>
          <w:color w:val="000000" w:themeColor="text1"/>
        </w:rPr>
        <w:t>并执行相应动作</w:t>
      </w:r>
      <w:r w:rsidRPr="009C4408">
        <w:rPr>
          <w:rFonts w:hint="eastAsia"/>
          <w:color w:val="000000" w:themeColor="text1"/>
        </w:rPr>
        <w:t>.</w:t>
      </w:r>
    </w:p>
    <w:p w14:paraId="592EDFF2" w14:textId="77777777" w:rsidR="00682207" w:rsidRPr="009C4408" w:rsidRDefault="003B47C0" w:rsidP="0073455C">
      <w:pPr>
        <w:pStyle w:val="ListParagraph"/>
        <w:numPr>
          <w:ilvl w:val="0"/>
          <w:numId w:val="2"/>
        </w:numPr>
        <w:ind w:firstLineChars="0"/>
      </w:pPr>
      <w:r w:rsidRPr="009C4408">
        <w:rPr>
          <w:rFonts w:cs="Arial"/>
        </w:rPr>
        <w:t xml:space="preserve">KEY_CODE_POWER </w:t>
      </w:r>
      <w:r w:rsidRPr="009C4408">
        <w:rPr>
          <w:rFonts w:cs="Arial"/>
          <w:strike/>
        </w:rPr>
        <w:t>Power</w:t>
      </w:r>
      <w:r w:rsidR="00682207" w:rsidRPr="009C4408">
        <w:t>键</w:t>
      </w:r>
    </w:p>
    <w:p w14:paraId="4B76D2FA" w14:textId="77777777" w:rsidR="007F3BF2" w:rsidRPr="009C4408" w:rsidRDefault="00682207" w:rsidP="0073455C">
      <w:pPr>
        <w:pStyle w:val="ListParagraph"/>
        <w:numPr>
          <w:ilvl w:val="1"/>
          <w:numId w:val="2"/>
        </w:numPr>
        <w:ind w:firstLineChars="0"/>
      </w:pPr>
      <w:r w:rsidRPr="009C4408">
        <w:t>VR</w:t>
      </w:r>
      <w:r w:rsidRPr="009C4408">
        <w:t>过程中，如果长按</w:t>
      </w:r>
      <w:r w:rsidR="003B47C0" w:rsidRPr="009C4408">
        <w:rPr>
          <w:rFonts w:cs="Arial"/>
        </w:rPr>
        <w:t xml:space="preserve">KEY_CODE_POWER </w:t>
      </w:r>
      <w:r w:rsidR="003B47C0" w:rsidRPr="009C4408">
        <w:rPr>
          <w:rFonts w:cs="Arial"/>
          <w:strike/>
        </w:rPr>
        <w:t>Power</w:t>
      </w:r>
      <w:r w:rsidRPr="009C4408">
        <w:t>键，应退出</w:t>
      </w:r>
      <w:r w:rsidRPr="009C4408">
        <w:t>VR</w:t>
      </w:r>
      <w:r w:rsidRPr="009C4408">
        <w:t>并进入</w:t>
      </w:r>
      <w:r w:rsidRPr="009C4408">
        <w:t>TOD</w:t>
      </w:r>
      <w:r w:rsidRPr="009C4408">
        <w:t>画面</w:t>
      </w:r>
    </w:p>
    <w:p w14:paraId="2888AB4C" w14:textId="77777777" w:rsidR="00682207" w:rsidRPr="009C4408" w:rsidRDefault="007F3BF2" w:rsidP="0073455C">
      <w:pPr>
        <w:pStyle w:val="ListParagraph"/>
        <w:numPr>
          <w:ilvl w:val="1"/>
          <w:numId w:val="2"/>
        </w:numPr>
        <w:ind w:firstLineChars="0"/>
      </w:pPr>
      <w:r w:rsidRPr="009C4408">
        <w:t xml:space="preserve">In the process of VR, </w:t>
      </w:r>
      <w:r w:rsidRPr="009C4408">
        <w:rPr>
          <w:rFonts w:cs="Arial"/>
        </w:rPr>
        <w:t>provided that the Power key is long pressed, VR shall be exited while TOD screen shall be accessed</w:t>
      </w:r>
    </w:p>
    <w:p w14:paraId="1E203A5C" w14:textId="77777777" w:rsidR="00682207" w:rsidRPr="009C4408" w:rsidRDefault="00682207" w:rsidP="0073455C">
      <w:pPr>
        <w:pStyle w:val="ListParagraph"/>
        <w:numPr>
          <w:ilvl w:val="1"/>
          <w:numId w:val="2"/>
        </w:numPr>
        <w:ind w:firstLineChars="0"/>
      </w:pPr>
      <w:r w:rsidRPr="009C4408">
        <w:t>VR</w:t>
      </w:r>
      <w:r w:rsidRPr="009C4408">
        <w:t>过程中，如果短按</w:t>
      </w:r>
      <w:r w:rsidR="003B47C0" w:rsidRPr="009C4408">
        <w:rPr>
          <w:rFonts w:cs="Arial"/>
        </w:rPr>
        <w:t xml:space="preserve">KEY_CODE_POWER </w:t>
      </w:r>
      <w:r w:rsidR="003B47C0" w:rsidRPr="009C4408">
        <w:rPr>
          <w:rFonts w:cs="Arial"/>
          <w:strike/>
        </w:rPr>
        <w:t>Power</w:t>
      </w:r>
      <w:r w:rsidRPr="009C4408">
        <w:t>键，应退出</w:t>
      </w:r>
      <w:r w:rsidRPr="009C4408">
        <w:t>VR</w:t>
      </w:r>
      <w:r w:rsidRPr="009C4408">
        <w:t>并执行相应动作</w:t>
      </w:r>
    </w:p>
    <w:p w14:paraId="556B944B" w14:textId="77777777" w:rsidR="007F3BF2" w:rsidRPr="009C4408" w:rsidRDefault="002A75B1" w:rsidP="0073455C">
      <w:pPr>
        <w:pStyle w:val="ListParagraph"/>
        <w:numPr>
          <w:ilvl w:val="1"/>
          <w:numId w:val="2"/>
        </w:numPr>
        <w:ind w:firstLineChars="0"/>
      </w:pPr>
      <w:r w:rsidRPr="009C4408">
        <w:t xml:space="preserve">In the process of VR, </w:t>
      </w:r>
      <w:r w:rsidRPr="009C4408">
        <w:rPr>
          <w:rFonts w:cs="Arial"/>
        </w:rPr>
        <w:t>provided that the Power key is short pressed, VR shall be exited while corresponding action shall be performed</w:t>
      </w:r>
      <w:r w:rsidR="00566C17" w:rsidRPr="009C4408">
        <w:rPr>
          <w:rFonts w:cs="Arial"/>
        </w:rPr>
        <w:t>.</w:t>
      </w:r>
    </w:p>
    <w:p w14:paraId="1B24D5EB" w14:textId="5F35A98F" w:rsidR="002B1E30" w:rsidRPr="009C4408" w:rsidRDefault="007D0019" w:rsidP="0073455C">
      <w:pPr>
        <w:pStyle w:val="ListParagraph"/>
        <w:numPr>
          <w:ilvl w:val="0"/>
          <w:numId w:val="2"/>
        </w:numPr>
        <w:ind w:firstLineChars="0"/>
      </w:pPr>
      <w:r w:rsidRPr="009C4408">
        <w:rPr>
          <w:rFonts w:cs="Arial"/>
        </w:rPr>
        <w:t>SWC_VOL_UP</w:t>
      </w:r>
      <w:r w:rsidRPr="009C4408">
        <w:rPr>
          <w:rFonts w:cs="Arial" w:hint="eastAsia"/>
        </w:rPr>
        <w:t>/</w:t>
      </w:r>
      <w:r w:rsidR="0036261A" w:rsidRPr="009C4408">
        <w:rPr>
          <w:rFonts w:cs="Arial"/>
        </w:rPr>
        <w:t xml:space="preserve"> SWC_VOL_</w:t>
      </w:r>
      <w:r w:rsidRPr="009C4408">
        <w:rPr>
          <w:rFonts w:cs="Arial"/>
        </w:rPr>
        <w:t>DOWN</w:t>
      </w:r>
      <w:r w:rsidR="00682207" w:rsidRPr="009C4408">
        <w:rPr>
          <w:strike/>
        </w:rPr>
        <w:t>音量</w:t>
      </w:r>
      <w:r w:rsidR="00682207" w:rsidRPr="009C4408">
        <w:t>键</w:t>
      </w:r>
    </w:p>
    <w:p w14:paraId="05F344B2" w14:textId="3E7C0EC4" w:rsidR="00A4045C" w:rsidRPr="009C4408" w:rsidRDefault="00A4045C" w:rsidP="0073455C">
      <w:pPr>
        <w:pStyle w:val="ListParagraph"/>
        <w:numPr>
          <w:ilvl w:val="1"/>
          <w:numId w:val="2"/>
        </w:numPr>
        <w:ind w:firstLineChars="0"/>
        <w:rPr>
          <w:color w:val="000000" w:themeColor="text1"/>
        </w:rPr>
      </w:pPr>
      <w:r w:rsidRPr="009C4408">
        <w:t>VR</w:t>
      </w:r>
      <w:r w:rsidRPr="009C4408">
        <w:t>过程中</w:t>
      </w:r>
      <w:r w:rsidRPr="009C4408">
        <w:rPr>
          <w:color w:val="000000" w:themeColor="text1"/>
        </w:rPr>
        <w:t>，</w:t>
      </w:r>
      <w:r w:rsidR="00AA09C7" w:rsidRPr="009C4408">
        <w:rPr>
          <w:color w:val="000000" w:themeColor="text1"/>
        </w:rPr>
        <w:t>非</w:t>
      </w:r>
      <w:r w:rsidR="00AA09C7" w:rsidRPr="009C4408">
        <w:rPr>
          <w:color w:val="000000" w:themeColor="text1"/>
        </w:rPr>
        <w:t>TTS</w:t>
      </w:r>
      <w:r w:rsidR="00AA09C7" w:rsidRPr="009C4408">
        <w:rPr>
          <w:color w:val="000000" w:themeColor="text1"/>
        </w:rPr>
        <w:t>播报时，</w:t>
      </w:r>
      <w:r w:rsidRPr="009C4408">
        <w:rPr>
          <w:color w:val="000000" w:themeColor="text1"/>
        </w:rPr>
        <w:t>按下</w:t>
      </w:r>
      <w:r w:rsidR="007D0019" w:rsidRPr="009C4408">
        <w:rPr>
          <w:rFonts w:cs="Arial"/>
          <w:color w:val="000000" w:themeColor="text1"/>
        </w:rPr>
        <w:t>SWC_VOL_UP</w:t>
      </w:r>
      <w:r w:rsidR="007D0019" w:rsidRPr="009C4408">
        <w:rPr>
          <w:rFonts w:cs="Arial" w:hint="eastAsia"/>
          <w:color w:val="000000" w:themeColor="text1"/>
        </w:rPr>
        <w:t>/</w:t>
      </w:r>
      <w:r w:rsidR="0036261A" w:rsidRPr="009C4408">
        <w:rPr>
          <w:rFonts w:cs="Arial"/>
          <w:color w:val="000000" w:themeColor="text1"/>
        </w:rPr>
        <w:t xml:space="preserve"> SWC_VOL_</w:t>
      </w:r>
      <w:r w:rsidR="007D0019" w:rsidRPr="009C4408">
        <w:rPr>
          <w:rFonts w:cs="Arial"/>
          <w:color w:val="000000" w:themeColor="text1"/>
        </w:rPr>
        <w:t>DOWN</w:t>
      </w:r>
      <w:r w:rsidRPr="009C4408">
        <w:rPr>
          <w:strike/>
          <w:color w:val="000000" w:themeColor="text1"/>
        </w:rPr>
        <w:t>音量</w:t>
      </w:r>
      <w:r w:rsidRPr="009C4408">
        <w:rPr>
          <w:strike/>
          <w:color w:val="000000" w:themeColor="text1"/>
        </w:rPr>
        <w:t>+/-</w:t>
      </w:r>
      <w:r w:rsidR="000F2DF8" w:rsidRPr="009C4408">
        <w:rPr>
          <w:color w:val="000000" w:themeColor="text1"/>
        </w:rPr>
        <w:t>键，调节</w:t>
      </w:r>
      <w:r w:rsidR="00AA09C7" w:rsidRPr="009C4408">
        <w:rPr>
          <w:color w:val="000000" w:themeColor="text1"/>
        </w:rPr>
        <w:t>媒体</w:t>
      </w:r>
      <w:r w:rsidR="000F2DF8" w:rsidRPr="009C4408">
        <w:rPr>
          <w:strike/>
          <w:color w:val="000000" w:themeColor="text1"/>
        </w:rPr>
        <w:t>语音播报</w:t>
      </w:r>
      <w:r w:rsidRPr="009C4408">
        <w:rPr>
          <w:color w:val="000000" w:themeColor="text1"/>
        </w:rPr>
        <w:t>音量</w:t>
      </w:r>
    </w:p>
    <w:p w14:paraId="2CE38EC1" w14:textId="507F0DF0" w:rsidR="00311C0C" w:rsidRPr="009C4408" w:rsidRDefault="00311C0C" w:rsidP="00311C0C">
      <w:pPr>
        <w:pStyle w:val="ListParagraph"/>
        <w:numPr>
          <w:ilvl w:val="1"/>
          <w:numId w:val="2"/>
        </w:numPr>
        <w:ind w:firstLineChars="0"/>
        <w:rPr>
          <w:color w:val="000000" w:themeColor="text1"/>
        </w:rPr>
      </w:pPr>
      <w:r w:rsidRPr="009C4408">
        <w:rPr>
          <w:strike/>
          <w:color w:val="FF0000"/>
        </w:rPr>
        <w:t>VR</w:t>
      </w:r>
      <w:r w:rsidRPr="009C4408">
        <w:rPr>
          <w:strike/>
          <w:color w:val="FF0000"/>
        </w:rPr>
        <w:t>过程中，</w:t>
      </w:r>
      <w:r w:rsidRPr="009C4408">
        <w:rPr>
          <w:color w:val="000000" w:themeColor="text1"/>
        </w:rPr>
        <w:t>TTS</w:t>
      </w:r>
      <w:r w:rsidRPr="009C4408">
        <w:rPr>
          <w:color w:val="000000" w:themeColor="text1"/>
        </w:rPr>
        <w:t>播报时，按下</w:t>
      </w:r>
      <w:r w:rsidRPr="009C4408">
        <w:rPr>
          <w:rFonts w:cs="Arial"/>
          <w:color w:val="000000" w:themeColor="text1"/>
        </w:rPr>
        <w:t>SWC_VOL_UP</w:t>
      </w:r>
      <w:r w:rsidRPr="009C4408">
        <w:rPr>
          <w:rFonts w:cs="Arial" w:hint="eastAsia"/>
          <w:color w:val="000000" w:themeColor="text1"/>
        </w:rPr>
        <w:t>/</w:t>
      </w:r>
      <w:r w:rsidRPr="009C4408">
        <w:rPr>
          <w:rFonts w:cs="Arial"/>
          <w:color w:val="000000" w:themeColor="text1"/>
        </w:rPr>
        <w:t xml:space="preserve"> SWC_VOL_DOWN</w:t>
      </w:r>
      <w:r w:rsidRPr="009C4408">
        <w:rPr>
          <w:color w:val="000000" w:themeColor="text1"/>
        </w:rPr>
        <w:t>键，调节语音播报音量</w:t>
      </w:r>
    </w:p>
    <w:p w14:paraId="51F6F933" w14:textId="1F190910" w:rsidR="00A4045C" w:rsidRPr="009C4408" w:rsidRDefault="00A4045C" w:rsidP="0073455C">
      <w:pPr>
        <w:pStyle w:val="ListParagraph"/>
        <w:numPr>
          <w:ilvl w:val="1"/>
          <w:numId w:val="2"/>
        </w:numPr>
        <w:ind w:firstLineChars="0"/>
        <w:rPr>
          <w:strike/>
          <w:color w:val="FF0000"/>
        </w:rPr>
      </w:pPr>
      <w:r w:rsidRPr="009C4408">
        <w:rPr>
          <w:strike/>
          <w:color w:val="FF0000"/>
        </w:rPr>
        <w:t>非</w:t>
      </w:r>
      <w:r w:rsidRPr="009C4408">
        <w:rPr>
          <w:strike/>
          <w:color w:val="FF0000"/>
        </w:rPr>
        <w:t>VR</w:t>
      </w:r>
      <w:r w:rsidRPr="009C4408">
        <w:rPr>
          <w:strike/>
          <w:color w:val="FF0000"/>
        </w:rPr>
        <w:t>过程，</w:t>
      </w:r>
      <w:r w:rsidRPr="009C4408">
        <w:rPr>
          <w:strike/>
          <w:color w:val="FF0000"/>
        </w:rPr>
        <w:t>TTS</w:t>
      </w:r>
      <w:r w:rsidR="00AF6C91" w:rsidRPr="009C4408">
        <w:rPr>
          <w:strike/>
          <w:color w:val="FF0000"/>
        </w:rPr>
        <w:t>播报时，</w:t>
      </w:r>
      <w:r w:rsidR="007D0019" w:rsidRPr="009C4408">
        <w:rPr>
          <w:rFonts w:cs="Arial"/>
          <w:strike/>
          <w:color w:val="FF0000"/>
        </w:rPr>
        <w:t>SWC_VOL_UP</w:t>
      </w:r>
      <w:r w:rsidR="007D0019" w:rsidRPr="009C4408">
        <w:rPr>
          <w:rFonts w:cs="Arial" w:hint="eastAsia"/>
          <w:strike/>
          <w:color w:val="FF0000"/>
        </w:rPr>
        <w:t>/</w:t>
      </w:r>
      <w:r w:rsidR="0036261A" w:rsidRPr="009C4408">
        <w:rPr>
          <w:rFonts w:cs="Arial"/>
          <w:strike/>
          <w:color w:val="FF0000"/>
        </w:rPr>
        <w:t xml:space="preserve"> SWC_VOL_</w:t>
      </w:r>
      <w:r w:rsidR="007D0019" w:rsidRPr="009C4408">
        <w:rPr>
          <w:rFonts w:cs="Arial"/>
          <w:strike/>
          <w:color w:val="FF0000"/>
        </w:rPr>
        <w:t>DOWN</w:t>
      </w:r>
      <w:r w:rsidR="007D0019" w:rsidRPr="009C4408">
        <w:rPr>
          <w:strike/>
          <w:color w:val="FF0000"/>
        </w:rPr>
        <w:t>音量</w:t>
      </w:r>
      <w:r w:rsidR="007D0019" w:rsidRPr="009C4408">
        <w:rPr>
          <w:strike/>
          <w:color w:val="FF0000"/>
        </w:rPr>
        <w:t>+/-</w:t>
      </w:r>
      <w:r w:rsidRPr="009C4408">
        <w:rPr>
          <w:strike/>
          <w:color w:val="FF0000"/>
        </w:rPr>
        <w:t>键，</w:t>
      </w:r>
      <w:r w:rsidR="00AF6C91" w:rsidRPr="009C4408">
        <w:rPr>
          <w:rFonts w:hint="eastAsia"/>
          <w:strike/>
          <w:color w:val="FF0000"/>
        </w:rPr>
        <w:t>可以</w:t>
      </w:r>
      <w:r w:rsidRPr="009C4408">
        <w:rPr>
          <w:strike/>
          <w:color w:val="FF0000"/>
        </w:rPr>
        <w:t>调节</w:t>
      </w:r>
      <w:r w:rsidR="000F2DF8" w:rsidRPr="009C4408">
        <w:rPr>
          <w:strike/>
          <w:color w:val="FF0000"/>
        </w:rPr>
        <w:t>语音播报</w:t>
      </w:r>
      <w:r w:rsidRPr="009C4408">
        <w:rPr>
          <w:strike/>
          <w:color w:val="FF0000"/>
        </w:rPr>
        <w:t>音量</w:t>
      </w:r>
    </w:p>
    <w:p w14:paraId="724482BC" w14:textId="3772FF0E" w:rsidR="0029696A" w:rsidRPr="009C4408" w:rsidRDefault="0029696A" w:rsidP="0073455C">
      <w:pPr>
        <w:pStyle w:val="ListParagraph"/>
        <w:numPr>
          <w:ilvl w:val="1"/>
          <w:numId w:val="2"/>
        </w:numPr>
        <w:ind w:firstLineChars="0"/>
        <w:rPr>
          <w:strike/>
          <w:color w:val="FF0000"/>
        </w:rPr>
      </w:pPr>
      <w:r w:rsidRPr="009C4408">
        <w:rPr>
          <w:strike/>
          <w:color w:val="FF0000"/>
        </w:rPr>
        <w:t>非</w:t>
      </w:r>
      <w:r w:rsidRPr="009C4408">
        <w:rPr>
          <w:strike/>
          <w:color w:val="FF0000"/>
        </w:rPr>
        <w:t>VR</w:t>
      </w:r>
      <w:r w:rsidRPr="009C4408">
        <w:rPr>
          <w:strike/>
          <w:color w:val="FF0000"/>
        </w:rPr>
        <w:t>过程，非</w:t>
      </w:r>
      <w:r w:rsidRPr="009C4408">
        <w:rPr>
          <w:strike/>
          <w:color w:val="FF0000"/>
        </w:rPr>
        <w:t>TTS</w:t>
      </w:r>
      <w:r w:rsidRPr="009C4408">
        <w:rPr>
          <w:strike/>
          <w:color w:val="FF0000"/>
        </w:rPr>
        <w:t>播报时，按下</w:t>
      </w:r>
      <w:r w:rsidR="007D0019" w:rsidRPr="009C4408">
        <w:rPr>
          <w:rFonts w:cs="Arial"/>
          <w:strike/>
          <w:color w:val="FF0000"/>
        </w:rPr>
        <w:t>SWC_VOL_UP</w:t>
      </w:r>
      <w:r w:rsidR="007D0019" w:rsidRPr="009C4408">
        <w:rPr>
          <w:rFonts w:cs="Arial" w:hint="eastAsia"/>
          <w:strike/>
          <w:color w:val="FF0000"/>
        </w:rPr>
        <w:t>/</w:t>
      </w:r>
      <w:r w:rsidR="0036261A" w:rsidRPr="009C4408">
        <w:rPr>
          <w:rFonts w:cs="Arial"/>
          <w:strike/>
          <w:color w:val="FF0000"/>
        </w:rPr>
        <w:t xml:space="preserve"> SWC_VOL_</w:t>
      </w:r>
      <w:r w:rsidR="007D0019" w:rsidRPr="009C4408">
        <w:rPr>
          <w:rFonts w:cs="Arial"/>
          <w:strike/>
          <w:color w:val="FF0000"/>
        </w:rPr>
        <w:t>DOWN</w:t>
      </w:r>
      <w:r w:rsidR="007D0019" w:rsidRPr="009C4408">
        <w:rPr>
          <w:strike/>
          <w:color w:val="FF0000"/>
        </w:rPr>
        <w:t>音量</w:t>
      </w:r>
      <w:r w:rsidR="007D0019" w:rsidRPr="009C4408">
        <w:rPr>
          <w:strike/>
          <w:color w:val="FF0000"/>
        </w:rPr>
        <w:t>+/-</w:t>
      </w:r>
      <w:r w:rsidRPr="009C4408">
        <w:rPr>
          <w:strike/>
          <w:color w:val="FF0000"/>
        </w:rPr>
        <w:t>键，调节媒体音量；</w:t>
      </w:r>
    </w:p>
    <w:p w14:paraId="5CAF2D49" w14:textId="77777777" w:rsidR="007D0019" w:rsidRPr="009C4408" w:rsidRDefault="007D0019" w:rsidP="007D0019">
      <w:pPr>
        <w:pStyle w:val="ListParagraph"/>
        <w:numPr>
          <w:ilvl w:val="0"/>
          <w:numId w:val="2"/>
        </w:numPr>
        <w:ind w:firstLineChars="0"/>
        <w:rPr>
          <w:strike/>
          <w:color w:val="000000" w:themeColor="text1"/>
        </w:rPr>
      </w:pPr>
      <w:r w:rsidRPr="009C4408">
        <w:rPr>
          <w:rFonts w:cs="Arial"/>
          <w:strike/>
          <w:color w:val="000000" w:themeColor="text1"/>
        </w:rPr>
        <w:t>KEY_CODE_HOME</w:t>
      </w:r>
      <w:r w:rsidRPr="009C4408">
        <w:rPr>
          <w:strike/>
          <w:color w:val="000000" w:themeColor="text1"/>
        </w:rPr>
        <w:t>键</w:t>
      </w:r>
    </w:p>
    <w:p w14:paraId="4769217C" w14:textId="77777777" w:rsidR="007D0019" w:rsidRPr="009C4408" w:rsidRDefault="007D0019" w:rsidP="007D0019">
      <w:pPr>
        <w:pStyle w:val="ListParagraph"/>
        <w:numPr>
          <w:ilvl w:val="0"/>
          <w:numId w:val="2"/>
        </w:numPr>
        <w:ind w:firstLineChars="0"/>
        <w:rPr>
          <w:strike/>
          <w:color w:val="000000" w:themeColor="text1"/>
        </w:rPr>
      </w:pPr>
      <w:r w:rsidRPr="009C4408">
        <w:rPr>
          <w:strike/>
          <w:color w:val="000000" w:themeColor="text1"/>
        </w:rPr>
        <w:t>HOME key</w:t>
      </w:r>
    </w:p>
    <w:p w14:paraId="27367554" w14:textId="2CAB07EC" w:rsidR="00682207" w:rsidRPr="009C4408" w:rsidRDefault="00682207" w:rsidP="0073455C">
      <w:pPr>
        <w:pStyle w:val="ListParagraph"/>
        <w:numPr>
          <w:ilvl w:val="1"/>
          <w:numId w:val="2"/>
        </w:numPr>
        <w:ind w:firstLineChars="0"/>
        <w:rPr>
          <w:strike/>
          <w:color w:val="000000" w:themeColor="text1"/>
        </w:rPr>
      </w:pPr>
      <w:r w:rsidRPr="009C4408">
        <w:rPr>
          <w:strike/>
          <w:color w:val="000000" w:themeColor="text1"/>
        </w:rPr>
        <w:t>VR</w:t>
      </w:r>
      <w:r w:rsidRPr="009C4408">
        <w:rPr>
          <w:strike/>
          <w:color w:val="000000" w:themeColor="text1"/>
        </w:rPr>
        <w:t>过程中，如果</w:t>
      </w:r>
      <w:r w:rsidR="00622C2B" w:rsidRPr="009C4408">
        <w:rPr>
          <w:rFonts w:hint="eastAsia"/>
          <w:strike/>
          <w:color w:val="000000" w:themeColor="text1"/>
        </w:rPr>
        <w:t>按下</w:t>
      </w:r>
      <w:r w:rsidR="007D0019" w:rsidRPr="009C4408">
        <w:rPr>
          <w:rFonts w:cs="Arial"/>
          <w:strike/>
          <w:color w:val="000000" w:themeColor="text1"/>
        </w:rPr>
        <w:t>KEY_CODE_HOME Home</w:t>
      </w:r>
      <w:r w:rsidRPr="009C4408">
        <w:rPr>
          <w:strike/>
          <w:color w:val="000000" w:themeColor="text1"/>
        </w:rPr>
        <w:t>键，应退出</w:t>
      </w:r>
      <w:r w:rsidRPr="009C4408">
        <w:rPr>
          <w:strike/>
          <w:color w:val="000000" w:themeColor="text1"/>
        </w:rPr>
        <w:t>VR</w:t>
      </w:r>
      <w:r w:rsidRPr="009C4408">
        <w:rPr>
          <w:strike/>
          <w:color w:val="000000" w:themeColor="text1"/>
        </w:rPr>
        <w:t>并执行相应的按键动作</w:t>
      </w:r>
    </w:p>
    <w:p w14:paraId="6F3FE4D7" w14:textId="77777777" w:rsidR="000A0E1A" w:rsidRPr="009C4408" w:rsidRDefault="000A0E1A" w:rsidP="0073455C">
      <w:pPr>
        <w:pStyle w:val="ListParagraph"/>
        <w:numPr>
          <w:ilvl w:val="1"/>
          <w:numId w:val="2"/>
        </w:numPr>
        <w:ind w:firstLineChars="0"/>
        <w:rPr>
          <w:strike/>
          <w:color w:val="000000" w:themeColor="text1"/>
        </w:rPr>
      </w:pPr>
      <w:r w:rsidRPr="009C4408">
        <w:rPr>
          <w:strike/>
          <w:color w:val="000000" w:themeColor="text1"/>
        </w:rPr>
        <w:lastRenderedPageBreak/>
        <w:t xml:space="preserve">In the process of VR, </w:t>
      </w:r>
      <w:r w:rsidRPr="009C4408">
        <w:rPr>
          <w:rFonts w:cs="Arial"/>
          <w:strike/>
          <w:color w:val="000000" w:themeColor="text1"/>
        </w:rPr>
        <w:t>provided that the HOME key is pressed, VR shall be exited while the corresponding key action shall be performed</w:t>
      </w:r>
    </w:p>
    <w:p w14:paraId="013AF755" w14:textId="77777777" w:rsidR="00682207" w:rsidRPr="009C4408" w:rsidRDefault="007D0019" w:rsidP="0073455C">
      <w:pPr>
        <w:pStyle w:val="ListParagraph"/>
        <w:numPr>
          <w:ilvl w:val="0"/>
          <w:numId w:val="2"/>
        </w:numPr>
        <w:ind w:firstLineChars="0"/>
        <w:rPr>
          <w:strike/>
          <w:color w:val="000000" w:themeColor="text1"/>
        </w:rPr>
      </w:pPr>
      <w:r w:rsidRPr="009C4408">
        <w:rPr>
          <w:rFonts w:cs="Arial"/>
          <w:strike/>
          <w:color w:val="000000" w:themeColor="text1"/>
        </w:rPr>
        <w:t xml:space="preserve">KEY_CODE_MEDIA </w:t>
      </w:r>
      <w:r w:rsidR="00682207" w:rsidRPr="009C4408">
        <w:rPr>
          <w:strike/>
          <w:color w:val="000000" w:themeColor="text1"/>
        </w:rPr>
        <w:t>Media</w:t>
      </w:r>
      <w:r w:rsidR="00682207" w:rsidRPr="009C4408">
        <w:rPr>
          <w:strike/>
          <w:color w:val="000000" w:themeColor="text1"/>
        </w:rPr>
        <w:t>键</w:t>
      </w:r>
    </w:p>
    <w:p w14:paraId="4E2F28A8" w14:textId="77777777" w:rsidR="000A0E1A" w:rsidRPr="009C4408" w:rsidRDefault="000A0E1A" w:rsidP="0073455C">
      <w:pPr>
        <w:pStyle w:val="ListParagraph"/>
        <w:numPr>
          <w:ilvl w:val="0"/>
          <w:numId w:val="2"/>
        </w:numPr>
        <w:ind w:firstLineChars="0"/>
        <w:rPr>
          <w:strike/>
          <w:color w:val="000000" w:themeColor="text1"/>
        </w:rPr>
      </w:pPr>
      <w:r w:rsidRPr="009C4408">
        <w:rPr>
          <w:strike/>
          <w:color w:val="000000" w:themeColor="text1"/>
        </w:rPr>
        <w:t>Media key</w:t>
      </w:r>
    </w:p>
    <w:p w14:paraId="02379864" w14:textId="77777777" w:rsidR="000A0E1A" w:rsidRPr="009C4408" w:rsidRDefault="00682207" w:rsidP="0073455C">
      <w:pPr>
        <w:pStyle w:val="ListParagraph"/>
        <w:numPr>
          <w:ilvl w:val="1"/>
          <w:numId w:val="2"/>
        </w:numPr>
        <w:ind w:firstLineChars="0"/>
        <w:rPr>
          <w:strike/>
          <w:color w:val="000000" w:themeColor="text1"/>
        </w:rPr>
      </w:pPr>
      <w:r w:rsidRPr="009C4408">
        <w:rPr>
          <w:strike/>
          <w:color w:val="000000" w:themeColor="text1"/>
        </w:rPr>
        <w:t>VR</w:t>
      </w:r>
      <w:r w:rsidRPr="009C4408">
        <w:rPr>
          <w:strike/>
          <w:color w:val="000000" w:themeColor="text1"/>
        </w:rPr>
        <w:t>过程中，如果按下</w:t>
      </w:r>
      <w:r w:rsidR="007D0019" w:rsidRPr="009C4408">
        <w:rPr>
          <w:rFonts w:cs="Arial"/>
          <w:strike/>
          <w:color w:val="000000" w:themeColor="text1"/>
        </w:rPr>
        <w:t xml:space="preserve">KEY_CODE_MEDIA </w:t>
      </w:r>
      <w:r w:rsidR="007D0019" w:rsidRPr="009C4408">
        <w:rPr>
          <w:strike/>
          <w:color w:val="000000" w:themeColor="text1"/>
        </w:rPr>
        <w:t>Media</w:t>
      </w:r>
      <w:r w:rsidRPr="009C4408">
        <w:rPr>
          <w:strike/>
          <w:color w:val="000000" w:themeColor="text1"/>
        </w:rPr>
        <w:t>键，应退出</w:t>
      </w:r>
      <w:r w:rsidRPr="009C4408">
        <w:rPr>
          <w:strike/>
          <w:color w:val="000000" w:themeColor="text1"/>
        </w:rPr>
        <w:t>VR</w:t>
      </w:r>
      <w:r w:rsidRPr="009C4408">
        <w:rPr>
          <w:strike/>
          <w:color w:val="000000" w:themeColor="text1"/>
        </w:rPr>
        <w:t>并执行相应的按键动作</w:t>
      </w:r>
    </w:p>
    <w:p w14:paraId="29DDEDBA" w14:textId="77777777" w:rsidR="00682207" w:rsidRPr="009C4408" w:rsidRDefault="000A0E1A" w:rsidP="0073455C">
      <w:pPr>
        <w:pStyle w:val="ListParagraph"/>
        <w:numPr>
          <w:ilvl w:val="1"/>
          <w:numId w:val="2"/>
        </w:numPr>
        <w:ind w:firstLineChars="0"/>
        <w:rPr>
          <w:strike/>
          <w:color w:val="000000" w:themeColor="text1"/>
        </w:rPr>
      </w:pPr>
      <w:r w:rsidRPr="009C4408">
        <w:rPr>
          <w:strike/>
          <w:color w:val="000000" w:themeColor="text1"/>
        </w:rPr>
        <w:t xml:space="preserve">In the process of VR, </w:t>
      </w:r>
      <w:r w:rsidRPr="009C4408">
        <w:rPr>
          <w:rFonts w:cs="Arial"/>
          <w:strike/>
          <w:color w:val="000000" w:themeColor="text1"/>
        </w:rPr>
        <w:t>provided that the Media key is pressed, VR shall be exited while the corresponding key action shall be performed</w:t>
      </w:r>
    </w:p>
    <w:p w14:paraId="41F5B14B" w14:textId="77777777" w:rsidR="00682207" w:rsidRPr="009C4408" w:rsidRDefault="00682207" w:rsidP="0073455C">
      <w:pPr>
        <w:pStyle w:val="ListParagraph"/>
        <w:numPr>
          <w:ilvl w:val="0"/>
          <w:numId w:val="2"/>
        </w:numPr>
        <w:ind w:firstLineChars="0"/>
        <w:rPr>
          <w:strike/>
          <w:color w:val="000000" w:themeColor="text1"/>
        </w:rPr>
      </w:pPr>
      <w:r w:rsidRPr="009C4408">
        <w:rPr>
          <w:strike/>
          <w:color w:val="000000" w:themeColor="text1"/>
        </w:rPr>
        <w:t>Onstar</w:t>
      </w:r>
      <w:r w:rsidRPr="009C4408">
        <w:rPr>
          <w:strike/>
          <w:color w:val="000000" w:themeColor="text1"/>
        </w:rPr>
        <w:t>按键</w:t>
      </w:r>
    </w:p>
    <w:p w14:paraId="099F67FC" w14:textId="77777777" w:rsidR="000A0E1A" w:rsidRPr="009C4408" w:rsidRDefault="000A0E1A" w:rsidP="0073455C">
      <w:pPr>
        <w:pStyle w:val="ListParagraph"/>
        <w:numPr>
          <w:ilvl w:val="0"/>
          <w:numId w:val="2"/>
        </w:numPr>
        <w:ind w:firstLineChars="0"/>
        <w:rPr>
          <w:strike/>
          <w:color w:val="000000" w:themeColor="text1"/>
        </w:rPr>
      </w:pPr>
      <w:r w:rsidRPr="009C4408">
        <w:rPr>
          <w:strike/>
          <w:color w:val="000000" w:themeColor="text1"/>
        </w:rPr>
        <w:t>OnStar key</w:t>
      </w:r>
    </w:p>
    <w:p w14:paraId="4364EAF0" w14:textId="1541E2D1" w:rsidR="000A0E1A" w:rsidRPr="009C4408" w:rsidRDefault="00682207" w:rsidP="007D0019">
      <w:pPr>
        <w:pStyle w:val="ListParagraph"/>
        <w:numPr>
          <w:ilvl w:val="0"/>
          <w:numId w:val="2"/>
        </w:numPr>
        <w:ind w:firstLineChars="0"/>
        <w:rPr>
          <w:strike/>
          <w:color w:val="000000" w:themeColor="text1"/>
        </w:rPr>
      </w:pPr>
      <w:r w:rsidRPr="009C4408">
        <w:rPr>
          <w:strike/>
          <w:color w:val="000000" w:themeColor="text1"/>
        </w:rPr>
        <w:t>VR</w:t>
      </w:r>
      <w:r w:rsidRPr="009C4408">
        <w:rPr>
          <w:strike/>
          <w:color w:val="000000" w:themeColor="text1"/>
        </w:rPr>
        <w:t>过程中，按</w:t>
      </w:r>
      <w:r w:rsidR="007D0019" w:rsidRPr="009C4408">
        <w:rPr>
          <w:strike/>
          <w:color w:val="000000" w:themeColor="text1"/>
        </w:rPr>
        <w:t>Onstar</w:t>
      </w:r>
      <w:r w:rsidR="007D0019" w:rsidRPr="009C4408">
        <w:rPr>
          <w:strike/>
          <w:color w:val="000000" w:themeColor="text1"/>
        </w:rPr>
        <w:t>按键</w:t>
      </w:r>
      <w:r w:rsidRPr="009C4408">
        <w:rPr>
          <w:strike/>
          <w:color w:val="000000" w:themeColor="text1"/>
        </w:rPr>
        <w:t>安吉星白键需要停止语音识别并立即切到安吉星画面</w:t>
      </w:r>
      <w:r w:rsidR="007D0019" w:rsidRPr="009C4408">
        <w:rPr>
          <w:rFonts w:hint="eastAsia"/>
          <w:strike/>
          <w:color w:val="000000" w:themeColor="text1"/>
        </w:rPr>
        <w:t>.</w:t>
      </w:r>
      <w:r w:rsidR="00ED1204" w:rsidRPr="009C4408">
        <w:rPr>
          <w:strike/>
          <w:color w:val="000000" w:themeColor="text1"/>
        </w:rPr>
        <w:t xml:space="preserve"> </w:t>
      </w:r>
      <w:r w:rsidR="007D0019" w:rsidRPr="009C4408">
        <w:rPr>
          <w:rFonts w:hint="eastAsia"/>
          <w:strike/>
          <w:color w:val="000000" w:themeColor="text1"/>
        </w:rPr>
        <w:t>请参考</w:t>
      </w:r>
      <w:r w:rsidR="007D0019" w:rsidRPr="009C4408">
        <w:rPr>
          <w:rFonts w:hint="eastAsia"/>
          <w:strike/>
          <w:color w:val="000000" w:themeColor="text1"/>
        </w:rPr>
        <w:t>PIS-20</w:t>
      </w:r>
      <w:r w:rsidR="007D0019" w:rsidRPr="009C4408">
        <w:rPr>
          <w:strike/>
          <w:color w:val="000000" w:themeColor="text1"/>
        </w:rPr>
        <w:t>79.</w:t>
      </w:r>
    </w:p>
    <w:p w14:paraId="1195E277" w14:textId="77777777" w:rsidR="00682207" w:rsidRPr="009C4408" w:rsidRDefault="000A0E1A" w:rsidP="0073455C">
      <w:pPr>
        <w:pStyle w:val="ListParagraph"/>
        <w:numPr>
          <w:ilvl w:val="1"/>
          <w:numId w:val="2"/>
        </w:numPr>
        <w:ind w:firstLineChars="0"/>
        <w:rPr>
          <w:strike/>
          <w:color w:val="000000" w:themeColor="text1"/>
        </w:rPr>
      </w:pPr>
      <w:r w:rsidRPr="009C4408">
        <w:rPr>
          <w:strike/>
          <w:color w:val="000000" w:themeColor="text1"/>
        </w:rPr>
        <w:t xml:space="preserve">In the process of VR, </w:t>
      </w:r>
      <w:r w:rsidRPr="009C4408">
        <w:rPr>
          <w:rFonts w:cs="Arial"/>
          <w:strike/>
          <w:color w:val="000000" w:themeColor="text1"/>
        </w:rPr>
        <w:t>press the whi</w:t>
      </w:r>
      <w:r w:rsidR="00FB18BA" w:rsidRPr="009C4408">
        <w:rPr>
          <w:rFonts w:cs="Arial" w:hint="eastAsia"/>
          <w:strike/>
          <w:color w:val="000000" w:themeColor="text1"/>
        </w:rPr>
        <w:t>t</w:t>
      </w:r>
      <w:r w:rsidRPr="009C4408">
        <w:rPr>
          <w:rFonts w:cs="Arial"/>
          <w:strike/>
          <w:color w:val="000000" w:themeColor="text1"/>
        </w:rPr>
        <w:t xml:space="preserve">e key of OnStar to stop the voice recognition and immediately </w:t>
      </w:r>
      <w:r w:rsidR="00FB18BA" w:rsidRPr="009C4408">
        <w:rPr>
          <w:rFonts w:cs="Arial" w:hint="eastAsia"/>
          <w:strike/>
          <w:color w:val="000000" w:themeColor="text1"/>
        </w:rPr>
        <w:t>switch</w:t>
      </w:r>
      <w:r w:rsidRPr="009C4408">
        <w:rPr>
          <w:rFonts w:cs="Arial"/>
          <w:strike/>
          <w:color w:val="000000" w:themeColor="text1"/>
        </w:rPr>
        <w:t xml:space="preserve"> to the screen of OnStar</w:t>
      </w:r>
    </w:p>
    <w:p w14:paraId="3E1DAA93" w14:textId="77777777" w:rsidR="000A0E1A" w:rsidRPr="009C4408" w:rsidRDefault="002E2AAB" w:rsidP="00554708">
      <w:pPr>
        <w:spacing w:after="160" w:line="340" w:lineRule="exact"/>
        <w:rPr>
          <w:rFonts w:cs="Arial"/>
        </w:rPr>
      </w:pPr>
      <w:r w:rsidRPr="009C4408">
        <w:rPr>
          <w:rFonts w:cs="Arial"/>
          <w:color w:val="000000" w:themeColor="text1"/>
        </w:rPr>
        <w:t>对于</w:t>
      </w:r>
      <w:r w:rsidRPr="009C4408">
        <w:rPr>
          <w:rFonts w:cs="Arial"/>
          <w:color w:val="000000" w:themeColor="text1"/>
        </w:rPr>
        <w:t>Carplay</w:t>
      </w:r>
      <w:r w:rsidRPr="009C4408">
        <w:rPr>
          <w:rFonts w:cs="Arial"/>
          <w:color w:val="000000" w:themeColor="text1"/>
        </w:rPr>
        <w:t>、</w:t>
      </w:r>
      <w:r w:rsidRPr="009C4408">
        <w:rPr>
          <w:rFonts w:cs="Arial"/>
          <w:color w:val="000000" w:themeColor="text1"/>
        </w:rPr>
        <w:t>Carlife</w:t>
      </w:r>
      <w:r w:rsidRPr="009C4408">
        <w:rPr>
          <w:rFonts w:cs="Arial"/>
          <w:color w:val="000000" w:themeColor="text1"/>
        </w:rPr>
        <w:t>等手机互联方案中的</w:t>
      </w:r>
      <w:r w:rsidR="00F17A33" w:rsidRPr="009C4408">
        <w:rPr>
          <w:rFonts w:cs="Arial"/>
          <w:color w:val="000000" w:themeColor="text1"/>
        </w:rPr>
        <w:t>语音识别功能</w:t>
      </w:r>
      <w:r w:rsidRPr="009C4408">
        <w:rPr>
          <w:rFonts w:cs="Arial"/>
          <w:color w:val="000000" w:themeColor="text1"/>
        </w:rPr>
        <w:t>，其按键要求请参考</w:t>
      </w:r>
      <w:r w:rsidR="006578EA" w:rsidRPr="009C4408">
        <w:rPr>
          <w:rFonts w:cs="Arial"/>
          <w:color w:val="000000" w:themeColor="text1"/>
        </w:rPr>
        <w:t>手机互联</w:t>
      </w:r>
      <w:r w:rsidR="006578EA" w:rsidRPr="009C4408">
        <w:rPr>
          <w:rFonts w:cs="Arial"/>
        </w:rPr>
        <w:t xml:space="preserve">Spec </w:t>
      </w:r>
      <w:r w:rsidRPr="009C4408">
        <w:rPr>
          <w:rFonts w:cs="Arial"/>
        </w:rPr>
        <w:t>PIS</w:t>
      </w:r>
      <w:r w:rsidR="000061F3" w:rsidRPr="009C4408">
        <w:rPr>
          <w:rFonts w:cs="Arial"/>
        </w:rPr>
        <w:t>-2004</w:t>
      </w:r>
      <w:r w:rsidRPr="009C4408">
        <w:rPr>
          <w:rFonts w:cs="Arial"/>
        </w:rPr>
        <w:t>。</w:t>
      </w:r>
    </w:p>
    <w:p w14:paraId="13259DD9" w14:textId="77777777" w:rsidR="002E2AAB" w:rsidRPr="009C4408" w:rsidRDefault="000A0E1A" w:rsidP="00554708">
      <w:pPr>
        <w:spacing w:after="160" w:line="340" w:lineRule="exact"/>
        <w:rPr>
          <w:rFonts w:cs="Arial"/>
        </w:rPr>
      </w:pPr>
      <w:r w:rsidRPr="009C4408">
        <w:rPr>
          <w:rFonts w:cs="Arial"/>
        </w:rPr>
        <w:t>For the voice recognition function</w:t>
      </w:r>
      <w:r w:rsidR="00FB18BA" w:rsidRPr="009C4408">
        <w:rPr>
          <w:rFonts w:cs="Arial" w:hint="eastAsia"/>
        </w:rPr>
        <w:t>s</w:t>
      </w:r>
      <w:r w:rsidRPr="009C4408">
        <w:rPr>
          <w:rFonts w:cs="Arial"/>
        </w:rPr>
        <w:t xml:space="preserve"> in the mobile phone interconnection </w:t>
      </w:r>
      <w:r w:rsidR="009E509B" w:rsidRPr="009C4408">
        <w:rPr>
          <w:rFonts w:cs="Arial"/>
        </w:rPr>
        <w:t>program</w:t>
      </w:r>
      <w:r w:rsidRPr="009C4408">
        <w:rPr>
          <w:rFonts w:cs="Arial"/>
        </w:rPr>
        <w:t xml:space="preserve">s such as Carplay and Carlife, please </w:t>
      </w:r>
      <w:r w:rsidR="009E509B" w:rsidRPr="009C4408">
        <w:rPr>
          <w:rFonts w:cs="Arial"/>
        </w:rPr>
        <w:t>see</w:t>
      </w:r>
      <w:r w:rsidRPr="009C4408">
        <w:rPr>
          <w:rFonts w:cs="Arial"/>
        </w:rPr>
        <w:t xml:space="preserve"> Spec PIS-2004</w:t>
      </w:r>
      <w:r w:rsidR="009E509B" w:rsidRPr="009C4408">
        <w:rPr>
          <w:rFonts w:cs="Arial"/>
        </w:rPr>
        <w:t>, the mobile phone interconnection,</w:t>
      </w:r>
      <w:r w:rsidRPr="009C4408">
        <w:rPr>
          <w:rFonts w:cs="Arial"/>
        </w:rPr>
        <w:t xml:space="preserve"> for the</w:t>
      </w:r>
      <w:r w:rsidR="009E509B" w:rsidRPr="009C4408">
        <w:rPr>
          <w:rFonts w:cs="Arial"/>
        </w:rPr>
        <w:t xml:space="preserve">ir </w:t>
      </w:r>
      <w:r w:rsidRPr="009C4408">
        <w:rPr>
          <w:rFonts w:cs="Arial"/>
        </w:rPr>
        <w:t>key requirements.</w:t>
      </w:r>
    </w:p>
    <w:p w14:paraId="255AB66D" w14:textId="4CD21E16" w:rsidR="002E2AAB" w:rsidRPr="009C4408" w:rsidRDefault="00E77A9D" w:rsidP="00A60838">
      <w:pPr>
        <w:pStyle w:val="Heading3"/>
      </w:pPr>
      <w:bookmarkStart w:id="40" w:name="_Toc65248377"/>
      <w:r w:rsidRPr="009C4408">
        <w:t>对话管理器</w:t>
      </w:r>
      <w:r w:rsidR="00B962F5" w:rsidRPr="009C4408">
        <w:t>Dialog Manager</w:t>
      </w:r>
      <w:bookmarkEnd w:id="40"/>
    </w:p>
    <w:p w14:paraId="603FF3BF" w14:textId="5067A8D6" w:rsidR="0098379C" w:rsidRPr="009C4408" w:rsidRDefault="0098379C" w:rsidP="00A60838">
      <w:pPr>
        <w:pStyle w:val="Heading4"/>
        <w:rPr>
          <w:rFonts w:asciiTheme="minorHAnsi" w:hAnsiTheme="minorHAnsi"/>
        </w:rPr>
      </w:pPr>
      <w:r w:rsidRPr="009C4408">
        <w:rPr>
          <w:rFonts w:asciiTheme="minorHAnsi" w:hAnsiTheme="minorHAnsi"/>
        </w:rPr>
        <w:t>文本回显</w:t>
      </w:r>
      <w:r w:rsidR="009E509B" w:rsidRPr="009C4408">
        <w:rPr>
          <w:rFonts w:asciiTheme="minorHAnsi" w:hAnsiTheme="minorHAnsi"/>
        </w:rPr>
        <w:t>Text Echo</w:t>
      </w:r>
    </w:p>
    <w:p w14:paraId="1076CC24" w14:textId="77777777" w:rsidR="009E509B" w:rsidRPr="009C4408" w:rsidRDefault="003B75D9" w:rsidP="00554708">
      <w:pPr>
        <w:spacing w:after="160" w:line="340" w:lineRule="exact"/>
        <w:rPr>
          <w:rFonts w:cs="Arial"/>
        </w:rPr>
      </w:pPr>
      <w:r w:rsidRPr="009C4408">
        <w:rPr>
          <w:rFonts w:cs="Arial"/>
        </w:rPr>
        <w:t>系统应支持文本回显，实时将用户语音转成文本显示。</w:t>
      </w:r>
    </w:p>
    <w:p w14:paraId="38824E2E" w14:textId="77777777" w:rsidR="003B75D9" w:rsidRPr="009C4408" w:rsidRDefault="009E509B" w:rsidP="00554708">
      <w:pPr>
        <w:spacing w:after="160" w:line="340" w:lineRule="exact"/>
        <w:rPr>
          <w:rFonts w:cs="Arial"/>
        </w:rPr>
      </w:pPr>
      <w:r w:rsidRPr="009C4408">
        <w:rPr>
          <w:rFonts w:cs="Arial"/>
        </w:rPr>
        <w:t>The system shall support the text echo to convert user voice into text display in real time.</w:t>
      </w:r>
    </w:p>
    <w:p w14:paraId="79FE1106" w14:textId="77777777" w:rsidR="009E509B" w:rsidRPr="009C4408" w:rsidRDefault="003B75D9" w:rsidP="00554708">
      <w:pPr>
        <w:spacing w:after="160" w:line="340" w:lineRule="exact"/>
        <w:rPr>
          <w:rFonts w:cs="Arial"/>
        </w:rPr>
      </w:pPr>
      <w:r w:rsidRPr="009C4408">
        <w:rPr>
          <w:rFonts w:cs="Arial"/>
        </w:rPr>
        <w:t>当网络连接异常导致无法联网时，系统应仍支持文本回显。</w:t>
      </w:r>
    </w:p>
    <w:p w14:paraId="22E01CFA" w14:textId="77777777" w:rsidR="003B75D9" w:rsidRPr="009C4408" w:rsidRDefault="009E509B" w:rsidP="00554708">
      <w:pPr>
        <w:spacing w:after="160" w:line="340" w:lineRule="exact"/>
        <w:rPr>
          <w:rFonts w:cs="Arial"/>
        </w:rPr>
      </w:pPr>
      <w:r w:rsidRPr="009C4408">
        <w:rPr>
          <w:szCs w:val="21"/>
        </w:rPr>
        <w:t>When the Internet access fails because the network connection goes abnormal, the system shall still support the text echo.</w:t>
      </w:r>
    </w:p>
    <w:p w14:paraId="2968F0B2" w14:textId="77431C5C" w:rsidR="001A6751" w:rsidRPr="009C4408" w:rsidRDefault="001A6751" w:rsidP="00A60838">
      <w:pPr>
        <w:pStyle w:val="Heading4"/>
        <w:rPr>
          <w:rFonts w:asciiTheme="minorHAnsi" w:hAnsiTheme="minorHAnsi"/>
        </w:rPr>
      </w:pPr>
      <w:r w:rsidRPr="009C4408">
        <w:rPr>
          <w:rFonts w:asciiTheme="minorHAnsi" w:hAnsiTheme="minorHAnsi"/>
        </w:rPr>
        <w:t>语音交互界面</w:t>
      </w:r>
      <w:r w:rsidR="009E509B" w:rsidRPr="009C4408">
        <w:rPr>
          <w:rFonts w:asciiTheme="minorHAnsi" w:hAnsiTheme="minorHAnsi"/>
        </w:rPr>
        <w:t>Voice Interaction Interface</w:t>
      </w:r>
    </w:p>
    <w:p w14:paraId="39E6B05C" w14:textId="77777777" w:rsidR="001A6751" w:rsidRPr="009C4408" w:rsidRDefault="001A6751" w:rsidP="00554708">
      <w:pPr>
        <w:pStyle w:val="ListParagraph"/>
        <w:spacing w:after="160" w:line="340" w:lineRule="exact"/>
        <w:ind w:firstLineChars="0" w:firstLine="0"/>
        <w:rPr>
          <w:rFonts w:cs="Arial"/>
        </w:rPr>
      </w:pPr>
      <w:r w:rsidRPr="009C4408">
        <w:rPr>
          <w:rFonts w:cs="Arial"/>
        </w:rPr>
        <w:t>语音交互界面应支持展示会话过程中的所有对话内容，包括用户的语音输入转写结果和系统反馈的内容，具体表现请参照交互设计。</w:t>
      </w:r>
    </w:p>
    <w:p w14:paraId="62088F23" w14:textId="77777777" w:rsidR="001E7DE1" w:rsidRPr="009C4408" w:rsidRDefault="001E7DE1" w:rsidP="00554708">
      <w:pPr>
        <w:pStyle w:val="ListParagraph"/>
        <w:spacing w:after="160" w:line="340" w:lineRule="exact"/>
        <w:ind w:firstLineChars="0" w:firstLine="0"/>
        <w:rPr>
          <w:rFonts w:cs="Arial"/>
        </w:rPr>
      </w:pPr>
      <w:r w:rsidRPr="009C4408">
        <w:rPr>
          <w:rFonts w:cs="Arial"/>
        </w:rPr>
        <w:t>The voice interaction interface shall support the display of all contents generated by the dialog, including the user’s voice-to-text result and system feedback: see the interaction design for details.</w:t>
      </w:r>
    </w:p>
    <w:p w14:paraId="7D682A1F" w14:textId="77777777" w:rsidR="001A6751" w:rsidRPr="009C4408" w:rsidRDefault="001A6751" w:rsidP="00554708">
      <w:pPr>
        <w:spacing w:after="160" w:line="340" w:lineRule="exact"/>
        <w:rPr>
          <w:rFonts w:cs="Arial"/>
        </w:rPr>
      </w:pPr>
      <w:r w:rsidRPr="009C4408">
        <w:rPr>
          <w:rFonts w:cs="Arial"/>
        </w:rPr>
        <w:t>语音交互界面应支持用户手动操作并及时更新操作状态，具体表现请参照交互设计。</w:t>
      </w:r>
    </w:p>
    <w:p w14:paraId="2024E37F" w14:textId="77777777" w:rsidR="001E7DE1" w:rsidRPr="009C4408" w:rsidRDefault="001E7DE1" w:rsidP="00554708">
      <w:pPr>
        <w:spacing w:after="160" w:line="340" w:lineRule="exact"/>
        <w:rPr>
          <w:rFonts w:cs="Arial"/>
        </w:rPr>
      </w:pPr>
      <w:r w:rsidRPr="009C4408">
        <w:rPr>
          <w:rFonts w:cs="Arial"/>
        </w:rPr>
        <w:t>The voice interaction interface shall support the user’s manual operation and update the operation status in time: see the interaction design for details.</w:t>
      </w:r>
    </w:p>
    <w:p w14:paraId="423838E8" w14:textId="77777777" w:rsidR="001E7DE1" w:rsidRPr="009C4408" w:rsidRDefault="001A6751" w:rsidP="00554708">
      <w:pPr>
        <w:pStyle w:val="ListParagraph"/>
        <w:spacing w:after="160" w:line="340" w:lineRule="exact"/>
        <w:ind w:firstLineChars="0" w:firstLine="0"/>
        <w:rPr>
          <w:rFonts w:cs="Arial"/>
        </w:rPr>
      </w:pPr>
      <w:r w:rsidRPr="009C4408">
        <w:rPr>
          <w:rFonts w:cs="Arial"/>
        </w:rPr>
        <w:lastRenderedPageBreak/>
        <w:t>对于某些反复多轮的相似对话内容，如电话号码纠错，系统应支持将多条相似对话内容的最终结果合并为一条，具体表现请参照交互设计。</w:t>
      </w:r>
    </w:p>
    <w:p w14:paraId="01EBF7D9" w14:textId="77777777" w:rsidR="001E7DE1" w:rsidRPr="009C4408" w:rsidRDefault="001E7DE1" w:rsidP="00554708">
      <w:pPr>
        <w:pStyle w:val="ListParagraph"/>
        <w:spacing w:after="160" w:line="340" w:lineRule="exact"/>
        <w:ind w:firstLineChars="0" w:firstLine="0"/>
        <w:rPr>
          <w:rFonts w:cs="Arial"/>
        </w:rPr>
      </w:pPr>
      <w:r w:rsidRPr="009C4408">
        <w:rPr>
          <w:rFonts w:cs="Arial"/>
        </w:rPr>
        <w:t xml:space="preserve">For some repeated rounds of similar dialogs, such as telephone number </w:t>
      </w:r>
      <w:r w:rsidR="00B22748" w:rsidRPr="009C4408">
        <w:rPr>
          <w:rFonts w:cs="Arial" w:hint="eastAsia"/>
        </w:rPr>
        <w:t xml:space="preserve">error </w:t>
      </w:r>
      <w:r w:rsidRPr="009C4408">
        <w:rPr>
          <w:rFonts w:cs="Arial"/>
        </w:rPr>
        <w:t>correction, the system shall support the integration of final results of multiple similar dialogs into one: see the interaction design for details.</w:t>
      </w:r>
    </w:p>
    <w:p w14:paraId="314231B4" w14:textId="7E7D9C13" w:rsidR="00E77A9D" w:rsidRPr="009C4408" w:rsidRDefault="00E77A9D" w:rsidP="00A60838">
      <w:pPr>
        <w:pStyle w:val="Heading4"/>
        <w:rPr>
          <w:rFonts w:asciiTheme="minorHAnsi" w:hAnsiTheme="minorHAnsi"/>
        </w:rPr>
      </w:pPr>
      <w:r w:rsidRPr="009C4408">
        <w:rPr>
          <w:rFonts w:asciiTheme="minorHAnsi" w:hAnsiTheme="minorHAnsi"/>
        </w:rPr>
        <w:t>对话模式</w:t>
      </w:r>
      <w:r w:rsidR="00FD24A0" w:rsidRPr="009C4408">
        <w:rPr>
          <w:rFonts w:asciiTheme="minorHAnsi" w:hAnsiTheme="minorHAnsi"/>
        </w:rPr>
        <w:t>Dialog Mode</w:t>
      </w:r>
    </w:p>
    <w:p w14:paraId="53798DDF" w14:textId="77777777" w:rsidR="00E373D1" w:rsidRPr="009C4408" w:rsidRDefault="00E77A9D" w:rsidP="00554708">
      <w:pPr>
        <w:pStyle w:val="ListParagraph"/>
        <w:spacing w:after="160" w:line="340" w:lineRule="exact"/>
        <w:ind w:firstLineChars="0" w:firstLine="0"/>
        <w:rPr>
          <w:rFonts w:cs="Arial"/>
        </w:rPr>
      </w:pPr>
      <w:r w:rsidRPr="009C4408">
        <w:rPr>
          <w:rFonts w:cs="Arial"/>
        </w:rPr>
        <w:t>为更好地，有针对性地服务于各类用户，自然语言识别系统应能分别支持详尽与简洁的对话模式。并且，系统应提供用户设置对话模式详尽与简洁的能力。</w:t>
      </w:r>
    </w:p>
    <w:p w14:paraId="794488C9" w14:textId="77777777" w:rsidR="00E77A9D" w:rsidRPr="009C4408" w:rsidRDefault="00E373D1" w:rsidP="00554708">
      <w:pPr>
        <w:pStyle w:val="ListParagraph"/>
        <w:spacing w:after="160" w:line="340" w:lineRule="exact"/>
        <w:ind w:firstLineChars="0" w:firstLine="0"/>
        <w:rPr>
          <w:rFonts w:cs="Arial"/>
        </w:rPr>
      </w:pPr>
      <w:r w:rsidRPr="009C4408">
        <w:rPr>
          <w:rFonts w:cs="Arial"/>
        </w:rPr>
        <w:t xml:space="preserve">To better serve all types of users in a targeted manner, the natural language recognition system shall be able to support both exhaustive and concise dialog modes. Also, the system shall </w:t>
      </w:r>
      <w:r w:rsidR="00B22748" w:rsidRPr="009C4408">
        <w:rPr>
          <w:rFonts w:cs="Arial" w:hint="eastAsia"/>
        </w:rPr>
        <w:t>provide</w:t>
      </w:r>
      <w:r w:rsidRPr="009C4408">
        <w:rPr>
          <w:rFonts w:cs="Arial"/>
        </w:rPr>
        <w:t xml:space="preserve"> the user </w:t>
      </w:r>
      <w:r w:rsidR="00B22748" w:rsidRPr="009C4408">
        <w:rPr>
          <w:rFonts w:cs="Arial" w:hint="eastAsia"/>
        </w:rPr>
        <w:t>with the capability of</w:t>
      </w:r>
      <w:r w:rsidRPr="009C4408">
        <w:rPr>
          <w:rFonts w:cs="Arial"/>
        </w:rPr>
        <w:t xml:space="preserve"> set</w:t>
      </w:r>
      <w:r w:rsidR="00B22748" w:rsidRPr="009C4408">
        <w:rPr>
          <w:rFonts w:cs="Arial" w:hint="eastAsia"/>
        </w:rPr>
        <w:t>ting</w:t>
      </w:r>
      <w:r w:rsidRPr="009C4408">
        <w:rPr>
          <w:rFonts w:cs="Arial"/>
        </w:rPr>
        <w:t xml:space="preserve"> the dialog </w:t>
      </w:r>
      <w:r w:rsidR="00B22748" w:rsidRPr="009C4408">
        <w:rPr>
          <w:rFonts w:cs="Arial" w:hint="eastAsia"/>
        </w:rPr>
        <w:t xml:space="preserve">mode </w:t>
      </w:r>
      <w:r w:rsidRPr="009C4408">
        <w:rPr>
          <w:rFonts w:cs="Arial"/>
        </w:rPr>
        <w:t>to exhaustive or concise.</w:t>
      </w:r>
    </w:p>
    <w:p w14:paraId="554092FC" w14:textId="77777777" w:rsidR="00E373D1" w:rsidRPr="009C4408" w:rsidRDefault="00E77A9D" w:rsidP="00554708">
      <w:pPr>
        <w:spacing w:after="160" w:line="340" w:lineRule="exact"/>
        <w:rPr>
          <w:rFonts w:cs="Arial"/>
        </w:rPr>
      </w:pPr>
      <w:r w:rsidRPr="009C4408">
        <w:rPr>
          <w:rFonts w:cs="Arial"/>
        </w:rPr>
        <w:t>对话模式的出厂默认值应为详尽。</w:t>
      </w:r>
    </w:p>
    <w:p w14:paraId="2953B314" w14:textId="77777777" w:rsidR="00E77A9D" w:rsidRPr="009C4408" w:rsidRDefault="00E373D1" w:rsidP="00554708">
      <w:pPr>
        <w:spacing w:after="160" w:line="340" w:lineRule="exact"/>
        <w:rPr>
          <w:rFonts w:cs="Arial"/>
        </w:rPr>
      </w:pPr>
      <w:r w:rsidRPr="009C4408">
        <w:rPr>
          <w:rFonts w:cs="Arial"/>
        </w:rPr>
        <w:t xml:space="preserve">The factory default </w:t>
      </w:r>
      <w:r w:rsidR="00B22748" w:rsidRPr="009C4408">
        <w:rPr>
          <w:rFonts w:cs="Arial" w:hint="eastAsia"/>
        </w:rPr>
        <w:t xml:space="preserve">setting </w:t>
      </w:r>
      <w:r w:rsidRPr="009C4408">
        <w:rPr>
          <w:rFonts w:cs="Arial"/>
        </w:rPr>
        <w:t>for dialog mode shall be exhaustive.</w:t>
      </w:r>
    </w:p>
    <w:p w14:paraId="0FDC978D" w14:textId="7DFB9BF5" w:rsidR="00E77A9D" w:rsidRPr="009C4408" w:rsidRDefault="00E77A9D" w:rsidP="00A60838">
      <w:pPr>
        <w:pStyle w:val="Heading4"/>
        <w:rPr>
          <w:rFonts w:asciiTheme="minorHAnsi" w:hAnsiTheme="minorHAnsi"/>
        </w:rPr>
      </w:pPr>
      <w:r w:rsidRPr="009C4408">
        <w:rPr>
          <w:rFonts w:asciiTheme="minorHAnsi" w:hAnsiTheme="minorHAnsi"/>
        </w:rPr>
        <w:t>对话风格</w:t>
      </w:r>
      <w:r w:rsidR="008B2A10" w:rsidRPr="009C4408">
        <w:rPr>
          <w:rFonts w:asciiTheme="minorHAnsi" w:hAnsiTheme="minorHAnsi" w:hint="eastAsia"/>
        </w:rPr>
        <w:t>（发音人）</w:t>
      </w:r>
      <w:r w:rsidR="00FD24A0" w:rsidRPr="009C4408">
        <w:rPr>
          <w:rFonts w:asciiTheme="minorHAnsi" w:hAnsiTheme="minorHAnsi"/>
        </w:rPr>
        <w:t>Dialog Style</w:t>
      </w:r>
    </w:p>
    <w:p w14:paraId="1CAEB82B" w14:textId="325234FD" w:rsidR="00E373D1" w:rsidRPr="009C4408" w:rsidRDefault="00E77A9D" w:rsidP="00554708">
      <w:r w:rsidRPr="009C4408">
        <w:t>为了提供各年龄段用户更好的用户体验，自然语言识别系统应支持</w:t>
      </w:r>
      <w:r w:rsidR="001648A4" w:rsidRPr="009C4408">
        <w:rPr>
          <w:rFonts w:hint="eastAsia"/>
        </w:rPr>
        <w:t>多种</w:t>
      </w:r>
      <w:r w:rsidRPr="009C4408">
        <w:rPr>
          <w:strike/>
        </w:rPr>
        <w:t>两种</w:t>
      </w:r>
      <w:r w:rsidRPr="009C4408">
        <w:t>对话风格</w:t>
      </w:r>
      <w:r w:rsidR="001648A4" w:rsidRPr="009C4408">
        <w:rPr>
          <w:rFonts w:hint="eastAsia"/>
        </w:rPr>
        <w:t>，例如</w:t>
      </w:r>
      <w:r w:rsidR="001648A4" w:rsidRPr="009C4408">
        <w:t>中规中矩</w:t>
      </w:r>
      <w:r w:rsidR="001648A4" w:rsidRPr="009C4408">
        <w:rPr>
          <w:rFonts w:hint="eastAsia"/>
        </w:rPr>
        <w:t>、</w:t>
      </w:r>
      <w:r w:rsidR="001648A4" w:rsidRPr="009C4408">
        <w:t>轻松活泼</w:t>
      </w:r>
      <w:r w:rsidRPr="009C4408">
        <w:t>。并且，系统应提供用户</w:t>
      </w:r>
      <w:r w:rsidRPr="009C4408">
        <w:rPr>
          <w:strike/>
        </w:rPr>
        <w:t>设置</w:t>
      </w:r>
      <w:r w:rsidR="008B2A10" w:rsidRPr="009C4408">
        <w:rPr>
          <w:rFonts w:hint="eastAsia"/>
        </w:rPr>
        <w:t>切换</w:t>
      </w:r>
      <w:r w:rsidRPr="009C4408">
        <w:t>对话风格的能力。</w:t>
      </w:r>
    </w:p>
    <w:p w14:paraId="75DC0915" w14:textId="77777777" w:rsidR="00E77A9D" w:rsidRPr="009C4408" w:rsidRDefault="00E373D1" w:rsidP="00554708">
      <w:r w:rsidRPr="009C4408">
        <w:t xml:space="preserve">To provide a better </w:t>
      </w:r>
      <w:r w:rsidR="00363DAD" w:rsidRPr="009C4408">
        <w:rPr>
          <w:rFonts w:hint="eastAsia"/>
        </w:rPr>
        <w:t xml:space="preserve">user </w:t>
      </w:r>
      <w:r w:rsidRPr="009C4408">
        <w:t xml:space="preserve">experience for users of all ages, the natural language recognition system shall be able to support </w:t>
      </w:r>
      <w:r w:rsidRPr="009C4408">
        <w:rPr>
          <w:rFonts w:cs="Arial"/>
        </w:rPr>
        <w:t>both serious and breezy dialog styles</w:t>
      </w:r>
      <w:r w:rsidRPr="009C4408">
        <w:t xml:space="preserve">. Also, the system shall </w:t>
      </w:r>
      <w:r w:rsidR="00363DAD" w:rsidRPr="009C4408">
        <w:rPr>
          <w:rFonts w:hint="eastAsia"/>
        </w:rPr>
        <w:t>provide</w:t>
      </w:r>
      <w:r w:rsidRPr="009C4408">
        <w:rPr>
          <w:rFonts w:cs="Arial"/>
        </w:rPr>
        <w:t xml:space="preserve"> the user </w:t>
      </w:r>
      <w:r w:rsidR="00363DAD" w:rsidRPr="009C4408">
        <w:rPr>
          <w:rFonts w:cs="Arial" w:hint="eastAsia"/>
        </w:rPr>
        <w:t xml:space="preserve">with the capability of </w:t>
      </w:r>
      <w:r w:rsidRPr="009C4408">
        <w:rPr>
          <w:rFonts w:cs="Arial"/>
        </w:rPr>
        <w:t>set</w:t>
      </w:r>
      <w:r w:rsidR="00363DAD" w:rsidRPr="009C4408">
        <w:rPr>
          <w:rFonts w:cs="Arial" w:hint="eastAsia"/>
        </w:rPr>
        <w:t>ting</w:t>
      </w:r>
      <w:r w:rsidRPr="009C4408">
        <w:rPr>
          <w:rFonts w:cs="Arial"/>
        </w:rPr>
        <w:t xml:space="preserve"> the dialog style.</w:t>
      </w:r>
    </w:p>
    <w:p w14:paraId="15556511" w14:textId="77777777" w:rsidR="00554708" w:rsidRPr="009C4408" w:rsidRDefault="00554708" w:rsidP="00554708"/>
    <w:p w14:paraId="0812E92A" w14:textId="2DC0CEA8" w:rsidR="00603189" w:rsidRPr="009C4408" w:rsidRDefault="00E77A9D" w:rsidP="00554708">
      <w:r w:rsidRPr="009C4408">
        <w:t>需要特别注意的是，系统应使用</w:t>
      </w:r>
      <w:r w:rsidR="00321AE0" w:rsidRPr="009C4408">
        <w:rPr>
          <w:rFonts w:hint="eastAsia"/>
        </w:rPr>
        <w:t>不同</w:t>
      </w:r>
      <w:r w:rsidRPr="009C4408">
        <w:rPr>
          <w:strike/>
        </w:rPr>
        <w:t>2</w:t>
      </w:r>
      <w:r w:rsidRPr="009C4408">
        <w:rPr>
          <w:strike/>
        </w:rPr>
        <w:t>种</w:t>
      </w:r>
      <w:r w:rsidRPr="009C4408">
        <w:t>TTS</w:t>
      </w:r>
      <w:r w:rsidRPr="009C4408">
        <w:t>人声以分别对应</w:t>
      </w:r>
      <w:r w:rsidR="00321AE0" w:rsidRPr="009C4408">
        <w:rPr>
          <w:rFonts w:hint="eastAsia"/>
        </w:rPr>
        <w:t>不同</w:t>
      </w:r>
      <w:r w:rsidRPr="009C4408">
        <w:rPr>
          <w:strike/>
        </w:rPr>
        <w:t>中规中矩与轻松活泼两种</w:t>
      </w:r>
      <w:r w:rsidRPr="009C4408">
        <w:t>对话风格</w:t>
      </w:r>
      <w:r w:rsidR="001648A4" w:rsidRPr="009C4408">
        <w:rPr>
          <w:rFonts w:hint="eastAsia"/>
        </w:rPr>
        <w:t>（发音人）</w:t>
      </w:r>
      <w:r w:rsidRPr="009C4408">
        <w:t>，</w:t>
      </w:r>
      <w:r w:rsidR="001648A4" w:rsidRPr="009C4408">
        <w:t>TTS</w:t>
      </w:r>
      <w:r w:rsidR="001648A4" w:rsidRPr="009C4408">
        <w:rPr>
          <w:rFonts w:hint="eastAsia"/>
        </w:rPr>
        <w:t>发音人要求请参考</w:t>
      </w:r>
      <w:r w:rsidR="001648A4" w:rsidRPr="009C4408">
        <w:rPr>
          <w:rFonts w:hint="eastAsia"/>
        </w:rPr>
        <w:t>3.2.1</w:t>
      </w:r>
      <w:r w:rsidR="001648A4" w:rsidRPr="009C4408">
        <w:rPr>
          <w:rFonts w:hint="eastAsia"/>
        </w:rPr>
        <w:t>，</w:t>
      </w:r>
      <w:r w:rsidRPr="009C4408">
        <w:t>TTS</w:t>
      </w:r>
      <w:r w:rsidRPr="009C4408">
        <w:t>人声的选择应通过泛亚</w:t>
      </w:r>
      <w:r w:rsidRPr="009C4408">
        <w:t>Review</w:t>
      </w:r>
      <w:r w:rsidRPr="009C4408">
        <w:t>。</w:t>
      </w:r>
    </w:p>
    <w:p w14:paraId="58879545" w14:textId="77777777" w:rsidR="00E77A9D" w:rsidRPr="009C4408" w:rsidRDefault="00603189" w:rsidP="00554708">
      <w:r w:rsidRPr="009C4408">
        <w:t xml:space="preserve">What calls for special attention is that the system shall adopt two TTS voices to </w:t>
      </w:r>
      <w:r w:rsidR="00363DAD" w:rsidRPr="009C4408">
        <w:rPr>
          <w:rFonts w:hint="eastAsia"/>
        </w:rPr>
        <w:t>correspond with</w:t>
      </w:r>
      <w:r w:rsidRPr="009C4408">
        <w:t xml:space="preserve"> the two </w:t>
      </w:r>
      <w:r w:rsidRPr="009C4408">
        <w:rPr>
          <w:rFonts w:cs="Arial"/>
        </w:rPr>
        <w:t>dialog styles, namely serious and breezy,</w:t>
      </w:r>
      <w:r w:rsidRPr="009C4408">
        <w:t xml:space="preserve"> respectively and the selected TTS voices shall pass the Review of Pan Asia.</w:t>
      </w:r>
    </w:p>
    <w:p w14:paraId="64766DED" w14:textId="77777777" w:rsidR="00554708" w:rsidRPr="009C4408" w:rsidRDefault="00554708" w:rsidP="00554708"/>
    <w:p w14:paraId="2E641296" w14:textId="77777777" w:rsidR="00603189" w:rsidRPr="009C4408" w:rsidRDefault="00E77A9D" w:rsidP="00554708">
      <w:r w:rsidRPr="009C4408">
        <w:t>对话风格的出厂默认值应为中规中矩。</w:t>
      </w:r>
    </w:p>
    <w:p w14:paraId="5029D723" w14:textId="77777777" w:rsidR="00E77A9D" w:rsidRPr="009C4408" w:rsidRDefault="00603189" w:rsidP="00554708">
      <w:bookmarkStart w:id="41" w:name="_Hlk24028365"/>
      <w:r w:rsidRPr="009C4408">
        <w:rPr>
          <w:rFonts w:cs="Arial"/>
        </w:rPr>
        <w:t xml:space="preserve">The factory default </w:t>
      </w:r>
      <w:r w:rsidR="00363DAD" w:rsidRPr="009C4408">
        <w:rPr>
          <w:rFonts w:cs="Arial" w:hint="eastAsia"/>
        </w:rPr>
        <w:t xml:space="preserve">setting </w:t>
      </w:r>
      <w:r w:rsidRPr="009C4408">
        <w:rPr>
          <w:rFonts w:cs="Arial"/>
        </w:rPr>
        <w:t>for dialog style shall be serious.</w:t>
      </w:r>
      <w:bookmarkEnd w:id="41"/>
    </w:p>
    <w:p w14:paraId="5FDC291B" w14:textId="38EDD352" w:rsidR="00E77A9D" w:rsidRPr="009C4408" w:rsidRDefault="00E77A9D" w:rsidP="00A60838">
      <w:pPr>
        <w:pStyle w:val="Heading4"/>
        <w:rPr>
          <w:rFonts w:asciiTheme="minorHAnsi" w:hAnsiTheme="minorHAnsi"/>
        </w:rPr>
      </w:pPr>
      <w:r w:rsidRPr="009C4408">
        <w:rPr>
          <w:rFonts w:asciiTheme="minorHAnsi" w:hAnsiTheme="minorHAnsi"/>
        </w:rPr>
        <w:t>语速</w:t>
      </w:r>
      <w:r w:rsidR="00603189" w:rsidRPr="009C4408">
        <w:rPr>
          <w:rFonts w:asciiTheme="minorHAnsi" w:hAnsiTheme="minorHAnsi"/>
        </w:rPr>
        <w:t>Speech Rate</w:t>
      </w:r>
    </w:p>
    <w:p w14:paraId="1C21E7DF" w14:textId="77777777" w:rsidR="00156101" w:rsidRPr="009C4408" w:rsidRDefault="00E77A9D" w:rsidP="003657EE">
      <w:pPr>
        <w:ind w:firstLine="420"/>
      </w:pPr>
      <w:r w:rsidRPr="009C4408">
        <w:t>自然语言识别系统的对话系统应有能力支持较慢、标准、较快</w:t>
      </w:r>
      <w:r w:rsidRPr="009C4408">
        <w:t>3</w:t>
      </w:r>
      <w:r w:rsidRPr="009C4408">
        <w:t>档语速供用户选择和设置。并且对应档位的语速需通过泛亚</w:t>
      </w:r>
      <w:r w:rsidRPr="009C4408">
        <w:t>Review</w:t>
      </w:r>
      <w:r w:rsidRPr="009C4408">
        <w:t>。</w:t>
      </w:r>
    </w:p>
    <w:p w14:paraId="5BC9218A" w14:textId="77777777" w:rsidR="00E77A9D" w:rsidRPr="009C4408" w:rsidRDefault="00156101" w:rsidP="00554708">
      <w:r w:rsidRPr="009C4408">
        <w:t xml:space="preserve">The dialog system of the natural language recognition system shall support </w:t>
      </w:r>
      <w:bookmarkStart w:id="42" w:name="_Hlk24099537"/>
      <w:r w:rsidRPr="009C4408">
        <w:rPr>
          <w:rFonts w:cs="Arial"/>
        </w:rPr>
        <w:t>3 scales of speech rate, namely Slow, Standard and Fast</w:t>
      </w:r>
      <w:bookmarkEnd w:id="42"/>
      <w:r w:rsidRPr="009C4408">
        <w:rPr>
          <w:rFonts w:cs="Arial"/>
        </w:rPr>
        <w:t xml:space="preserve">, for user’s </w:t>
      </w:r>
      <w:r w:rsidRPr="009C4408">
        <w:t xml:space="preserve">selection and setting. Also, the speech rate of corresponding scale </w:t>
      </w:r>
      <w:r w:rsidRPr="009C4408">
        <w:rPr>
          <w:kern w:val="0"/>
        </w:rPr>
        <w:t>shall pass the Review of Pan Asia.</w:t>
      </w:r>
    </w:p>
    <w:p w14:paraId="4E188891" w14:textId="77777777" w:rsidR="00156101" w:rsidRPr="009C4408" w:rsidRDefault="00E77A9D" w:rsidP="003657EE">
      <w:pPr>
        <w:ind w:firstLine="420"/>
      </w:pPr>
      <w:r w:rsidRPr="009C4408">
        <w:lastRenderedPageBreak/>
        <w:t>语速的出厂默认值应为标准。</w:t>
      </w:r>
    </w:p>
    <w:p w14:paraId="1E3C0FEC" w14:textId="77777777" w:rsidR="00E77A9D" w:rsidRPr="009C4408" w:rsidRDefault="00156101" w:rsidP="00554708">
      <w:r w:rsidRPr="009C4408">
        <w:rPr>
          <w:kern w:val="0"/>
        </w:rPr>
        <w:t xml:space="preserve">The factory default </w:t>
      </w:r>
      <w:r w:rsidR="00145028" w:rsidRPr="009C4408">
        <w:rPr>
          <w:rFonts w:hint="eastAsia"/>
          <w:kern w:val="0"/>
        </w:rPr>
        <w:t xml:space="preserve">setting </w:t>
      </w:r>
      <w:r w:rsidRPr="009C4408">
        <w:rPr>
          <w:kern w:val="0"/>
        </w:rPr>
        <w:t xml:space="preserve">for speech rate </w:t>
      </w:r>
      <w:r w:rsidRPr="009C4408">
        <w:rPr>
          <w:rFonts w:cs="Arial"/>
          <w:kern w:val="0"/>
        </w:rPr>
        <w:t>shall</w:t>
      </w:r>
      <w:r w:rsidRPr="009C4408">
        <w:rPr>
          <w:kern w:val="0"/>
        </w:rPr>
        <w:t xml:space="preserve"> be standard.</w:t>
      </w:r>
    </w:p>
    <w:p w14:paraId="68146632" w14:textId="4236320A" w:rsidR="00E77A9D" w:rsidRPr="009C4408" w:rsidRDefault="00E77A9D" w:rsidP="00A60838">
      <w:pPr>
        <w:pStyle w:val="Heading4"/>
        <w:rPr>
          <w:rFonts w:asciiTheme="minorHAnsi" w:hAnsiTheme="minorHAnsi"/>
        </w:rPr>
      </w:pPr>
      <w:r w:rsidRPr="009C4408">
        <w:rPr>
          <w:rFonts w:asciiTheme="minorHAnsi" w:hAnsiTheme="minorHAnsi"/>
        </w:rPr>
        <w:t>提示语</w:t>
      </w:r>
      <w:r w:rsidR="00847DD5" w:rsidRPr="009C4408">
        <w:rPr>
          <w:rFonts w:asciiTheme="minorHAnsi" w:hAnsiTheme="minorHAnsi" w:hint="eastAsia"/>
        </w:rPr>
        <w:t>/</w:t>
      </w:r>
      <w:r w:rsidR="00847DD5" w:rsidRPr="009C4408">
        <w:rPr>
          <w:rFonts w:asciiTheme="minorHAnsi" w:hAnsiTheme="minorHAnsi" w:hint="eastAsia"/>
        </w:rPr>
        <w:t>提示音</w:t>
      </w:r>
      <w:r w:rsidR="00156101" w:rsidRPr="009C4408">
        <w:rPr>
          <w:rFonts w:asciiTheme="minorHAnsi" w:hAnsiTheme="minorHAnsi"/>
        </w:rPr>
        <w:t>Prompt</w:t>
      </w:r>
    </w:p>
    <w:p w14:paraId="71A16EB1" w14:textId="7BB15E0E" w:rsidR="00156101" w:rsidRPr="009C4408" w:rsidRDefault="00E77A9D" w:rsidP="003657EE">
      <w:pPr>
        <w:ind w:firstLine="420"/>
      </w:pPr>
      <w:r w:rsidRPr="009C4408">
        <w:t>提示语</w:t>
      </w:r>
      <w:r w:rsidR="00847DD5" w:rsidRPr="009C4408">
        <w:rPr>
          <w:rFonts w:hint="eastAsia"/>
        </w:rPr>
        <w:t>/</w:t>
      </w:r>
      <w:r w:rsidR="00847DD5" w:rsidRPr="009C4408">
        <w:rPr>
          <w:rFonts w:hint="eastAsia"/>
        </w:rPr>
        <w:t>提示音</w:t>
      </w:r>
      <w:r w:rsidRPr="009C4408">
        <w:t>即用户使用语音识别功能时听到的欢迎语</w:t>
      </w:r>
      <w:r w:rsidR="00847DD5" w:rsidRPr="009C4408">
        <w:rPr>
          <w:rFonts w:hint="eastAsia"/>
        </w:rPr>
        <w:t>/</w:t>
      </w:r>
      <w:r w:rsidR="00847DD5" w:rsidRPr="009C4408">
        <w:rPr>
          <w:rFonts w:hint="eastAsia"/>
        </w:rPr>
        <w:t>提示音</w:t>
      </w:r>
      <w:r w:rsidRPr="009C4408">
        <w:t>。系统应支持用户设置提示语功能的开启和关闭，并且支持用户</w:t>
      </w:r>
      <w:r w:rsidR="00847DD5" w:rsidRPr="009C4408">
        <w:rPr>
          <w:rFonts w:hint="eastAsia"/>
        </w:rPr>
        <w:t>选择提示音或自定义提示语，</w:t>
      </w:r>
      <w:r w:rsidRPr="009C4408">
        <w:t>提示语的长度应限制在</w:t>
      </w:r>
      <w:r w:rsidRPr="009C4408">
        <w:t>2-8</w:t>
      </w:r>
      <w:r w:rsidRPr="009C4408">
        <w:t>个汉字范围内，其中不支持标点符号。</w:t>
      </w:r>
      <w:r w:rsidR="007E07DC" w:rsidRPr="009C4408">
        <w:rPr>
          <w:rFonts w:hint="eastAsia"/>
        </w:rPr>
        <w:t>提示音需要</w:t>
      </w:r>
      <w:r w:rsidR="007E07DC" w:rsidRPr="009C4408">
        <w:t>通过泛亚</w:t>
      </w:r>
      <w:r w:rsidR="007E07DC" w:rsidRPr="009C4408">
        <w:t>Review</w:t>
      </w:r>
      <w:r w:rsidR="007E07DC" w:rsidRPr="009C4408">
        <w:t>。</w:t>
      </w:r>
    </w:p>
    <w:p w14:paraId="5920827F" w14:textId="77777777" w:rsidR="00E77A9D" w:rsidRPr="009C4408" w:rsidRDefault="00156101" w:rsidP="00554708">
      <w:r w:rsidRPr="009C4408">
        <w:t>The prompt is the welcome greeting that the user hears when activating the function of voice recognition.</w:t>
      </w:r>
      <w:r w:rsidR="0021546C" w:rsidRPr="009C4408">
        <w:rPr>
          <w:kern w:val="0"/>
        </w:rPr>
        <w:t xml:space="preserve"> The system shall support the user to enable/disable the prompt function and </w:t>
      </w:r>
      <w:r w:rsidR="00CE0407" w:rsidRPr="009C4408">
        <w:rPr>
          <w:rFonts w:hint="eastAsia"/>
          <w:kern w:val="0"/>
        </w:rPr>
        <w:t xml:space="preserve">to </w:t>
      </w:r>
      <w:r w:rsidR="0021546C" w:rsidRPr="009C4408">
        <w:rPr>
          <w:kern w:val="0"/>
        </w:rPr>
        <w:t>self-define the prompt; the length of prompt shall be confined to 2-8 Chinese characters, in which no punctuation is allowed.</w:t>
      </w:r>
    </w:p>
    <w:p w14:paraId="4F3B2843" w14:textId="77777777" w:rsidR="00554708" w:rsidRPr="009C4408" w:rsidRDefault="00554708" w:rsidP="00554708"/>
    <w:p w14:paraId="2B848249" w14:textId="34B21D8B" w:rsidR="00D85200" w:rsidRPr="009C4408" w:rsidRDefault="00562BF7" w:rsidP="003657EE">
      <w:pPr>
        <w:ind w:firstLine="420"/>
      </w:pPr>
      <w:r w:rsidRPr="009C4408">
        <w:t>提示</w:t>
      </w:r>
      <w:r w:rsidR="00E77A9D" w:rsidRPr="009C4408">
        <w:t>功能的出厂默认状态应为</w:t>
      </w:r>
      <w:r w:rsidR="00E77A9D" w:rsidRPr="009C4408">
        <w:rPr>
          <w:strike/>
        </w:rPr>
        <w:t>关闭</w:t>
      </w:r>
      <w:r w:rsidR="005B4195" w:rsidRPr="009C4408">
        <w:rPr>
          <w:rFonts w:hint="eastAsia"/>
        </w:rPr>
        <w:t>开启</w:t>
      </w:r>
      <w:r w:rsidR="00E77A9D" w:rsidRPr="009C4408">
        <w:t>。</w:t>
      </w:r>
    </w:p>
    <w:p w14:paraId="1586EC3C" w14:textId="77777777" w:rsidR="00E77A9D" w:rsidRPr="009C4408" w:rsidRDefault="00D85200" w:rsidP="00554708">
      <w:r w:rsidRPr="009C4408">
        <w:rPr>
          <w:kern w:val="0"/>
        </w:rPr>
        <w:t>The</w:t>
      </w:r>
      <w:r w:rsidR="00CE0407" w:rsidRPr="009C4408">
        <w:rPr>
          <w:rFonts w:hint="eastAsia"/>
          <w:kern w:val="0"/>
        </w:rPr>
        <w:t xml:space="preserve"> factory default setting for </w:t>
      </w:r>
      <w:r w:rsidRPr="009C4408">
        <w:rPr>
          <w:kern w:val="0"/>
        </w:rPr>
        <w:t>prompt function is disabled.</w:t>
      </w:r>
    </w:p>
    <w:p w14:paraId="742178BC" w14:textId="77777777" w:rsidR="00554708" w:rsidRPr="009C4408" w:rsidRDefault="00554708" w:rsidP="00554708"/>
    <w:p w14:paraId="16622DAD" w14:textId="62BFED46" w:rsidR="00D617E7" w:rsidRPr="009C4408" w:rsidRDefault="00562BF7" w:rsidP="003657EE">
      <w:pPr>
        <w:ind w:firstLine="420"/>
      </w:pPr>
      <w:r w:rsidRPr="009C4408">
        <w:t>如果用户在设置中开启提示</w:t>
      </w:r>
      <w:r w:rsidR="00801683" w:rsidRPr="009C4408">
        <w:t>功能，</w:t>
      </w:r>
      <w:r w:rsidR="00E77A9D" w:rsidRPr="009C4408">
        <w:t>系统初始的默认提示语应为</w:t>
      </w:r>
      <w:r w:rsidR="00E77A9D" w:rsidRPr="009C4408">
        <w:t>“</w:t>
      </w:r>
      <w:r w:rsidR="00E77A9D" w:rsidRPr="009C4408">
        <w:rPr>
          <w:strike/>
        </w:rPr>
        <w:t>您好</w:t>
      </w:r>
      <w:r w:rsidR="00E35420" w:rsidRPr="009C4408">
        <w:rPr>
          <w:rFonts w:hint="eastAsia"/>
        </w:rPr>
        <w:t>在呢</w:t>
      </w:r>
      <w:r w:rsidR="00E77A9D" w:rsidRPr="009C4408">
        <w:t>”</w:t>
      </w:r>
      <w:r w:rsidR="00BC6300" w:rsidRPr="009C4408">
        <w:rPr>
          <w:rFonts w:hint="eastAsia"/>
        </w:rPr>
        <w:t>，</w:t>
      </w:r>
      <w:r w:rsidR="00801683" w:rsidRPr="009C4408">
        <w:rPr>
          <w:rFonts w:hint="eastAsia"/>
          <w:strike/>
        </w:rPr>
        <w:t>可以增加动态的提示语</w:t>
      </w:r>
      <w:r w:rsidR="00BC6300" w:rsidRPr="009C4408">
        <w:rPr>
          <w:rFonts w:hint="eastAsia"/>
          <w:strike/>
        </w:rPr>
        <w:t>，</w:t>
      </w:r>
      <w:r w:rsidR="00D617E7" w:rsidRPr="009C4408">
        <w:rPr>
          <w:rFonts w:hint="eastAsia"/>
        </w:rPr>
        <w:t>每次唤醒后的提示语需要支持随机、动态的变化，其中动态的提示语</w:t>
      </w:r>
      <w:r w:rsidR="003436E4" w:rsidRPr="009C4408">
        <w:rPr>
          <w:rFonts w:hint="eastAsia"/>
        </w:rPr>
        <w:t>包含但不仅限于</w:t>
      </w:r>
      <w:r w:rsidR="00BC6300" w:rsidRPr="009C4408">
        <w:rPr>
          <w:rFonts w:hint="eastAsia"/>
        </w:rPr>
        <w:t>“你好”、</w:t>
      </w:r>
      <w:r w:rsidR="00801683" w:rsidRPr="009C4408">
        <w:rPr>
          <w:rFonts w:hint="eastAsia"/>
        </w:rPr>
        <w:t>“</w:t>
      </w:r>
      <w:r w:rsidR="006935E9" w:rsidRPr="009C4408">
        <w:rPr>
          <w:rFonts w:hint="eastAsia"/>
        </w:rPr>
        <w:t>哈喽</w:t>
      </w:r>
      <w:r w:rsidR="00801683" w:rsidRPr="009C4408">
        <w:rPr>
          <w:rFonts w:hint="eastAsia"/>
        </w:rPr>
        <w:t>”</w:t>
      </w:r>
      <w:r w:rsidR="00BC6300" w:rsidRPr="009C4408">
        <w:rPr>
          <w:rFonts w:hint="eastAsia"/>
        </w:rPr>
        <w:t>、“来啦”、“</w:t>
      </w:r>
      <w:r w:rsidR="006935E9" w:rsidRPr="009C4408">
        <w:rPr>
          <w:rFonts w:hint="eastAsia"/>
        </w:rPr>
        <w:t>在</w:t>
      </w:r>
      <w:r w:rsidR="00BC6300" w:rsidRPr="009C4408">
        <w:rPr>
          <w:rFonts w:hint="eastAsia"/>
        </w:rPr>
        <w:t>”</w:t>
      </w:r>
      <w:r w:rsidR="006935E9" w:rsidRPr="009C4408">
        <w:rPr>
          <w:rFonts w:hint="eastAsia"/>
        </w:rPr>
        <w:t>、“来咯”、“</w:t>
      </w:r>
      <w:r w:rsidR="006935E9" w:rsidRPr="009C4408">
        <w:rPr>
          <w:rFonts w:hint="eastAsia"/>
        </w:rPr>
        <w:t>hi</w:t>
      </w:r>
      <w:r w:rsidR="006935E9" w:rsidRPr="009C4408">
        <w:rPr>
          <w:rFonts w:hint="eastAsia"/>
        </w:rPr>
        <w:t>”</w:t>
      </w:r>
      <w:r w:rsidR="00BC6300" w:rsidRPr="009C4408">
        <w:rPr>
          <w:rFonts w:hint="eastAsia"/>
        </w:rPr>
        <w:t>等</w:t>
      </w:r>
      <w:r w:rsidR="00E77A9D" w:rsidRPr="009C4408">
        <w:t>。</w:t>
      </w:r>
    </w:p>
    <w:p w14:paraId="4321B451" w14:textId="7AB0BD9F" w:rsidR="00D85200" w:rsidRPr="009C4408" w:rsidRDefault="00D617E7" w:rsidP="003657EE">
      <w:pPr>
        <w:ind w:firstLine="420"/>
      </w:pPr>
      <w:r w:rsidRPr="009C4408">
        <w:rPr>
          <w:rFonts w:hint="eastAsia"/>
        </w:rPr>
        <w:t>如果用户设置自定义提示语后，提示语固定，不做动态变化。</w:t>
      </w:r>
    </w:p>
    <w:p w14:paraId="7F0F502D" w14:textId="77777777" w:rsidR="001A6751" w:rsidRPr="009C4408" w:rsidRDefault="00D85200" w:rsidP="00554708">
      <w:r w:rsidRPr="009C4408">
        <w:rPr>
          <w:kern w:val="0"/>
        </w:rPr>
        <w:t>When the user enables the prompt function in the setting, the initial default prompt given by the system shall be “Hello”.</w:t>
      </w:r>
    </w:p>
    <w:p w14:paraId="22BCD058" w14:textId="42035741" w:rsidR="00840390" w:rsidRPr="009C4408" w:rsidRDefault="00840390" w:rsidP="00A60838">
      <w:pPr>
        <w:pStyle w:val="Heading4"/>
        <w:rPr>
          <w:rFonts w:asciiTheme="minorHAnsi" w:hAnsiTheme="minorHAnsi"/>
        </w:rPr>
      </w:pPr>
      <w:r w:rsidRPr="009C4408">
        <w:rPr>
          <w:rFonts w:asciiTheme="minorHAnsi" w:hAnsiTheme="minorHAnsi"/>
        </w:rPr>
        <w:t>话题切换</w:t>
      </w:r>
      <w:r w:rsidR="00D85200" w:rsidRPr="009C4408">
        <w:rPr>
          <w:rFonts w:asciiTheme="minorHAnsi" w:hAnsiTheme="minorHAnsi"/>
        </w:rPr>
        <w:t xml:space="preserve"> Topic Switching</w:t>
      </w:r>
    </w:p>
    <w:p w14:paraId="40919370" w14:textId="77777777" w:rsidR="005721A1" w:rsidRPr="009C4408" w:rsidRDefault="00840390" w:rsidP="003657EE">
      <w:pPr>
        <w:ind w:firstLine="420"/>
      </w:pPr>
      <w:r w:rsidRPr="009C4408">
        <w:t>系统应支持在任何时候响应用户切换话题，并正确地切换到新的意图，继续与用户进行对话。例如用户说完</w:t>
      </w:r>
      <w:r w:rsidRPr="009C4408">
        <w:t>“</w:t>
      </w:r>
      <w:r w:rsidRPr="009C4408">
        <w:t>播放周杰伦的歌</w:t>
      </w:r>
      <w:r w:rsidRPr="009C4408">
        <w:t>”</w:t>
      </w:r>
      <w:r w:rsidRPr="009C4408">
        <w:t>后，系统反馈用户找到多个结果，此时若用户回复</w:t>
      </w:r>
      <w:r w:rsidRPr="009C4408">
        <w:t>“</w:t>
      </w:r>
      <w:r w:rsidRPr="009C4408">
        <w:t>播放王菲的歌</w:t>
      </w:r>
      <w:r w:rsidRPr="009C4408">
        <w:t>”</w:t>
      </w:r>
      <w:r w:rsidRPr="009C4408">
        <w:t>或</w:t>
      </w:r>
      <w:r w:rsidRPr="009C4408">
        <w:t>“</w:t>
      </w:r>
      <w:r w:rsidRPr="009C4408">
        <w:t>打电话给周杰伦</w:t>
      </w:r>
      <w:r w:rsidRPr="009C4408">
        <w:t>”</w:t>
      </w:r>
      <w:r w:rsidRPr="009C4408">
        <w:t>，系统应切换到用户新的意图，去播放新的歌曲或打电话。</w:t>
      </w:r>
    </w:p>
    <w:p w14:paraId="2BD216DE" w14:textId="77777777" w:rsidR="00840390" w:rsidRPr="009C4408" w:rsidRDefault="005721A1" w:rsidP="00840390">
      <w:r w:rsidRPr="009C4408">
        <w:rPr>
          <w:kern w:val="0"/>
        </w:rPr>
        <w:t>The system shall support responding to the user’s topic switching at any time and correctly switch</w:t>
      </w:r>
      <w:r w:rsidR="00CE0407" w:rsidRPr="009C4408">
        <w:rPr>
          <w:rFonts w:hint="eastAsia"/>
          <w:kern w:val="0"/>
        </w:rPr>
        <w:t>ing</w:t>
      </w:r>
      <w:r w:rsidRPr="009C4408">
        <w:rPr>
          <w:kern w:val="0"/>
        </w:rPr>
        <w:t xml:space="preserve"> to the new intent to carry on the conversation with the user. For example, after the user finishes speaking “play Jay Chou’s song” and the system feeds back the user that multiple results are found, provided that the user replies </w:t>
      </w:r>
      <w:r w:rsidR="00CE0407" w:rsidRPr="009C4408">
        <w:rPr>
          <w:rFonts w:hint="eastAsia"/>
          <w:kern w:val="0"/>
        </w:rPr>
        <w:t>with</w:t>
      </w:r>
      <w:r w:rsidRPr="009C4408">
        <w:rPr>
          <w:kern w:val="0"/>
        </w:rPr>
        <w:t xml:space="preserve"> “play Faye Wong’s song” or “call Jay Chou”</w:t>
      </w:r>
      <w:r w:rsidR="00CE0407" w:rsidRPr="009C4408">
        <w:rPr>
          <w:rFonts w:hint="eastAsia"/>
          <w:kern w:val="0"/>
        </w:rPr>
        <w:t xml:space="preserve"> at that time</w:t>
      </w:r>
      <w:r w:rsidRPr="009C4408">
        <w:rPr>
          <w:kern w:val="0"/>
        </w:rPr>
        <w:t>, the system shall switch to the user’s new intent</w:t>
      </w:r>
      <w:r w:rsidR="00CE0407" w:rsidRPr="009C4408">
        <w:rPr>
          <w:rFonts w:hint="eastAsia"/>
          <w:kern w:val="0"/>
        </w:rPr>
        <w:t>,</w:t>
      </w:r>
      <w:r w:rsidRPr="009C4408">
        <w:rPr>
          <w:kern w:val="0"/>
        </w:rPr>
        <w:t xml:space="preserve"> and play the new song</w:t>
      </w:r>
      <w:r w:rsidR="00CE0407" w:rsidRPr="009C4408">
        <w:rPr>
          <w:rFonts w:hint="eastAsia"/>
          <w:kern w:val="0"/>
        </w:rPr>
        <w:t>s</w:t>
      </w:r>
      <w:r w:rsidRPr="009C4408">
        <w:rPr>
          <w:kern w:val="0"/>
        </w:rPr>
        <w:t xml:space="preserve"> or make the phone call.</w:t>
      </w:r>
    </w:p>
    <w:p w14:paraId="3A755369" w14:textId="093A3FAE" w:rsidR="001A6751" w:rsidRPr="009C4408" w:rsidRDefault="001A6751" w:rsidP="00A60838">
      <w:pPr>
        <w:pStyle w:val="Heading4"/>
        <w:rPr>
          <w:rFonts w:asciiTheme="minorHAnsi" w:hAnsiTheme="minorHAnsi"/>
        </w:rPr>
      </w:pPr>
      <w:r w:rsidRPr="009C4408">
        <w:rPr>
          <w:rFonts w:asciiTheme="minorHAnsi" w:hAnsiTheme="minorHAnsi"/>
        </w:rPr>
        <w:t>上下文理解</w:t>
      </w:r>
      <w:r w:rsidR="005721A1" w:rsidRPr="009C4408">
        <w:rPr>
          <w:rFonts w:asciiTheme="minorHAnsi" w:hAnsiTheme="minorHAnsi"/>
        </w:rPr>
        <w:t>Context Understanding</w:t>
      </w:r>
    </w:p>
    <w:p w14:paraId="420DA754" w14:textId="77777777" w:rsidR="0086270A" w:rsidRPr="009C4408" w:rsidRDefault="001A6751" w:rsidP="003657EE">
      <w:pPr>
        <w:ind w:firstLine="420"/>
      </w:pPr>
      <w:r w:rsidRPr="009C4408">
        <w:t>在语音交互过程中，系统应记住用户每轮的对话内容，支持指代消除、成分补全，与用户进行多轮对话，直到完成用户意图。例如用户询问</w:t>
      </w:r>
      <w:r w:rsidRPr="009C4408">
        <w:t>”</w:t>
      </w:r>
      <w:r w:rsidRPr="009C4408">
        <w:t>北京的天气怎么样</w:t>
      </w:r>
      <w:r w:rsidRPr="009C4408">
        <w:t xml:space="preserve">?”, </w:t>
      </w:r>
      <w:r w:rsidRPr="009C4408">
        <w:t>再说</w:t>
      </w:r>
      <w:r w:rsidRPr="009C4408">
        <w:t>”</w:t>
      </w:r>
      <w:r w:rsidRPr="009C4408">
        <w:t>导航去那</w:t>
      </w:r>
      <w:r w:rsidRPr="009C4408">
        <w:t>”</w:t>
      </w:r>
      <w:r w:rsidRPr="009C4408">
        <w:t>，</w:t>
      </w:r>
      <w:r w:rsidRPr="009C4408">
        <w:t xml:space="preserve"> </w:t>
      </w:r>
      <w:r w:rsidRPr="009C4408">
        <w:t>系统应可以自动利用上下文信息进行指代消解</w:t>
      </w:r>
      <w:r w:rsidRPr="009C4408">
        <w:t xml:space="preserve">, </w:t>
      </w:r>
      <w:r w:rsidRPr="009C4408">
        <w:t>分析出用户是想</w:t>
      </w:r>
      <w:r w:rsidRPr="009C4408">
        <w:t>”</w:t>
      </w:r>
      <w:r w:rsidRPr="009C4408">
        <w:t>导航去北京</w:t>
      </w:r>
      <w:r w:rsidRPr="009C4408">
        <w:t>”</w:t>
      </w:r>
      <w:r w:rsidRPr="009C4408">
        <w:t>。具体支持的上下文理解场景，请参考</w:t>
      </w:r>
      <w:r w:rsidRPr="009C4408">
        <w:t>3.1.1</w:t>
      </w:r>
      <w:r w:rsidRPr="009C4408">
        <w:t>语音技能列表。</w:t>
      </w:r>
    </w:p>
    <w:p w14:paraId="20D92699" w14:textId="77777777" w:rsidR="001A6751" w:rsidRPr="009C4408" w:rsidRDefault="0086270A" w:rsidP="00554708">
      <w:r w:rsidRPr="009C4408">
        <w:rPr>
          <w:kern w:val="0"/>
        </w:rPr>
        <w:t>In the process of voice interaction, the system shall remember the content of each round of conversation with the user, support the anaphora elimination and element completion, and conduct multiple rounds of conversations with the user until the user’s intents are satisfied.</w:t>
      </w:r>
      <w:r w:rsidR="00AC4DE4" w:rsidRPr="009C4408">
        <w:rPr>
          <w:kern w:val="0"/>
        </w:rPr>
        <w:t xml:space="preserve"> For example, when the user asks “How is the weather in Beijing?” </w:t>
      </w:r>
      <w:r w:rsidR="00AC4DE4" w:rsidRPr="009C4408">
        <w:rPr>
          <w:kern w:val="0"/>
        </w:rPr>
        <w:lastRenderedPageBreak/>
        <w:t xml:space="preserve">and then commands that “navigate to there”, the system shall be able to automatically apply the context information to complete the anaphora elimination and figure out that the user wants to “navigate to Beijing”. </w:t>
      </w:r>
      <w:r w:rsidR="00AC4DE4" w:rsidRPr="009C4408">
        <w:rPr>
          <w:kern w:val="0"/>
          <w:szCs w:val="21"/>
        </w:rPr>
        <w:t xml:space="preserve">See 3.1.1 </w:t>
      </w:r>
      <w:r w:rsidR="006123CC" w:rsidRPr="009C4408">
        <w:rPr>
          <w:kern w:val="0"/>
          <w:szCs w:val="21"/>
        </w:rPr>
        <w:t xml:space="preserve">List of Voice Features </w:t>
      </w:r>
      <w:r w:rsidR="00AC4DE4" w:rsidRPr="009C4408">
        <w:rPr>
          <w:kern w:val="0"/>
          <w:szCs w:val="21"/>
        </w:rPr>
        <w:t xml:space="preserve">for the supported </w:t>
      </w:r>
      <w:r w:rsidR="00AC4DE4" w:rsidRPr="009C4408">
        <w:rPr>
          <w:kern w:val="0"/>
        </w:rPr>
        <w:t>context understanding scenarios.</w:t>
      </w:r>
    </w:p>
    <w:p w14:paraId="36A441EC" w14:textId="48847A5F" w:rsidR="001A6751" w:rsidRPr="009C4408" w:rsidRDefault="001A6751" w:rsidP="00A60838">
      <w:pPr>
        <w:pStyle w:val="Heading4"/>
        <w:rPr>
          <w:rFonts w:asciiTheme="minorHAnsi" w:hAnsiTheme="minorHAnsi"/>
        </w:rPr>
      </w:pPr>
      <w:r w:rsidRPr="009C4408">
        <w:rPr>
          <w:rFonts w:asciiTheme="minorHAnsi" w:hAnsiTheme="minorHAnsi"/>
        </w:rPr>
        <w:t>不支持指令的回复</w:t>
      </w:r>
      <w:r w:rsidR="000A4F69" w:rsidRPr="009C4408">
        <w:rPr>
          <w:rFonts w:asciiTheme="minorHAnsi" w:hAnsiTheme="minorHAnsi"/>
        </w:rPr>
        <w:t xml:space="preserve">Reply </w:t>
      </w:r>
      <w:r w:rsidR="001F63D2" w:rsidRPr="009C4408">
        <w:rPr>
          <w:rFonts w:asciiTheme="minorHAnsi" w:hAnsiTheme="minorHAnsi" w:hint="eastAsia"/>
        </w:rPr>
        <w:t>for</w:t>
      </w:r>
      <w:r w:rsidR="000A4F69" w:rsidRPr="009C4408">
        <w:rPr>
          <w:rFonts w:asciiTheme="minorHAnsi" w:hAnsiTheme="minorHAnsi"/>
        </w:rPr>
        <w:t xml:space="preserve"> Unsupported Command</w:t>
      </w:r>
    </w:p>
    <w:p w14:paraId="5681DACB" w14:textId="77777777" w:rsidR="000A4F69" w:rsidRPr="009C4408" w:rsidRDefault="001A6751" w:rsidP="003657EE">
      <w:pPr>
        <w:ind w:firstLine="420"/>
      </w:pPr>
      <w:r w:rsidRPr="009C4408">
        <w:t>对于系统无法支持或暂时无法实现的语音控制功能，系统应给出友好的应答话术。</w:t>
      </w:r>
    </w:p>
    <w:p w14:paraId="4EB37257" w14:textId="77777777" w:rsidR="001A6751" w:rsidRPr="009C4408" w:rsidRDefault="000A4F69" w:rsidP="00554708">
      <w:r w:rsidRPr="009C4408">
        <w:rPr>
          <w:kern w:val="0"/>
        </w:rPr>
        <w:t>For the voice control function that is not supported or is temporarily unrealizable by the system, the system shall give a friendly response.</w:t>
      </w:r>
    </w:p>
    <w:p w14:paraId="55365037" w14:textId="77777777" w:rsidR="00554708" w:rsidRPr="009C4408" w:rsidRDefault="00554708" w:rsidP="00554708"/>
    <w:p w14:paraId="1FB03B4E" w14:textId="77777777" w:rsidR="000A4F69" w:rsidRPr="009C4408" w:rsidRDefault="001A6751" w:rsidP="003657EE">
      <w:pPr>
        <w:ind w:firstLine="420"/>
      </w:pPr>
      <w:r w:rsidRPr="009C4408">
        <w:t>目前能识别的系统不支持或暂不支持的功能包含但不限于：对安全气囊的控制、巡航控制、车机开关机、后视镜折叠</w:t>
      </w:r>
      <w:r w:rsidRPr="009C4408">
        <w:t>/</w:t>
      </w:r>
      <w:r w:rsidRPr="009C4408">
        <w:t>打开、车辆点</w:t>
      </w:r>
      <w:r w:rsidRPr="009C4408">
        <w:t>/</w:t>
      </w:r>
      <w:r w:rsidRPr="009C4408">
        <w:t>熄火等。针对这些系统不支持或暂不支持的功能，用户通过语音助手进行控制时应给予友好的回应，如</w:t>
      </w:r>
      <w:r w:rsidRPr="009C4408">
        <w:t xml:space="preserve"> “</w:t>
      </w:r>
      <w:r w:rsidRPr="009C4408">
        <w:t>这个我暂时还没学会</w:t>
      </w:r>
      <w:r w:rsidRPr="009C4408">
        <w:t>”</w:t>
      </w:r>
      <w:r w:rsidRPr="009C4408">
        <w:t>，具体回复由交互设计确认。</w:t>
      </w:r>
    </w:p>
    <w:p w14:paraId="46DFD356" w14:textId="77777777" w:rsidR="0092425B" w:rsidRPr="009C4408" w:rsidRDefault="000A4F69" w:rsidP="00741097">
      <w:r w:rsidRPr="009C4408">
        <w:rPr>
          <w:kern w:val="0"/>
        </w:rPr>
        <w:t xml:space="preserve">Currently, the functions that are </w:t>
      </w:r>
      <w:r w:rsidR="00C81C0F" w:rsidRPr="009C4408">
        <w:rPr>
          <w:rFonts w:hint="eastAsia"/>
          <w:kern w:val="0"/>
        </w:rPr>
        <w:t xml:space="preserve">recognizable but </w:t>
      </w:r>
      <w:r w:rsidRPr="009C4408">
        <w:rPr>
          <w:kern w:val="0"/>
        </w:rPr>
        <w:t xml:space="preserve">not supported or temporarily not supported by the system include, but are not limited to, airbag control, cruise control, </w:t>
      </w:r>
      <w:r w:rsidR="00C81C0F" w:rsidRPr="009C4408">
        <w:rPr>
          <w:rFonts w:hint="eastAsia"/>
          <w:kern w:val="0"/>
        </w:rPr>
        <w:t>on/off</w:t>
      </w:r>
      <w:r w:rsidRPr="009C4408">
        <w:rPr>
          <w:kern w:val="0"/>
        </w:rPr>
        <w:t xml:space="preserve"> of infotainment system, folding/unfolding of rearview mirror, vehicle start/stop, etc. For these functions that are not supported or temporarily not supported by the system, when the user tries to </w:t>
      </w:r>
      <w:r w:rsidR="00C81C0F" w:rsidRPr="009C4408">
        <w:rPr>
          <w:rFonts w:hint="eastAsia"/>
          <w:kern w:val="0"/>
        </w:rPr>
        <w:t>control them</w:t>
      </w:r>
      <w:r w:rsidRPr="009C4408">
        <w:rPr>
          <w:kern w:val="0"/>
        </w:rPr>
        <w:t xml:space="preserve"> through the Voice Assistant, the system shall give a friendly response like “I have not yet mastered this skill”: the specific response shall be subject to the interaction design.</w:t>
      </w:r>
    </w:p>
    <w:p w14:paraId="1751876C" w14:textId="5FC9989F" w:rsidR="002E2AAB" w:rsidRPr="009C4408" w:rsidRDefault="00E77A9D" w:rsidP="00A60838">
      <w:pPr>
        <w:pStyle w:val="Heading3"/>
      </w:pPr>
      <w:bookmarkStart w:id="43" w:name="_Toc65248378"/>
      <w:r w:rsidRPr="009C4408">
        <w:t>Barge-In</w:t>
      </w:r>
      <w:bookmarkEnd w:id="43"/>
    </w:p>
    <w:p w14:paraId="2DC50B15" w14:textId="62E68154" w:rsidR="00310378" w:rsidRPr="009C4408" w:rsidRDefault="00F32622" w:rsidP="00554708">
      <w:r w:rsidRPr="009C4408">
        <w:t>语音识别系统应支持用户在</w:t>
      </w:r>
      <w:r w:rsidRPr="009C4408">
        <w:t>VR</w:t>
      </w:r>
      <w:r w:rsidRPr="009C4408">
        <w:t>过程中</w:t>
      </w:r>
      <w:r w:rsidR="00CF0A71" w:rsidRPr="009C4408">
        <w:rPr>
          <w:strike/>
        </w:rPr>
        <w:t>随时</w:t>
      </w:r>
      <w:r w:rsidRPr="009C4408">
        <w:rPr>
          <w:strike/>
        </w:rPr>
        <w:t>用语音</w:t>
      </w:r>
      <w:r w:rsidR="00565DAA" w:rsidRPr="009C4408">
        <w:rPr>
          <w:rFonts w:hint="eastAsia"/>
        </w:rPr>
        <w:t>通过唤醒方式</w:t>
      </w:r>
      <w:r w:rsidR="00571DEE" w:rsidRPr="009C4408">
        <w:rPr>
          <w:rFonts w:hint="eastAsia"/>
        </w:rPr>
        <w:t>（不仅限于唤醒词）</w:t>
      </w:r>
      <w:r w:rsidRPr="009C4408">
        <w:t>打断对话流程</w:t>
      </w:r>
      <w:r w:rsidR="00435934" w:rsidRPr="009C4408">
        <w:t>，输入新的语音指令</w:t>
      </w:r>
      <w:r w:rsidRPr="009C4408">
        <w:t>。</w:t>
      </w:r>
    </w:p>
    <w:p w14:paraId="7B46FE17" w14:textId="77777777" w:rsidR="00F32622" w:rsidRPr="009C4408" w:rsidRDefault="00310378" w:rsidP="00554708">
      <w:r w:rsidRPr="009C4408">
        <w:rPr>
          <w:kern w:val="0"/>
        </w:rPr>
        <w:t>The voice recognition system shall allow the user to barge in the dialog process with voice at any time during the VR process and input a new voice command.</w:t>
      </w:r>
    </w:p>
    <w:p w14:paraId="6D8EB3E9" w14:textId="77777777" w:rsidR="00554708" w:rsidRPr="009C4408" w:rsidRDefault="00554708" w:rsidP="00554708"/>
    <w:p w14:paraId="1698DFB8" w14:textId="77777777" w:rsidR="00310378" w:rsidRPr="009C4408" w:rsidRDefault="00CF0A71" w:rsidP="00554708">
      <w:r w:rsidRPr="009C4408">
        <w:t>系统应支持允许用户在有歌曲播放</w:t>
      </w:r>
      <w:r w:rsidRPr="009C4408">
        <w:t>/</w:t>
      </w:r>
      <w:r w:rsidRPr="009C4408">
        <w:t>收音机播放等车机系统播放过程中，随时用语音打断对话流程，输入新的语音指令。</w:t>
      </w:r>
    </w:p>
    <w:p w14:paraId="01CB42E1" w14:textId="77777777" w:rsidR="008F537D" w:rsidRPr="009C4408" w:rsidRDefault="00310378" w:rsidP="009B159E">
      <w:pPr>
        <w:rPr>
          <w:kern w:val="0"/>
        </w:rPr>
      </w:pPr>
      <w:r w:rsidRPr="009C4408">
        <w:rPr>
          <w:kern w:val="0"/>
        </w:rPr>
        <w:t>The system shall allow the user to barge in the dialog process with voice at any time and input a new voice command during the song play/radio play, etc through the infotainment system.</w:t>
      </w:r>
    </w:p>
    <w:p w14:paraId="6DD16B95" w14:textId="77777777" w:rsidR="00011A40" w:rsidRPr="009C4408" w:rsidRDefault="00310378" w:rsidP="00310378">
      <w:pPr>
        <w:pStyle w:val="Heading3"/>
        <w:numPr>
          <w:ilvl w:val="0"/>
          <w:numId w:val="0"/>
        </w:numPr>
      </w:pPr>
      <w:bookmarkStart w:id="44" w:name="_Toc65248379"/>
      <w:r w:rsidRPr="009C4408">
        <w:t>3.1.12</w:t>
      </w:r>
      <w:r w:rsidR="009B159E" w:rsidRPr="009C4408">
        <w:rPr>
          <w:rFonts w:hint="eastAsia"/>
        </w:rPr>
        <w:t>主动交互</w:t>
      </w:r>
      <w:r w:rsidRPr="009C4408">
        <w:t xml:space="preserve"> </w:t>
      </w:r>
      <w:r w:rsidR="00B962F5" w:rsidRPr="009C4408">
        <w:t>Active Interaction</w:t>
      </w:r>
      <w:bookmarkEnd w:id="44"/>
    </w:p>
    <w:p w14:paraId="161915AA" w14:textId="206947C2" w:rsidR="00310378" w:rsidRPr="009C4408" w:rsidRDefault="000C4CBF" w:rsidP="00C3730B">
      <w:pPr>
        <w:pStyle w:val="ListParagraph"/>
        <w:ind w:left="360" w:firstLineChars="0" w:firstLine="0"/>
        <w:rPr>
          <w:strike/>
          <w:color w:val="000000" w:themeColor="text1"/>
          <w:szCs w:val="21"/>
        </w:rPr>
      </w:pPr>
      <w:r w:rsidRPr="009C4408">
        <w:rPr>
          <w:rFonts w:cs="Arial"/>
        </w:rPr>
        <w:t>系统应支持如下场景的主动交互</w:t>
      </w:r>
      <w:r w:rsidRPr="009C4408">
        <w:t>。</w:t>
      </w:r>
      <w:r w:rsidRPr="009C4408">
        <w:rPr>
          <w:rFonts w:cs="Arial"/>
        </w:rPr>
        <w:t>该功能应支持开关</w:t>
      </w:r>
      <w:r w:rsidRPr="009C4408">
        <w:rPr>
          <w:rFonts w:cs="Arial"/>
          <w:color w:val="000000" w:themeColor="text1"/>
        </w:rPr>
        <w:t>，</w:t>
      </w:r>
      <w:r w:rsidRPr="009C4408">
        <w:rPr>
          <w:rFonts w:cs="Arial"/>
          <w:strike/>
          <w:color w:val="000000" w:themeColor="text1"/>
        </w:rPr>
        <w:t>默认为开启</w:t>
      </w:r>
      <w:r w:rsidR="00C3730B" w:rsidRPr="009C4408">
        <w:rPr>
          <w:rFonts w:cs="Arial" w:hint="eastAsia"/>
          <w:strike/>
          <w:color w:val="000000" w:themeColor="text1"/>
        </w:rPr>
        <w:t>，</w:t>
      </w:r>
      <w:r w:rsidR="00C3730B" w:rsidRPr="009C4408">
        <w:rPr>
          <w:rFonts w:hint="eastAsia"/>
          <w:color w:val="000000" w:themeColor="text1"/>
          <w:szCs w:val="21"/>
        </w:rPr>
        <w:t>具体开关项参考场景引擎</w:t>
      </w:r>
      <w:r w:rsidR="00C3730B" w:rsidRPr="009C4408">
        <w:rPr>
          <w:rFonts w:hint="eastAsia"/>
          <w:color w:val="000000" w:themeColor="text1"/>
          <w:szCs w:val="21"/>
        </w:rPr>
        <w:t>PIS-2060</w:t>
      </w:r>
      <w:r w:rsidRPr="009C4408">
        <w:rPr>
          <w:rFonts w:cs="Arial"/>
          <w:color w:val="000000" w:themeColor="text1"/>
        </w:rPr>
        <w:t>。</w:t>
      </w:r>
    </w:p>
    <w:p w14:paraId="5B60DFC4" w14:textId="77777777" w:rsidR="000C4CBF" w:rsidRPr="009C4408" w:rsidRDefault="00310378" w:rsidP="00554708">
      <w:pPr>
        <w:spacing w:after="160" w:line="340" w:lineRule="exact"/>
        <w:rPr>
          <w:color w:val="000000" w:themeColor="text1"/>
        </w:rPr>
      </w:pPr>
      <w:r w:rsidRPr="009C4408">
        <w:rPr>
          <w:rFonts w:cs="Arial"/>
          <w:color w:val="000000" w:themeColor="text1"/>
          <w:kern w:val="0"/>
        </w:rPr>
        <w:t xml:space="preserve">The system shall support the active interaction under the following scenarios. </w:t>
      </w:r>
      <w:r w:rsidRPr="009C4408">
        <w:rPr>
          <w:color w:val="000000" w:themeColor="text1"/>
          <w:kern w:val="0"/>
        </w:rPr>
        <w:t>This function, activated by default, shall be able to be activated and deactivated.</w:t>
      </w:r>
    </w:p>
    <w:tbl>
      <w:tblPr>
        <w:tblStyle w:val="TableGrid"/>
        <w:tblW w:w="0" w:type="auto"/>
        <w:tblLook w:val="04A0" w:firstRow="1" w:lastRow="0" w:firstColumn="1" w:lastColumn="0" w:noHBand="0" w:noVBand="1"/>
      </w:tblPr>
      <w:tblGrid>
        <w:gridCol w:w="2519"/>
        <w:gridCol w:w="2590"/>
        <w:gridCol w:w="4633"/>
      </w:tblGrid>
      <w:tr w:rsidR="00721F73" w:rsidRPr="009C4408" w14:paraId="23B01AA9" w14:textId="77777777" w:rsidTr="00892356">
        <w:tc>
          <w:tcPr>
            <w:tcW w:w="5109" w:type="dxa"/>
            <w:gridSpan w:val="2"/>
            <w:shd w:val="clear" w:color="auto" w:fill="95B3D7" w:themeFill="accent1" w:themeFillTint="99"/>
          </w:tcPr>
          <w:p w14:paraId="2E754735" w14:textId="77777777" w:rsidR="00310378" w:rsidRPr="009C4408" w:rsidRDefault="000C4CBF" w:rsidP="00E32431">
            <w:pPr>
              <w:jc w:val="center"/>
              <w:rPr>
                <w:b/>
                <w:color w:val="000000" w:themeColor="text1"/>
                <w:sz w:val="24"/>
              </w:rPr>
            </w:pPr>
            <w:r w:rsidRPr="009C4408">
              <w:rPr>
                <w:b/>
                <w:color w:val="000000" w:themeColor="text1"/>
                <w:sz w:val="24"/>
              </w:rPr>
              <w:t>场景</w:t>
            </w:r>
          </w:p>
          <w:p w14:paraId="64399066" w14:textId="77777777" w:rsidR="000C4CBF" w:rsidRPr="009C4408" w:rsidRDefault="00310378" w:rsidP="00E32431">
            <w:pPr>
              <w:jc w:val="center"/>
              <w:rPr>
                <w:b/>
                <w:color w:val="000000" w:themeColor="text1"/>
                <w:sz w:val="24"/>
              </w:rPr>
            </w:pPr>
            <w:r w:rsidRPr="009C4408">
              <w:rPr>
                <w:b/>
                <w:color w:val="000000" w:themeColor="text1"/>
                <w:sz w:val="24"/>
              </w:rPr>
              <w:t>Scenario</w:t>
            </w:r>
          </w:p>
        </w:tc>
        <w:tc>
          <w:tcPr>
            <w:tcW w:w="4633" w:type="dxa"/>
            <w:shd w:val="clear" w:color="auto" w:fill="95B3D7" w:themeFill="accent1" w:themeFillTint="99"/>
            <w:vAlign w:val="center"/>
          </w:tcPr>
          <w:p w14:paraId="0F657239" w14:textId="77777777" w:rsidR="00310378" w:rsidRPr="009C4408" w:rsidRDefault="000C4CBF" w:rsidP="00E32431">
            <w:pPr>
              <w:jc w:val="center"/>
              <w:rPr>
                <w:b/>
                <w:color w:val="000000" w:themeColor="text1"/>
                <w:sz w:val="24"/>
              </w:rPr>
            </w:pPr>
            <w:r w:rsidRPr="009C4408">
              <w:rPr>
                <w:b/>
                <w:color w:val="000000" w:themeColor="text1"/>
                <w:sz w:val="24"/>
              </w:rPr>
              <w:t>需求描述</w:t>
            </w:r>
          </w:p>
          <w:p w14:paraId="41DBAE07" w14:textId="77777777" w:rsidR="000C4CBF" w:rsidRPr="009C4408" w:rsidRDefault="00310378" w:rsidP="00E32431">
            <w:pPr>
              <w:jc w:val="center"/>
              <w:rPr>
                <w:b/>
                <w:color w:val="000000" w:themeColor="text1"/>
                <w:sz w:val="24"/>
              </w:rPr>
            </w:pPr>
            <w:r w:rsidRPr="009C4408">
              <w:rPr>
                <w:b/>
                <w:color w:val="000000" w:themeColor="text1"/>
                <w:sz w:val="24"/>
              </w:rPr>
              <w:t>Requirement description</w:t>
            </w:r>
          </w:p>
        </w:tc>
      </w:tr>
      <w:tr w:rsidR="00721F73" w:rsidRPr="009C4408" w14:paraId="44BF1616" w14:textId="77777777" w:rsidTr="00892356">
        <w:tc>
          <w:tcPr>
            <w:tcW w:w="2519" w:type="dxa"/>
            <w:vMerge w:val="restart"/>
          </w:tcPr>
          <w:p w14:paraId="35FB9040" w14:textId="77777777" w:rsidR="000B176F" w:rsidRPr="009C4408" w:rsidRDefault="00892356" w:rsidP="00E32431">
            <w:pPr>
              <w:rPr>
                <w:strike/>
                <w:color w:val="000000" w:themeColor="text1"/>
              </w:rPr>
            </w:pPr>
            <w:r w:rsidRPr="009C4408">
              <w:rPr>
                <w:strike/>
                <w:color w:val="000000" w:themeColor="text1"/>
              </w:rPr>
              <w:t>导航场景</w:t>
            </w:r>
          </w:p>
          <w:p w14:paraId="0ED9AC56" w14:textId="77777777" w:rsidR="00892356" w:rsidRPr="009C4408" w:rsidRDefault="00310378" w:rsidP="00E32431">
            <w:pPr>
              <w:rPr>
                <w:strike/>
                <w:color w:val="000000" w:themeColor="text1"/>
              </w:rPr>
            </w:pPr>
            <w:r w:rsidRPr="009C4408">
              <w:rPr>
                <w:strike/>
                <w:color w:val="000000" w:themeColor="text1"/>
              </w:rPr>
              <w:t>Scenario of navigation</w:t>
            </w:r>
          </w:p>
        </w:tc>
        <w:tc>
          <w:tcPr>
            <w:tcW w:w="2590" w:type="dxa"/>
          </w:tcPr>
          <w:p w14:paraId="4FB524DA" w14:textId="77777777" w:rsidR="000B176F" w:rsidRPr="009C4408" w:rsidRDefault="00892356" w:rsidP="00E32431">
            <w:pPr>
              <w:rPr>
                <w:strike/>
                <w:color w:val="000000" w:themeColor="text1"/>
              </w:rPr>
            </w:pPr>
            <w:r w:rsidRPr="009C4408">
              <w:rPr>
                <w:strike/>
                <w:color w:val="000000" w:themeColor="text1"/>
              </w:rPr>
              <w:t>导航路线有更新</w:t>
            </w:r>
          </w:p>
          <w:p w14:paraId="73538F37" w14:textId="77777777" w:rsidR="00892356" w:rsidRPr="009C4408" w:rsidRDefault="000B176F" w:rsidP="00E32431">
            <w:pPr>
              <w:rPr>
                <w:strike/>
                <w:color w:val="000000" w:themeColor="text1"/>
              </w:rPr>
            </w:pPr>
            <w:r w:rsidRPr="009C4408">
              <w:rPr>
                <w:strike/>
                <w:color w:val="000000" w:themeColor="text1"/>
              </w:rPr>
              <w:t>Navigation route updated</w:t>
            </w:r>
          </w:p>
        </w:tc>
        <w:tc>
          <w:tcPr>
            <w:tcW w:w="4633" w:type="dxa"/>
          </w:tcPr>
          <w:p w14:paraId="67AA30E2" w14:textId="77777777" w:rsidR="00805A5B" w:rsidRPr="009C4408" w:rsidRDefault="00892356" w:rsidP="00E32431">
            <w:pPr>
              <w:rPr>
                <w:rFonts w:cs="Arial"/>
                <w:strike/>
                <w:color w:val="000000" w:themeColor="text1"/>
                <w:szCs w:val="21"/>
                <w:shd w:val="clear" w:color="auto" w:fill="FFFFFF"/>
              </w:rPr>
            </w:pPr>
            <w:r w:rsidRPr="009C4408">
              <w:rPr>
                <w:rFonts w:cs="Arial"/>
                <w:strike/>
                <w:color w:val="000000" w:themeColor="text1"/>
                <w:szCs w:val="21"/>
                <w:shd w:val="clear" w:color="auto" w:fill="FFFFFF"/>
              </w:rPr>
              <w:t>系统导航过程中，如果检测到当前路况差且有更快的路线时，主动询问用户是否更换到更快的路</w:t>
            </w:r>
            <w:r w:rsidRPr="009C4408">
              <w:rPr>
                <w:rFonts w:cs="Arial"/>
                <w:strike/>
                <w:color w:val="000000" w:themeColor="text1"/>
                <w:szCs w:val="21"/>
                <w:shd w:val="clear" w:color="auto" w:fill="FFFFFF"/>
              </w:rPr>
              <w:lastRenderedPageBreak/>
              <w:t>线。</w:t>
            </w:r>
          </w:p>
          <w:p w14:paraId="07222A58" w14:textId="77777777" w:rsidR="00892356" w:rsidRPr="009C4408" w:rsidRDefault="00805A5B" w:rsidP="00E32431">
            <w:pPr>
              <w:rPr>
                <w:strike/>
                <w:color w:val="000000" w:themeColor="text1"/>
              </w:rPr>
            </w:pPr>
            <w:r w:rsidRPr="009C4408">
              <w:rPr>
                <w:rFonts w:cs="Arial"/>
                <w:strike/>
                <w:color w:val="000000" w:themeColor="text1"/>
                <w:szCs w:val="21"/>
                <w:shd w:val="clear" w:color="auto" w:fill="FFFFFF"/>
              </w:rPr>
              <w:t>During the navigation process, when it is detected that the current road condition is poor and there is a faster route, the system shall actively ask the user whether to switch to such faster route.</w:t>
            </w:r>
          </w:p>
        </w:tc>
      </w:tr>
      <w:tr w:rsidR="00721F73" w:rsidRPr="009C4408" w14:paraId="6D8670CA" w14:textId="77777777" w:rsidTr="00892356">
        <w:tc>
          <w:tcPr>
            <w:tcW w:w="2519" w:type="dxa"/>
            <w:vMerge/>
          </w:tcPr>
          <w:p w14:paraId="71BF1298" w14:textId="77777777" w:rsidR="00892356" w:rsidRPr="009C4408" w:rsidRDefault="00892356" w:rsidP="00E32431">
            <w:pPr>
              <w:rPr>
                <w:color w:val="000000" w:themeColor="text1"/>
              </w:rPr>
            </w:pPr>
          </w:p>
        </w:tc>
        <w:tc>
          <w:tcPr>
            <w:tcW w:w="2590" w:type="dxa"/>
          </w:tcPr>
          <w:p w14:paraId="1403CD43" w14:textId="536145B5" w:rsidR="000B176F" w:rsidRPr="009C4408" w:rsidRDefault="00892356" w:rsidP="00E32431">
            <w:pPr>
              <w:rPr>
                <w:strike/>
                <w:color w:val="000000" w:themeColor="text1"/>
              </w:rPr>
            </w:pPr>
            <w:r w:rsidRPr="009C4408">
              <w:rPr>
                <w:strike/>
                <w:color w:val="000000" w:themeColor="text1"/>
              </w:rPr>
              <w:t>堵车时</w:t>
            </w:r>
          </w:p>
        </w:tc>
        <w:tc>
          <w:tcPr>
            <w:tcW w:w="4633" w:type="dxa"/>
          </w:tcPr>
          <w:p w14:paraId="4D69C3B9" w14:textId="2C5DD3F4" w:rsidR="00805A5B" w:rsidRPr="009C4408" w:rsidRDefault="00892356" w:rsidP="00E32431">
            <w:pPr>
              <w:rPr>
                <w:rFonts w:cs="Arial"/>
                <w:strike/>
                <w:color w:val="000000" w:themeColor="text1"/>
                <w:szCs w:val="21"/>
                <w:shd w:val="clear" w:color="auto" w:fill="FFFFFF"/>
              </w:rPr>
            </w:pPr>
            <w:r w:rsidRPr="009C4408">
              <w:rPr>
                <w:rFonts w:cs="Arial"/>
                <w:strike/>
                <w:color w:val="000000" w:themeColor="text1"/>
                <w:szCs w:val="21"/>
                <w:shd w:val="clear" w:color="auto" w:fill="FFFFFF"/>
              </w:rPr>
              <w:t>主动提醒用户预计拥堵时间，并讲个笑话</w:t>
            </w:r>
          </w:p>
        </w:tc>
      </w:tr>
      <w:tr w:rsidR="00721F73" w:rsidRPr="009C4408" w14:paraId="01A4B153" w14:textId="77777777" w:rsidTr="00892356">
        <w:tc>
          <w:tcPr>
            <w:tcW w:w="2519" w:type="dxa"/>
            <w:vMerge/>
          </w:tcPr>
          <w:p w14:paraId="59A1D464" w14:textId="77777777" w:rsidR="00892356" w:rsidRPr="009C4408" w:rsidRDefault="00892356" w:rsidP="00892356">
            <w:pPr>
              <w:rPr>
                <w:color w:val="000000" w:themeColor="text1"/>
              </w:rPr>
            </w:pPr>
          </w:p>
        </w:tc>
        <w:tc>
          <w:tcPr>
            <w:tcW w:w="2590" w:type="dxa"/>
          </w:tcPr>
          <w:p w14:paraId="1D5EE016" w14:textId="0BB29375" w:rsidR="00892356" w:rsidRPr="009C4408" w:rsidRDefault="00892356" w:rsidP="00892356">
            <w:pPr>
              <w:rPr>
                <w:strike/>
                <w:color w:val="000000" w:themeColor="text1"/>
              </w:rPr>
            </w:pPr>
            <w:r w:rsidRPr="009C4408">
              <w:rPr>
                <w:strike/>
                <w:color w:val="000000" w:themeColor="text1"/>
              </w:rPr>
              <w:t>超速时</w:t>
            </w:r>
          </w:p>
        </w:tc>
        <w:tc>
          <w:tcPr>
            <w:tcW w:w="4633" w:type="dxa"/>
          </w:tcPr>
          <w:p w14:paraId="0CC877B2" w14:textId="1613B778" w:rsidR="00892356" w:rsidRPr="009C4408" w:rsidRDefault="00892356" w:rsidP="002456F0">
            <w:pPr>
              <w:rPr>
                <w:rFonts w:cs="Arial"/>
                <w:strike/>
                <w:color w:val="000000" w:themeColor="text1"/>
                <w:szCs w:val="21"/>
                <w:shd w:val="clear" w:color="auto" w:fill="FFFFFF"/>
              </w:rPr>
            </w:pPr>
            <w:r w:rsidRPr="009C4408">
              <w:rPr>
                <w:rFonts w:cs="Arial"/>
                <w:strike/>
                <w:color w:val="000000" w:themeColor="text1"/>
                <w:szCs w:val="21"/>
                <w:shd w:val="clear" w:color="auto" w:fill="FFFFFF"/>
              </w:rPr>
              <w:t>当车速超过</w:t>
            </w:r>
            <w:r w:rsidRPr="009C4408">
              <w:rPr>
                <w:rFonts w:cs="Arial"/>
                <w:strike/>
                <w:color w:val="000000" w:themeColor="text1"/>
                <w:szCs w:val="21"/>
                <w:shd w:val="clear" w:color="auto" w:fill="FFFFFF"/>
              </w:rPr>
              <w:t>120km/h</w:t>
            </w:r>
            <w:r w:rsidRPr="009C4408">
              <w:rPr>
                <w:rFonts w:cs="Arial"/>
                <w:strike/>
                <w:color w:val="000000" w:themeColor="text1"/>
                <w:szCs w:val="21"/>
                <w:shd w:val="clear" w:color="auto" w:fill="FFFFFF"/>
              </w:rPr>
              <w:t>时，主动提醒用户安全驾驶，并播放舒缓的音乐</w:t>
            </w:r>
          </w:p>
        </w:tc>
      </w:tr>
      <w:tr w:rsidR="00721F73" w:rsidRPr="009C4408" w14:paraId="19054CB0" w14:textId="77777777" w:rsidTr="00892356">
        <w:tc>
          <w:tcPr>
            <w:tcW w:w="2519" w:type="dxa"/>
            <w:vMerge w:val="restart"/>
          </w:tcPr>
          <w:p w14:paraId="26335F79" w14:textId="77777777" w:rsidR="000B176F" w:rsidRPr="009C4408" w:rsidRDefault="00892356" w:rsidP="00892356">
            <w:pPr>
              <w:rPr>
                <w:color w:val="000000" w:themeColor="text1"/>
              </w:rPr>
            </w:pPr>
            <w:r w:rsidRPr="009C4408">
              <w:rPr>
                <w:color w:val="000000" w:themeColor="text1"/>
              </w:rPr>
              <w:t>车辆异常场景</w:t>
            </w:r>
          </w:p>
          <w:p w14:paraId="1BE25FC8" w14:textId="77777777" w:rsidR="00892356" w:rsidRPr="009C4408" w:rsidRDefault="000B176F" w:rsidP="00892356">
            <w:pPr>
              <w:rPr>
                <w:color w:val="000000" w:themeColor="text1"/>
              </w:rPr>
            </w:pPr>
            <w:r w:rsidRPr="009C4408">
              <w:rPr>
                <w:color w:val="000000" w:themeColor="text1"/>
              </w:rPr>
              <w:t>Scenario of vehicle abnormality</w:t>
            </w:r>
          </w:p>
        </w:tc>
        <w:tc>
          <w:tcPr>
            <w:tcW w:w="2590" w:type="dxa"/>
          </w:tcPr>
          <w:p w14:paraId="56812AD3" w14:textId="77777777" w:rsidR="00892356" w:rsidRPr="009C4408" w:rsidRDefault="00892356" w:rsidP="00892356">
            <w:pPr>
              <w:rPr>
                <w:color w:val="000000" w:themeColor="text1"/>
              </w:rPr>
            </w:pPr>
            <w:r w:rsidRPr="009C4408">
              <w:rPr>
                <w:color w:val="000000" w:themeColor="text1"/>
              </w:rPr>
              <w:t>油量过低</w:t>
            </w:r>
          </w:p>
          <w:p w14:paraId="3454B476" w14:textId="77777777" w:rsidR="000B176F" w:rsidRPr="009C4408" w:rsidRDefault="000B176F" w:rsidP="00892356">
            <w:pPr>
              <w:rPr>
                <w:color w:val="000000" w:themeColor="text1"/>
              </w:rPr>
            </w:pPr>
            <w:r w:rsidRPr="009C4408">
              <w:rPr>
                <w:color w:val="000000" w:themeColor="text1"/>
              </w:rPr>
              <w:t>Low fuel level</w:t>
            </w:r>
          </w:p>
        </w:tc>
        <w:tc>
          <w:tcPr>
            <w:tcW w:w="4633" w:type="dxa"/>
          </w:tcPr>
          <w:p w14:paraId="309BDFE5" w14:textId="3FBE3D13" w:rsidR="00805A5B" w:rsidRPr="009C4408" w:rsidRDefault="00892356" w:rsidP="00892356">
            <w:pPr>
              <w:rPr>
                <w:rFonts w:cs="Arial"/>
                <w:color w:val="000000" w:themeColor="text1"/>
                <w:szCs w:val="21"/>
                <w:shd w:val="clear" w:color="auto" w:fill="FFFFFF"/>
              </w:rPr>
            </w:pPr>
            <w:r w:rsidRPr="009C4408">
              <w:rPr>
                <w:rFonts w:cs="Arial"/>
                <w:color w:val="000000" w:themeColor="text1"/>
                <w:szCs w:val="21"/>
                <w:shd w:val="clear" w:color="auto" w:fill="FFFFFF"/>
              </w:rPr>
              <w:t>当油量过低时，主动提示用户</w:t>
            </w:r>
            <w:r w:rsidRPr="009C4408">
              <w:rPr>
                <w:rFonts w:cs="Arial"/>
                <w:color w:val="000000" w:themeColor="text1"/>
                <w:szCs w:val="21"/>
                <w:shd w:val="clear" w:color="auto" w:fill="FFFFFF"/>
              </w:rPr>
              <w:t>"</w:t>
            </w:r>
            <w:r w:rsidRPr="009C4408">
              <w:rPr>
                <w:rFonts w:cs="Arial"/>
                <w:color w:val="000000" w:themeColor="text1"/>
                <w:szCs w:val="21"/>
                <w:shd w:val="clear" w:color="auto" w:fill="FFFFFF"/>
              </w:rPr>
              <w:t>当前油量太少了，需要加油了，需要帮您找最近的加油站吗？</w:t>
            </w:r>
            <w:r w:rsidRPr="009C4408">
              <w:rPr>
                <w:rFonts w:cs="Arial"/>
                <w:color w:val="000000" w:themeColor="text1"/>
                <w:szCs w:val="21"/>
                <w:shd w:val="clear" w:color="auto" w:fill="FFFFFF"/>
              </w:rPr>
              <w:t>”</w:t>
            </w:r>
            <w:r w:rsidR="00CB25E3" w:rsidRPr="009C4408">
              <w:rPr>
                <w:rFonts w:cs="Arial" w:hint="eastAsia"/>
                <w:color w:val="000000" w:themeColor="text1"/>
                <w:szCs w:val="21"/>
                <w:shd w:val="clear" w:color="auto" w:fill="FFFFFF"/>
              </w:rPr>
              <w:t>油量报警值参考</w:t>
            </w:r>
            <w:r w:rsidR="00CB25E3" w:rsidRPr="009C4408">
              <w:rPr>
                <w:rFonts w:cs="Arial" w:hint="eastAsia"/>
                <w:color w:val="000000" w:themeColor="text1"/>
                <w:szCs w:val="21"/>
                <w:shd w:val="clear" w:color="auto" w:fill="FFFFFF"/>
              </w:rPr>
              <w:t>PIS-206</w:t>
            </w:r>
            <w:r w:rsidR="00CB25E3" w:rsidRPr="009C4408">
              <w:rPr>
                <w:rFonts w:cs="Arial"/>
                <w:color w:val="000000" w:themeColor="text1"/>
                <w:szCs w:val="21"/>
                <w:shd w:val="clear" w:color="auto" w:fill="FFFFFF"/>
              </w:rPr>
              <w:t>9</w:t>
            </w:r>
            <w:r w:rsidR="00CB25E3" w:rsidRPr="009C4408">
              <w:rPr>
                <w:rFonts w:cs="Arial" w:hint="eastAsia"/>
                <w:color w:val="000000" w:themeColor="text1"/>
                <w:szCs w:val="21"/>
                <w:shd w:val="clear" w:color="auto" w:fill="FFFFFF"/>
              </w:rPr>
              <w:t xml:space="preserve"> </w:t>
            </w:r>
            <w:r w:rsidR="005D2C0F" w:rsidRPr="009C4408">
              <w:rPr>
                <w:rFonts w:cs="Arial" w:hint="eastAsia"/>
                <w:color w:val="000000" w:themeColor="text1"/>
                <w:szCs w:val="21"/>
                <w:shd w:val="clear" w:color="auto" w:fill="FFFFFF"/>
              </w:rPr>
              <w:t>/</w:t>
            </w:r>
            <w:r w:rsidR="005D2C0F" w:rsidRPr="009C4408">
              <w:rPr>
                <w:rFonts w:cs="Arial"/>
                <w:color w:val="000000" w:themeColor="text1"/>
                <w:szCs w:val="21"/>
                <w:shd w:val="clear" w:color="auto" w:fill="FFFFFF"/>
              </w:rPr>
              <w:t xml:space="preserve">PIS-2085 </w:t>
            </w:r>
            <w:r w:rsidR="00CB25E3" w:rsidRPr="009C4408">
              <w:rPr>
                <w:rFonts w:cs="Arial" w:hint="eastAsia"/>
                <w:color w:val="000000" w:themeColor="text1"/>
                <w:szCs w:val="21"/>
                <w:shd w:val="clear" w:color="auto" w:fill="FFFFFF"/>
              </w:rPr>
              <w:t>Warning</w:t>
            </w:r>
            <w:r w:rsidR="00CB25E3" w:rsidRPr="009C4408">
              <w:rPr>
                <w:rFonts w:cs="Arial"/>
                <w:color w:val="000000" w:themeColor="text1"/>
                <w:szCs w:val="21"/>
                <w:shd w:val="clear" w:color="auto" w:fill="FFFFFF"/>
              </w:rPr>
              <w:t xml:space="preserve"> </w:t>
            </w:r>
            <w:r w:rsidR="005D2C0F" w:rsidRPr="009C4408">
              <w:rPr>
                <w:rFonts w:cs="Arial" w:hint="eastAsia"/>
                <w:color w:val="000000" w:themeColor="text1"/>
                <w:szCs w:val="21"/>
                <w:shd w:val="clear" w:color="auto" w:fill="FFFFFF"/>
              </w:rPr>
              <w:t>number</w:t>
            </w:r>
            <w:r w:rsidR="005D2C0F" w:rsidRPr="009C4408">
              <w:rPr>
                <w:rFonts w:cs="Arial"/>
                <w:color w:val="000000" w:themeColor="text1"/>
                <w:szCs w:val="21"/>
                <w:shd w:val="clear" w:color="auto" w:fill="FFFFFF"/>
              </w:rPr>
              <w:t xml:space="preserve"> </w:t>
            </w:r>
            <w:r w:rsidR="00CB25E3" w:rsidRPr="009C4408">
              <w:rPr>
                <w:rFonts w:cs="Arial"/>
                <w:color w:val="000000" w:themeColor="text1"/>
                <w:szCs w:val="21"/>
                <w:shd w:val="clear" w:color="auto" w:fill="FFFFFF"/>
              </w:rPr>
              <w:t>139</w:t>
            </w:r>
            <w:r w:rsidR="005D2C0F" w:rsidRPr="009C4408">
              <w:rPr>
                <w:rFonts w:cs="Arial" w:hint="eastAsia"/>
                <w:color w:val="000000" w:themeColor="text1"/>
                <w:szCs w:val="21"/>
                <w:shd w:val="clear" w:color="auto" w:fill="FFFFFF"/>
              </w:rPr>
              <w:t>/332</w:t>
            </w:r>
          </w:p>
          <w:p w14:paraId="0039DB4C" w14:textId="453DC960" w:rsidR="000A1E15" w:rsidRPr="009C4408" w:rsidRDefault="000A1E15" w:rsidP="00892356">
            <w:pPr>
              <w:rPr>
                <w:rFonts w:cs="Arial"/>
                <w:color w:val="000000" w:themeColor="text1"/>
                <w:szCs w:val="21"/>
                <w:shd w:val="clear" w:color="auto" w:fill="FFFFFF"/>
              </w:rPr>
            </w:pPr>
            <w:r w:rsidRPr="009C4408">
              <w:rPr>
                <w:rFonts w:hint="eastAsia"/>
                <w:color w:val="000000" w:themeColor="text1"/>
              </w:rPr>
              <w:t>在安吉星</w:t>
            </w:r>
            <w:r w:rsidRPr="009C4408">
              <w:rPr>
                <w:rFonts w:hint="eastAsia"/>
                <w:color w:val="000000" w:themeColor="text1"/>
              </w:rPr>
              <w:t>E</w:t>
            </w:r>
            <w:r w:rsidRPr="009C4408">
              <w:rPr>
                <w:color w:val="000000" w:themeColor="text1"/>
              </w:rPr>
              <w:t xml:space="preserve"> </w:t>
            </w:r>
            <w:r w:rsidRPr="009C4408">
              <w:rPr>
                <w:rFonts w:hint="eastAsia"/>
                <w:color w:val="000000" w:themeColor="text1"/>
              </w:rPr>
              <w:t>call</w:t>
            </w:r>
            <w:r w:rsidRPr="009C4408">
              <w:rPr>
                <w:rFonts w:hint="eastAsia"/>
                <w:color w:val="000000" w:themeColor="text1"/>
              </w:rPr>
              <w:t>、</w:t>
            </w:r>
            <w:r w:rsidR="00D000D3" w:rsidRPr="009C4408">
              <w:rPr>
                <w:rFonts w:hint="eastAsia"/>
                <w:color w:val="000000" w:themeColor="text1"/>
              </w:rPr>
              <w:t>APA</w:t>
            </w:r>
            <w:r w:rsidR="00D000D3" w:rsidRPr="009C4408">
              <w:rPr>
                <w:rFonts w:hint="eastAsia"/>
                <w:color w:val="000000" w:themeColor="text1"/>
              </w:rPr>
              <w:t>、</w:t>
            </w:r>
            <w:r w:rsidRPr="009C4408">
              <w:rPr>
                <w:color w:val="000000" w:themeColor="text1"/>
              </w:rPr>
              <w:t xml:space="preserve">camera </w:t>
            </w:r>
            <w:r w:rsidRPr="009C4408">
              <w:rPr>
                <w:rFonts w:hint="eastAsia"/>
                <w:color w:val="000000" w:themeColor="text1"/>
              </w:rPr>
              <w:t>使用过程中</w:t>
            </w:r>
            <w:r w:rsidR="000D33AE" w:rsidRPr="009C4408">
              <w:rPr>
                <w:rFonts w:hint="eastAsia"/>
                <w:color w:val="000000" w:themeColor="text1"/>
              </w:rPr>
              <w:t>只需提示用户“油</w:t>
            </w:r>
            <w:r w:rsidRPr="009C4408">
              <w:rPr>
                <w:rFonts w:hint="eastAsia"/>
                <w:color w:val="000000" w:themeColor="text1"/>
              </w:rPr>
              <w:t>量过低”，</w:t>
            </w:r>
            <w:r w:rsidR="000D33AE" w:rsidRPr="009C4408">
              <w:rPr>
                <w:rFonts w:hint="eastAsia"/>
                <w:color w:val="000000" w:themeColor="text1"/>
              </w:rPr>
              <w:t>不需要继续</w:t>
            </w:r>
            <w:r w:rsidRPr="009C4408">
              <w:rPr>
                <w:rFonts w:hint="eastAsia"/>
                <w:color w:val="000000" w:themeColor="text1"/>
              </w:rPr>
              <w:t>询问</w:t>
            </w:r>
            <w:r w:rsidR="00F51F4B" w:rsidRPr="009C4408">
              <w:rPr>
                <w:rFonts w:hint="eastAsia"/>
                <w:color w:val="000000" w:themeColor="text1"/>
              </w:rPr>
              <w:t>。</w:t>
            </w:r>
          </w:p>
          <w:p w14:paraId="66E9238A" w14:textId="77777777" w:rsidR="00892356" w:rsidRPr="009C4408" w:rsidRDefault="00805A5B" w:rsidP="002456F0">
            <w:pPr>
              <w:rPr>
                <w:rFonts w:cs="Arial"/>
                <w:color w:val="000000" w:themeColor="text1"/>
                <w:szCs w:val="21"/>
                <w:shd w:val="clear" w:color="auto" w:fill="FFFFFF"/>
              </w:rPr>
            </w:pPr>
            <w:r w:rsidRPr="009C4408">
              <w:rPr>
                <w:rFonts w:cs="Arial"/>
                <w:color w:val="000000" w:themeColor="text1"/>
                <w:kern w:val="0"/>
                <w:szCs w:val="21"/>
                <w:shd w:val="clear" w:color="auto" w:fill="FFFFFF"/>
              </w:rPr>
              <w:t xml:space="preserve">When the fuel level is too low, the system shall actively remind the user that “current fuel level is too low and the </w:t>
            </w:r>
            <w:r w:rsidR="002456F0" w:rsidRPr="009C4408">
              <w:rPr>
                <w:rFonts w:cs="Arial" w:hint="eastAsia"/>
                <w:color w:val="000000" w:themeColor="text1"/>
                <w:kern w:val="0"/>
                <w:szCs w:val="21"/>
                <w:shd w:val="clear" w:color="auto" w:fill="FFFFFF"/>
              </w:rPr>
              <w:t>vehicle</w:t>
            </w:r>
            <w:r w:rsidRPr="009C4408">
              <w:rPr>
                <w:rFonts w:cs="Arial"/>
                <w:color w:val="000000" w:themeColor="text1"/>
                <w:kern w:val="0"/>
                <w:szCs w:val="21"/>
                <w:shd w:val="clear" w:color="auto" w:fill="FFFFFF"/>
              </w:rPr>
              <w:t xml:space="preserve"> shall be refueled; shall I help you to locate the nearest gas station?”</w:t>
            </w:r>
          </w:p>
        </w:tc>
      </w:tr>
      <w:tr w:rsidR="00721F73" w:rsidRPr="009C4408" w14:paraId="7FB2DAD3" w14:textId="77777777" w:rsidTr="00892356">
        <w:tc>
          <w:tcPr>
            <w:tcW w:w="2519" w:type="dxa"/>
            <w:vMerge/>
          </w:tcPr>
          <w:p w14:paraId="7B5BB075" w14:textId="77777777" w:rsidR="00892356" w:rsidRPr="009C4408" w:rsidRDefault="00892356" w:rsidP="00892356">
            <w:pPr>
              <w:rPr>
                <w:color w:val="000000" w:themeColor="text1"/>
              </w:rPr>
            </w:pPr>
          </w:p>
        </w:tc>
        <w:tc>
          <w:tcPr>
            <w:tcW w:w="2590" w:type="dxa"/>
          </w:tcPr>
          <w:p w14:paraId="078D855F" w14:textId="77777777" w:rsidR="00892356" w:rsidRPr="009C4408" w:rsidRDefault="00892356" w:rsidP="00892356">
            <w:pPr>
              <w:rPr>
                <w:color w:val="000000" w:themeColor="text1"/>
              </w:rPr>
            </w:pPr>
            <w:r w:rsidRPr="009C4408">
              <w:rPr>
                <w:color w:val="000000" w:themeColor="text1"/>
              </w:rPr>
              <w:t>电量过低</w:t>
            </w:r>
          </w:p>
          <w:p w14:paraId="5B425391" w14:textId="77777777" w:rsidR="000B176F" w:rsidRPr="009C4408" w:rsidRDefault="000B176F" w:rsidP="002456F0">
            <w:pPr>
              <w:rPr>
                <w:color w:val="000000" w:themeColor="text1"/>
              </w:rPr>
            </w:pPr>
            <w:r w:rsidRPr="009C4408">
              <w:rPr>
                <w:color w:val="000000" w:themeColor="text1"/>
              </w:rPr>
              <w:t xml:space="preserve">Low battery </w:t>
            </w:r>
          </w:p>
        </w:tc>
        <w:tc>
          <w:tcPr>
            <w:tcW w:w="4633" w:type="dxa"/>
          </w:tcPr>
          <w:p w14:paraId="1A8CDB83" w14:textId="2579A7C6" w:rsidR="00CF46C6" w:rsidRPr="009C4408" w:rsidRDefault="00892356" w:rsidP="00892356">
            <w:pPr>
              <w:rPr>
                <w:rFonts w:cs="Arial"/>
                <w:color w:val="000000" w:themeColor="text1"/>
                <w:szCs w:val="21"/>
                <w:shd w:val="clear" w:color="auto" w:fill="FFFFFF"/>
              </w:rPr>
            </w:pPr>
            <w:r w:rsidRPr="009C4408">
              <w:rPr>
                <w:rFonts w:cs="Arial"/>
                <w:color w:val="000000" w:themeColor="text1"/>
                <w:szCs w:val="21"/>
                <w:shd w:val="clear" w:color="auto" w:fill="FFFFFF"/>
              </w:rPr>
              <w:t>电动车型，当电量过低时，主动提示用户</w:t>
            </w:r>
            <w:r w:rsidRPr="009C4408">
              <w:rPr>
                <w:rFonts w:cs="Arial"/>
                <w:color w:val="000000" w:themeColor="text1"/>
                <w:szCs w:val="21"/>
                <w:shd w:val="clear" w:color="auto" w:fill="FFFFFF"/>
              </w:rPr>
              <w:t>"</w:t>
            </w:r>
            <w:r w:rsidRPr="009C4408">
              <w:rPr>
                <w:rFonts w:cs="Arial"/>
                <w:color w:val="000000" w:themeColor="text1"/>
                <w:szCs w:val="21"/>
                <w:shd w:val="clear" w:color="auto" w:fill="FFFFFF"/>
              </w:rPr>
              <w:t>当前电量太少了，需要充电了，需要帮您找最近的充电站吗？</w:t>
            </w:r>
            <w:r w:rsidRPr="009C4408">
              <w:rPr>
                <w:rFonts w:cs="Arial"/>
                <w:color w:val="000000" w:themeColor="text1"/>
                <w:szCs w:val="21"/>
                <w:shd w:val="clear" w:color="auto" w:fill="FFFFFF"/>
              </w:rPr>
              <w:t>”</w:t>
            </w:r>
            <w:r w:rsidR="005C7276" w:rsidRPr="009C4408">
              <w:rPr>
                <w:rFonts w:cs="Arial" w:hint="eastAsia"/>
                <w:color w:val="000000" w:themeColor="text1"/>
                <w:szCs w:val="21"/>
                <w:shd w:val="clear" w:color="auto" w:fill="FFFFFF"/>
              </w:rPr>
              <w:t>电量报警值参考</w:t>
            </w:r>
            <w:r w:rsidR="005C7276" w:rsidRPr="009C4408">
              <w:rPr>
                <w:rFonts w:cs="Arial" w:hint="eastAsia"/>
                <w:color w:val="000000" w:themeColor="text1"/>
                <w:szCs w:val="21"/>
                <w:shd w:val="clear" w:color="auto" w:fill="FFFFFF"/>
              </w:rPr>
              <w:t>PIS- TBD</w:t>
            </w:r>
          </w:p>
          <w:p w14:paraId="47261532" w14:textId="74FA1829" w:rsidR="000D33AE" w:rsidRPr="009C4408" w:rsidRDefault="000D33AE" w:rsidP="00892356">
            <w:pPr>
              <w:rPr>
                <w:rFonts w:cs="Arial"/>
                <w:color w:val="000000" w:themeColor="text1"/>
                <w:szCs w:val="21"/>
                <w:shd w:val="clear" w:color="auto" w:fill="FFFFFF"/>
              </w:rPr>
            </w:pPr>
            <w:r w:rsidRPr="009C4408">
              <w:rPr>
                <w:rFonts w:hint="eastAsia"/>
                <w:color w:val="000000" w:themeColor="text1"/>
              </w:rPr>
              <w:t>在安吉星</w:t>
            </w:r>
            <w:r w:rsidRPr="009C4408">
              <w:rPr>
                <w:rFonts w:hint="eastAsia"/>
                <w:color w:val="000000" w:themeColor="text1"/>
              </w:rPr>
              <w:t>E</w:t>
            </w:r>
            <w:r w:rsidRPr="009C4408">
              <w:rPr>
                <w:color w:val="000000" w:themeColor="text1"/>
              </w:rPr>
              <w:t xml:space="preserve"> </w:t>
            </w:r>
            <w:r w:rsidRPr="009C4408">
              <w:rPr>
                <w:rFonts w:hint="eastAsia"/>
                <w:color w:val="000000" w:themeColor="text1"/>
              </w:rPr>
              <w:t>call</w:t>
            </w:r>
            <w:r w:rsidRPr="009C4408">
              <w:rPr>
                <w:rFonts w:hint="eastAsia"/>
                <w:color w:val="000000" w:themeColor="text1"/>
              </w:rPr>
              <w:t>、</w:t>
            </w:r>
            <w:r w:rsidR="00D000D3" w:rsidRPr="009C4408">
              <w:rPr>
                <w:rFonts w:hint="eastAsia"/>
                <w:color w:val="000000" w:themeColor="text1"/>
              </w:rPr>
              <w:t>APA</w:t>
            </w:r>
            <w:r w:rsidR="00D000D3" w:rsidRPr="009C4408">
              <w:rPr>
                <w:rFonts w:hint="eastAsia"/>
                <w:color w:val="000000" w:themeColor="text1"/>
              </w:rPr>
              <w:t>、</w:t>
            </w:r>
            <w:r w:rsidRPr="009C4408">
              <w:rPr>
                <w:color w:val="000000" w:themeColor="text1"/>
              </w:rPr>
              <w:t xml:space="preserve">camera </w:t>
            </w:r>
            <w:r w:rsidRPr="009C4408">
              <w:rPr>
                <w:rFonts w:hint="eastAsia"/>
                <w:color w:val="000000" w:themeColor="text1"/>
              </w:rPr>
              <w:t>使用过程中只需提示用户“电量过低”，不需要继续询问。</w:t>
            </w:r>
          </w:p>
          <w:p w14:paraId="28CDF168" w14:textId="77777777" w:rsidR="00892356" w:rsidRPr="009C4408" w:rsidRDefault="00CF46C6" w:rsidP="002456F0">
            <w:pPr>
              <w:rPr>
                <w:color w:val="000000" w:themeColor="text1"/>
              </w:rPr>
            </w:pPr>
            <w:r w:rsidRPr="009C4408">
              <w:rPr>
                <w:color w:val="000000" w:themeColor="text1"/>
                <w:kern w:val="0"/>
              </w:rPr>
              <w:t>For the electric vehicle, when the battery is to</w:t>
            </w:r>
            <w:r w:rsidR="002456F0" w:rsidRPr="009C4408">
              <w:rPr>
                <w:rFonts w:hint="eastAsia"/>
                <w:color w:val="000000" w:themeColor="text1"/>
                <w:kern w:val="0"/>
              </w:rPr>
              <w:t>o</w:t>
            </w:r>
            <w:r w:rsidRPr="009C4408">
              <w:rPr>
                <w:color w:val="000000" w:themeColor="text1"/>
                <w:kern w:val="0"/>
              </w:rPr>
              <w:t xml:space="preserve"> low, </w:t>
            </w:r>
            <w:r w:rsidRPr="009C4408">
              <w:rPr>
                <w:rFonts w:cs="Arial"/>
                <w:color w:val="000000" w:themeColor="text1"/>
                <w:kern w:val="0"/>
                <w:szCs w:val="21"/>
                <w:shd w:val="clear" w:color="auto" w:fill="FFFFFF"/>
              </w:rPr>
              <w:t>the system shall actively remind the user that “</w:t>
            </w:r>
            <w:r w:rsidR="002456F0" w:rsidRPr="009C4408">
              <w:rPr>
                <w:rFonts w:cs="Arial" w:hint="eastAsia"/>
                <w:color w:val="000000" w:themeColor="text1"/>
                <w:kern w:val="0"/>
                <w:szCs w:val="21"/>
                <w:shd w:val="clear" w:color="auto" w:fill="FFFFFF"/>
              </w:rPr>
              <w:t>B</w:t>
            </w:r>
            <w:r w:rsidRPr="009C4408">
              <w:rPr>
                <w:rFonts w:cs="Arial"/>
                <w:color w:val="000000" w:themeColor="text1"/>
                <w:kern w:val="0"/>
                <w:szCs w:val="21"/>
                <w:shd w:val="clear" w:color="auto" w:fill="FFFFFF"/>
              </w:rPr>
              <w:t>attery is too low and shall be charged; shall I help you to locate the nearest charging station?”</w:t>
            </w:r>
          </w:p>
        </w:tc>
      </w:tr>
      <w:tr w:rsidR="00721F73" w:rsidRPr="009C4408" w14:paraId="353C357C" w14:textId="77777777" w:rsidTr="00892356">
        <w:tc>
          <w:tcPr>
            <w:tcW w:w="2519" w:type="dxa"/>
            <w:vMerge/>
          </w:tcPr>
          <w:p w14:paraId="0B81CBC3" w14:textId="77777777" w:rsidR="00892356" w:rsidRPr="009C4408" w:rsidRDefault="00892356" w:rsidP="00892356">
            <w:pPr>
              <w:rPr>
                <w:color w:val="000000" w:themeColor="text1"/>
              </w:rPr>
            </w:pPr>
          </w:p>
        </w:tc>
        <w:tc>
          <w:tcPr>
            <w:tcW w:w="2590" w:type="dxa"/>
          </w:tcPr>
          <w:p w14:paraId="0D72BC1A" w14:textId="77777777" w:rsidR="00892356" w:rsidRPr="009C4408" w:rsidRDefault="00892356" w:rsidP="00892356">
            <w:pPr>
              <w:rPr>
                <w:color w:val="000000" w:themeColor="text1"/>
              </w:rPr>
            </w:pPr>
            <w:r w:rsidRPr="009C4408">
              <w:rPr>
                <w:color w:val="000000" w:themeColor="text1"/>
              </w:rPr>
              <w:t>后窗未关</w:t>
            </w:r>
          </w:p>
          <w:p w14:paraId="05A6F722" w14:textId="77777777" w:rsidR="000B176F" w:rsidRPr="009C4408" w:rsidRDefault="000B176F" w:rsidP="00892356">
            <w:pPr>
              <w:rPr>
                <w:color w:val="000000" w:themeColor="text1"/>
              </w:rPr>
            </w:pPr>
            <w:r w:rsidRPr="009C4408">
              <w:rPr>
                <w:color w:val="000000" w:themeColor="text1"/>
              </w:rPr>
              <w:t>Rear window left open</w:t>
            </w:r>
          </w:p>
        </w:tc>
        <w:tc>
          <w:tcPr>
            <w:tcW w:w="4633" w:type="dxa"/>
          </w:tcPr>
          <w:p w14:paraId="716383FA" w14:textId="6CBBB29D" w:rsidR="000B7438" w:rsidRPr="009C4408" w:rsidRDefault="00892356" w:rsidP="00892356">
            <w:pPr>
              <w:rPr>
                <w:rFonts w:cs="Arial"/>
                <w:color w:val="000000" w:themeColor="text1"/>
                <w:szCs w:val="21"/>
                <w:shd w:val="clear" w:color="auto" w:fill="FFFFFF"/>
              </w:rPr>
            </w:pPr>
            <w:r w:rsidRPr="009C4408">
              <w:rPr>
                <w:rFonts w:cs="Arial"/>
                <w:color w:val="000000" w:themeColor="text1"/>
                <w:szCs w:val="21"/>
                <w:shd w:val="clear" w:color="auto" w:fill="FFFFFF"/>
              </w:rPr>
              <w:t>熄火时如果用户的后窗没有关闭，主动提示用户记得关闭后窗。</w:t>
            </w:r>
            <w:r w:rsidR="0009048D" w:rsidRPr="009C4408">
              <w:rPr>
                <w:rFonts w:cs="Arial" w:hint="eastAsia"/>
                <w:color w:val="000000" w:themeColor="text1"/>
                <w:szCs w:val="21"/>
                <w:shd w:val="clear" w:color="auto" w:fill="FFFFFF"/>
              </w:rPr>
              <w:t>车窗信号请参考</w:t>
            </w:r>
            <w:r w:rsidR="0009048D" w:rsidRPr="009C4408">
              <w:rPr>
                <w:rFonts w:cs="Arial" w:hint="eastAsia"/>
                <w:color w:val="000000" w:themeColor="text1"/>
                <w:szCs w:val="21"/>
                <w:shd w:val="clear" w:color="auto" w:fill="FFFFFF"/>
              </w:rPr>
              <w:t>PIS-2045</w:t>
            </w:r>
            <w:r w:rsidR="00BC725C" w:rsidRPr="009C4408">
              <w:rPr>
                <w:rFonts w:cs="Arial" w:hint="eastAsia"/>
                <w:color w:val="000000" w:themeColor="text1"/>
                <w:szCs w:val="21"/>
                <w:shd w:val="clear" w:color="auto" w:fill="FFFFFF"/>
              </w:rPr>
              <w:t>第</w:t>
            </w:r>
            <w:r w:rsidR="00BC725C" w:rsidRPr="009C4408">
              <w:rPr>
                <w:rFonts w:cs="Arial" w:hint="eastAsia"/>
                <w:color w:val="000000" w:themeColor="text1"/>
                <w:szCs w:val="21"/>
                <w:shd w:val="clear" w:color="auto" w:fill="FFFFFF"/>
              </w:rPr>
              <w:t>3.3.1</w:t>
            </w:r>
            <w:r w:rsidR="00BC725C" w:rsidRPr="009C4408">
              <w:rPr>
                <w:rFonts w:cs="Arial" w:hint="eastAsia"/>
                <w:color w:val="000000" w:themeColor="text1"/>
                <w:szCs w:val="21"/>
                <w:shd w:val="clear" w:color="auto" w:fill="FFFFFF"/>
              </w:rPr>
              <w:t>章节</w:t>
            </w:r>
          </w:p>
          <w:p w14:paraId="11CB099B" w14:textId="77777777" w:rsidR="00892356" w:rsidRPr="009C4408" w:rsidRDefault="000B7438" w:rsidP="00892356">
            <w:pPr>
              <w:rPr>
                <w:color w:val="000000" w:themeColor="text1"/>
              </w:rPr>
            </w:pPr>
            <w:r w:rsidRPr="009C4408">
              <w:rPr>
                <w:rFonts w:cs="Arial"/>
                <w:color w:val="000000" w:themeColor="text1"/>
                <w:kern w:val="0"/>
                <w:szCs w:val="21"/>
                <w:shd w:val="clear" w:color="auto" w:fill="FFFFFF"/>
              </w:rPr>
              <w:t>Provided that the rear window is left open when the engine is turned off, the system shall actively remind the user to close the rear window.</w:t>
            </w:r>
          </w:p>
        </w:tc>
      </w:tr>
      <w:tr w:rsidR="00721F73" w:rsidRPr="009C4408" w14:paraId="254F5370" w14:textId="77777777" w:rsidTr="00892356">
        <w:tc>
          <w:tcPr>
            <w:tcW w:w="2519" w:type="dxa"/>
            <w:vMerge/>
          </w:tcPr>
          <w:p w14:paraId="61DC9609" w14:textId="77777777" w:rsidR="00892356" w:rsidRPr="009C4408" w:rsidRDefault="00892356" w:rsidP="00892356">
            <w:pPr>
              <w:rPr>
                <w:color w:val="000000" w:themeColor="text1"/>
              </w:rPr>
            </w:pPr>
          </w:p>
        </w:tc>
        <w:tc>
          <w:tcPr>
            <w:tcW w:w="2590" w:type="dxa"/>
          </w:tcPr>
          <w:p w14:paraId="6674B5C1" w14:textId="77777777" w:rsidR="00892356" w:rsidRPr="009C4408" w:rsidRDefault="00892356" w:rsidP="00892356">
            <w:pPr>
              <w:rPr>
                <w:color w:val="000000" w:themeColor="text1"/>
              </w:rPr>
            </w:pPr>
            <w:r w:rsidRPr="009C4408">
              <w:rPr>
                <w:color w:val="000000" w:themeColor="text1"/>
              </w:rPr>
              <w:t>胎压异常提醒</w:t>
            </w:r>
          </w:p>
          <w:p w14:paraId="266D88D4" w14:textId="77777777" w:rsidR="000B176F" w:rsidRPr="009C4408" w:rsidRDefault="000B176F" w:rsidP="00892356">
            <w:pPr>
              <w:rPr>
                <w:color w:val="000000" w:themeColor="text1"/>
              </w:rPr>
            </w:pPr>
            <w:r w:rsidRPr="009C4408">
              <w:rPr>
                <w:color w:val="000000" w:themeColor="text1"/>
              </w:rPr>
              <w:t>Alert for abnormal tire pressure</w:t>
            </w:r>
          </w:p>
        </w:tc>
        <w:tc>
          <w:tcPr>
            <w:tcW w:w="4633" w:type="dxa"/>
          </w:tcPr>
          <w:p w14:paraId="5326ED14" w14:textId="6E65B027" w:rsidR="002619AF" w:rsidRPr="009C4408" w:rsidRDefault="00892356" w:rsidP="00892356">
            <w:pPr>
              <w:rPr>
                <w:rFonts w:cs="Arial"/>
                <w:color w:val="000000" w:themeColor="text1"/>
                <w:szCs w:val="21"/>
                <w:shd w:val="clear" w:color="auto" w:fill="FFFFFF"/>
              </w:rPr>
            </w:pPr>
            <w:r w:rsidRPr="009C4408">
              <w:rPr>
                <w:rFonts w:cs="Arial"/>
                <w:color w:val="000000" w:themeColor="text1"/>
                <w:szCs w:val="21"/>
                <w:shd w:val="clear" w:color="auto" w:fill="FFFFFF"/>
              </w:rPr>
              <w:t>当胎压异常时应主动提示用户，询问用户是否要去附近的修理厂，如果用户说是则触发导航去修理厂</w:t>
            </w:r>
            <w:r w:rsidR="00CC1EC5" w:rsidRPr="009C4408">
              <w:rPr>
                <w:rFonts w:cs="Arial" w:hint="eastAsia"/>
                <w:color w:val="000000" w:themeColor="text1"/>
                <w:szCs w:val="21"/>
                <w:shd w:val="clear" w:color="auto" w:fill="FFFFFF"/>
              </w:rPr>
              <w:t>，胎压异常信号请参考</w:t>
            </w:r>
            <w:r w:rsidR="00CC1EC5" w:rsidRPr="009C4408">
              <w:rPr>
                <w:rFonts w:cs="Arial" w:hint="eastAsia"/>
                <w:color w:val="000000" w:themeColor="text1"/>
                <w:szCs w:val="21"/>
                <w:shd w:val="clear" w:color="auto" w:fill="FFFFFF"/>
              </w:rPr>
              <w:t>PIS-2069</w:t>
            </w:r>
            <w:r w:rsidR="00CC1EC5" w:rsidRPr="009C4408">
              <w:rPr>
                <w:rFonts w:cs="Arial" w:hint="eastAsia"/>
                <w:color w:val="000000" w:themeColor="text1"/>
                <w:szCs w:val="21"/>
                <w:shd w:val="clear" w:color="auto" w:fill="FFFFFF"/>
              </w:rPr>
              <w:t>附表</w:t>
            </w:r>
            <w:r w:rsidR="00CC1EC5" w:rsidRPr="009C4408">
              <w:rPr>
                <w:rFonts w:cs="Arial" w:hint="eastAsia"/>
                <w:color w:val="000000" w:themeColor="text1"/>
                <w:szCs w:val="21"/>
                <w:shd w:val="clear" w:color="auto" w:fill="FFFFFF"/>
              </w:rPr>
              <w:t>.</w:t>
            </w:r>
          </w:p>
          <w:p w14:paraId="1761FDB9" w14:textId="77777777" w:rsidR="00892356" w:rsidRPr="009C4408" w:rsidRDefault="002619AF" w:rsidP="00892356">
            <w:pPr>
              <w:rPr>
                <w:rFonts w:cs="Arial"/>
                <w:color w:val="000000" w:themeColor="text1"/>
                <w:szCs w:val="21"/>
                <w:shd w:val="clear" w:color="auto" w:fill="FFFFFF"/>
              </w:rPr>
            </w:pPr>
            <w:r w:rsidRPr="009C4408">
              <w:rPr>
                <w:rFonts w:cs="Arial"/>
                <w:color w:val="000000" w:themeColor="text1"/>
                <w:kern w:val="0"/>
                <w:szCs w:val="21"/>
                <w:shd w:val="clear" w:color="auto" w:fill="FFFFFF"/>
              </w:rPr>
              <w:t>When the tire pressure goes abnormal, the system shall actively prompt the user and ask the user whether to head for the nearby repair shop; provided that the user replies Yes, the system shall trigger the navigation to the repair shop</w:t>
            </w:r>
          </w:p>
        </w:tc>
      </w:tr>
      <w:tr w:rsidR="00721F73" w:rsidRPr="009C4408" w14:paraId="5ABA9D38" w14:textId="77777777" w:rsidTr="00892356">
        <w:tc>
          <w:tcPr>
            <w:tcW w:w="2519" w:type="dxa"/>
            <w:vMerge w:val="restart"/>
          </w:tcPr>
          <w:p w14:paraId="6F40B020" w14:textId="77777777" w:rsidR="00892356" w:rsidRPr="009C4408" w:rsidRDefault="00892356" w:rsidP="00892356">
            <w:pPr>
              <w:rPr>
                <w:color w:val="000000" w:themeColor="text1"/>
              </w:rPr>
            </w:pPr>
            <w:r w:rsidRPr="009C4408">
              <w:rPr>
                <w:color w:val="000000" w:themeColor="text1"/>
              </w:rPr>
              <w:t>节假日场景</w:t>
            </w:r>
          </w:p>
          <w:p w14:paraId="1FB19D8F" w14:textId="77777777" w:rsidR="000B176F" w:rsidRPr="009C4408" w:rsidRDefault="000B176F" w:rsidP="00892356">
            <w:pPr>
              <w:rPr>
                <w:color w:val="000000" w:themeColor="text1"/>
              </w:rPr>
            </w:pPr>
            <w:r w:rsidRPr="009C4408">
              <w:rPr>
                <w:color w:val="000000" w:themeColor="text1"/>
              </w:rPr>
              <w:t xml:space="preserve">Scenario of </w:t>
            </w:r>
            <w:r w:rsidR="00050BF6" w:rsidRPr="009C4408">
              <w:rPr>
                <w:color w:val="000000" w:themeColor="text1"/>
              </w:rPr>
              <w:t xml:space="preserve">festivals and </w:t>
            </w:r>
            <w:r w:rsidR="00050BF6" w:rsidRPr="009C4408">
              <w:rPr>
                <w:color w:val="000000" w:themeColor="text1"/>
              </w:rPr>
              <w:lastRenderedPageBreak/>
              <w:t>holidays</w:t>
            </w:r>
          </w:p>
        </w:tc>
        <w:tc>
          <w:tcPr>
            <w:tcW w:w="2590" w:type="dxa"/>
          </w:tcPr>
          <w:p w14:paraId="7BF63A02" w14:textId="77777777" w:rsidR="00892356" w:rsidRPr="009C4408" w:rsidRDefault="00892356" w:rsidP="00892356">
            <w:pPr>
              <w:rPr>
                <w:color w:val="000000" w:themeColor="text1"/>
              </w:rPr>
            </w:pPr>
            <w:r w:rsidRPr="009C4408">
              <w:rPr>
                <w:color w:val="000000" w:themeColor="text1"/>
              </w:rPr>
              <w:lastRenderedPageBreak/>
              <w:t>生日主动触发</w:t>
            </w:r>
          </w:p>
          <w:p w14:paraId="301C4E5F" w14:textId="77777777" w:rsidR="000B176F" w:rsidRPr="009C4408" w:rsidRDefault="000B176F" w:rsidP="00892356">
            <w:pPr>
              <w:rPr>
                <w:color w:val="000000" w:themeColor="text1"/>
              </w:rPr>
            </w:pPr>
            <w:r w:rsidRPr="009C4408">
              <w:rPr>
                <w:color w:val="000000" w:themeColor="text1"/>
              </w:rPr>
              <w:t>Active trigger for birthday</w:t>
            </w:r>
          </w:p>
        </w:tc>
        <w:tc>
          <w:tcPr>
            <w:tcW w:w="4633" w:type="dxa"/>
          </w:tcPr>
          <w:p w14:paraId="48F75EDD" w14:textId="77777777" w:rsidR="007647CB" w:rsidRPr="009C4408" w:rsidRDefault="00892356" w:rsidP="00892356">
            <w:pPr>
              <w:rPr>
                <w:color w:val="000000" w:themeColor="text1"/>
              </w:rPr>
            </w:pPr>
            <w:r w:rsidRPr="009C4408">
              <w:rPr>
                <w:rFonts w:cs="Arial"/>
                <w:color w:val="000000" w:themeColor="text1"/>
                <w:szCs w:val="21"/>
                <w:shd w:val="clear" w:color="auto" w:fill="FFFFFF"/>
              </w:rPr>
              <w:t>开机当日若为用户生日时，祝福用户生日快乐！</w:t>
            </w:r>
            <w:r w:rsidR="00116A79" w:rsidRPr="009C4408">
              <w:rPr>
                <w:color w:val="000000" w:themeColor="text1"/>
              </w:rPr>
              <w:t>系统应支持读取车辆账户中的生日字段，作为默</w:t>
            </w:r>
            <w:r w:rsidR="00116A79" w:rsidRPr="009C4408">
              <w:rPr>
                <w:color w:val="000000" w:themeColor="text1"/>
              </w:rPr>
              <w:lastRenderedPageBreak/>
              <w:t>认生日日期。若用户切换账户，系统应支持重置生日提醒的时机。</w:t>
            </w:r>
          </w:p>
          <w:p w14:paraId="54FF21A5" w14:textId="77777777" w:rsidR="00116A79" w:rsidRPr="009C4408" w:rsidRDefault="007647CB" w:rsidP="00892356">
            <w:pPr>
              <w:rPr>
                <w:rFonts w:cs="Arial"/>
                <w:color w:val="000000" w:themeColor="text1"/>
                <w:szCs w:val="21"/>
                <w:shd w:val="clear" w:color="auto" w:fill="FFFFFF"/>
              </w:rPr>
            </w:pPr>
            <w:r w:rsidRPr="009C4408">
              <w:rPr>
                <w:color w:val="000000" w:themeColor="text1"/>
                <w:kern w:val="0"/>
              </w:rPr>
              <w:t xml:space="preserve">Provided that the day when the system gets started up falls on the user’s birthday, the system shall bless the user a </w:t>
            </w:r>
            <w:r w:rsidRPr="009C4408">
              <w:rPr>
                <w:rFonts w:cs="Arial"/>
                <w:color w:val="000000" w:themeColor="text1"/>
                <w:kern w:val="0"/>
                <w:szCs w:val="21"/>
                <w:shd w:val="clear" w:color="auto" w:fill="FFFFFF"/>
              </w:rPr>
              <w:t xml:space="preserve">happy birthday. The system shall support </w:t>
            </w:r>
            <w:r w:rsidR="00CD60C2" w:rsidRPr="009C4408">
              <w:rPr>
                <w:rFonts w:cs="Arial" w:hint="eastAsia"/>
                <w:color w:val="000000" w:themeColor="text1"/>
                <w:kern w:val="0"/>
                <w:szCs w:val="21"/>
                <w:shd w:val="clear" w:color="auto" w:fill="FFFFFF"/>
              </w:rPr>
              <w:t xml:space="preserve">the </w:t>
            </w:r>
            <w:r w:rsidRPr="009C4408">
              <w:rPr>
                <w:rFonts w:cs="Arial"/>
                <w:color w:val="000000" w:themeColor="text1"/>
                <w:kern w:val="0"/>
                <w:szCs w:val="21"/>
                <w:shd w:val="clear" w:color="auto" w:fill="FFFFFF"/>
              </w:rPr>
              <w:t xml:space="preserve">reading of the birthday field in the vehicle account and then take it as the default birthday date. Where the user switches to another account, the system support </w:t>
            </w:r>
            <w:r w:rsidR="00CD60C2" w:rsidRPr="009C4408">
              <w:rPr>
                <w:rFonts w:cs="Arial" w:hint="eastAsia"/>
                <w:color w:val="000000" w:themeColor="text1"/>
                <w:kern w:val="0"/>
                <w:szCs w:val="21"/>
                <w:shd w:val="clear" w:color="auto" w:fill="FFFFFF"/>
              </w:rPr>
              <w:t xml:space="preserve">the </w:t>
            </w:r>
            <w:r w:rsidRPr="009C4408">
              <w:rPr>
                <w:rFonts w:cs="Arial"/>
                <w:color w:val="000000" w:themeColor="text1"/>
                <w:kern w:val="0"/>
                <w:szCs w:val="21"/>
                <w:shd w:val="clear" w:color="auto" w:fill="FFFFFF"/>
              </w:rPr>
              <w:t>resetting of the timing for birthday reminder.</w:t>
            </w:r>
          </w:p>
        </w:tc>
      </w:tr>
      <w:tr w:rsidR="00892356" w:rsidRPr="009C4408" w14:paraId="414DA024" w14:textId="77777777" w:rsidTr="00892356">
        <w:tc>
          <w:tcPr>
            <w:tcW w:w="2519" w:type="dxa"/>
            <w:vMerge/>
          </w:tcPr>
          <w:p w14:paraId="442E44DC" w14:textId="77777777" w:rsidR="00892356" w:rsidRPr="009C4408" w:rsidRDefault="00892356" w:rsidP="00892356">
            <w:pPr>
              <w:rPr>
                <w:color w:val="000000" w:themeColor="text1"/>
              </w:rPr>
            </w:pPr>
          </w:p>
        </w:tc>
        <w:tc>
          <w:tcPr>
            <w:tcW w:w="2590" w:type="dxa"/>
          </w:tcPr>
          <w:p w14:paraId="3E148BC1" w14:textId="77777777" w:rsidR="00892356" w:rsidRPr="009C4408" w:rsidRDefault="00892356" w:rsidP="00892356">
            <w:pPr>
              <w:rPr>
                <w:color w:val="000000" w:themeColor="text1"/>
              </w:rPr>
            </w:pPr>
            <w:r w:rsidRPr="009C4408">
              <w:rPr>
                <w:color w:val="000000" w:themeColor="text1"/>
              </w:rPr>
              <w:t>重要节假日的主动触发</w:t>
            </w:r>
          </w:p>
          <w:p w14:paraId="3542512B" w14:textId="77777777" w:rsidR="00050BF6" w:rsidRPr="009C4408" w:rsidRDefault="00050BF6" w:rsidP="00892356">
            <w:pPr>
              <w:rPr>
                <w:color w:val="000000" w:themeColor="text1"/>
              </w:rPr>
            </w:pPr>
            <w:r w:rsidRPr="009C4408">
              <w:rPr>
                <w:color w:val="000000" w:themeColor="text1"/>
              </w:rPr>
              <w:t>Active trigger for important festivals and holidays</w:t>
            </w:r>
          </w:p>
        </w:tc>
        <w:tc>
          <w:tcPr>
            <w:tcW w:w="4633" w:type="dxa"/>
          </w:tcPr>
          <w:p w14:paraId="4C30A13B" w14:textId="77777777" w:rsidR="006B7D2B" w:rsidRPr="009C4408" w:rsidRDefault="00892356" w:rsidP="00892356">
            <w:pPr>
              <w:rPr>
                <w:rFonts w:cs="Arial"/>
                <w:color w:val="000000" w:themeColor="text1"/>
                <w:szCs w:val="21"/>
                <w:shd w:val="clear" w:color="auto" w:fill="FFFFFF"/>
              </w:rPr>
            </w:pPr>
            <w:r w:rsidRPr="009C4408">
              <w:rPr>
                <w:rFonts w:cs="Arial"/>
                <w:color w:val="000000" w:themeColor="text1"/>
                <w:szCs w:val="21"/>
                <w:shd w:val="clear" w:color="auto" w:fill="FFFFFF"/>
              </w:rPr>
              <w:t>重要节假日需包含：中秋、端午、元宵、情人节、除夕、春节假日期间、圣诞节。</w:t>
            </w:r>
          </w:p>
          <w:p w14:paraId="00A640A2" w14:textId="77777777" w:rsidR="00892356" w:rsidRPr="009C4408" w:rsidRDefault="006B7D2B" w:rsidP="00892356">
            <w:pPr>
              <w:rPr>
                <w:rFonts w:cs="Arial"/>
                <w:color w:val="000000" w:themeColor="text1"/>
                <w:szCs w:val="21"/>
                <w:shd w:val="clear" w:color="auto" w:fill="FFFFFF"/>
              </w:rPr>
            </w:pPr>
            <w:r w:rsidRPr="009C4408">
              <w:rPr>
                <w:rFonts w:cs="Arial"/>
                <w:color w:val="000000" w:themeColor="text1"/>
                <w:kern w:val="0"/>
                <w:szCs w:val="21"/>
                <w:shd w:val="clear" w:color="auto" w:fill="FFFFFF"/>
              </w:rPr>
              <w:t>The important festivals and holidays shall include: Mid-Autumn Festival, Dragon Boat Festival, Lantern Festival, Valentine’s Day, New Year’s Eve, Spring Festival Holiday, and Christmas.</w:t>
            </w:r>
          </w:p>
          <w:p w14:paraId="050A456C" w14:textId="77777777" w:rsidR="008A064D" w:rsidRPr="009C4408" w:rsidRDefault="00892356" w:rsidP="008A064D">
            <w:pPr>
              <w:rPr>
                <w:rFonts w:cs="Arial"/>
                <w:color w:val="000000" w:themeColor="text1"/>
                <w:szCs w:val="21"/>
                <w:shd w:val="clear" w:color="auto" w:fill="FFFFFF"/>
              </w:rPr>
            </w:pPr>
            <w:r w:rsidRPr="009C4408">
              <w:rPr>
                <w:rFonts w:cs="Arial"/>
                <w:color w:val="000000" w:themeColor="text1"/>
                <w:szCs w:val="21"/>
                <w:shd w:val="clear" w:color="auto" w:fill="FFFFFF"/>
              </w:rPr>
              <w:t>重要节假日的主动触发，既可以通过语音触发的方式，比如</w:t>
            </w:r>
            <w:r w:rsidRPr="009C4408">
              <w:rPr>
                <w:rFonts w:cs="Arial"/>
                <w:color w:val="000000" w:themeColor="text1"/>
                <w:szCs w:val="21"/>
                <w:shd w:val="clear" w:color="auto" w:fill="FFFFFF"/>
              </w:rPr>
              <w:t>“</w:t>
            </w:r>
            <w:r w:rsidRPr="009C4408">
              <w:rPr>
                <w:rFonts w:cs="Arial"/>
                <w:color w:val="000000" w:themeColor="text1"/>
                <w:szCs w:val="21"/>
                <w:shd w:val="clear" w:color="auto" w:fill="FFFFFF"/>
              </w:rPr>
              <w:t>主人，今天是冬至记得吃饺子哦</w:t>
            </w:r>
            <w:r w:rsidRPr="009C4408">
              <w:rPr>
                <w:rFonts w:cs="Arial"/>
                <w:color w:val="000000" w:themeColor="text1"/>
                <w:szCs w:val="21"/>
                <w:shd w:val="clear" w:color="auto" w:fill="FFFFFF"/>
              </w:rPr>
              <w:t>”</w:t>
            </w:r>
            <w:r w:rsidRPr="009C4408">
              <w:rPr>
                <w:rFonts w:cs="Arial"/>
                <w:color w:val="000000" w:themeColor="text1"/>
                <w:szCs w:val="21"/>
                <w:shd w:val="clear" w:color="auto" w:fill="FFFFFF"/>
              </w:rPr>
              <w:t>，也可以只通过改变语音助手呈现形象的方式，具体由交互设计确认。</w:t>
            </w:r>
          </w:p>
          <w:p w14:paraId="7615E70C" w14:textId="77777777" w:rsidR="00892356" w:rsidRPr="009C4408" w:rsidRDefault="008A064D" w:rsidP="008A064D">
            <w:pPr>
              <w:rPr>
                <w:rFonts w:cs="Arial"/>
                <w:color w:val="000000" w:themeColor="text1"/>
                <w:szCs w:val="21"/>
                <w:shd w:val="clear" w:color="auto" w:fill="FFFFFF"/>
              </w:rPr>
            </w:pPr>
            <w:r w:rsidRPr="009C4408">
              <w:rPr>
                <w:rFonts w:cs="Arial"/>
                <w:color w:val="000000" w:themeColor="text1"/>
                <w:szCs w:val="21"/>
                <w:shd w:val="clear" w:color="auto" w:fill="FFFFFF"/>
              </w:rPr>
              <w:t>The active trigger for important festivals and holidays is allowed to be realized through voice (for example, “Master, today is the Winter Solstice; please remember to eat dumplings”) or just by changing the way the Voice Assistant presents the image, which, however, shall be subject to the interaction design.</w:t>
            </w:r>
          </w:p>
        </w:tc>
      </w:tr>
    </w:tbl>
    <w:p w14:paraId="5A056B81" w14:textId="77777777" w:rsidR="000C4CBF" w:rsidRPr="009C4408" w:rsidRDefault="000C4CBF" w:rsidP="000C4CBF">
      <w:pPr>
        <w:rPr>
          <w:color w:val="000000" w:themeColor="text1"/>
        </w:rPr>
      </w:pPr>
    </w:p>
    <w:p w14:paraId="1CFA1952" w14:textId="77777777" w:rsidR="009A36E4" w:rsidRPr="009C4408" w:rsidRDefault="00DE0F3A" w:rsidP="00554708">
      <w:pPr>
        <w:rPr>
          <w:color w:val="000000" w:themeColor="text1"/>
        </w:rPr>
      </w:pPr>
      <w:r w:rsidRPr="009C4408">
        <w:rPr>
          <w:color w:val="000000" w:themeColor="text1"/>
        </w:rPr>
        <w:t>当系统处于</w:t>
      </w:r>
      <w:r w:rsidR="00D93DCB" w:rsidRPr="009C4408">
        <w:rPr>
          <w:color w:val="000000" w:themeColor="text1"/>
        </w:rPr>
        <w:t>通话</w:t>
      </w:r>
      <w:r w:rsidRPr="009C4408">
        <w:rPr>
          <w:color w:val="000000" w:themeColor="text1"/>
        </w:rPr>
        <w:t>中、</w:t>
      </w:r>
      <w:r w:rsidR="00D93DCB" w:rsidRPr="009C4408">
        <w:rPr>
          <w:color w:val="000000" w:themeColor="text1"/>
        </w:rPr>
        <w:t>免打扰模式、语音交互、</w:t>
      </w:r>
      <w:r w:rsidR="00B92E50" w:rsidRPr="009C4408">
        <w:rPr>
          <w:color w:val="000000" w:themeColor="text1"/>
        </w:rPr>
        <w:t>TTS</w:t>
      </w:r>
      <w:r w:rsidR="00B92E50" w:rsidRPr="009C4408">
        <w:rPr>
          <w:color w:val="000000" w:themeColor="text1"/>
        </w:rPr>
        <w:t>播报、</w:t>
      </w:r>
      <w:r w:rsidR="00D93DCB" w:rsidRPr="009C4408">
        <w:rPr>
          <w:color w:val="000000" w:themeColor="text1"/>
        </w:rPr>
        <w:t>语音输入法、语音对讲过程中时，</w:t>
      </w:r>
      <w:r w:rsidR="00116A79" w:rsidRPr="009C4408">
        <w:rPr>
          <w:color w:val="000000" w:themeColor="text1"/>
        </w:rPr>
        <w:t>若有</w:t>
      </w:r>
      <w:r w:rsidR="00D93DCB" w:rsidRPr="009C4408">
        <w:rPr>
          <w:color w:val="000000" w:themeColor="text1"/>
        </w:rPr>
        <w:t>主动交互</w:t>
      </w:r>
      <w:r w:rsidR="00116A79" w:rsidRPr="009C4408">
        <w:rPr>
          <w:color w:val="000000" w:themeColor="text1"/>
        </w:rPr>
        <w:t>待</w:t>
      </w:r>
      <w:r w:rsidR="00D93DCB" w:rsidRPr="009C4408">
        <w:rPr>
          <w:color w:val="000000" w:themeColor="text1"/>
        </w:rPr>
        <w:t>触发，</w:t>
      </w:r>
      <w:r w:rsidR="00116A79" w:rsidRPr="009C4408">
        <w:rPr>
          <w:color w:val="000000" w:themeColor="text1"/>
        </w:rPr>
        <w:t>系统应将其放入缓存序列，</w:t>
      </w:r>
      <w:r w:rsidR="00D93DCB" w:rsidRPr="009C4408">
        <w:rPr>
          <w:color w:val="000000" w:themeColor="text1"/>
        </w:rPr>
        <w:t>待上述事件结束后，若仍满足触发条件，则系统应发起主动交互。</w:t>
      </w:r>
    </w:p>
    <w:p w14:paraId="41AA1004" w14:textId="77777777" w:rsidR="00DE0F3A" w:rsidRPr="009C4408" w:rsidRDefault="009A36E4" w:rsidP="00554708">
      <w:pPr>
        <w:rPr>
          <w:color w:val="000000" w:themeColor="text1"/>
        </w:rPr>
      </w:pPr>
      <w:r w:rsidRPr="009C4408">
        <w:rPr>
          <w:color w:val="000000" w:themeColor="text1"/>
          <w:kern w:val="0"/>
        </w:rPr>
        <w:t>When the system is in a call, DND mode, voice interaction, TTS broadcast, phonetic entry method or voice intercom, provided that there is any active interaction to be triggered, the system shall put it into the cache sequence; then, after the aforesaid event ends, provided that trigger condition is still met, the system shall initiate an active interaction.</w:t>
      </w:r>
    </w:p>
    <w:p w14:paraId="34355041" w14:textId="77777777" w:rsidR="005D0D30" w:rsidRPr="009C4408" w:rsidRDefault="005D0D30" w:rsidP="009B159E">
      <w:pPr>
        <w:pStyle w:val="Heading3"/>
        <w:numPr>
          <w:ilvl w:val="2"/>
          <w:numId w:val="13"/>
        </w:numPr>
        <w:rPr>
          <w:color w:val="000000" w:themeColor="text1"/>
        </w:rPr>
      </w:pPr>
      <w:bookmarkStart w:id="45" w:name="_Toc14680122"/>
      <w:bookmarkStart w:id="46" w:name="_Toc65248380"/>
      <w:r w:rsidRPr="009C4408">
        <w:rPr>
          <w:color w:val="000000" w:themeColor="text1"/>
        </w:rPr>
        <w:t>二次交互</w:t>
      </w:r>
      <w:bookmarkEnd w:id="45"/>
      <w:r w:rsidR="009A36E4" w:rsidRPr="009C4408">
        <w:rPr>
          <w:color w:val="000000" w:themeColor="text1"/>
        </w:rPr>
        <w:t xml:space="preserve"> </w:t>
      </w:r>
      <w:r w:rsidR="00B962F5" w:rsidRPr="009C4408">
        <w:rPr>
          <w:color w:val="000000" w:themeColor="text1"/>
        </w:rPr>
        <w:t>Secondary Interaction</w:t>
      </w:r>
      <w:bookmarkEnd w:id="46"/>
    </w:p>
    <w:p w14:paraId="7C54AF8B" w14:textId="77777777" w:rsidR="009A36E4" w:rsidRPr="009C4408" w:rsidRDefault="005D0D30" w:rsidP="00554708">
      <w:pPr>
        <w:rPr>
          <w:color w:val="000000" w:themeColor="text1"/>
        </w:rPr>
      </w:pPr>
      <w:r w:rsidRPr="009C4408">
        <w:rPr>
          <w:color w:val="000000" w:themeColor="text1"/>
        </w:rPr>
        <w:t>二次交互场景下，当系统反馈出多个内容结果时，系统应支持用户进行二次选择和确认，如</w:t>
      </w:r>
      <w:r w:rsidRPr="009C4408">
        <w:rPr>
          <w:color w:val="000000" w:themeColor="text1"/>
        </w:rPr>
        <w:t>“</w:t>
      </w:r>
      <w:r w:rsidRPr="009C4408">
        <w:rPr>
          <w:color w:val="000000" w:themeColor="text1"/>
        </w:rPr>
        <w:t>第</w:t>
      </w:r>
      <w:r w:rsidRPr="009C4408">
        <w:rPr>
          <w:color w:val="000000" w:themeColor="text1"/>
        </w:rPr>
        <w:t>x</w:t>
      </w:r>
      <w:r w:rsidRPr="009C4408">
        <w:rPr>
          <w:color w:val="000000" w:themeColor="text1"/>
        </w:rPr>
        <w:t>个</w:t>
      </w:r>
      <w:r w:rsidRPr="009C4408">
        <w:rPr>
          <w:color w:val="000000" w:themeColor="text1"/>
        </w:rPr>
        <w:t>/</w:t>
      </w:r>
      <w:r w:rsidRPr="009C4408">
        <w:rPr>
          <w:color w:val="000000" w:themeColor="text1"/>
        </w:rPr>
        <w:t>页</w:t>
      </w:r>
      <w:r w:rsidRPr="009C4408">
        <w:rPr>
          <w:color w:val="000000" w:themeColor="text1"/>
        </w:rPr>
        <w:t>”</w:t>
      </w:r>
      <w:r w:rsidRPr="009C4408">
        <w:rPr>
          <w:color w:val="000000" w:themeColor="text1"/>
        </w:rPr>
        <w:t>、</w:t>
      </w:r>
      <w:r w:rsidRPr="009C4408">
        <w:rPr>
          <w:color w:val="000000" w:themeColor="text1"/>
        </w:rPr>
        <w:t xml:space="preserve">“ </w:t>
      </w:r>
      <w:r w:rsidRPr="009C4408">
        <w:rPr>
          <w:color w:val="000000" w:themeColor="text1"/>
        </w:rPr>
        <w:t>上一页</w:t>
      </w:r>
      <w:r w:rsidRPr="009C4408">
        <w:rPr>
          <w:color w:val="000000" w:themeColor="text1"/>
        </w:rPr>
        <w:t>”</w:t>
      </w:r>
      <w:r w:rsidRPr="009C4408">
        <w:rPr>
          <w:color w:val="000000" w:themeColor="text1"/>
        </w:rPr>
        <w:t>、</w:t>
      </w:r>
      <w:r w:rsidRPr="009C4408">
        <w:rPr>
          <w:color w:val="000000" w:themeColor="text1"/>
        </w:rPr>
        <w:t xml:space="preserve">“ </w:t>
      </w:r>
      <w:r w:rsidRPr="009C4408">
        <w:rPr>
          <w:color w:val="000000" w:themeColor="text1"/>
        </w:rPr>
        <w:t>下一页</w:t>
      </w:r>
      <w:r w:rsidRPr="009C4408">
        <w:rPr>
          <w:color w:val="000000" w:themeColor="text1"/>
        </w:rPr>
        <w:t>”</w:t>
      </w:r>
      <w:r w:rsidRPr="009C4408">
        <w:rPr>
          <w:color w:val="000000" w:themeColor="text1"/>
        </w:rPr>
        <w:t>等。</w:t>
      </w:r>
    </w:p>
    <w:p w14:paraId="57DF50D8" w14:textId="77777777" w:rsidR="005D0D30" w:rsidRPr="009C4408" w:rsidRDefault="009A36E4" w:rsidP="00554708">
      <w:pPr>
        <w:rPr>
          <w:color w:val="000000" w:themeColor="text1"/>
        </w:rPr>
      </w:pPr>
      <w:r w:rsidRPr="009C4408">
        <w:rPr>
          <w:color w:val="000000" w:themeColor="text1"/>
          <w:kern w:val="0"/>
        </w:rPr>
        <w:t xml:space="preserve">Under the scenario of secondary interaction, when the system feeds back multiple content results, the system shall allow the user to </w:t>
      </w:r>
      <w:r w:rsidR="006B1290" w:rsidRPr="009C4408">
        <w:rPr>
          <w:rFonts w:hint="eastAsia"/>
          <w:color w:val="000000" w:themeColor="text1"/>
          <w:kern w:val="0"/>
        </w:rPr>
        <w:t>make</w:t>
      </w:r>
      <w:r w:rsidRPr="009C4408">
        <w:rPr>
          <w:color w:val="000000" w:themeColor="text1"/>
          <w:kern w:val="0"/>
        </w:rPr>
        <w:t xml:space="preserve"> secondary selection and confirmation, such as “the x</w:t>
      </w:r>
      <w:r w:rsidRPr="009C4408">
        <w:rPr>
          <w:color w:val="000000" w:themeColor="text1"/>
          <w:kern w:val="0"/>
          <w:vertAlign w:val="superscript"/>
        </w:rPr>
        <w:t>th</w:t>
      </w:r>
      <w:r w:rsidRPr="009C4408">
        <w:rPr>
          <w:color w:val="000000" w:themeColor="text1"/>
          <w:kern w:val="0"/>
        </w:rPr>
        <w:t xml:space="preserve"> piece/page”, “previous page”, “next page”, etc.</w:t>
      </w:r>
    </w:p>
    <w:p w14:paraId="2D2D574B" w14:textId="77777777" w:rsidR="00554708" w:rsidRPr="009C4408" w:rsidRDefault="00554708" w:rsidP="00554708">
      <w:pPr>
        <w:rPr>
          <w:color w:val="000000" w:themeColor="text1"/>
        </w:rPr>
      </w:pPr>
    </w:p>
    <w:p w14:paraId="3F7AB682" w14:textId="77777777" w:rsidR="006123CC" w:rsidRPr="009C4408" w:rsidRDefault="005D0D30" w:rsidP="00554708">
      <w:pPr>
        <w:rPr>
          <w:color w:val="000000" w:themeColor="text1"/>
        </w:rPr>
      </w:pPr>
      <w:r w:rsidRPr="009C4408">
        <w:rPr>
          <w:color w:val="000000" w:themeColor="text1"/>
        </w:rPr>
        <w:t>二次交互场景下，当系统反馈出多个内容结果时，系统应支持用户说出结果中的关键词进行快捷选择。关键词应在</w:t>
      </w:r>
      <w:r w:rsidRPr="009C4408">
        <w:rPr>
          <w:color w:val="000000" w:themeColor="text1"/>
        </w:rPr>
        <w:t>2</w:t>
      </w:r>
      <w:r w:rsidRPr="009C4408">
        <w:rPr>
          <w:color w:val="000000" w:themeColor="text1"/>
        </w:rPr>
        <w:t>个字或以上，且是连续的文字。若用户所说的关键词不是唯一的，系统应筛选出结果后，需要用户进行再次选择确认。二次交互支持范围具体由交互设计确认。具体支持的二次交互指令，请参考</w:t>
      </w:r>
      <w:r w:rsidRPr="009C4408">
        <w:rPr>
          <w:color w:val="000000" w:themeColor="text1"/>
        </w:rPr>
        <w:t>3.2</w:t>
      </w:r>
      <w:r w:rsidRPr="009C4408">
        <w:rPr>
          <w:color w:val="000000" w:themeColor="text1"/>
        </w:rPr>
        <w:t>语音技能列表。</w:t>
      </w:r>
    </w:p>
    <w:p w14:paraId="61B86008" w14:textId="77777777" w:rsidR="005D0D30" w:rsidRPr="009C4408" w:rsidRDefault="006123CC" w:rsidP="00554708">
      <w:pPr>
        <w:rPr>
          <w:color w:val="000000" w:themeColor="text1"/>
        </w:rPr>
      </w:pPr>
      <w:r w:rsidRPr="009C4408">
        <w:rPr>
          <w:color w:val="000000" w:themeColor="text1"/>
          <w:kern w:val="0"/>
        </w:rPr>
        <w:t xml:space="preserve">Under the scenario of secondary interaction, when the system feeds back multiple content results, the system shall allow the user to speak out the keywords in the results for quick selection. The keyword shall contain 2 or more words that are consecutive. Provided that the keyword spoken out by the user is not unique, after filtering out the results, the system shall ask the user to make a second selection </w:t>
      </w:r>
      <w:r w:rsidR="006B1290" w:rsidRPr="009C4408">
        <w:rPr>
          <w:rFonts w:hint="eastAsia"/>
          <w:color w:val="000000" w:themeColor="text1"/>
          <w:kern w:val="0"/>
        </w:rPr>
        <w:t>and</w:t>
      </w:r>
      <w:r w:rsidRPr="009C4408">
        <w:rPr>
          <w:color w:val="000000" w:themeColor="text1"/>
          <w:kern w:val="0"/>
        </w:rPr>
        <w:t xml:space="preserve"> confirmation. The supported range of secondary interaction shall be subject to the interaction design. See 3.2 List of Voice Features for the supported secondary </w:t>
      </w:r>
      <w:r w:rsidR="006B1290" w:rsidRPr="009C4408">
        <w:rPr>
          <w:rFonts w:hint="eastAsia"/>
          <w:color w:val="000000" w:themeColor="text1"/>
          <w:kern w:val="0"/>
        </w:rPr>
        <w:t xml:space="preserve">interaction </w:t>
      </w:r>
      <w:r w:rsidRPr="009C4408">
        <w:rPr>
          <w:color w:val="000000" w:themeColor="text1"/>
          <w:kern w:val="0"/>
        </w:rPr>
        <w:t>commands.</w:t>
      </w:r>
    </w:p>
    <w:p w14:paraId="794905B1" w14:textId="77777777" w:rsidR="005D0D30" w:rsidRPr="009C4408" w:rsidRDefault="005D0D30" w:rsidP="009B159E">
      <w:pPr>
        <w:pStyle w:val="Heading3"/>
        <w:rPr>
          <w:color w:val="000000" w:themeColor="text1"/>
        </w:rPr>
      </w:pPr>
      <w:bookmarkStart w:id="47" w:name="_Toc14680123"/>
      <w:bookmarkStart w:id="48" w:name="_Toc65248381"/>
      <w:r w:rsidRPr="009C4408">
        <w:rPr>
          <w:color w:val="000000" w:themeColor="text1"/>
        </w:rPr>
        <w:t>所见即可说</w:t>
      </w:r>
      <w:bookmarkEnd w:id="47"/>
      <w:r w:rsidR="007A6C0A" w:rsidRPr="009C4408">
        <w:rPr>
          <w:color w:val="000000" w:themeColor="text1"/>
        </w:rPr>
        <w:t xml:space="preserve"> </w:t>
      </w:r>
      <w:r w:rsidR="00B962F5" w:rsidRPr="009C4408">
        <w:rPr>
          <w:color w:val="000000" w:themeColor="text1"/>
        </w:rPr>
        <w:t>Seeing Is Saying</w:t>
      </w:r>
      <w:bookmarkEnd w:id="48"/>
    </w:p>
    <w:p w14:paraId="016C61FF" w14:textId="3E60A201" w:rsidR="007A6C0A" w:rsidRPr="009C4408" w:rsidRDefault="00230CE0" w:rsidP="00BC5850">
      <w:pPr>
        <w:ind w:firstLine="420"/>
        <w:rPr>
          <w:color w:val="000000" w:themeColor="text1"/>
        </w:rPr>
      </w:pPr>
      <w:r w:rsidRPr="009C4408">
        <w:rPr>
          <w:rFonts w:hint="eastAsia"/>
          <w:color w:val="000000" w:themeColor="text1"/>
        </w:rPr>
        <w:t>在语音助手使用中，</w:t>
      </w:r>
      <w:r w:rsidR="005D0D30" w:rsidRPr="009C4408">
        <w:rPr>
          <w:color w:val="000000" w:themeColor="text1"/>
        </w:rPr>
        <w:t>系统应支持识别当前</w:t>
      </w:r>
      <w:r w:rsidR="00DC458D" w:rsidRPr="009C4408">
        <w:rPr>
          <w:color w:val="000000" w:themeColor="text1"/>
        </w:rPr>
        <w:t>HMI</w:t>
      </w:r>
      <w:r w:rsidR="00DC458D" w:rsidRPr="009C4408">
        <w:rPr>
          <w:color w:val="000000" w:themeColor="text1"/>
        </w:rPr>
        <w:t>界面</w:t>
      </w:r>
      <w:r w:rsidR="00DC458D" w:rsidRPr="009C4408">
        <w:rPr>
          <w:rFonts w:hint="eastAsia"/>
          <w:color w:val="000000" w:themeColor="text1"/>
        </w:rPr>
        <w:t>可以点击的</w:t>
      </w:r>
      <w:r w:rsidR="005D0D30" w:rsidRPr="009C4408">
        <w:rPr>
          <w:strike/>
          <w:color w:val="000000" w:themeColor="text1"/>
        </w:rPr>
        <w:t>所有能够被看得见的</w:t>
      </w:r>
      <w:r w:rsidR="005D0D30" w:rsidRPr="009C4408">
        <w:rPr>
          <w:color w:val="000000" w:themeColor="text1"/>
        </w:rPr>
        <w:t>文字部分，支持用户通过语音</w:t>
      </w:r>
      <w:r w:rsidR="005D0D30" w:rsidRPr="009C4408">
        <w:rPr>
          <w:strike/>
          <w:color w:val="000000" w:themeColor="text1"/>
        </w:rPr>
        <w:t>免唤醒</w:t>
      </w:r>
      <w:r w:rsidR="00666AE7" w:rsidRPr="009C4408">
        <w:rPr>
          <w:rFonts w:hint="eastAsia"/>
          <w:strike/>
          <w:color w:val="000000" w:themeColor="text1"/>
        </w:rPr>
        <w:t>，</w:t>
      </w:r>
      <w:r w:rsidR="005D0D30" w:rsidRPr="009C4408">
        <w:rPr>
          <w:color w:val="000000" w:themeColor="text1"/>
        </w:rPr>
        <w:t>直接操作当前界面。</w:t>
      </w:r>
      <w:r w:rsidR="005D0D30" w:rsidRPr="009C4408">
        <w:rPr>
          <w:strike/>
          <w:color w:val="000000" w:themeColor="text1"/>
        </w:rPr>
        <w:t>例如在</w:t>
      </w:r>
      <w:r w:rsidR="005D0D30" w:rsidRPr="009C4408">
        <w:rPr>
          <w:strike/>
          <w:color w:val="000000" w:themeColor="text1"/>
        </w:rPr>
        <w:t>Popup</w:t>
      </w:r>
      <w:r w:rsidR="005D0D30" w:rsidRPr="009C4408">
        <w:rPr>
          <w:strike/>
          <w:color w:val="000000" w:themeColor="text1"/>
        </w:rPr>
        <w:t>界面，若有重试和取消按钮，系统应支持识别重试和取消指令，并执行</w:t>
      </w:r>
      <w:r w:rsidR="00554708" w:rsidRPr="009C4408">
        <w:rPr>
          <w:strike/>
          <w:color w:val="000000" w:themeColor="text1"/>
        </w:rPr>
        <w:t>对应重试和取消动作。</w:t>
      </w:r>
      <w:r w:rsidR="00380756" w:rsidRPr="009C4408">
        <w:rPr>
          <w:rFonts w:hint="eastAsia"/>
          <w:color w:val="000000" w:themeColor="text1"/>
        </w:rPr>
        <w:t>需要</w:t>
      </w:r>
      <w:r w:rsidR="00554708" w:rsidRPr="009C4408">
        <w:rPr>
          <w:color w:val="000000" w:themeColor="text1"/>
        </w:rPr>
        <w:t>支持的</w:t>
      </w:r>
      <w:r w:rsidR="009C4685" w:rsidRPr="009C4408">
        <w:rPr>
          <w:rFonts w:hint="eastAsia"/>
          <w:color w:val="000000" w:themeColor="text1"/>
        </w:rPr>
        <w:t>页面</w:t>
      </w:r>
      <w:r w:rsidR="00735341" w:rsidRPr="009C4408">
        <w:rPr>
          <w:rFonts w:hint="eastAsia"/>
          <w:color w:val="000000" w:themeColor="text1"/>
        </w:rPr>
        <w:t>控件</w:t>
      </w:r>
      <w:r w:rsidR="00380756" w:rsidRPr="009C4408">
        <w:rPr>
          <w:rFonts w:hint="eastAsia"/>
          <w:color w:val="000000" w:themeColor="text1"/>
        </w:rPr>
        <w:t>类型有：包含文字的</w:t>
      </w:r>
      <w:r w:rsidR="00380756" w:rsidRPr="009C4408">
        <w:rPr>
          <w:rFonts w:hint="eastAsia"/>
          <w:color w:val="000000" w:themeColor="text1"/>
        </w:rPr>
        <w:t>List/ Tab/ Tag/ button</w:t>
      </w:r>
      <w:r w:rsidR="00380756" w:rsidRPr="009C4408">
        <w:rPr>
          <w:rFonts w:hint="eastAsia"/>
          <w:color w:val="000000" w:themeColor="text1"/>
        </w:rPr>
        <w:t>，</w:t>
      </w:r>
      <w:r w:rsidR="009C4685" w:rsidRPr="009C4408">
        <w:rPr>
          <w:rFonts w:hint="eastAsia"/>
          <w:color w:val="000000" w:themeColor="text1"/>
        </w:rPr>
        <w:t>控件</w:t>
      </w:r>
      <w:r w:rsidR="00380756" w:rsidRPr="009C4408">
        <w:rPr>
          <w:rFonts w:hint="eastAsia"/>
          <w:color w:val="000000" w:themeColor="text1"/>
        </w:rPr>
        <w:t>的</w:t>
      </w:r>
      <w:r w:rsidR="009F1AFB" w:rsidRPr="009C4408">
        <w:rPr>
          <w:rFonts w:hint="eastAsia"/>
          <w:color w:val="000000" w:themeColor="text1"/>
        </w:rPr>
        <w:t>具体</w:t>
      </w:r>
      <w:r w:rsidR="00380756" w:rsidRPr="009C4408">
        <w:rPr>
          <w:rFonts w:hint="eastAsia"/>
          <w:color w:val="000000" w:themeColor="text1"/>
        </w:rPr>
        <w:t>定义</w:t>
      </w:r>
      <w:r w:rsidR="009F1AFB" w:rsidRPr="009C4408">
        <w:rPr>
          <w:rFonts w:hint="eastAsia"/>
          <w:color w:val="000000" w:themeColor="text1"/>
        </w:rPr>
        <w:t>请</w:t>
      </w:r>
      <w:r w:rsidR="00380756" w:rsidRPr="009C4408">
        <w:rPr>
          <w:rFonts w:hint="eastAsia"/>
          <w:color w:val="000000" w:themeColor="text1"/>
        </w:rPr>
        <w:t>参考</w:t>
      </w:r>
      <w:r w:rsidR="00380756" w:rsidRPr="009C4408">
        <w:rPr>
          <w:color w:val="000000" w:themeColor="text1"/>
        </w:rPr>
        <w:t>交互设计</w:t>
      </w:r>
      <w:r w:rsidR="00380756" w:rsidRPr="009C4408">
        <w:rPr>
          <w:color w:val="000000" w:themeColor="text1"/>
        </w:rPr>
        <w:t>PIS-3000</w:t>
      </w:r>
      <w:r w:rsidR="00554708" w:rsidRPr="009C4408">
        <w:rPr>
          <w:color w:val="000000" w:themeColor="text1"/>
        </w:rPr>
        <w:t>。</w:t>
      </w:r>
      <w:r w:rsidR="00E76E60" w:rsidRPr="009C4408">
        <w:rPr>
          <w:rFonts w:hint="eastAsia"/>
          <w:color w:val="000000" w:themeColor="text1"/>
        </w:rPr>
        <w:t>对于同音或者完全相同的文字，需要让用户进行二次选择。如检索到同名的联系人时，当用户读出该联系人姓名后，需要询问用户选择第几个。</w:t>
      </w:r>
    </w:p>
    <w:p w14:paraId="35F82F81" w14:textId="2C287E54" w:rsidR="00D57C84" w:rsidRPr="009C4408" w:rsidRDefault="007A6C0A" w:rsidP="00554708">
      <w:pPr>
        <w:rPr>
          <w:color w:val="000000" w:themeColor="text1"/>
          <w:kern w:val="0"/>
        </w:rPr>
      </w:pPr>
      <w:r w:rsidRPr="009C4408">
        <w:rPr>
          <w:color w:val="000000" w:themeColor="text1"/>
          <w:kern w:val="0"/>
        </w:rPr>
        <w:t>The system shall support the recognition of visible words on the current HMI interface, thereby enabling the user to directly operate the current interface through voice in a trigger-free manner. The supported “Seeing Is Saying” interface shall be subject to the interaction design.</w:t>
      </w:r>
    </w:p>
    <w:p w14:paraId="68FD0ADC" w14:textId="79E4FD88" w:rsidR="00DA3C7A" w:rsidRPr="009C4408" w:rsidRDefault="00D57C84" w:rsidP="00B10EA5">
      <w:pPr>
        <w:pStyle w:val="Heading2"/>
        <w:rPr>
          <w:rFonts w:asciiTheme="minorHAnsi" w:hAnsiTheme="minorHAnsi"/>
          <w:color w:val="000000" w:themeColor="text1"/>
        </w:rPr>
      </w:pPr>
      <w:bookmarkStart w:id="49" w:name="_Toc65248382"/>
      <w:r w:rsidRPr="009C4408">
        <w:rPr>
          <w:rFonts w:asciiTheme="minorHAnsi" w:hAnsiTheme="minorHAnsi"/>
          <w:color w:val="000000" w:themeColor="text1"/>
        </w:rPr>
        <w:t>TTS</w:t>
      </w:r>
      <w:bookmarkEnd w:id="49"/>
    </w:p>
    <w:p w14:paraId="003C6AFA" w14:textId="616BD281" w:rsidR="00D57C84" w:rsidRPr="009C4408" w:rsidRDefault="00E41D84" w:rsidP="00B10EA5">
      <w:pPr>
        <w:pStyle w:val="Heading3"/>
        <w:rPr>
          <w:color w:val="000000" w:themeColor="text1"/>
        </w:rPr>
      </w:pPr>
      <w:bookmarkStart w:id="50" w:name="_Toc65248383"/>
      <w:r w:rsidRPr="009C4408">
        <w:rPr>
          <w:color w:val="000000" w:themeColor="text1"/>
        </w:rPr>
        <w:t>总体</w:t>
      </w:r>
      <w:r w:rsidR="00ED7BF9" w:rsidRPr="009C4408">
        <w:rPr>
          <w:color w:val="000000" w:themeColor="text1"/>
        </w:rPr>
        <w:t>要求</w:t>
      </w:r>
      <w:r w:rsidR="00B962F5" w:rsidRPr="009C4408">
        <w:rPr>
          <w:color w:val="000000" w:themeColor="text1"/>
        </w:rPr>
        <w:t>General Requirements</w:t>
      </w:r>
      <w:bookmarkEnd w:id="50"/>
    </w:p>
    <w:p w14:paraId="28E0AB66" w14:textId="77777777" w:rsidR="006E32F6" w:rsidRPr="009C4408" w:rsidRDefault="00EB6820" w:rsidP="00554708">
      <w:pPr>
        <w:rPr>
          <w:color w:val="000000" w:themeColor="text1"/>
        </w:rPr>
      </w:pPr>
      <w:r w:rsidRPr="009C4408">
        <w:rPr>
          <w:color w:val="000000" w:themeColor="text1"/>
        </w:rPr>
        <w:t>系统应支持将文字段转换为语音进行播放。</w:t>
      </w:r>
    </w:p>
    <w:p w14:paraId="4E1C32D6" w14:textId="77777777" w:rsidR="00EB6820" w:rsidRPr="009C4408" w:rsidRDefault="006E32F6" w:rsidP="00554708">
      <w:pPr>
        <w:rPr>
          <w:color w:val="000000" w:themeColor="text1"/>
        </w:rPr>
      </w:pPr>
      <w:r w:rsidRPr="009C4408">
        <w:rPr>
          <w:color w:val="000000" w:themeColor="text1"/>
          <w:kern w:val="0"/>
        </w:rPr>
        <w:t>The system shall support the conversion of text field to speech for playing.</w:t>
      </w:r>
    </w:p>
    <w:p w14:paraId="2AD7083F" w14:textId="77777777" w:rsidR="00554708" w:rsidRPr="009C4408" w:rsidRDefault="00554708" w:rsidP="00554708">
      <w:pPr>
        <w:rPr>
          <w:color w:val="000000" w:themeColor="text1"/>
        </w:rPr>
      </w:pPr>
    </w:p>
    <w:p w14:paraId="16641DD3" w14:textId="77777777" w:rsidR="006E32F6" w:rsidRPr="009C4408" w:rsidRDefault="00EB6820" w:rsidP="00554708">
      <w:pPr>
        <w:rPr>
          <w:color w:val="000000" w:themeColor="text1"/>
        </w:rPr>
      </w:pPr>
      <w:r w:rsidRPr="009C4408">
        <w:rPr>
          <w:color w:val="000000" w:themeColor="text1"/>
        </w:rPr>
        <w:t>对于</w:t>
      </w:r>
      <w:r w:rsidRPr="009C4408">
        <w:rPr>
          <w:color w:val="000000" w:themeColor="text1"/>
        </w:rPr>
        <w:t>TTS</w:t>
      </w:r>
      <w:r w:rsidRPr="009C4408">
        <w:rPr>
          <w:color w:val="000000" w:themeColor="text1"/>
        </w:rPr>
        <w:t>转换的语音长度不应有任何限制。</w:t>
      </w:r>
    </w:p>
    <w:p w14:paraId="19D8DF54" w14:textId="77777777" w:rsidR="00EB6820" w:rsidRPr="009C4408" w:rsidRDefault="006E32F6" w:rsidP="00554708">
      <w:pPr>
        <w:rPr>
          <w:color w:val="000000" w:themeColor="text1"/>
        </w:rPr>
      </w:pPr>
      <w:r w:rsidRPr="009C4408">
        <w:rPr>
          <w:color w:val="000000" w:themeColor="text1"/>
          <w:kern w:val="0"/>
        </w:rPr>
        <w:t>There shall be no restriction on the length of speech converted by TTS.</w:t>
      </w:r>
    </w:p>
    <w:p w14:paraId="2FFC4B6B" w14:textId="77777777" w:rsidR="00554708" w:rsidRPr="009C4408" w:rsidRDefault="00554708" w:rsidP="00554708">
      <w:pPr>
        <w:rPr>
          <w:color w:val="000000" w:themeColor="text1"/>
        </w:rPr>
      </w:pPr>
    </w:p>
    <w:p w14:paraId="7CE620A8" w14:textId="43A4A71F" w:rsidR="006E32F6" w:rsidRPr="009C4408" w:rsidRDefault="00EB6820" w:rsidP="00554708">
      <w:pPr>
        <w:rPr>
          <w:color w:val="000000" w:themeColor="text1"/>
        </w:rPr>
      </w:pPr>
      <w:r w:rsidRPr="009C4408">
        <w:rPr>
          <w:color w:val="000000" w:themeColor="text1"/>
        </w:rPr>
        <w:t>系统应支持中文</w:t>
      </w:r>
      <w:r w:rsidRPr="009C4408">
        <w:rPr>
          <w:color w:val="000000" w:themeColor="text1"/>
        </w:rPr>
        <w:t>TTS</w:t>
      </w:r>
      <w:r w:rsidRPr="009C4408">
        <w:rPr>
          <w:color w:val="000000" w:themeColor="text1"/>
        </w:rPr>
        <w:t>、英文</w:t>
      </w:r>
      <w:r w:rsidRPr="009C4408">
        <w:rPr>
          <w:color w:val="000000" w:themeColor="text1"/>
        </w:rPr>
        <w:t>TTS</w:t>
      </w:r>
      <w:r w:rsidRPr="009C4408">
        <w:rPr>
          <w:color w:val="000000" w:themeColor="text1"/>
        </w:rPr>
        <w:t>，包括中英文混读。</w:t>
      </w:r>
    </w:p>
    <w:p w14:paraId="237FD69A" w14:textId="77777777" w:rsidR="00EB6820" w:rsidRPr="009C4408" w:rsidRDefault="006E32F6" w:rsidP="00554708">
      <w:pPr>
        <w:rPr>
          <w:color w:val="000000" w:themeColor="text1"/>
        </w:rPr>
      </w:pPr>
      <w:r w:rsidRPr="009C4408">
        <w:rPr>
          <w:color w:val="000000" w:themeColor="text1"/>
          <w:kern w:val="0"/>
        </w:rPr>
        <w:t>The system shall support Chinese TTS and English TTS, including mixed reading in Chinese and English.</w:t>
      </w:r>
    </w:p>
    <w:p w14:paraId="7A58984D" w14:textId="77777777" w:rsidR="00554708" w:rsidRPr="009C4408" w:rsidRDefault="00554708" w:rsidP="00554708">
      <w:pPr>
        <w:rPr>
          <w:color w:val="000000" w:themeColor="text1"/>
        </w:rPr>
      </w:pPr>
    </w:p>
    <w:p w14:paraId="33D7B151" w14:textId="6D4ACC66" w:rsidR="004E58DB" w:rsidRPr="009C4408" w:rsidRDefault="00EB6820" w:rsidP="00554708">
      <w:pPr>
        <w:rPr>
          <w:color w:val="000000" w:themeColor="text1"/>
        </w:rPr>
      </w:pPr>
      <w:r w:rsidRPr="009C4408">
        <w:rPr>
          <w:color w:val="000000" w:themeColor="text1"/>
        </w:rPr>
        <w:t>系统应支持多个发音人、男女声、特色方言的语音播报，对应语音播报特色需由供应商提供给泛亚</w:t>
      </w:r>
      <w:r w:rsidRPr="009C4408">
        <w:rPr>
          <w:color w:val="000000" w:themeColor="text1"/>
        </w:rPr>
        <w:t>Review</w:t>
      </w:r>
      <w:r w:rsidRPr="009C4408">
        <w:rPr>
          <w:color w:val="000000" w:themeColor="text1"/>
        </w:rPr>
        <w:t>。</w:t>
      </w:r>
    </w:p>
    <w:p w14:paraId="69904868" w14:textId="66307245" w:rsidR="003E7722" w:rsidRPr="009C4408" w:rsidRDefault="003E7722" w:rsidP="00554708">
      <w:pPr>
        <w:rPr>
          <w:color w:val="000000" w:themeColor="text1"/>
        </w:rPr>
      </w:pPr>
      <w:r w:rsidRPr="009C4408">
        <w:rPr>
          <w:rFonts w:hint="eastAsia"/>
          <w:color w:val="000000" w:themeColor="text1"/>
        </w:rPr>
        <w:t>需要支持</w:t>
      </w:r>
      <w:r w:rsidR="00ED048D" w:rsidRPr="009C4408">
        <w:rPr>
          <w:rFonts w:hint="eastAsia"/>
          <w:color w:val="000000" w:themeColor="text1"/>
        </w:rPr>
        <w:t>5</w:t>
      </w:r>
      <w:r w:rsidR="00ED048D" w:rsidRPr="009C4408">
        <w:rPr>
          <w:rFonts w:hint="eastAsia"/>
          <w:color w:val="000000" w:themeColor="text1"/>
        </w:rPr>
        <w:t>个</w:t>
      </w:r>
      <w:r w:rsidR="001E4098" w:rsidRPr="009C4408">
        <w:rPr>
          <w:rFonts w:hint="eastAsia"/>
          <w:color w:val="000000" w:themeColor="text1"/>
        </w:rPr>
        <w:t>标准</w:t>
      </w:r>
      <w:r w:rsidR="002366BE" w:rsidRPr="009C4408">
        <w:rPr>
          <w:rFonts w:hint="eastAsia"/>
          <w:color w:val="000000" w:themeColor="text1"/>
        </w:rPr>
        <w:t>普通话发音</w:t>
      </w:r>
      <w:r w:rsidR="00983E2B" w:rsidRPr="009C4408">
        <w:rPr>
          <w:rFonts w:hint="eastAsia"/>
          <w:color w:val="000000" w:themeColor="text1"/>
        </w:rPr>
        <w:t>、</w:t>
      </w:r>
      <w:r w:rsidR="002366BE" w:rsidRPr="009C4408">
        <w:rPr>
          <w:rFonts w:hint="eastAsia"/>
          <w:color w:val="000000" w:themeColor="text1"/>
        </w:rPr>
        <w:t>1</w:t>
      </w:r>
      <w:r w:rsidR="002366BE" w:rsidRPr="009C4408">
        <w:rPr>
          <w:rFonts w:hint="eastAsia"/>
          <w:color w:val="000000" w:themeColor="text1"/>
        </w:rPr>
        <w:t>个</w:t>
      </w:r>
      <w:r w:rsidR="00983E2B" w:rsidRPr="009C4408">
        <w:rPr>
          <w:rFonts w:hint="eastAsia"/>
          <w:color w:val="000000" w:themeColor="text1"/>
        </w:rPr>
        <w:t>四川口音</w:t>
      </w:r>
      <w:r w:rsidR="00ED048D" w:rsidRPr="009C4408">
        <w:rPr>
          <w:rFonts w:hint="eastAsia"/>
          <w:color w:val="000000" w:themeColor="text1"/>
        </w:rPr>
        <w:t>普通话</w:t>
      </w:r>
      <w:r w:rsidR="00983E2B" w:rsidRPr="009C4408">
        <w:rPr>
          <w:rFonts w:hint="eastAsia"/>
          <w:color w:val="000000" w:themeColor="text1"/>
        </w:rPr>
        <w:t>、</w:t>
      </w:r>
      <w:r w:rsidR="002366BE" w:rsidRPr="009C4408">
        <w:rPr>
          <w:rFonts w:hint="eastAsia"/>
          <w:color w:val="000000" w:themeColor="text1"/>
        </w:rPr>
        <w:t>1</w:t>
      </w:r>
      <w:r w:rsidR="002366BE" w:rsidRPr="009C4408">
        <w:rPr>
          <w:rFonts w:hint="eastAsia"/>
          <w:color w:val="000000" w:themeColor="text1"/>
        </w:rPr>
        <w:t>个</w:t>
      </w:r>
      <w:r w:rsidR="00983E2B" w:rsidRPr="009C4408">
        <w:rPr>
          <w:rFonts w:hint="eastAsia"/>
          <w:color w:val="000000" w:themeColor="text1"/>
        </w:rPr>
        <w:t>粤语</w:t>
      </w:r>
      <w:r w:rsidR="00304090" w:rsidRPr="009C4408">
        <w:rPr>
          <w:rFonts w:hint="eastAsia"/>
          <w:color w:val="000000" w:themeColor="text1"/>
        </w:rPr>
        <w:t>发音</w:t>
      </w:r>
      <w:r w:rsidR="00983E2B" w:rsidRPr="009C4408">
        <w:rPr>
          <w:rFonts w:hint="eastAsia"/>
          <w:color w:val="000000" w:themeColor="text1"/>
        </w:rPr>
        <w:t>。</w:t>
      </w:r>
    </w:p>
    <w:p w14:paraId="74BA4744" w14:textId="77777777" w:rsidR="00D57C84" w:rsidRPr="009C4408" w:rsidRDefault="004E58DB" w:rsidP="00554708">
      <w:pPr>
        <w:rPr>
          <w:color w:val="000000" w:themeColor="text1"/>
        </w:rPr>
      </w:pPr>
      <w:r w:rsidRPr="009C4408">
        <w:rPr>
          <w:color w:val="000000" w:themeColor="text1"/>
          <w:kern w:val="0"/>
        </w:rPr>
        <w:t>The system shall support the voice broadcast by multiple speakers, male &amp; female voices, and featured dialects; the supplier shall provide the corresponding voice broadcast features to Pan Asia for Review.</w:t>
      </w:r>
    </w:p>
    <w:p w14:paraId="06A884CB" w14:textId="17A5CD2C" w:rsidR="00A9104D" w:rsidRPr="009C4408" w:rsidRDefault="00A9104D" w:rsidP="00B10EA5">
      <w:pPr>
        <w:pStyle w:val="Heading3"/>
        <w:rPr>
          <w:color w:val="000000" w:themeColor="text1"/>
        </w:rPr>
      </w:pPr>
      <w:bookmarkStart w:id="51" w:name="_Toc65248384"/>
      <w:r w:rsidRPr="009C4408">
        <w:rPr>
          <w:color w:val="000000" w:themeColor="text1"/>
        </w:rPr>
        <w:lastRenderedPageBreak/>
        <w:t>性能要求</w:t>
      </w:r>
      <w:r w:rsidR="00B962F5" w:rsidRPr="009C4408">
        <w:rPr>
          <w:color w:val="000000" w:themeColor="text1"/>
        </w:rPr>
        <w:t>Performance Requirements</w:t>
      </w:r>
      <w:bookmarkEnd w:id="51"/>
    </w:p>
    <w:p w14:paraId="09FB0690" w14:textId="77777777" w:rsidR="004E58DB" w:rsidRPr="009C4408" w:rsidRDefault="00A9104D" w:rsidP="00554708">
      <w:pPr>
        <w:rPr>
          <w:color w:val="000000" w:themeColor="text1"/>
        </w:rPr>
      </w:pPr>
      <w:r w:rsidRPr="009C4408">
        <w:rPr>
          <w:color w:val="000000" w:themeColor="text1"/>
        </w:rPr>
        <w:t>TTS</w:t>
      </w:r>
      <w:r w:rsidRPr="009C4408">
        <w:rPr>
          <w:color w:val="000000" w:themeColor="text1"/>
        </w:rPr>
        <w:t>引擎从收到文本到开始播放的时间应小于</w:t>
      </w:r>
      <w:r w:rsidRPr="009C4408">
        <w:rPr>
          <w:color w:val="000000" w:themeColor="text1"/>
        </w:rPr>
        <w:t>1s</w:t>
      </w:r>
      <w:r w:rsidRPr="009C4408">
        <w:rPr>
          <w:color w:val="000000" w:themeColor="text1"/>
        </w:rPr>
        <w:t>；</w:t>
      </w:r>
    </w:p>
    <w:p w14:paraId="7E37793B" w14:textId="77777777" w:rsidR="00221EFE" w:rsidRPr="009C4408" w:rsidRDefault="004E58DB" w:rsidP="00554708">
      <w:pPr>
        <w:rPr>
          <w:color w:val="000000" w:themeColor="text1"/>
        </w:rPr>
      </w:pPr>
      <w:r w:rsidRPr="009C4408">
        <w:rPr>
          <w:color w:val="000000" w:themeColor="text1"/>
          <w:kern w:val="0"/>
        </w:rPr>
        <w:t>The time taken from the receipt of text by TTS engine to its start of broadcast shall be less than 1s;</w:t>
      </w:r>
    </w:p>
    <w:p w14:paraId="3132D21B" w14:textId="77777777" w:rsidR="00011709" w:rsidRPr="009C4408" w:rsidRDefault="00011709" w:rsidP="00554708">
      <w:pPr>
        <w:rPr>
          <w:color w:val="000000" w:themeColor="text1"/>
        </w:rPr>
      </w:pPr>
    </w:p>
    <w:p w14:paraId="05B33173" w14:textId="77777777" w:rsidR="004E58DB" w:rsidRPr="009C4408" w:rsidRDefault="006D24BF" w:rsidP="00554708">
      <w:pPr>
        <w:rPr>
          <w:color w:val="000000" w:themeColor="text1"/>
        </w:rPr>
      </w:pPr>
      <w:r w:rsidRPr="009C4408">
        <w:rPr>
          <w:color w:val="000000" w:themeColor="text1"/>
        </w:rPr>
        <w:t>TTS</w:t>
      </w:r>
      <w:r w:rsidRPr="009C4408">
        <w:rPr>
          <w:color w:val="000000" w:themeColor="text1"/>
        </w:rPr>
        <w:t>语音质量的</w:t>
      </w:r>
      <w:r w:rsidR="00A54BEE" w:rsidRPr="009C4408">
        <w:rPr>
          <w:color w:val="000000" w:themeColor="text1"/>
        </w:rPr>
        <w:t>MOS</w:t>
      </w:r>
      <w:r w:rsidR="00A54BEE" w:rsidRPr="009C4408">
        <w:rPr>
          <w:color w:val="000000" w:themeColor="text1"/>
        </w:rPr>
        <w:t>评分</w:t>
      </w:r>
      <w:r w:rsidRPr="009C4408">
        <w:rPr>
          <w:color w:val="000000" w:themeColor="text1"/>
        </w:rPr>
        <w:t>应大于</w:t>
      </w:r>
      <w:r w:rsidR="00A54BEE" w:rsidRPr="009C4408">
        <w:rPr>
          <w:color w:val="000000" w:themeColor="text1"/>
        </w:rPr>
        <w:t>4.0</w:t>
      </w:r>
      <w:r w:rsidRPr="009C4408">
        <w:rPr>
          <w:color w:val="000000" w:themeColor="text1"/>
        </w:rPr>
        <w:t>分；</w:t>
      </w:r>
    </w:p>
    <w:p w14:paraId="467CC1DF" w14:textId="77777777" w:rsidR="006D24BF" w:rsidRPr="009C4408" w:rsidRDefault="004E58DB" w:rsidP="00554708">
      <w:pPr>
        <w:rPr>
          <w:color w:val="000000" w:themeColor="text1"/>
        </w:rPr>
      </w:pPr>
      <w:r w:rsidRPr="009C4408">
        <w:rPr>
          <w:color w:val="000000" w:themeColor="text1"/>
          <w:kern w:val="0"/>
        </w:rPr>
        <w:t>The MOS of TTS voice quality shall be greater than 4.0 points;</w:t>
      </w:r>
    </w:p>
    <w:p w14:paraId="4CE05EB5" w14:textId="4F153ED2" w:rsidR="00DD3349" w:rsidRPr="009C4408" w:rsidRDefault="00DD3349" w:rsidP="00B10EA5">
      <w:pPr>
        <w:pStyle w:val="Heading3"/>
        <w:rPr>
          <w:color w:val="000000" w:themeColor="text1"/>
        </w:rPr>
      </w:pPr>
      <w:bookmarkStart w:id="52" w:name="_Toc65248385"/>
      <w:r w:rsidRPr="009C4408">
        <w:rPr>
          <w:color w:val="000000" w:themeColor="text1"/>
        </w:rPr>
        <w:t>多音字的发音</w:t>
      </w:r>
      <w:bookmarkStart w:id="53" w:name="_Hlk24054671"/>
      <w:r w:rsidR="00B962F5" w:rsidRPr="009C4408">
        <w:rPr>
          <w:color w:val="000000" w:themeColor="text1"/>
        </w:rPr>
        <w:t>Pronunciation of Polyphones</w:t>
      </w:r>
      <w:bookmarkEnd w:id="52"/>
      <w:bookmarkEnd w:id="53"/>
    </w:p>
    <w:p w14:paraId="569E3013" w14:textId="77777777" w:rsidR="009F38DB" w:rsidRPr="009C4408" w:rsidRDefault="00AC32A4" w:rsidP="003B17EB">
      <w:pPr>
        <w:rPr>
          <w:color w:val="000000" w:themeColor="text1"/>
        </w:rPr>
      </w:pPr>
      <w:r w:rsidRPr="009C4408">
        <w:rPr>
          <w:color w:val="000000" w:themeColor="text1"/>
        </w:rPr>
        <w:t>系统应支持根据上下文和语境</w:t>
      </w:r>
      <w:r w:rsidR="008776F6" w:rsidRPr="009C4408">
        <w:rPr>
          <w:color w:val="000000" w:themeColor="text1"/>
        </w:rPr>
        <w:t>自动判断</w:t>
      </w:r>
      <w:r w:rsidRPr="009C4408">
        <w:rPr>
          <w:color w:val="000000" w:themeColor="text1"/>
        </w:rPr>
        <w:t>多音字的发音，包括人名、地名为多音字的情况。</w:t>
      </w:r>
      <w:r w:rsidR="00F7217B" w:rsidRPr="009C4408">
        <w:rPr>
          <w:color w:val="000000" w:themeColor="text1"/>
        </w:rPr>
        <w:t>举例如下：</w:t>
      </w:r>
    </w:p>
    <w:p w14:paraId="0DA73F71" w14:textId="77777777" w:rsidR="003B17EB" w:rsidRPr="009C4408" w:rsidRDefault="009F38DB" w:rsidP="003B17EB">
      <w:pPr>
        <w:rPr>
          <w:color w:val="000000" w:themeColor="text1"/>
        </w:rPr>
      </w:pPr>
      <w:r w:rsidRPr="009C4408">
        <w:rPr>
          <w:color w:val="000000" w:themeColor="text1"/>
          <w:kern w:val="0"/>
        </w:rPr>
        <w:t xml:space="preserve">The system shall support automatic judgment of the pronunciation of polyphones based on the context and scenario, including the polyphones in people and place names. </w:t>
      </w:r>
      <w:bookmarkStart w:id="54" w:name="_Hlk24062998"/>
      <w:r w:rsidRPr="009C4408">
        <w:rPr>
          <w:color w:val="000000" w:themeColor="text1"/>
          <w:kern w:val="0"/>
        </w:rPr>
        <w:t>Some examples are given as follows:</w:t>
      </w:r>
      <w:bookmarkEnd w:id="54"/>
    </w:p>
    <w:p w14:paraId="64399329" w14:textId="77777777" w:rsidR="00F7217B" w:rsidRPr="009C4408" w:rsidRDefault="00F7217B" w:rsidP="003B17EB">
      <w:pPr>
        <w:rPr>
          <w:color w:val="000000" w:themeColor="text1"/>
        </w:rPr>
      </w:pPr>
    </w:p>
    <w:tbl>
      <w:tblPr>
        <w:tblStyle w:val="TableGrid"/>
        <w:tblW w:w="0" w:type="auto"/>
        <w:tblLook w:val="04A0" w:firstRow="1" w:lastRow="0" w:firstColumn="1" w:lastColumn="0" w:noHBand="0" w:noVBand="1"/>
      </w:tblPr>
      <w:tblGrid>
        <w:gridCol w:w="2972"/>
        <w:gridCol w:w="1559"/>
        <w:gridCol w:w="1313"/>
        <w:gridCol w:w="1949"/>
        <w:gridCol w:w="1949"/>
      </w:tblGrid>
      <w:tr w:rsidR="00721F73" w:rsidRPr="009C4408" w14:paraId="4C8D00DF" w14:textId="77777777" w:rsidTr="00F7217B">
        <w:tc>
          <w:tcPr>
            <w:tcW w:w="2972" w:type="dxa"/>
          </w:tcPr>
          <w:p w14:paraId="0FCF862E" w14:textId="77777777" w:rsidR="00AC32A4" w:rsidRPr="009C4408" w:rsidRDefault="008776F6" w:rsidP="00F7217B">
            <w:pPr>
              <w:jc w:val="left"/>
              <w:rPr>
                <w:b/>
                <w:color w:val="000000" w:themeColor="text1"/>
              </w:rPr>
            </w:pPr>
            <w:r w:rsidRPr="009C4408">
              <w:rPr>
                <w:b/>
                <w:color w:val="000000" w:themeColor="text1"/>
              </w:rPr>
              <w:t>测试</w:t>
            </w:r>
            <w:r w:rsidR="00AC32A4" w:rsidRPr="009C4408">
              <w:rPr>
                <w:b/>
                <w:color w:val="000000" w:themeColor="text1"/>
              </w:rPr>
              <w:t>语料</w:t>
            </w:r>
          </w:p>
          <w:p w14:paraId="275B56F9" w14:textId="77777777" w:rsidR="009F38DB" w:rsidRPr="009C4408" w:rsidRDefault="009F38DB" w:rsidP="00F7217B">
            <w:pPr>
              <w:jc w:val="left"/>
              <w:rPr>
                <w:b/>
                <w:color w:val="000000" w:themeColor="text1"/>
              </w:rPr>
            </w:pPr>
            <w:r w:rsidRPr="009C4408">
              <w:rPr>
                <w:b/>
                <w:color w:val="000000" w:themeColor="text1"/>
              </w:rPr>
              <w:t>Corpus for test</w:t>
            </w:r>
          </w:p>
        </w:tc>
        <w:tc>
          <w:tcPr>
            <w:tcW w:w="1559" w:type="dxa"/>
          </w:tcPr>
          <w:p w14:paraId="76245423" w14:textId="77777777" w:rsidR="009F38DB" w:rsidRPr="009C4408" w:rsidRDefault="00AC32A4" w:rsidP="00F7217B">
            <w:pPr>
              <w:jc w:val="left"/>
              <w:rPr>
                <w:b/>
                <w:color w:val="000000" w:themeColor="text1"/>
              </w:rPr>
            </w:pPr>
            <w:r w:rsidRPr="009C4408">
              <w:rPr>
                <w:b/>
                <w:color w:val="000000" w:themeColor="text1"/>
              </w:rPr>
              <w:t>词组</w:t>
            </w:r>
          </w:p>
          <w:p w14:paraId="6ABCC011" w14:textId="77777777" w:rsidR="00AC32A4" w:rsidRPr="009C4408" w:rsidRDefault="009F38DB" w:rsidP="00F7217B">
            <w:pPr>
              <w:jc w:val="left"/>
              <w:rPr>
                <w:b/>
                <w:color w:val="000000" w:themeColor="text1"/>
              </w:rPr>
            </w:pPr>
            <w:r w:rsidRPr="009C4408">
              <w:rPr>
                <w:b/>
                <w:color w:val="000000" w:themeColor="text1"/>
              </w:rPr>
              <w:t>Word group</w:t>
            </w:r>
          </w:p>
        </w:tc>
        <w:tc>
          <w:tcPr>
            <w:tcW w:w="1313" w:type="dxa"/>
          </w:tcPr>
          <w:p w14:paraId="66214808" w14:textId="77777777" w:rsidR="00AC32A4" w:rsidRPr="009C4408" w:rsidRDefault="00F7217B" w:rsidP="00F7217B">
            <w:pPr>
              <w:jc w:val="left"/>
              <w:rPr>
                <w:b/>
                <w:color w:val="000000" w:themeColor="text1"/>
              </w:rPr>
            </w:pPr>
            <w:r w:rsidRPr="009C4408">
              <w:rPr>
                <w:b/>
                <w:color w:val="000000" w:themeColor="text1"/>
              </w:rPr>
              <w:t>字</w:t>
            </w:r>
          </w:p>
          <w:p w14:paraId="25D53E6A" w14:textId="77777777" w:rsidR="009F38DB" w:rsidRPr="009C4408" w:rsidRDefault="009F38DB" w:rsidP="00F7217B">
            <w:pPr>
              <w:jc w:val="left"/>
              <w:rPr>
                <w:b/>
                <w:color w:val="000000" w:themeColor="text1"/>
              </w:rPr>
            </w:pPr>
            <w:r w:rsidRPr="009C4408">
              <w:rPr>
                <w:b/>
                <w:color w:val="000000" w:themeColor="text1"/>
              </w:rPr>
              <w:t>Word</w:t>
            </w:r>
          </w:p>
        </w:tc>
        <w:tc>
          <w:tcPr>
            <w:tcW w:w="1949" w:type="dxa"/>
          </w:tcPr>
          <w:p w14:paraId="00C82461" w14:textId="77777777" w:rsidR="009F38DB" w:rsidRPr="009C4408" w:rsidRDefault="00F7217B" w:rsidP="00F7217B">
            <w:pPr>
              <w:jc w:val="left"/>
              <w:rPr>
                <w:b/>
                <w:color w:val="000000" w:themeColor="text1"/>
              </w:rPr>
            </w:pPr>
            <w:r w:rsidRPr="009C4408">
              <w:rPr>
                <w:b/>
                <w:color w:val="000000" w:themeColor="text1"/>
              </w:rPr>
              <w:t>期望读音</w:t>
            </w:r>
          </w:p>
          <w:p w14:paraId="192855BD" w14:textId="77777777" w:rsidR="00AC32A4" w:rsidRPr="009C4408" w:rsidRDefault="009F38DB" w:rsidP="00F7217B">
            <w:pPr>
              <w:jc w:val="left"/>
              <w:rPr>
                <w:b/>
                <w:color w:val="000000" w:themeColor="text1"/>
              </w:rPr>
            </w:pPr>
            <w:r w:rsidRPr="009C4408">
              <w:rPr>
                <w:b/>
                <w:color w:val="000000" w:themeColor="text1"/>
              </w:rPr>
              <w:t>Expect pronunciation</w:t>
            </w:r>
          </w:p>
        </w:tc>
        <w:tc>
          <w:tcPr>
            <w:tcW w:w="1949" w:type="dxa"/>
          </w:tcPr>
          <w:p w14:paraId="3B6DE57D" w14:textId="77777777" w:rsidR="009F38DB" w:rsidRPr="009C4408" w:rsidRDefault="00F7217B" w:rsidP="00F7217B">
            <w:pPr>
              <w:jc w:val="left"/>
              <w:rPr>
                <w:b/>
                <w:color w:val="000000" w:themeColor="text1"/>
              </w:rPr>
            </w:pPr>
            <w:r w:rsidRPr="009C4408">
              <w:rPr>
                <w:b/>
                <w:color w:val="000000" w:themeColor="text1"/>
              </w:rPr>
              <w:t>错误读音</w:t>
            </w:r>
          </w:p>
          <w:p w14:paraId="0209C9BD" w14:textId="77777777" w:rsidR="00AC32A4" w:rsidRPr="009C4408" w:rsidRDefault="009F38DB" w:rsidP="00F7217B">
            <w:pPr>
              <w:jc w:val="left"/>
              <w:rPr>
                <w:b/>
                <w:color w:val="000000" w:themeColor="text1"/>
              </w:rPr>
            </w:pPr>
            <w:r w:rsidRPr="009C4408">
              <w:rPr>
                <w:b/>
                <w:color w:val="000000" w:themeColor="text1"/>
              </w:rPr>
              <w:t>Wrong pronunciation</w:t>
            </w:r>
          </w:p>
        </w:tc>
      </w:tr>
      <w:tr w:rsidR="00721F73" w:rsidRPr="009C4408" w14:paraId="5B663203" w14:textId="77777777" w:rsidTr="00F7217B">
        <w:tc>
          <w:tcPr>
            <w:tcW w:w="2972" w:type="dxa"/>
          </w:tcPr>
          <w:p w14:paraId="5867411B" w14:textId="77777777" w:rsidR="009F38DB" w:rsidRPr="009C4408" w:rsidRDefault="00F7217B" w:rsidP="003B17EB">
            <w:pPr>
              <w:rPr>
                <w:color w:val="000000" w:themeColor="text1"/>
              </w:rPr>
            </w:pPr>
            <w:bookmarkStart w:id="55" w:name="OLE_LINK2"/>
            <w:bookmarkStart w:id="56" w:name="OLE_LINK3"/>
            <w:r w:rsidRPr="009C4408">
              <w:rPr>
                <w:color w:val="000000" w:themeColor="text1"/>
              </w:rPr>
              <w:t>普通人参无此效果</w:t>
            </w:r>
            <w:bookmarkEnd w:id="55"/>
            <w:bookmarkEnd w:id="56"/>
          </w:p>
          <w:p w14:paraId="0C398E57" w14:textId="77777777" w:rsidR="009F38DB" w:rsidRPr="009C4408" w:rsidRDefault="009F38DB" w:rsidP="003B17EB">
            <w:pPr>
              <w:rPr>
                <w:color w:val="000000" w:themeColor="text1"/>
              </w:rPr>
            </w:pPr>
            <w:r w:rsidRPr="009C4408">
              <w:rPr>
                <w:color w:val="000000" w:themeColor="text1"/>
              </w:rPr>
              <w:t>Pǔ tōng rén shēn wú cǐ xiào guǒ</w:t>
            </w:r>
          </w:p>
          <w:p w14:paraId="171657CE" w14:textId="77777777" w:rsidR="00AC32A4" w:rsidRPr="009C4408" w:rsidRDefault="009F38DB" w:rsidP="009F38DB">
            <w:pPr>
              <w:rPr>
                <w:color w:val="000000" w:themeColor="text1"/>
              </w:rPr>
            </w:pPr>
            <w:r w:rsidRPr="009C4408">
              <w:rPr>
                <w:color w:val="000000" w:themeColor="text1"/>
              </w:rPr>
              <w:t>(Ordinary ginseng has no such effect)</w:t>
            </w:r>
          </w:p>
        </w:tc>
        <w:tc>
          <w:tcPr>
            <w:tcW w:w="1559" w:type="dxa"/>
          </w:tcPr>
          <w:p w14:paraId="4F333627" w14:textId="77777777" w:rsidR="00AC32A4" w:rsidRPr="009C4408" w:rsidRDefault="00F7217B" w:rsidP="003B17EB">
            <w:pPr>
              <w:rPr>
                <w:color w:val="000000" w:themeColor="text1"/>
              </w:rPr>
            </w:pPr>
            <w:r w:rsidRPr="009C4408">
              <w:rPr>
                <w:color w:val="000000" w:themeColor="text1"/>
              </w:rPr>
              <w:t>人参</w:t>
            </w:r>
          </w:p>
          <w:p w14:paraId="7AB15878" w14:textId="77777777" w:rsidR="009F38DB" w:rsidRPr="009C4408" w:rsidRDefault="009F38DB" w:rsidP="003B17EB">
            <w:pPr>
              <w:rPr>
                <w:color w:val="000000" w:themeColor="text1"/>
              </w:rPr>
            </w:pPr>
            <w:r w:rsidRPr="009C4408">
              <w:rPr>
                <w:color w:val="000000" w:themeColor="text1"/>
              </w:rPr>
              <w:t>Rén shēn (ginseng)</w:t>
            </w:r>
          </w:p>
        </w:tc>
        <w:tc>
          <w:tcPr>
            <w:tcW w:w="1313" w:type="dxa"/>
          </w:tcPr>
          <w:p w14:paraId="009BFFCA" w14:textId="77777777" w:rsidR="00AC32A4" w:rsidRPr="009C4408" w:rsidRDefault="00F7217B" w:rsidP="003B17EB">
            <w:pPr>
              <w:rPr>
                <w:color w:val="000000" w:themeColor="text1"/>
              </w:rPr>
            </w:pPr>
            <w:r w:rsidRPr="009C4408">
              <w:rPr>
                <w:color w:val="000000" w:themeColor="text1"/>
              </w:rPr>
              <w:t>参</w:t>
            </w:r>
          </w:p>
          <w:p w14:paraId="7BB09629" w14:textId="77777777" w:rsidR="009F38DB" w:rsidRPr="009C4408" w:rsidRDefault="009F38DB" w:rsidP="003B17EB">
            <w:pPr>
              <w:rPr>
                <w:color w:val="000000" w:themeColor="text1"/>
              </w:rPr>
            </w:pPr>
            <w:r w:rsidRPr="009C4408">
              <w:rPr>
                <w:color w:val="000000" w:themeColor="text1"/>
              </w:rPr>
              <w:t>Shēn/cān</w:t>
            </w:r>
          </w:p>
        </w:tc>
        <w:tc>
          <w:tcPr>
            <w:tcW w:w="1949" w:type="dxa"/>
          </w:tcPr>
          <w:p w14:paraId="407DA26D" w14:textId="77777777" w:rsidR="00AC32A4" w:rsidRPr="009C4408" w:rsidRDefault="00F7217B" w:rsidP="003B17EB">
            <w:pPr>
              <w:rPr>
                <w:color w:val="000000" w:themeColor="text1"/>
              </w:rPr>
            </w:pPr>
            <w:r w:rsidRPr="009C4408">
              <w:rPr>
                <w:color w:val="000000" w:themeColor="text1"/>
              </w:rPr>
              <w:t>Shen(</w:t>
            </w:r>
            <w:r w:rsidRPr="009C4408">
              <w:rPr>
                <w:color w:val="000000" w:themeColor="text1"/>
              </w:rPr>
              <w:t>第一声</w:t>
            </w:r>
            <w:r w:rsidRPr="009C4408">
              <w:rPr>
                <w:color w:val="000000" w:themeColor="text1"/>
              </w:rPr>
              <w:t>)</w:t>
            </w:r>
          </w:p>
          <w:p w14:paraId="2ECCF475" w14:textId="77777777" w:rsidR="009F38DB" w:rsidRPr="009C4408" w:rsidRDefault="009F38DB" w:rsidP="003B17EB">
            <w:pPr>
              <w:rPr>
                <w:color w:val="000000" w:themeColor="text1"/>
              </w:rPr>
            </w:pPr>
            <w:r w:rsidRPr="009C4408">
              <w:rPr>
                <w:color w:val="000000" w:themeColor="text1"/>
              </w:rPr>
              <w:t>Shen (high-level tone/first tone)</w:t>
            </w:r>
          </w:p>
        </w:tc>
        <w:tc>
          <w:tcPr>
            <w:tcW w:w="1949" w:type="dxa"/>
          </w:tcPr>
          <w:p w14:paraId="07CB0393" w14:textId="77777777" w:rsidR="00AC32A4" w:rsidRPr="009C4408" w:rsidRDefault="00F7217B" w:rsidP="003B17EB">
            <w:pPr>
              <w:rPr>
                <w:color w:val="000000" w:themeColor="text1"/>
              </w:rPr>
            </w:pPr>
            <w:r w:rsidRPr="009C4408">
              <w:rPr>
                <w:color w:val="000000" w:themeColor="text1"/>
              </w:rPr>
              <w:t>Can(</w:t>
            </w:r>
            <w:r w:rsidRPr="009C4408">
              <w:rPr>
                <w:color w:val="000000" w:themeColor="text1"/>
              </w:rPr>
              <w:t>第一声</w:t>
            </w:r>
            <w:r w:rsidRPr="009C4408">
              <w:rPr>
                <w:color w:val="000000" w:themeColor="text1"/>
              </w:rPr>
              <w:t>)</w:t>
            </w:r>
          </w:p>
          <w:p w14:paraId="1254D46E" w14:textId="77777777" w:rsidR="009F38DB" w:rsidRPr="009C4408" w:rsidRDefault="009F38DB" w:rsidP="003B17EB">
            <w:pPr>
              <w:rPr>
                <w:color w:val="000000" w:themeColor="text1"/>
              </w:rPr>
            </w:pPr>
            <w:r w:rsidRPr="009C4408">
              <w:rPr>
                <w:color w:val="000000" w:themeColor="text1"/>
              </w:rPr>
              <w:t>Can (high-level tone/first tone)</w:t>
            </w:r>
          </w:p>
        </w:tc>
      </w:tr>
      <w:tr w:rsidR="00721F73" w:rsidRPr="009C4408" w14:paraId="1D830959" w14:textId="77777777" w:rsidTr="00F7217B">
        <w:tc>
          <w:tcPr>
            <w:tcW w:w="2972" w:type="dxa"/>
            <w:vMerge w:val="restart"/>
          </w:tcPr>
          <w:p w14:paraId="7A9983D0" w14:textId="77777777" w:rsidR="00F7217B" w:rsidRPr="009C4408" w:rsidRDefault="00F7217B" w:rsidP="00F7217B">
            <w:pPr>
              <w:rPr>
                <w:color w:val="000000" w:themeColor="text1"/>
              </w:rPr>
            </w:pPr>
            <w:bookmarkStart w:id="57" w:name="OLE_LINK7"/>
            <w:r w:rsidRPr="009C4408">
              <w:rPr>
                <w:color w:val="000000" w:themeColor="text1"/>
              </w:rPr>
              <w:t>银行行长行走在人行道上</w:t>
            </w:r>
            <w:bookmarkEnd w:id="57"/>
          </w:p>
          <w:p w14:paraId="6E62C3E3" w14:textId="77777777" w:rsidR="009F38DB" w:rsidRPr="009C4408" w:rsidRDefault="009F38DB" w:rsidP="00F7217B">
            <w:pPr>
              <w:rPr>
                <w:color w:val="000000" w:themeColor="text1"/>
              </w:rPr>
            </w:pPr>
            <w:r w:rsidRPr="009C4408">
              <w:rPr>
                <w:color w:val="000000" w:themeColor="text1"/>
              </w:rPr>
              <w:t>Yín háng hang zhǎng zǒu zài rén xíng dào shàng</w:t>
            </w:r>
          </w:p>
          <w:p w14:paraId="5E01C915" w14:textId="77777777" w:rsidR="009F38DB" w:rsidRPr="009C4408" w:rsidRDefault="009F38DB" w:rsidP="00F7217B">
            <w:pPr>
              <w:rPr>
                <w:color w:val="000000" w:themeColor="text1"/>
              </w:rPr>
            </w:pPr>
            <w:r w:rsidRPr="009C4408">
              <w:rPr>
                <w:color w:val="000000" w:themeColor="text1"/>
              </w:rPr>
              <w:t>(The bank president is walking on the sidewalk)</w:t>
            </w:r>
          </w:p>
        </w:tc>
        <w:tc>
          <w:tcPr>
            <w:tcW w:w="1559" w:type="dxa"/>
          </w:tcPr>
          <w:p w14:paraId="058C20F2" w14:textId="77777777" w:rsidR="00F7217B" w:rsidRPr="009C4408" w:rsidRDefault="00F7217B" w:rsidP="003B17EB">
            <w:pPr>
              <w:rPr>
                <w:color w:val="000000" w:themeColor="text1"/>
              </w:rPr>
            </w:pPr>
            <w:r w:rsidRPr="009C4408">
              <w:rPr>
                <w:color w:val="000000" w:themeColor="text1"/>
              </w:rPr>
              <w:t>银行</w:t>
            </w:r>
          </w:p>
          <w:p w14:paraId="6BD8901F" w14:textId="77777777" w:rsidR="009F38DB" w:rsidRPr="009C4408" w:rsidRDefault="009F38DB" w:rsidP="003B17EB">
            <w:pPr>
              <w:rPr>
                <w:color w:val="000000" w:themeColor="text1"/>
              </w:rPr>
            </w:pPr>
            <w:r w:rsidRPr="009C4408">
              <w:rPr>
                <w:color w:val="000000" w:themeColor="text1"/>
              </w:rPr>
              <w:t xml:space="preserve">Yín háng </w:t>
            </w:r>
            <w:r w:rsidR="0082405C" w:rsidRPr="009C4408">
              <w:rPr>
                <w:color w:val="000000" w:themeColor="text1"/>
              </w:rPr>
              <w:t>(bank)</w:t>
            </w:r>
          </w:p>
        </w:tc>
        <w:tc>
          <w:tcPr>
            <w:tcW w:w="1313" w:type="dxa"/>
          </w:tcPr>
          <w:p w14:paraId="6E1DD58B" w14:textId="77777777" w:rsidR="00F7217B" w:rsidRPr="009C4408" w:rsidRDefault="00F7217B" w:rsidP="003B17EB">
            <w:pPr>
              <w:rPr>
                <w:color w:val="000000" w:themeColor="text1"/>
              </w:rPr>
            </w:pPr>
            <w:r w:rsidRPr="009C4408">
              <w:rPr>
                <w:color w:val="000000" w:themeColor="text1"/>
              </w:rPr>
              <w:t>行</w:t>
            </w:r>
          </w:p>
          <w:p w14:paraId="09961F13" w14:textId="77777777" w:rsidR="0082405C" w:rsidRPr="009C4408" w:rsidRDefault="0082405C" w:rsidP="003B17EB">
            <w:pPr>
              <w:rPr>
                <w:color w:val="000000" w:themeColor="text1"/>
              </w:rPr>
            </w:pPr>
            <w:r w:rsidRPr="009C4408">
              <w:rPr>
                <w:color w:val="000000" w:themeColor="text1"/>
              </w:rPr>
              <w:t>Xíng/háng</w:t>
            </w:r>
          </w:p>
        </w:tc>
        <w:tc>
          <w:tcPr>
            <w:tcW w:w="1949" w:type="dxa"/>
          </w:tcPr>
          <w:p w14:paraId="5F32CCD4" w14:textId="77777777" w:rsidR="00F7217B" w:rsidRPr="009C4408" w:rsidRDefault="00F7217B" w:rsidP="003B17EB">
            <w:pPr>
              <w:rPr>
                <w:color w:val="000000" w:themeColor="text1"/>
              </w:rPr>
            </w:pPr>
            <w:r w:rsidRPr="009C4408">
              <w:rPr>
                <w:color w:val="000000" w:themeColor="text1"/>
              </w:rPr>
              <w:t>Hang(</w:t>
            </w:r>
            <w:r w:rsidRPr="009C4408">
              <w:rPr>
                <w:color w:val="000000" w:themeColor="text1"/>
              </w:rPr>
              <w:t>第二声</w:t>
            </w:r>
            <w:r w:rsidRPr="009C4408">
              <w:rPr>
                <w:color w:val="000000" w:themeColor="text1"/>
              </w:rPr>
              <w:t>)</w:t>
            </w:r>
          </w:p>
          <w:p w14:paraId="3AE8D24F" w14:textId="77777777" w:rsidR="0082405C" w:rsidRPr="009C4408" w:rsidRDefault="0082405C" w:rsidP="003B17EB">
            <w:pPr>
              <w:rPr>
                <w:color w:val="000000" w:themeColor="text1"/>
              </w:rPr>
            </w:pPr>
            <w:r w:rsidRPr="009C4408">
              <w:rPr>
                <w:color w:val="000000" w:themeColor="text1"/>
              </w:rPr>
              <w:t>Hang (rising tone/second tone)</w:t>
            </w:r>
          </w:p>
        </w:tc>
        <w:tc>
          <w:tcPr>
            <w:tcW w:w="1949" w:type="dxa"/>
          </w:tcPr>
          <w:p w14:paraId="10D8ECC1" w14:textId="77777777" w:rsidR="00F7217B" w:rsidRPr="009C4408" w:rsidRDefault="00F7217B" w:rsidP="003B17EB">
            <w:pPr>
              <w:rPr>
                <w:color w:val="000000" w:themeColor="text1"/>
              </w:rPr>
            </w:pPr>
            <w:r w:rsidRPr="009C4408">
              <w:rPr>
                <w:color w:val="000000" w:themeColor="text1"/>
              </w:rPr>
              <w:t>Xing(</w:t>
            </w:r>
            <w:r w:rsidRPr="009C4408">
              <w:rPr>
                <w:color w:val="000000" w:themeColor="text1"/>
              </w:rPr>
              <w:t>第二声</w:t>
            </w:r>
            <w:r w:rsidRPr="009C4408">
              <w:rPr>
                <w:color w:val="000000" w:themeColor="text1"/>
              </w:rPr>
              <w:t>)</w:t>
            </w:r>
          </w:p>
          <w:p w14:paraId="6CFF6999" w14:textId="77777777" w:rsidR="0082405C" w:rsidRPr="009C4408" w:rsidRDefault="0082405C" w:rsidP="003B17EB">
            <w:pPr>
              <w:rPr>
                <w:color w:val="000000" w:themeColor="text1"/>
              </w:rPr>
            </w:pPr>
            <w:r w:rsidRPr="009C4408">
              <w:rPr>
                <w:color w:val="000000" w:themeColor="text1"/>
              </w:rPr>
              <w:t>Xing (rising tone/second tone)</w:t>
            </w:r>
          </w:p>
        </w:tc>
      </w:tr>
      <w:tr w:rsidR="00721F73" w:rsidRPr="009C4408" w14:paraId="0C3D8823" w14:textId="77777777" w:rsidTr="00F7217B">
        <w:tc>
          <w:tcPr>
            <w:tcW w:w="2972" w:type="dxa"/>
            <w:vMerge/>
          </w:tcPr>
          <w:p w14:paraId="470A4B10" w14:textId="77777777" w:rsidR="00F7217B" w:rsidRPr="009C4408" w:rsidRDefault="00F7217B" w:rsidP="00F7217B">
            <w:pPr>
              <w:rPr>
                <w:color w:val="000000" w:themeColor="text1"/>
              </w:rPr>
            </w:pPr>
          </w:p>
        </w:tc>
        <w:tc>
          <w:tcPr>
            <w:tcW w:w="1559" w:type="dxa"/>
          </w:tcPr>
          <w:p w14:paraId="70EE7356" w14:textId="77777777" w:rsidR="00F7217B" w:rsidRPr="009C4408" w:rsidRDefault="00F7217B" w:rsidP="00F7217B">
            <w:pPr>
              <w:rPr>
                <w:color w:val="000000" w:themeColor="text1"/>
              </w:rPr>
            </w:pPr>
            <w:r w:rsidRPr="009C4408">
              <w:rPr>
                <w:color w:val="000000" w:themeColor="text1"/>
              </w:rPr>
              <w:t>行长</w:t>
            </w:r>
          </w:p>
          <w:p w14:paraId="06CB91DF" w14:textId="77777777" w:rsidR="0082405C" w:rsidRPr="009C4408" w:rsidRDefault="0082405C" w:rsidP="00F7217B">
            <w:pPr>
              <w:rPr>
                <w:color w:val="000000" w:themeColor="text1"/>
              </w:rPr>
            </w:pPr>
            <w:r w:rsidRPr="009C4408">
              <w:rPr>
                <w:color w:val="000000" w:themeColor="text1"/>
              </w:rPr>
              <w:t>Hang zhǎng (president)</w:t>
            </w:r>
          </w:p>
        </w:tc>
        <w:tc>
          <w:tcPr>
            <w:tcW w:w="1313" w:type="dxa"/>
          </w:tcPr>
          <w:p w14:paraId="4AA7D394" w14:textId="77777777" w:rsidR="00F7217B" w:rsidRPr="009C4408" w:rsidRDefault="00F7217B" w:rsidP="00F7217B">
            <w:pPr>
              <w:rPr>
                <w:color w:val="000000" w:themeColor="text1"/>
              </w:rPr>
            </w:pPr>
            <w:r w:rsidRPr="009C4408">
              <w:rPr>
                <w:color w:val="000000" w:themeColor="text1"/>
              </w:rPr>
              <w:t>行</w:t>
            </w:r>
          </w:p>
          <w:p w14:paraId="236CBE1E" w14:textId="77777777" w:rsidR="0082405C" w:rsidRPr="009C4408" w:rsidRDefault="0082405C" w:rsidP="00F7217B">
            <w:pPr>
              <w:rPr>
                <w:color w:val="000000" w:themeColor="text1"/>
              </w:rPr>
            </w:pPr>
            <w:r w:rsidRPr="009C4408">
              <w:rPr>
                <w:color w:val="000000" w:themeColor="text1"/>
              </w:rPr>
              <w:t>Xíng/háng</w:t>
            </w:r>
          </w:p>
        </w:tc>
        <w:tc>
          <w:tcPr>
            <w:tcW w:w="1949" w:type="dxa"/>
          </w:tcPr>
          <w:p w14:paraId="1DC64736" w14:textId="77777777" w:rsidR="0082405C" w:rsidRPr="009C4408" w:rsidRDefault="00F7217B" w:rsidP="0082405C">
            <w:pPr>
              <w:rPr>
                <w:color w:val="000000" w:themeColor="text1"/>
              </w:rPr>
            </w:pPr>
            <w:r w:rsidRPr="009C4408">
              <w:rPr>
                <w:color w:val="000000" w:themeColor="text1"/>
              </w:rPr>
              <w:t>Hang(</w:t>
            </w:r>
            <w:r w:rsidRPr="009C4408">
              <w:rPr>
                <w:color w:val="000000" w:themeColor="text1"/>
              </w:rPr>
              <w:t>第二声</w:t>
            </w:r>
            <w:r w:rsidRPr="009C4408">
              <w:rPr>
                <w:color w:val="000000" w:themeColor="text1"/>
              </w:rPr>
              <w:t>)</w:t>
            </w:r>
          </w:p>
          <w:p w14:paraId="5AA6B2F0" w14:textId="77777777" w:rsidR="00F7217B" w:rsidRPr="009C4408" w:rsidRDefault="0082405C" w:rsidP="0082405C">
            <w:pPr>
              <w:rPr>
                <w:color w:val="000000" w:themeColor="text1"/>
              </w:rPr>
            </w:pPr>
            <w:r w:rsidRPr="009C4408">
              <w:rPr>
                <w:color w:val="000000" w:themeColor="text1"/>
              </w:rPr>
              <w:t>Hang (rising tone/second tone)</w:t>
            </w:r>
          </w:p>
        </w:tc>
        <w:tc>
          <w:tcPr>
            <w:tcW w:w="1949" w:type="dxa"/>
          </w:tcPr>
          <w:p w14:paraId="482B969A" w14:textId="77777777" w:rsidR="0082405C" w:rsidRPr="009C4408" w:rsidRDefault="00F7217B" w:rsidP="0082405C">
            <w:pPr>
              <w:rPr>
                <w:color w:val="000000" w:themeColor="text1"/>
              </w:rPr>
            </w:pPr>
            <w:r w:rsidRPr="009C4408">
              <w:rPr>
                <w:color w:val="000000" w:themeColor="text1"/>
              </w:rPr>
              <w:t>Xing(</w:t>
            </w:r>
            <w:r w:rsidRPr="009C4408">
              <w:rPr>
                <w:color w:val="000000" w:themeColor="text1"/>
              </w:rPr>
              <w:t>第二声</w:t>
            </w:r>
            <w:r w:rsidRPr="009C4408">
              <w:rPr>
                <w:color w:val="000000" w:themeColor="text1"/>
              </w:rPr>
              <w:t>)</w:t>
            </w:r>
          </w:p>
          <w:p w14:paraId="4B3D5D9F" w14:textId="77777777" w:rsidR="00F7217B" w:rsidRPr="009C4408" w:rsidRDefault="0082405C" w:rsidP="0082405C">
            <w:pPr>
              <w:rPr>
                <w:color w:val="000000" w:themeColor="text1"/>
              </w:rPr>
            </w:pPr>
            <w:r w:rsidRPr="009C4408">
              <w:rPr>
                <w:color w:val="000000" w:themeColor="text1"/>
              </w:rPr>
              <w:t>Xing (rising tone/second tone)</w:t>
            </w:r>
          </w:p>
        </w:tc>
      </w:tr>
      <w:tr w:rsidR="00721F73" w:rsidRPr="009C4408" w14:paraId="0FCC7971" w14:textId="77777777" w:rsidTr="00F7217B">
        <w:tc>
          <w:tcPr>
            <w:tcW w:w="2972" w:type="dxa"/>
            <w:vMerge/>
          </w:tcPr>
          <w:p w14:paraId="2F9C655B" w14:textId="77777777" w:rsidR="00F7217B" w:rsidRPr="009C4408" w:rsidRDefault="00F7217B" w:rsidP="00F7217B">
            <w:pPr>
              <w:rPr>
                <w:color w:val="000000" w:themeColor="text1"/>
              </w:rPr>
            </w:pPr>
          </w:p>
        </w:tc>
        <w:tc>
          <w:tcPr>
            <w:tcW w:w="1559" w:type="dxa"/>
          </w:tcPr>
          <w:p w14:paraId="1DE92835" w14:textId="77777777" w:rsidR="00F7217B" w:rsidRPr="009C4408" w:rsidRDefault="00F7217B" w:rsidP="00F7217B">
            <w:pPr>
              <w:rPr>
                <w:color w:val="000000" w:themeColor="text1"/>
              </w:rPr>
            </w:pPr>
            <w:r w:rsidRPr="009C4408">
              <w:rPr>
                <w:color w:val="000000" w:themeColor="text1"/>
              </w:rPr>
              <w:t>人行道</w:t>
            </w:r>
          </w:p>
          <w:p w14:paraId="14B82C0F" w14:textId="77777777" w:rsidR="0082405C" w:rsidRPr="009C4408" w:rsidRDefault="0082405C" w:rsidP="00F7217B">
            <w:pPr>
              <w:rPr>
                <w:color w:val="000000" w:themeColor="text1"/>
              </w:rPr>
            </w:pPr>
            <w:r w:rsidRPr="009C4408">
              <w:rPr>
                <w:color w:val="000000" w:themeColor="text1"/>
              </w:rPr>
              <w:t>Rén xíng dào (sidewalk)</w:t>
            </w:r>
          </w:p>
        </w:tc>
        <w:tc>
          <w:tcPr>
            <w:tcW w:w="1313" w:type="dxa"/>
          </w:tcPr>
          <w:p w14:paraId="787EF4C4" w14:textId="77777777" w:rsidR="0082405C" w:rsidRPr="009C4408" w:rsidRDefault="00F7217B" w:rsidP="0082405C">
            <w:pPr>
              <w:rPr>
                <w:color w:val="000000" w:themeColor="text1"/>
              </w:rPr>
            </w:pPr>
            <w:r w:rsidRPr="009C4408">
              <w:rPr>
                <w:color w:val="000000" w:themeColor="text1"/>
              </w:rPr>
              <w:t>行</w:t>
            </w:r>
          </w:p>
          <w:p w14:paraId="398101AF" w14:textId="77777777" w:rsidR="00F7217B" w:rsidRPr="009C4408" w:rsidRDefault="0082405C" w:rsidP="0082405C">
            <w:pPr>
              <w:rPr>
                <w:color w:val="000000" w:themeColor="text1"/>
              </w:rPr>
            </w:pPr>
            <w:r w:rsidRPr="009C4408">
              <w:rPr>
                <w:color w:val="000000" w:themeColor="text1"/>
              </w:rPr>
              <w:t>Xíng/háng</w:t>
            </w:r>
          </w:p>
        </w:tc>
        <w:tc>
          <w:tcPr>
            <w:tcW w:w="1949" w:type="dxa"/>
          </w:tcPr>
          <w:p w14:paraId="252A616E" w14:textId="77777777" w:rsidR="0082405C" w:rsidRPr="009C4408" w:rsidRDefault="00F7217B" w:rsidP="0082405C">
            <w:pPr>
              <w:rPr>
                <w:color w:val="000000" w:themeColor="text1"/>
              </w:rPr>
            </w:pPr>
            <w:r w:rsidRPr="009C4408">
              <w:rPr>
                <w:color w:val="000000" w:themeColor="text1"/>
              </w:rPr>
              <w:t>Xing(</w:t>
            </w:r>
            <w:r w:rsidRPr="009C4408">
              <w:rPr>
                <w:color w:val="000000" w:themeColor="text1"/>
              </w:rPr>
              <w:t>第二声</w:t>
            </w:r>
            <w:r w:rsidRPr="009C4408">
              <w:rPr>
                <w:color w:val="000000" w:themeColor="text1"/>
              </w:rPr>
              <w:t>)</w:t>
            </w:r>
          </w:p>
          <w:p w14:paraId="65E87E0B" w14:textId="77777777" w:rsidR="00F7217B" w:rsidRPr="009C4408" w:rsidRDefault="0082405C" w:rsidP="0082405C">
            <w:pPr>
              <w:rPr>
                <w:color w:val="000000" w:themeColor="text1"/>
              </w:rPr>
            </w:pPr>
            <w:r w:rsidRPr="009C4408">
              <w:rPr>
                <w:color w:val="000000" w:themeColor="text1"/>
              </w:rPr>
              <w:t>Xing (rising tone/second tone)</w:t>
            </w:r>
          </w:p>
        </w:tc>
        <w:tc>
          <w:tcPr>
            <w:tcW w:w="1949" w:type="dxa"/>
          </w:tcPr>
          <w:p w14:paraId="233857F8" w14:textId="77777777" w:rsidR="0082405C" w:rsidRPr="009C4408" w:rsidRDefault="00F7217B" w:rsidP="0082405C">
            <w:pPr>
              <w:rPr>
                <w:color w:val="000000" w:themeColor="text1"/>
              </w:rPr>
            </w:pPr>
            <w:r w:rsidRPr="009C4408">
              <w:rPr>
                <w:color w:val="000000" w:themeColor="text1"/>
              </w:rPr>
              <w:t>Hang(</w:t>
            </w:r>
            <w:r w:rsidRPr="009C4408">
              <w:rPr>
                <w:color w:val="000000" w:themeColor="text1"/>
              </w:rPr>
              <w:t>第二声</w:t>
            </w:r>
            <w:r w:rsidRPr="009C4408">
              <w:rPr>
                <w:color w:val="000000" w:themeColor="text1"/>
              </w:rPr>
              <w:t>)</w:t>
            </w:r>
          </w:p>
          <w:p w14:paraId="4393951E" w14:textId="77777777" w:rsidR="00F7217B" w:rsidRPr="009C4408" w:rsidRDefault="0082405C" w:rsidP="0082405C">
            <w:pPr>
              <w:rPr>
                <w:color w:val="000000" w:themeColor="text1"/>
              </w:rPr>
            </w:pPr>
            <w:r w:rsidRPr="009C4408">
              <w:rPr>
                <w:color w:val="000000" w:themeColor="text1"/>
              </w:rPr>
              <w:t>Hang (rising tone/second tone)</w:t>
            </w:r>
          </w:p>
        </w:tc>
      </w:tr>
      <w:tr w:rsidR="008776F6" w:rsidRPr="009C4408" w14:paraId="0B54E2F5" w14:textId="77777777" w:rsidTr="00F7217B">
        <w:tc>
          <w:tcPr>
            <w:tcW w:w="2972" w:type="dxa"/>
          </w:tcPr>
          <w:p w14:paraId="325B99DA" w14:textId="77777777" w:rsidR="008776F6" w:rsidRPr="009C4408" w:rsidRDefault="00500785" w:rsidP="00F7217B">
            <w:pPr>
              <w:rPr>
                <w:color w:val="000000" w:themeColor="text1"/>
              </w:rPr>
            </w:pPr>
            <w:r w:rsidRPr="009C4408">
              <w:rPr>
                <w:color w:val="000000" w:themeColor="text1"/>
              </w:rPr>
              <w:t>打电话给仇老五</w:t>
            </w:r>
          </w:p>
          <w:p w14:paraId="7F2A03B4" w14:textId="77777777" w:rsidR="009F38DB" w:rsidRPr="009C4408" w:rsidRDefault="009F38DB" w:rsidP="00F7217B">
            <w:pPr>
              <w:rPr>
                <w:color w:val="000000" w:themeColor="text1"/>
              </w:rPr>
            </w:pPr>
            <w:r w:rsidRPr="009C4408">
              <w:rPr>
                <w:color w:val="000000" w:themeColor="text1"/>
              </w:rPr>
              <w:t>Dǎ diàn huà gěi qiú lǎo wǔ</w:t>
            </w:r>
          </w:p>
          <w:p w14:paraId="09DD037C" w14:textId="77777777" w:rsidR="009F38DB" w:rsidRPr="009C4408" w:rsidRDefault="009F38DB" w:rsidP="00F7217B">
            <w:pPr>
              <w:rPr>
                <w:color w:val="000000" w:themeColor="text1"/>
              </w:rPr>
            </w:pPr>
            <w:r w:rsidRPr="009C4408">
              <w:rPr>
                <w:color w:val="000000" w:themeColor="text1"/>
              </w:rPr>
              <w:t>(Call Qiu Laojiu)</w:t>
            </w:r>
          </w:p>
        </w:tc>
        <w:tc>
          <w:tcPr>
            <w:tcW w:w="1559" w:type="dxa"/>
          </w:tcPr>
          <w:p w14:paraId="7EDB5F85" w14:textId="77777777" w:rsidR="008776F6" w:rsidRPr="009C4408" w:rsidRDefault="00500785" w:rsidP="00F7217B">
            <w:pPr>
              <w:rPr>
                <w:color w:val="000000" w:themeColor="text1"/>
              </w:rPr>
            </w:pPr>
            <w:r w:rsidRPr="009C4408">
              <w:rPr>
                <w:color w:val="000000" w:themeColor="text1"/>
              </w:rPr>
              <w:t>仇老五</w:t>
            </w:r>
          </w:p>
          <w:p w14:paraId="40EC695A" w14:textId="77777777" w:rsidR="0082405C" w:rsidRPr="009C4408" w:rsidRDefault="0082405C" w:rsidP="00F7217B">
            <w:pPr>
              <w:rPr>
                <w:color w:val="000000" w:themeColor="text1"/>
              </w:rPr>
            </w:pPr>
            <w:r w:rsidRPr="009C4408">
              <w:rPr>
                <w:color w:val="000000" w:themeColor="text1"/>
              </w:rPr>
              <w:t>Qiú lǎo wǔ</w:t>
            </w:r>
          </w:p>
          <w:p w14:paraId="48927B3C" w14:textId="77777777" w:rsidR="0082405C" w:rsidRPr="009C4408" w:rsidRDefault="0082405C" w:rsidP="00F7217B">
            <w:pPr>
              <w:rPr>
                <w:color w:val="000000" w:themeColor="text1"/>
              </w:rPr>
            </w:pPr>
            <w:r w:rsidRPr="009C4408">
              <w:rPr>
                <w:color w:val="000000" w:themeColor="text1"/>
              </w:rPr>
              <w:t>(Qiu Laojiu)</w:t>
            </w:r>
          </w:p>
        </w:tc>
        <w:tc>
          <w:tcPr>
            <w:tcW w:w="1313" w:type="dxa"/>
          </w:tcPr>
          <w:p w14:paraId="368E88F6" w14:textId="77777777" w:rsidR="008776F6" w:rsidRPr="009C4408" w:rsidRDefault="00500785" w:rsidP="00F7217B">
            <w:pPr>
              <w:rPr>
                <w:color w:val="000000" w:themeColor="text1"/>
              </w:rPr>
            </w:pPr>
            <w:r w:rsidRPr="009C4408">
              <w:rPr>
                <w:color w:val="000000" w:themeColor="text1"/>
              </w:rPr>
              <w:t>仇</w:t>
            </w:r>
          </w:p>
          <w:p w14:paraId="152908E1" w14:textId="77777777" w:rsidR="0082405C" w:rsidRPr="009C4408" w:rsidRDefault="0082405C" w:rsidP="00F7217B">
            <w:pPr>
              <w:rPr>
                <w:color w:val="000000" w:themeColor="text1"/>
              </w:rPr>
            </w:pPr>
            <w:r w:rsidRPr="009C4408">
              <w:rPr>
                <w:color w:val="000000" w:themeColor="text1"/>
              </w:rPr>
              <w:t>Qiú/chóu</w:t>
            </w:r>
          </w:p>
        </w:tc>
        <w:tc>
          <w:tcPr>
            <w:tcW w:w="1949" w:type="dxa"/>
          </w:tcPr>
          <w:p w14:paraId="62466C77" w14:textId="77777777" w:rsidR="008776F6" w:rsidRPr="009C4408" w:rsidRDefault="00500785" w:rsidP="00F7217B">
            <w:pPr>
              <w:rPr>
                <w:color w:val="000000" w:themeColor="text1"/>
              </w:rPr>
            </w:pPr>
            <w:r w:rsidRPr="009C4408">
              <w:rPr>
                <w:color w:val="000000" w:themeColor="text1"/>
              </w:rPr>
              <w:t>Qiu(</w:t>
            </w:r>
            <w:r w:rsidRPr="009C4408">
              <w:rPr>
                <w:color w:val="000000" w:themeColor="text1"/>
              </w:rPr>
              <w:t>第二声</w:t>
            </w:r>
            <w:r w:rsidRPr="009C4408">
              <w:rPr>
                <w:color w:val="000000" w:themeColor="text1"/>
              </w:rPr>
              <w:t>)</w:t>
            </w:r>
          </w:p>
          <w:p w14:paraId="42BBEB12" w14:textId="77777777" w:rsidR="0082405C" w:rsidRPr="009C4408" w:rsidRDefault="0082405C" w:rsidP="00F7217B">
            <w:pPr>
              <w:rPr>
                <w:color w:val="000000" w:themeColor="text1"/>
              </w:rPr>
            </w:pPr>
            <w:r w:rsidRPr="009C4408">
              <w:rPr>
                <w:color w:val="000000" w:themeColor="text1"/>
              </w:rPr>
              <w:t>Qiu (rising tone/second tone)</w:t>
            </w:r>
          </w:p>
        </w:tc>
        <w:tc>
          <w:tcPr>
            <w:tcW w:w="1949" w:type="dxa"/>
          </w:tcPr>
          <w:p w14:paraId="3E35E336" w14:textId="77777777" w:rsidR="008776F6" w:rsidRPr="009C4408" w:rsidRDefault="00500785" w:rsidP="00F7217B">
            <w:pPr>
              <w:rPr>
                <w:color w:val="000000" w:themeColor="text1"/>
              </w:rPr>
            </w:pPr>
            <w:r w:rsidRPr="009C4408">
              <w:rPr>
                <w:color w:val="000000" w:themeColor="text1"/>
              </w:rPr>
              <w:t>Chou(</w:t>
            </w:r>
            <w:r w:rsidRPr="009C4408">
              <w:rPr>
                <w:color w:val="000000" w:themeColor="text1"/>
              </w:rPr>
              <w:t>第二声</w:t>
            </w:r>
            <w:r w:rsidRPr="009C4408">
              <w:rPr>
                <w:color w:val="000000" w:themeColor="text1"/>
              </w:rPr>
              <w:t>)</w:t>
            </w:r>
          </w:p>
          <w:p w14:paraId="345A6802" w14:textId="77777777" w:rsidR="0082405C" w:rsidRPr="009C4408" w:rsidRDefault="0082405C" w:rsidP="00F7217B">
            <w:pPr>
              <w:rPr>
                <w:color w:val="000000" w:themeColor="text1"/>
              </w:rPr>
            </w:pPr>
            <w:r w:rsidRPr="009C4408">
              <w:rPr>
                <w:color w:val="000000" w:themeColor="text1"/>
              </w:rPr>
              <w:t>Chou (rising tone/second tone)</w:t>
            </w:r>
          </w:p>
        </w:tc>
      </w:tr>
    </w:tbl>
    <w:p w14:paraId="52937664" w14:textId="77777777" w:rsidR="00DD3349" w:rsidRPr="009C4408" w:rsidRDefault="00DD3349" w:rsidP="00DD3349">
      <w:pPr>
        <w:rPr>
          <w:color w:val="000000" w:themeColor="text1"/>
        </w:rPr>
      </w:pPr>
    </w:p>
    <w:p w14:paraId="57859D01" w14:textId="394E16A2" w:rsidR="00DD3349" w:rsidRPr="009C4408" w:rsidRDefault="00DD3349" w:rsidP="00B10EA5">
      <w:pPr>
        <w:pStyle w:val="Heading3"/>
        <w:rPr>
          <w:color w:val="000000" w:themeColor="text1"/>
        </w:rPr>
      </w:pPr>
      <w:bookmarkStart w:id="58" w:name="_Toc65248386"/>
      <w:r w:rsidRPr="009C4408">
        <w:rPr>
          <w:color w:val="000000" w:themeColor="text1"/>
        </w:rPr>
        <w:t>数字的发音</w:t>
      </w:r>
      <w:r w:rsidR="00B962F5" w:rsidRPr="009C4408">
        <w:rPr>
          <w:color w:val="000000" w:themeColor="text1"/>
        </w:rPr>
        <w:t>Pronunciation of Numbers</w:t>
      </w:r>
      <w:bookmarkEnd w:id="58"/>
    </w:p>
    <w:p w14:paraId="3BE503F5" w14:textId="77777777" w:rsidR="004B1134" w:rsidRPr="009C4408" w:rsidRDefault="008776F6" w:rsidP="008776F6">
      <w:pPr>
        <w:rPr>
          <w:color w:val="000000" w:themeColor="text1"/>
        </w:rPr>
      </w:pPr>
      <w:r w:rsidRPr="009C4408">
        <w:rPr>
          <w:color w:val="000000" w:themeColor="text1"/>
        </w:rPr>
        <w:t>系统应按照汉语习惯对出现数字的语句采用正确的发音。</w:t>
      </w:r>
      <w:r w:rsidR="00500785" w:rsidRPr="009C4408">
        <w:rPr>
          <w:color w:val="000000" w:themeColor="text1"/>
        </w:rPr>
        <w:t>举例如下：</w:t>
      </w:r>
    </w:p>
    <w:p w14:paraId="5BD5AA9D" w14:textId="77777777" w:rsidR="008776F6" w:rsidRPr="009C4408" w:rsidRDefault="004B1134" w:rsidP="008776F6">
      <w:pPr>
        <w:rPr>
          <w:color w:val="000000" w:themeColor="text1"/>
        </w:rPr>
      </w:pPr>
      <w:r w:rsidRPr="009C4408">
        <w:rPr>
          <w:color w:val="000000" w:themeColor="text1"/>
          <w:kern w:val="0"/>
        </w:rPr>
        <w:t xml:space="preserve">The system shall </w:t>
      </w:r>
      <w:r w:rsidR="00CD4FFC" w:rsidRPr="009C4408">
        <w:rPr>
          <w:color w:val="000000" w:themeColor="text1"/>
          <w:kern w:val="0"/>
        </w:rPr>
        <w:t xml:space="preserve">support the </w:t>
      </w:r>
      <w:r w:rsidRPr="009C4408">
        <w:rPr>
          <w:color w:val="000000" w:themeColor="text1"/>
          <w:kern w:val="0"/>
        </w:rPr>
        <w:t>correct pronunci</w:t>
      </w:r>
      <w:r w:rsidR="00CD4FFC" w:rsidRPr="009C4408">
        <w:rPr>
          <w:color w:val="000000" w:themeColor="text1"/>
          <w:kern w:val="0"/>
        </w:rPr>
        <w:t>ation of</w:t>
      </w:r>
      <w:r w:rsidRPr="009C4408">
        <w:rPr>
          <w:color w:val="000000" w:themeColor="text1"/>
          <w:kern w:val="0"/>
        </w:rPr>
        <w:t xml:space="preserve"> the number-contained s</w:t>
      </w:r>
      <w:r w:rsidR="00CD4FFC" w:rsidRPr="009C4408">
        <w:rPr>
          <w:color w:val="000000" w:themeColor="text1"/>
          <w:kern w:val="0"/>
        </w:rPr>
        <w:t>tatement</w:t>
      </w:r>
      <w:r w:rsidRPr="009C4408">
        <w:rPr>
          <w:color w:val="000000" w:themeColor="text1"/>
          <w:kern w:val="0"/>
        </w:rPr>
        <w:t xml:space="preserve"> according to Chinese habits. </w:t>
      </w:r>
      <w:bookmarkStart w:id="59" w:name="_Hlk24064523"/>
      <w:r w:rsidRPr="009C4408">
        <w:rPr>
          <w:color w:val="000000" w:themeColor="text1"/>
          <w:kern w:val="0"/>
        </w:rPr>
        <w:t>Some examples are given as follows:</w:t>
      </w:r>
      <w:bookmarkEnd w:id="59"/>
    </w:p>
    <w:tbl>
      <w:tblPr>
        <w:tblStyle w:val="TableGrid"/>
        <w:tblW w:w="9776" w:type="dxa"/>
        <w:tblLook w:val="04A0" w:firstRow="1" w:lastRow="0" w:firstColumn="1" w:lastColumn="0" w:noHBand="0" w:noVBand="1"/>
      </w:tblPr>
      <w:tblGrid>
        <w:gridCol w:w="2698"/>
        <w:gridCol w:w="3059"/>
        <w:gridCol w:w="4019"/>
      </w:tblGrid>
      <w:tr w:rsidR="00721F73" w:rsidRPr="009C4408" w14:paraId="2D02A383" w14:textId="77777777" w:rsidTr="00432E37">
        <w:tc>
          <w:tcPr>
            <w:tcW w:w="4870" w:type="dxa"/>
            <w:gridSpan w:val="2"/>
          </w:tcPr>
          <w:p w14:paraId="2EFF365B" w14:textId="65798855" w:rsidR="004B1134" w:rsidRPr="009C4408" w:rsidRDefault="00432E37" w:rsidP="004B1134">
            <w:pPr>
              <w:jc w:val="left"/>
              <w:rPr>
                <w:b/>
                <w:color w:val="000000" w:themeColor="text1"/>
              </w:rPr>
            </w:pPr>
            <w:r w:rsidRPr="009C4408">
              <w:rPr>
                <w:b/>
                <w:color w:val="000000" w:themeColor="text1"/>
              </w:rPr>
              <w:lastRenderedPageBreak/>
              <w:t>测试</w:t>
            </w:r>
            <w:r w:rsidR="00B10EA5" w:rsidRPr="009C4408">
              <w:rPr>
                <w:rFonts w:hint="eastAsia"/>
                <w:b/>
                <w:color w:val="000000" w:themeColor="text1"/>
              </w:rPr>
              <w:t>语</w:t>
            </w:r>
            <w:r w:rsidRPr="009C4408">
              <w:rPr>
                <w:b/>
                <w:color w:val="000000" w:themeColor="text1"/>
              </w:rPr>
              <w:t>料</w:t>
            </w:r>
          </w:p>
          <w:p w14:paraId="0FD51B6D" w14:textId="77777777" w:rsidR="00432E37" w:rsidRPr="009C4408" w:rsidRDefault="004B1134" w:rsidP="004B1134">
            <w:pPr>
              <w:rPr>
                <w:b/>
                <w:color w:val="000000" w:themeColor="text1"/>
              </w:rPr>
            </w:pPr>
            <w:r w:rsidRPr="009C4408">
              <w:rPr>
                <w:b/>
                <w:color w:val="000000" w:themeColor="text1"/>
              </w:rPr>
              <w:t>Corpus for test</w:t>
            </w:r>
          </w:p>
        </w:tc>
        <w:tc>
          <w:tcPr>
            <w:tcW w:w="4906" w:type="dxa"/>
          </w:tcPr>
          <w:p w14:paraId="7D89DA51" w14:textId="77777777" w:rsidR="00432E37" w:rsidRPr="009C4408" w:rsidRDefault="00432E37" w:rsidP="00432E37">
            <w:pPr>
              <w:rPr>
                <w:b/>
                <w:color w:val="000000" w:themeColor="text1"/>
              </w:rPr>
            </w:pPr>
            <w:r w:rsidRPr="009C4408">
              <w:rPr>
                <w:b/>
                <w:color w:val="000000" w:themeColor="text1"/>
              </w:rPr>
              <w:t>期望的</w:t>
            </w:r>
            <w:r w:rsidRPr="009C4408">
              <w:rPr>
                <w:b/>
                <w:color w:val="000000" w:themeColor="text1"/>
              </w:rPr>
              <w:t>TTS</w:t>
            </w:r>
            <w:r w:rsidRPr="009C4408">
              <w:rPr>
                <w:b/>
                <w:color w:val="000000" w:themeColor="text1"/>
              </w:rPr>
              <w:t>结果</w:t>
            </w:r>
          </w:p>
          <w:p w14:paraId="2C895EB2" w14:textId="77777777" w:rsidR="004B1134" w:rsidRPr="009C4408" w:rsidRDefault="004B1134" w:rsidP="00432E37">
            <w:pPr>
              <w:rPr>
                <w:b/>
                <w:color w:val="000000" w:themeColor="text1"/>
              </w:rPr>
            </w:pPr>
            <w:r w:rsidRPr="009C4408">
              <w:rPr>
                <w:b/>
                <w:color w:val="000000" w:themeColor="text1"/>
              </w:rPr>
              <w:t>Expected TTS result</w:t>
            </w:r>
          </w:p>
        </w:tc>
      </w:tr>
      <w:tr w:rsidR="00721F73" w:rsidRPr="009C4408" w14:paraId="2DDFB218" w14:textId="77777777" w:rsidTr="00432E37">
        <w:tc>
          <w:tcPr>
            <w:tcW w:w="1271" w:type="dxa"/>
          </w:tcPr>
          <w:p w14:paraId="5947B20E" w14:textId="77777777" w:rsidR="004B1134" w:rsidRPr="009C4408" w:rsidRDefault="00432E37" w:rsidP="00432E37">
            <w:pPr>
              <w:rPr>
                <w:color w:val="000000" w:themeColor="text1"/>
              </w:rPr>
            </w:pPr>
            <w:r w:rsidRPr="009C4408">
              <w:rPr>
                <w:color w:val="000000" w:themeColor="text1"/>
              </w:rPr>
              <w:t>数字进制</w:t>
            </w:r>
          </w:p>
          <w:p w14:paraId="2E869848" w14:textId="77777777" w:rsidR="00432E37" w:rsidRPr="009C4408" w:rsidRDefault="004B1134" w:rsidP="00432E37">
            <w:pPr>
              <w:rPr>
                <w:color w:val="000000" w:themeColor="text1"/>
              </w:rPr>
            </w:pPr>
            <w:r w:rsidRPr="009C4408">
              <w:rPr>
                <w:color w:val="000000" w:themeColor="text1"/>
              </w:rPr>
              <w:t>Digital base</w:t>
            </w:r>
          </w:p>
        </w:tc>
        <w:tc>
          <w:tcPr>
            <w:tcW w:w="3599" w:type="dxa"/>
          </w:tcPr>
          <w:p w14:paraId="7C8CC9C9" w14:textId="77777777" w:rsidR="00432E37" w:rsidRPr="009C4408" w:rsidRDefault="00432E37" w:rsidP="00432E37">
            <w:pPr>
              <w:rPr>
                <w:color w:val="000000" w:themeColor="text1"/>
              </w:rPr>
            </w:pPr>
            <w:bookmarkStart w:id="60" w:name="OLE_LINK8"/>
            <w:bookmarkStart w:id="61" w:name="OLE_LINK9"/>
            <w:r w:rsidRPr="009C4408">
              <w:rPr>
                <w:color w:val="000000" w:themeColor="text1"/>
              </w:rPr>
              <w:t>新车优惠</w:t>
            </w:r>
            <w:r w:rsidRPr="009C4408">
              <w:rPr>
                <w:color w:val="000000" w:themeColor="text1"/>
              </w:rPr>
              <w:t>896,500</w:t>
            </w:r>
            <w:r w:rsidRPr="009C4408">
              <w:rPr>
                <w:color w:val="000000" w:themeColor="text1"/>
              </w:rPr>
              <w:t>元</w:t>
            </w:r>
            <w:bookmarkEnd w:id="60"/>
            <w:bookmarkEnd w:id="61"/>
          </w:p>
          <w:p w14:paraId="402616BC" w14:textId="77777777" w:rsidR="004B1134" w:rsidRPr="009C4408" w:rsidRDefault="004B1134" w:rsidP="00432E37">
            <w:pPr>
              <w:rPr>
                <w:color w:val="000000" w:themeColor="text1"/>
              </w:rPr>
            </w:pPr>
            <w:r w:rsidRPr="009C4408">
              <w:rPr>
                <w:color w:val="000000" w:themeColor="text1"/>
              </w:rPr>
              <w:t>Xīn chē yōu huì 896,500 yuán</w:t>
            </w:r>
          </w:p>
          <w:p w14:paraId="104307BC" w14:textId="77777777" w:rsidR="004B1134" w:rsidRPr="009C4408" w:rsidRDefault="00D57624" w:rsidP="00432E37">
            <w:pPr>
              <w:rPr>
                <w:color w:val="000000" w:themeColor="text1"/>
              </w:rPr>
            </w:pPr>
            <w:r w:rsidRPr="009C4408">
              <w:rPr>
                <w:color w:val="000000" w:themeColor="text1"/>
              </w:rPr>
              <w:t>(</w:t>
            </w:r>
            <w:r w:rsidR="004B1134" w:rsidRPr="009C4408">
              <w:rPr>
                <w:color w:val="000000" w:themeColor="text1"/>
              </w:rPr>
              <w:t xml:space="preserve">RBM 896,500 </w:t>
            </w:r>
            <w:r w:rsidRPr="009C4408">
              <w:rPr>
                <w:color w:val="000000" w:themeColor="text1"/>
              </w:rPr>
              <w:t>off for new car)</w:t>
            </w:r>
          </w:p>
        </w:tc>
        <w:tc>
          <w:tcPr>
            <w:tcW w:w="4906" w:type="dxa"/>
          </w:tcPr>
          <w:p w14:paraId="768C7E2D" w14:textId="77777777" w:rsidR="00432E37" w:rsidRPr="009C4408" w:rsidRDefault="00432E37" w:rsidP="00432E37">
            <w:pPr>
              <w:rPr>
                <w:color w:val="000000" w:themeColor="text1"/>
              </w:rPr>
            </w:pPr>
            <w:bookmarkStart w:id="62" w:name="OLE_LINK10"/>
            <w:bookmarkStart w:id="63" w:name="OLE_LINK11"/>
            <w:r w:rsidRPr="009C4408">
              <w:rPr>
                <w:color w:val="000000" w:themeColor="text1"/>
              </w:rPr>
              <w:t>新车优惠八十九万六千五百元</w:t>
            </w:r>
            <w:bookmarkEnd w:id="62"/>
            <w:bookmarkEnd w:id="63"/>
          </w:p>
          <w:p w14:paraId="06D17E1C" w14:textId="77777777" w:rsidR="00D57624" w:rsidRPr="009C4408" w:rsidRDefault="00D57624" w:rsidP="00432E37">
            <w:pPr>
              <w:rPr>
                <w:color w:val="000000" w:themeColor="text1"/>
              </w:rPr>
            </w:pPr>
            <w:r w:rsidRPr="009C4408">
              <w:rPr>
                <w:color w:val="000000" w:themeColor="text1"/>
              </w:rPr>
              <w:t>Xīn chē yōu huì bā shíjiǔ wàn liù qiān wǔ bǎi yuán</w:t>
            </w:r>
          </w:p>
        </w:tc>
      </w:tr>
      <w:tr w:rsidR="00721F73" w:rsidRPr="009C4408" w14:paraId="3EDB3D58" w14:textId="77777777" w:rsidTr="00432E37">
        <w:tc>
          <w:tcPr>
            <w:tcW w:w="1271" w:type="dxa"/>
            <w:vMerge w:val="restart"/>
          </w:tcPr>
          <w:p w14:paraId="79C005DA" w14:textId="77777777" w:rsidR="002176FA" w:rsidRPr="009C4408" w:rsidRDefault="002176FA" w:rsidP="00432E37">
            <w:pPr>
              <w:rPr>
                <w:color w:val="000000" w:themeColor="text1"/>
              </w:rPr>
            </w:pPr>
            <w:r w:rsidRPr="009C4408">
              <w:rPr>
                <w:color w:val="000000" w:themeColor="text1"/>
              </w:rPr>
              <w:t>年代</w:t>
            </w:r>
          </w:p>
          <w:p w14:paraId="56AD72CE" w14:textId="77777777" w:rsidR="00D57624" w:rsidRPr="009C4408" w:rsidRDefault="00D57624" w:rsidP="00432E37">
            <w:pPr>
              <w:rPr>
                <w:color w:val="000000" w:themeColor="text1"/>
              </w:rPr>
            </w:pPr>
            <w:r w:rsidRPr="009C4408">
              <w:rPr>
                <w:color w:val="000000" w:themeColor="text1"/>
              </w:rPr>
              <w:t>Year</w:t>
            </w:r>
          </w:p>
        </w:tc>
        <w:tc>
          <w:tcPr>
            <w:tcW w:w="3599" w:type="dxa"/>
          </w:tcPr>
          <w:p w14:paraId="571A375B" w14:textId="77777777" w:rsidR="002176FA" w:rsidRPr="009C4408" w:rsidRDefault="002176FA" w:rsidP="00432E37">
            <w:pPr>
              <w:rPr>
                <w:color w:val="000000" w:themeColor="text1"/>
              </w:rPr>
            </w:pPr>
            <w:bookmarkStart w:id="64" w:name="OLE_LINK12"/>
            <w:r w:rsidRPr="009C4408">
              <w:rPr>
                <w:color w:val="000000" w:themeColor="text1"/>
              </w:rPr>
              <w:t>公元</w:t>
            </w:r>
            <w:r w:rsidRPr="009C4408">
              <w:rPr>
                <w:color w:val="000000" w:themeColor="text1"/>
              </w:rPr>
              <w:t>4000</w:t>
            </w:r>
            <w:r w:rsidRPr="009C4408">
              <w:rPr>
                <w:color w:val="000000" w:themeColor="text1"/>
              </w:rPr>
              <w:t>年前</w:t>
            </w:r>
          </w:p>
          <w:p w14:paraId="23CA74D4" w14:textId="77777777" w:rsidR="00D57624" w:rsidRPr="009C4408" w:rsidRDefault="00D57624" w:rsidP="00432E37">
            <w:pPr>
              <w:rPr>
                <w:color w:val="000000" w:themeColor="text1"/>
              </w:rPr>
            </w:pPr>
            <w:r w:rsidRPr="009C4408">
              <w:rPr>
                <w:color w:val="000000" w:themeColor="text1"/>
              </w:rPr>
              <w:t>Gōng yuán 4,000 nián qián</w:t>
            </w:r>
          </w:p>
          <w:bookmarkEnd w:id="64"/>
          <w:p w14:paraId="28F0A988" w14:textId="77777777" w:rsidR="00D57624" w:rsidRPr="009C4408" w:rsidRDefault="00D57624" w:rsidP="00432E37">
            <w:pPr>
              <w:rPr>
                <w:color w:val="000000" w:themeColor="text1"/>
              </w:rPr>
            </w:pPr>
            <w:r w:rsidRPr="009C4408">
              <w:rPr>
                <w:color w:val="000000" w:themeColor="text1"/>
              </w:rPr>
              <w:t>(4,000 BC)</w:t>
            </w:r>
          </w:p>
        </w:tc>
        <w:tc>
          <w:tcPr>
            <w:tcW w:w="4906" w:type="dxa"/>
          </w:tcPr>
          <w:p w14:paraId="33A488F2" w14:textId="77777777" w:rsidR="00D57624" w:rsidRPr="009C4408" w:rsidRDefault="002176FA" w:rsidP="00432E37">
            <w:pPr>
              <w:rPr>
                <w:color w:val="000000" w:themeColor="text1"/>
              </w:rPr>
            </w:pPr>
            <w:bookmarkStart w:id="65" w:name="OLE_LINK13"/>
            <w:bookmarkStart w:id="66" w:name="OLE_LINK14"/>
            <w:r w:rsidRPr="009C4408">
              <w:rPr>
                <w:color w:val="000000" w:themeColor="text1"/>
              </w:rPr>
              <w:t>公元四千年前</w:t>
            </w:r>
            <w:bookmarkEnd w:id="65"/>
            <w:bookmarkEnd w:id="66"/>
          </w:p>
          <w:p w14:paraId="4A266AC7" w14:textId="77777777" w:rsidR="002176FA" w:rsidRPr="009C4408" w:rsidRDefault="00D57624" w:rsidP="00432E37">
            <w:pPr>
              <w:rPr>
                <w:color w:val="000000" w:themeColor="text1"/>
              </w:rPr>
            </w:pPr>
            <w:r w:rsidRPr="009C4408">
              <w:rPr>
                <w:color w:val="000000" w:themeColor="text1"/>
              </w:rPr>
              <w:t>Gōng yuán sì qiān nián qián</w:t>
            </w:r>
          </w:p>
        </w:tc>
      </w:tr>
      <w:tr w:rsidR="00721F73" w:rsidRPr="009C4408" w14:paraId="2D959396" w14:textId="77777777" w:rsidTr="00432E37">
        <w:tc>
          <w:tcPr>
            <w:tcW w:w="1271" w:type="dxa"/>
            <w:vMerge/>
          </w:tcPr>
          <w:p w14:paraId="7BCD25C4" w14:textId="77777777" w:rsidR="002176FA" w:rsidRPr="009C4408" w:rsidRDefault="002176FA" w:rsidP="00432E37">
            <w:pPr>
              <w:rPr>
                <w:color w:val="000000" w:themeColor="text1"/>
              </w:rPr>
            </w:pPr>
          </w:p>
        </w:tc>
        <w:tc>
          <w:tcPr>
            <w:tcW w:w="3599" w:type="dxa"/>
          </w:tcPr>
          <w:p w14:paraId="082ED761" w14:textId="0A89C195" w:rsidR="002176FA" w:rsidRPr="009C4408" w:rsidRDefault="002176FA" w:rsidP="00432E37">
            <w:pPr>
              <w:rPr>
                <w:color w:val="000000" w:themeColor="text1"/>
              </w:rPr>
            </w:pPr>
            <w:r w:rsidRPr="009C4408">
              <w:rPr>
                <w:color w:val="000000" w:themeColor="text1"/>
              </w:rPr>
              <w:t>秦朝建立</w:t>
            </w:r>
            <w:r w:rsidR="00232ADB" w:rsidRPr="009C4408">
              <w:rPr>
                <w:rFonts w:hint="eastAsia"/>
                <w:color w:val="000000" w:themeColor="text1"/>
              </w:rPr>
              <w:t>于</w:t>
            </w:r>
            <w:r w:rsidRPr="009C4408">
              <w:rPr>
                <w:color w:val="000000" w:themeColor="text1"/>
              </w:rPr>
              <w:t>公元前</w:t>
            </w:r>
            <w:r w:rsidRPr="009C4408">
              <w:rPr>
                <w:color w:val="000000" w:themeColor="text1"/>
              </w:rPr>
              <w:t>221</w:t>
            </w:r>
            <w:r w:rsidRPr="009C4408">
              <w:rPr>
                <w:color w:val="000000" w:themeColor="text1"/>
              </w:rPr>
              <w:t>年</w:t>
            </w:r>
          </w:p>
          <w:p w14:paraId="08094B6E" w14:textId="77777777" w:rsidR="00D57624" w:rsidRPr="009C4408" w:rsidRDefault="00D57624" w:rsidP="00432E37">
            <w:pPr>
              <w:rPr>
                <w:color w:val="000000" w:themeColor="text1"/>
              </w:rPr>
            </w:pPr>
            <w:r w:rsidRPr="009C4408">
              <w:rPr>
                <w:color w:val="000000" w:themeColor="text1"/>
              </w:rPr>
              <w:t>Qín cháo jiàn lì yǔ gong yuán qián 221 nián</w:t>
            </w:r>
          </w:p>
          <w:p w14:paraId="679F6E5C" w14:textId="77777777" w:rsidR="00D57624" w:rsidRPr="009C4408" w:rsidRDefault="00D57624" w:rsidP="00432E37">
            <w:pPr>
              <w:rPr>
                <w:color w:val="000000" w:themeColor="text1"/>
              </w:rPr>
            </w:pPr>
            <w:r w:rsidRPr="009C4408">
              <w:rPr>
                <w:color w:val="000000" w:themeColor="text1"/>
              </w:rPr>
              <w:t>(The Qin Dynasty was founded in 221 BC)</w:t>
            </w:r>
          </w:p>
        </w:tc>
        <w:tc>
          <w:tcPr>
            <w:tcW w:w="4906" w:type="dxa"/>
          </w:tcPr>
          <w:p w14:paraId="6A59B07D" w14:textId="145FE96D" w:rsidR="00D57624" w:rsidRPr="009C4408" w:rsidRDefault="002176FA" w:rsidP="00432E37">
            <w:pPr>
              <w:rPr>
                <w:color w:val="000000" w:themeColor="text1"/>
              </w:rPr>
            </w:pPr>
            <w:r w:rsidRPr="009C4408">
              <w:rPr>
                <w:color w:val="000000" w:themeColor="text1"/>
              </w:rPr>
              <w:t>秦朝建立</w:t>
            </w:r>
            <w:r w:rsidR="00232ADB" w:rsidRPr="009C4408">
              <w:rPr>
                <w:rFonts w:hint="eastAsia"/>
                <w:color w:val="000000" w:themeColor="text1"/>
              </w:rPr>
              <w:t>于</w:t>
            </w:r>
            <w:r w:rsidRPr="009C4408">
              <w:rPr>
                <w:color w:val="000000" w:themeColor="text1"/>
              </w:rPr>
              <w:t>公元前两百二十一年</w:t>
            </w:r>
          </w:p>
          <w:p w14:paraId="0DD488ED" w14:textId="77777777" w:rsidR="002176FA" w:rsidRPr="009C4408" w:rsidRDefault="00D57624" w:rsidP="00432E37">
            <w:pPr>
              <w:rPr>
                <w:color w:val="000000" w:themeColor="text1"/>
              </w:rPr>
            </w:pPr>
            <w:r w:rsidRPr="009C4408">
              <w:rPr>
                <w:color w:val="000000" w:themeColor="text1"/>
              </w:rPr>
              <w:t>Qín cháo jiàn lì yǔ gong yuán qián liǎng bǎi èr shíyī nián</w:t>
            </w:r>
          </w:p>
        </w:tc>
      </w:tr>
      <w:tr w:rsidR="00721F73" w:rsidRPr="009C4408" w14:paraId="1C6EF7D0" w14:textId="77777777" w:rsidTr="00432E37">
        <w:tc>
          <w:tcPr>
            <w:tcW w:w="1271" w:type="dxa"/>
            <w:vMerge w:val="restart"/>
          </w:tcPr>
          <w:p w14:paraId="5E4BB0C4" w14:textId="77777777" w:rsidR="002176FA" w:rsidRPr="009C4408" w:rsidRDefault="002176FA" w:rsidP="00432E37">
            <w:pPr>
              <w:rPr>
                <w:color w:val="000000" w:themeColor="text1"/>
              </w:rPr>
            </w:pPr>
            <w:r w:rsidRPr="009C4408">
              <w:rPr>
                <w:color w:val="000000" w:themeColor="text1"/>
              </w:rPr>
              <w:t>时间</w:t>
            </w:r>
          </w:p>
          <w:p w14:paraId="18C92FCA" w14:textId="77777777" w:rsidR="00D57624" w:rsidRPr="009C4408" w:rsidRDefault="00D57624" w:rsidP="00D57624">
            <w:pPr>
              <w:rPr>
                <w:color w:val="000000" w:themeColor="text1"/>
              </w:rPr>
            </w:pPr>
            <w:r w:rsidRPr="009C4408">
              <w:rPr>
                <w:color w:val="000000" w:themeColor="text1"/>
              </w:rPr>
              <w:t>Time</w:t>
            </w:r>
          </w:p>
        </w:tc>
        <w:tc>
          <w:tcPr>
            <w:tcW w:w="3599" w:type="dxa"/>
          </w:tcPr>
          <w:p w14:paraId="793B1107" w14:textId="77777777" w:rsidR="002176FA" w:rsidRPr="009C4408" w:rsidRDefault="002176FA" w:rsidP="00432E37">
            <w:pPr>
              <w:rPr>
                <w:color w:val="000000" w:themeColor="text1"/>
              </w:rPr>
            </w:pPr>
            <w:r w:rsidRPr="009C4408">
              <w:rPr>
                <w:color w:val="000000" w:themeColor="text1"/>
              </w:rPr>
              <w:t>2017/10/27</w:t>
            </w:r>
          </w:p>
          <w:p w14:paraId="6A091FAB" w14:textId="77777777" w:rsidR="00D57624" w:rsidRPr="009C4408" w:rsidRDefault="00D57624" w:rsidP="00432E37">
            <w:pPr>
              <w:rPr>
                <w:color w:val="000000" w:themeColor="text1"/>
              </w:rPr>
            </w:pPr>
            <w:r w:rsidRPr="009C4408">
              <w:rPr>
                <w:color w:val="000000" w:themeColor="text1"/>
              </w:rPr>
              <w:t>(October 27, 2017)</w:t>
            </w:r>
          </w:p>
        </w:tc>
        <w:tc>
          <w:tcPr>
            <w:tcW w:w="4906" w:type="dxa"/>
          </w:tcPr>
          <w:p w14:paraId="7B10D323" w14:textId="77777777" w:rsidR="00D57624" w:rsidRPr="009C4408" w:rsidRDefault="002176FA" w:rsidP="00432E37">
            <w:pPr>
              <w:rPr>
                <w:color w:val="000000" w:themeColor="text1"/>
              </w:rPr>
            </w:pPr>
            <w:bookmarkStart w:id="67" w:name="OLE_LINK15"/>
            <w:bookmarkStart w:id="68" w:name="OLE_LINK16"/>
            <w:r w:rsidRPr="009C4408">
              <w:rPr>
                <w:color w:val="000000" w:themeColor="text1"/>
              </w:rPr>
              <w:t>二零一七年十月二七号</w:t>
            </w:r>
            <w:bookmarkEnd w:id="67"/>
            <w:bookmarkEnd w:id="68"/>
          </w:p>
          <w:p w14:paraId="4F80D4C2" w14:textId="77777777" w:rsidR="002176FA" w:rsidRPr="009C4408" w:rsidRDefault="00D57624" w:rsidP="00432E37">
            <w:pPr>
              <w:rPr>
                <w:color w:val="000000" w:themeColor="text1"/>
              </w:rPr>
            </w:pPr>
            <w:r w:rsidRPr="009C4408">
              <w:rPr>
                <w:color w:val="000000" w:themeColor="text1"/>
              </w:rPr>
              <w:t>Èr líng yī qī nián shí yuè èr qī hào</w:t>
            </w:r>
          </w:p>
        </w:tc>
      </w:tr>
      <w:tr w:rsidR="00721F73" w:rsidRPr="009C4408" w14:paraId="588C0EA3" w14:textId="77777777" w:rsidTr="00432E37">
        <w:tc>
          <w:tcPr>
            <w:tcW w:w="1271" w:type="dxa"/>
            <w:vMerge/>
          </w:tcPr>
          <w:p w14:paraId="6825982A" w14:textId="77777777" w:rsidR="002176FA" w:rsidRPr="009C4408" w:rsidRDefault="002176FA" w:rsidP="00432E37">
            <w:pPr>
              <w:rPr>
                <w:color w:val="000000" w:themeColor="text1"/>
              </w:rPr>
            </w:pPr>
          </w:p>
        </w:tc>
        <w:tc>
          <w:tcPr>
            <w:tcW w:w="3599" w:type="dxa"/>
          </w:tcPr>
          <w:p w14:paraId="054B668B" w14:textId="77777777" w:rsidR="00D57624" w:rsidRPr="009C4408" w:rsidRDefault="002176FA" w:rsidP="00D57624">
            <w:pPr>
              <w:rPr>
                <w:color w:val="000000" w:themeColor="text1"/>
              </w:rPr>
            </w:pPr>
            <w:r w:rsidRPr="009C4408">
              <w:rPr>
                <w:color w:val="000000" w:themeColor="text1"/>
              </w:rPr>
              <w:t>23:11</w:t>
            </w:r>
          </w:p>
        </w:tc>
        <w:tc>
          <w:tcPr>
            <w:tcW w:w="4906" w:type="dxa"/>
          </w:tcPr>
          <w:p w14:paraId="38A98976" w14:textId="77777777" w:rsidR="00D57624" w:rsidRPr="009C4408" w:rsidRDefault="002176FA" w:rsidP="00432E37">
            <w:pPr>
              <w:rPr>
                <w:color w:val="000000" w:themeColor="text1"/>
              </w:rPr>
            </w:pPr>
            <w:bookmarkStart w:id="69" w:name="OLE_LINK17"/>
            <w:bookmarkStart w:id="70" w:name="OLE_LINK18"/>
            <w:r w:rsidRPr="009C4408">
              <w:rPr>
                <w:color w:val="000000" w:themeColor="text1"/>
              </w:rPr>
              <w:t>二十三点十一分</w:t>
            </w:r>
            <w:bookmarkEnd w:id="69"/>
            <w:bookmarkEnd w:id="70"/>
          </w:p>
          <w:p w14:paraId="5B0B38BA" w14:textId="77777777" w:rsidR="002176FA" w:rsidRPr="009C4408" w:rsidRDefault="00D57624" w:rsidP="00432E37">
            <w:pPr>
              <w:rPr>
                <w:color w:val="000000" w:themeColor="text1"/>
              </w:rPr>
            </w:pPr>
            <w:r w:rsidRPr="009C4408">
              <w:rPr>
                <w:color w:val="000000" w:themeColor="text1"/>
              </w:rPr>
              <w:t>Èr shísān diǎn shíyī fēn</w:t>
            </w:r>
          </w:p>
        </w:tc>
      </w:tr>
      <w:tr w:rsidR="00721F73" w:rsidRPr="009C4408" w14:paraId="3B6783AD" w14:textId="77777777" w:rsidTr="00432E37">
        <w:tc>
          <w:tcPr>
            <w:tcW w:w="1271" w:type="dxa"/>
            <w:vMerge/>
          </w:tcPr>
          <w:p w14:paraId="101A5F9B" w14:textId="77777777" w:rsidR="002176FA" w:rsidRPr="009C4408" w:rsidRDefault="002176FA" w:rsidP="00432E37">
            <w:pPr>
              <w:rPr>
                <w:color w:val="000000" w:themeColor="text1"/>
              </w:rPr>
            </w:pPr>
          </w:p>
        </w:tc>
        <w:tc>
          <w:tcPr>
            <w:tcW w:w="3599" w:type="dxa"/>
          </w:tcPr>
          <w:p w14:paraId="5ED26F5C" w14:textId="77777777" w:rsidR="002176FA" w:rsidRPr="009C4408" w:rsidRDefault="002176FA" w:rsidP="00432E37">
            <w:pPr>
              <w:rPr>
                <w:color w:val="000000" w:themeColor="text1"/>
              </w:rPr>
            </w:pPr>
            <w:r w:rsidRPr="009C4408">
              <w:rPr>
                <w:color w:val="000000" w:themeColor="text1"/>
              </w:rPr>
              <w:t>5pm</w:t>
            </w:r>
          </w:p>
        </w:tc>
        <w:tc>
          <w:tcPr>
            <w:tcW w:w="4906" w:type="dxa"/>
          </w:tcPr>
          <w:p w14:paraId="4A070326" w14:textId="77777777" w:rsidR="00D57624" w:rsidRPr="009C4408" w:rsidRDefault="002176FA" w:rsidP="00432E37">
            <w:pPr>
              <w:rPr>
                <w:color w:val="000000" w:themeColor="text1"/>
              </w:rPr>
            </w:pPr>
            <w:bookmarkStart w:id="71" w:name="OLE_LINK19"/>
            <w:r w:rsidRPr="009C4408">
              <w:rPr>
                <w:color w:val="000000" w:themeColor="text1"/>
              </w:rPr>
              <w:t>下午五点</w:t>
            </w:r>
            <w:bookmarkEnd w:id="71"/>
          </w:p>
          <w:p w14:paraId="0A10A3C5" w14:textId="77777777" w:rsidR="002176FA" w:rsidRPr="009C4408" w:rsidRDefault="00D57624" w:rsidP="00432E37">
            <w:pPr>
              <w:rPr>
                <w:color w:val="000000" w:themeColor="text1"/>
              </w:rPr>
            </w:pPr>
            <w:r w:rsidRPr="009C4408">
              <w:rPr>
                <w:color w:val="000000" w:themeColor="text1"/>
              </w:rPr>
              <w:t>Xiàwǔ wǔ diǎn</w:t>
            </w:r>
          </w:p>
        </w:tc>
      </w:tr>
      <w:tr w:rsidR="00721F73" w:rsidRPr="009C4408" w14:paraId="785BAE1B" w14:textId="77777777" w:rsidTr="00432E37">
        <w:tc>
          <w:tcPr>
            <w:tcW w:w="1271" w:type="dxa"/>
          </w:tcPr>
          <w:p w14:paraId="0D3345CA" w14:textId="77777777" w:rsidR="00432E37" w:rsidRPr="009C4408" w:rsidRDefault="00432E37" w:rsidP="00432E37">
            <w:pPr>
              <w:rPr>
                <w:color w:val="000000" w:themeColor="text1"/>
              </w:rPr>
            </w:pPr>
            <w:r w:rsidRPr="009C4408">
              <w:rPr>
                <w:color w:val="000000" w:themeColor="text1"/>
              </w:rPr>
              <w:t>电话</w:t>
            </w:r>
          </w:p>
          <w:p w14:paraId="030903DE" w14:textId="77777777" w:rsidR="00D57624" w:rsidRPr="009C4408" w:rsidRDefault="00D57624" w:rsidP="00432E37">
            <w:pPr>
              <w:rPr>
                <w:color w:val="000000" w:themeColor="text1"/>
              </w:rPr>
            </w:pPr>
            <w:r w:rsidRPr="009C4408">
              <w:rPr>
                <w:color w:val="000000" w:themeColor="text1"/>
              </w:rPr>
              <w:t>Phone number</w:t>
            </w:r>
          </w:p>
        </w:tc>
        <w:tc>
          <w:tcPr>
            <w:tcW w:w="3599" w:type="dxa"/>
          </w:tcPr>
          <w:p w14:paraId="0BE618F1" w14:textId="77777777" w:rsidR="00432E37" w:rsidRPr="009C4408" w:rsidRDefault="00B23340" w:rsidP="00432E37">
            <w:pPr>
              <w:rPr>
                <w:color w:val="000000" w:themeColor="text1"/>
              </w:rPr>
            </w:pPr>
            <w:r w:rsidRPr="009C4408">
              <w:rPr>
                <w:color w:val="000000" w:themeColor="text1"/>
              </w:rPr>
              <w:t>182-3123-3213</w:t>
            </w:r>
          </w:p>
        </w:tc>
        <w:tc>
          <w:tcPr>
            <w:tcW w:w="4906" w:type="dxa"/>
          </w:tcPr>
          <w:p w14:paraId="15579F5C" w14:textId="77777777" w:rsidR="00432E37" w:rsidRPr="009C4408" w:rsidRDefault="002176FA" w:rsidP="00432E37">
            <w:pPr>
              <w:rPr>
                <w:color w:val="000000" w:themeColor="text1"/>
              </w:rPr>
            </w:pPr>
            <w:r w:rsidRPr="009C4408">
              <w:rPr>
                <w:color w:val="000000" w:themeColor="text1"/>
              </w:rPr>
              <w:t>幺八二三幺二三三二幺三</w:t>
            </w:r>
          </w:p>
          <w:p w14:paraId="5D8953AB" w14:textId="77777777" w:rsidR="00D57624" w:rsidRPr="009C4408" w:rsidRDefault="00D57624" w:rsidP="00432E37">
            <w:pPr>
              <w:rPr>
                <w:color w:val="000000" w:themeColor="text1"/>
              </w:rPr>
            </w:pPr>
            <w:r w:rsidRPr="009C4408">
              <w:rPr>
                <w:color w:val="000000" w:themeColor="text1"/>
              </w:rPr>
              <w:t>Yāo bā èr sān yāo èr sān sān èr yāo sān</w:t>
            </w:r>
          </w:p>
        </w:tc>
      </w:tr>
      <w:tr w:rsidR="00721F73" w:rsidRPr="009C4408" w14:paraId="5DD6DF3D" w14:textId="77777777" w:rsidTr="00432E37">
        <w:tc>
          <w:tcPr>
            <w:tcW w:w="1271" w:type="dxa"/>
            <w:vMerge w:val="restart"/>
          </w:tcPr>
          <w:p w14:paraId="70334861" w14:textId="77777777" w:rsidR="002176FA" w:rsidRPr="009C4408" w:rsidRDefault="002176FA" w:rsidP="00432E37">
            <w:pPr>
              <w:rPr>
                <w:color w:val="000000" w:themeColor="text1"/>
              </w:rPr>
            </w:pPr>
            <w:r w:rsidRPr="009C4408">
              <w:rPr>
                <w:color w:val="000000" w:themeColor="text1"/>
              </w:rPr>
              <w:t>分数</w:t>
            </w:r>
            <w:r w:rsidRPr="009C4408">
              <w:rPr>
                <w:color w:val="000000" w:themeColor="text1"/>
              </w:rPr>
              <w:t>/</w:t>
            </w:r>
            <w:r w:rsidRPr="009C4408">
              <w:rPr>
                <w:color w:val="000000" w:themeColor="text1"/>
              </w:rPr>
              <w:t>小数</w:t>
            </w:r>
            <w:r w:rsidRPr="009C4408">
              <w:rPr>
                <w:color w:val="000000" w:themeColor="text1"/>
              </w:rPr>
              <w:t>/</w:t>
            </w:r>
            <w:r w:rsidRPr="009C4408">
              <w:rPr>
                <w:color w:val="000000" w:themeColor="text1"/>
              </w:rPr>
              <w:t>百分数</w:t>
            </w:r>
          </w:p>
          <w:p w14:paraId="7A6C93C4" w14:textId="77777777" w:rsidR="00D57624" w:rsidRPr="009C4408" w:rsidRDefault="00D57624" w:rsidP="00432E37">
            <w:pPr>
              <w:rPr>
                <w:color w:val="000000" w:themeColor="text1"/>
              </w:rPr>
            </w:pPr>
            <w:r w:rsidRPr="009C4408">
              <w:rPr>
                <w:color w:val="000000" w:themeColor="text1"/>
              </w:rPr>
              <w:t>Fraction/decimal/percentage</w:t>
            </w:r>
          </w:p>
        </w:tc>
        <w:tc>
          <w:tcPr>
            <w:tcW w:w="3599" w:type="dxa"/>
          </w:tcPr>
          <w:p w14:paraId="326DC103" w14:textId="77777777" w:rsidR="002176FA" w:rsidRPr="009C4408" w:rsidRDefault="002176FA" w:rsidP="00432E37">
            <w:pPr>
              <w:rPr>
                <w:color w:val="000000" w:themeColor="text1"/>
              </w:rPr>
            </w:pPr>
            <w:r w:rsidRPr="009C4408">
              <w:rPr>
                <w:color w:val="000000" w:themeColor="text1"/>
              </w:rPr>
              <w:t>1/2</w:t>
            </w:r>
          </w:p>
          <w:p w14:paraId="37925ED7" w14:textId="77777777" w:rsidR="00D57624" w:rsidRPr="009C4408" w:rsidRDefault="00D57624" w:rsidP="00432E37">
            <w:pPr>
              <w:rPr>
                <w:color w:val="000000" w:themeColor="text1"/>
              </w:rPr>
            </w:pPr>
            <w:r w:rsidRPr="009C4408">
              <w:rPr>
                <w:color w:val="000000" w:themeColor="text1"/>
              </w:rPr>
              <w:t>(One second)</w:t>
            </w:r>
          </w:p>
        </w:tc>
        <w:tc>
          <w:tcPr>
            <w:tcW w:w="4906" w:type="dxa"/>
          </w:tcPr>
          <w:p w14:paraId="054D3447" w14:textId="77777777" w:rsidR="00D57624" w:rsidRPr="009C4408" w:rsidRDefault="002176FA" w:rsidP="00432E37">
            <w:pPr>
              <w:rPr>
                <w:color w:val="000000" w:themeColor="text1"/>
              </w:rPr>
            </w:pPr>
            <w:bookmarkStart w:id="72" w:name="OLE_LINK20"/>
            <w:r w:rsidRPr="009C4408">
              <w:rPr>
                <w:color w:val="000000" w:themeColor="text1"/>
              </w:rPr>
              <w:t>二分之一</w:t>
            </w:r>
            <w:bookmarkEnd w:id="72"/>
          </w:p>
          <w:p w14:paraId="7DDB36EB" w14:textId="77777777" w:rsidR="002176FA" w:rsidRPr="009C4408" w:rsidRDefault="00D57624" w:rsidP="00432E37">
            <w:pPr>
              <w:rPr>
                <w:color w:val="000000" w:themeColor="text1"/>
              </w:rPr>
            </w:pPr>
            <w:r w:rsidRPr="009C4408">
              <w:rPr>
                <w:color w:val="000000" w:themeColor="text1"/>
              </w:rPr>
              <w:t>Èr fēn zhī yī</w:t>
            </w:r>
          </w:p>
        </w:tc>
      </w:tr>
      <w:tr w:rsidR="00721F73" w:rsidRPr="009C4408" w14:paraId="7A895906" w14:textId="77777777" w:rsidTr="00432E37">
        <w:tc>
          <w:tcPr>
            <w:tcW w:w="1271" w:type="dxa"/>
            <w:vMerge/>
          </w:tcPr>
          <w:p w14:paraId="173F0965" w14:textId="77777777" w:rsidR="002176FA" w:rsidRPr="009C4408" w:rsidRDefault="002176FA" w:rsidP="00432E37">
            <w:pPr>
              <w:rPr>
                <w:color w:val="000000" w:themeColor="text1"/>
              </w:rPr>
            </w:pPr>
          </w:p>
        </w:tc>
        <w:tc>
          <w:tcPr>
            <w:tcW w:w="3599" w:type="dxa"/>
          </w:tcPr>
          <w:p w14:paraId="6858202F" w14:textId="77777777" w:rsidR="002176FA" w:rsidRPr="009C4408" w:rsidRDefault="002176FA" w:rsidP="00432E37">
            <w:pPr>
              <w:rPr>
                <w:color w:val="000000" w:themeColor="text1"/>
              </w:rPr>
            </w:pPr>
            <w:r w:rsidRPr="009C4408">
              <w:rPr>
                <w:color w:val="000000" w:themeColor="text1"/>
              </w:rPr>
              <w:t>65%~70%</w:t>
            </w:r>
          </w:p>
        </w:tc>
        <w:tc>
          <w:tcPr>
            <w:tcW w:w="4906" w:type="dxa"/>
          </w:tcPr>
          <w:p w14:paraId="17D7A9A2" w14:textId="77777777" w:rsidR="00D57624" w:rsidRPr="009C4408" w:rsidRDefault="002176FA" w:rsidP="00432E37">
            <w:pPr>
              <w:rPr>
                <w:color w:val="000000" w:themeColor="text1"/>
              </w:rPr>
            </w:pPr>
            <w:bookmarkStart w:id="73" w:name="OLE_LINK21"/>
            <w:bookmarkStart w:id="74" w:name="OLE_LINK22"/>
            <w:r w:rsidRPr="009C4408">
              <w:rPr>
                <w:color w:val="000000" w:themeColor="text1"/>
              </w:rPr>
              <w:t>百分之六十五至百分之七十</w:t>
            </w:r>
            <w:bookmarkEnd w:id="73"/>
            <w:bookmarkEnd w:id="74"/>
          </w:p>
          <w:p w14:paraId="4793574F" w14:textId="77777777" w:rsidR="002176FA" w:rsidRPr="009C4408" w:rsidRDefault="00D57624" w:rsidP="00432E37">
            <w:pPr>
              <w:rPr>
                <w:color w:val="000000" w:themeColor="text1"/>
              </w:rPr>
            </w:pPr>
            <w:r w:rsidRPr="009C4408">
              <w:rPr>
                <w:color w:val="000000" w:themeColor="text1"/>
              </w:rPr>
              <w:t>Bǎi fēn zhī liù shíwǔ zhì bǎi fēn zhī qīshí</w:t>
            </w:r>
          </w:p>
        </w:tc>
      </w:tr>
      <w:tr w:rsidR="002176FA" w:rsidRPr="009C4408" w14:paraId="75B13F7E" w14:textId="77777777" w:rsidTr="00432E37">
        <w:tc>
          <w:tcPr>
            <w:tcW w:w="1271" w:type="dxa"/>
            <w:vMerge/>
          </w:tcPr>
          <w:p w14:paraId="02292788" w14:textId="77777777" w:rsidR="002176FA" w:rsidRPr="009C4408" w:rsidRDefault="002176FA" w:rsidP="00432E37">
            <w:pPr>
              <w:rPr>
                <w:color w:val="000000" w:themeColor="text1"/>
              </w:rPr>
            </w:pPr>
          </w:p>
        </w:tc>
        <w:tc>
          <w:tcPr>
            <w:tcW w:w="3599" w:type="dxa"/>
          </w:tcPr>
          <w:p w14:paraId="7FDE32B1" w14:textId="77777777" w:rsidR="002176FA" w:rsidRPr="009C4408" w:rsidRDefault="002176FA" w:rsidP="00432E37">
            <w:pPr>
              <w:rPr>
                <w:color w:val="000000" w:themeColor="text1"/>
              </w:rPr>
            </w:pPr>
            <w:r w:rsidRPr="009C4408">
              <w:rPr>
                <w:color w:val="000000" w:themeColor="text1"/>
              </w:rPr>
              <w:t>0.9882</w:t>
            </w:r>
          </w:p>
        </w:tc>
        <w:tc>
          <w:tcPr>
            <w:tcW w:w="4906" w:type="dxa"/>
          </w:tcPr>
          <w:p w14:paraId="0A4BA98A" w14:textId="77777777" w:rsidR="00D57624" w:rsidRPr="009C4408" w:rsidRDefault="002176FA" w:rsidP="00432E37">
            <w:pPr>
              <w:rPr>
                <w:color w:val="000000" w:themeColor="text1"/>
              </w:rPr>
            </w:pPr>
            <w:bookmarkStart w:id="75" w:name="OLE_LINK23"/>
            <w:r w:rsidRPr="009C4408">
              <w:rPr>
                <w:color w:val="000000" w:themeColor="text1"/>
              </w:rPr>
              <w:t>零点九八八二</w:t>
            </w:r>
            <w:bookmarkEnd w:id="75"/>
          </w:p>
          <w:p w14:paraId="13B3D9A5" w14:textId="77777777" w:rsidR="002176FA" w:rsidRPr="009C4408" w:rsidRDefault="00D57624" w:rsidP="00432E37">
            <w:pPr>
              <w:rPr>
                <w:color w:val="000000" w:themeColor="text1"/>
              </w:rPr>
            </w:pPr>
            <w:r w:rsidRPr="009C4408">
              <w:rPr>
                <w:color w:val="000000" w:themeColor="text1"/>
              </w:rPr>
              <w:t>Líng diǎn jiǔ bā bā èr</w:t>
            </w:r>
          </w:p>
        </w:tc>
      </w:tr>
    </w:tbl>
    <w:p w14:paraId="2BDDB997" w14:textId="77777777" w:rsidR="00DD3349" w:rsidRPr="009C4408" w:rsidRDefault="00DD3349" w:rsidP="00DD3349">
      <w:pPr>
        <w:rPr>
          <w:color w:val="000000" w:themeColor="text1"/>
        </w:rPr>
      </w:pPr>
    </w:p>
    <w:p w14:paraId="601AC7A7" w14:textId="0C1B0DC9" w:rsidR="00DD3349" w:rsidRPr="009C4408" w:rsidRDefault="00AC32A4" w:rsidP="00232ADB">
      <w:pPr>
        <w:pStyle w:val="Heading3"/>
        <w:rPr>
          <w:color w:val="000000" w:themeColor="text1"/>
        </w:rPr>
      </w:pPr>
      <w:bookmarkStart w:id="76" w:name="_Toc65248387"/>
      <w:r w:rsidRPr="009C4408">
        <w:rPr>
          <w:color w:val="000000" w:themeColor="text1"/>
        </w:rPr>
        <w:t>常见</w:t>
      </w:r>
      <w:r w:rsidR="00DD3349" w:rsidRPr="009C4408">
        <w:rPr>
          <w:color w:val="000000" w:themeColor="text1"/>
        </w:rPr>
        <w:t>符号的发音</w:t>
      </w:r>
      <w:r w:rsidR="00B962F5" w:rsidRPr="009C4408">
        <w:rPr>
          <w:color w:val="000000" w:themeColor="text1"/>
        </w:rPr>
        <w:t>Pronunciation of Common Symbols</w:t>
      </w:r>
      <w:bookmarkEnd w:id="76"/>
    </w:p>
    <w:p w14:paraId="7E6A2FB3" w14:textId="77777777" w:rsidR="00CD4FFC" w:rsidRPr="009C4408" w:rsidRDefault="002176FA" w:rsidP="002176FA">
      <w:pPr>
        <w:rPr>
          <w:color w:val="000000" w:themeColor="text1"/>
        </w:rPr>
      </w:pPr>
      <w:r w:rsidRPr="009C4408">
        <w:rPr>
          <w:color w:val="000000" w:themeColor="text1"/>
        </w:rPr>
        <w:t>系统应支持包含标点符号、单位、英文夹杂等情况的语句的正确发音。举例如下：</w:t>
      </w:r>
    </w:p>
    <w:p w14:paraId="4AB4E4A8" w14:textId="77777777" w:rsidR="002176FA" w:rsidRPr="009C4408" w:rsidRDefault="00CD4FFC" w:rsidP="002176FA">
      <w:pPr>
        <w:rPr>
          <w:color w:val="000000" w:themeColor="text1"/>
        </w:rPr>
      </w:pPr>
      <w:r w:rsidRPr="009C4408">
        <w:rPr>
          <w:color w:val="000000" w:themeColor="text1"/>
          <w:kern w:val="0"/>
        </w:rPr>
        <w:t>The system shall support correct pronunciation of the statement containing punctuation, unit, English inclusion, etc. Some examples are given as follows:</w:t>
      </w:r>
    </w:p>
    <w:tbl>
      <w:tblPr>
        <w:tblStyle w:val="TableGrid"/>
        <w:tblW w:w="9776" w:type="dxa"/>
        <w:tblLook w:val="04A0" w:firstRow="1" w:lastRow="0" w:firstColumn="1" w:lastColumn="0" w:noHBand="0" w:noVBand="1"/>
      </w:tblPr>
      <w:tblGrid>
        <w:gridCol w:w="1271"/>
        <w:gridCol w:w="3599"/>
        <w:gridCol w:w="4906"/>
      </w:tblGrid>
      <w:tr w:rsidR="00721F73" w:rsidRPr="009C4408" w14:paraId="73E37F32" w14:textId="77777777" w:rsidTr="00BB317B">
        <w:tc>
          <w:tcPr>
            <w:tcW w:w="4870" w:type="dxa"/>
            <w:gridSpan w:val="2"/>
          </w:tcPr>
          <w:p w14:paraId="18B4D9F9" w14:textId="77777777" w:rsidR="00CD4FFC" w:rsidRPr="009C4408" w:rsidRDefault="002176FA" w:rsidP="00CD4FFC">
            <w:pPr>
              <w:jc w:val="left"/>
              <w:rPr>
                <w:b/>
                <w:color w:val="000000" w:themeColor="text1"/>
              </w:rPr>
            </w:pPr>
            <w:r w:rsidRPr="009C4408">
              <w:rPr>
                <w:b/>
                <w:color w:val="000000" w:themeColor="text1"/>
              </w:rPr>
              <w:t>测试预料</w:t>
            </w:r>
          </w:p>
          <w:p w14:paraId="6D1AF03C" w14:textId="77777777" w:rsidR="002176FA" w:rsidRPr="009C4408" w:rsidRDefault="00CD4FFC" w:rsidP="00CD4FFC">
            <w:pPr>
              <w:rPr>
                <w:b/>
                <w:color w:val="000000" w:themeColor="text1"/>
              </w:rPr>
            </w:pPr>
            <w:r w:rsidRPr="009C4408">
              <w:rPr>
                <w:b/>
                <w:color w:val="000000" w:themeColor="text1"/>
              </w:rPr>
              <w:t>Corpus for test</w:t>
            </w:r>
          </w:p>
        </w:tc>
        <w:tc>
          <w:tcPr>
            <w:tcW w:w="4906" w:type="dxa"/>
          </w:tcPr>
          <w:p w14:paraId="3D7F1247" w14:textId="77777777" w:rsidR="00CD4FFC" w:rsidRPr="009C4408" w:rsidRDefault="002176FA" w:rsidP="00CD4FFC">
            <w:pPr>
              <w:rPr>
                <w:b/>
                <w:color w:val="000000" w:themeColor="text1"/>
              </w:rPr>
            </w:pPr>
            <w:r w:rsidRPr="009C4408">
              <w:rPr>
                <w:b/>
                <w:color w:val="000000" w:themeColor="text1"/>
              </w:rPr>
              <w:t>期望的</w:t>
            </w:r>
            <w:r w:rsidRPr="009C4408">
              <w:rPr>
                <w:b/>
                <w:color w:val="000000" w:themeColor="text1"/>
              </w:rPr>
              <w:t>TTS</w:t>
            </w:r>
            <w:r w:rsidRPr="009C4408">
              <w:rPr>
                <w:b/>
                <w:color w:val="000000" w:themeColor="text1"/>
              </w:rPr>
              <w:t>结果</w:t>
            </w:r>
          </w:p>
          <w:p w14:paraId="4EECF799" w14:textId="77777777" w:rsidR="002176FA" w:rsidRPr="009C4408" w:rsidRDefault="00CD4FFC" w:rsidP="00CD4FFC">
            <w:pPr>
              <w:rPr>
                <w:b/>
                <w:color w:val="000000" w:themeColor="text1"/>
              </w:rPr>
            </w:pPr>
            <w:r w:rsidRPr="009C4408">
              <w:rPr>
                <w:b/>
                <w:color w:val="000000" w:themeColor="text1"/>
              </w:rPr>
              <w:t>Expected TTS result</w:t>
            </w:r>
          </w:p>
        </w:tc>
      </w:tr>
      <w:tr w:rsidR="00721F73" w:rsidRPr="009C4408" w14:paraId="5D975419" w14:textId="77777777" w:rsidTr="00BB317B">
        <w:tc>
          <w:tcPr>
            <w:tcW w:w="1271" w:type="dxa"/>
            <w:vMerge w:val="restart"/>
          </w:tcPr>
          <w:p w14:paraId="7993A077" w14:textId="77777777" w:rsidR="00CD4FFC" w:rsidRPr="009C4408" w:rsidRDefault="00A2409E" w:rsidP="00BB317B">
            <w:pPr>
              <w:rPr>
                <w:color w:val="000000" w:themeColor="text1"/>
              </w:rPr>
            </w:pPr>
            <w:bookmarkStart w:id="77" w:name="_Hlk24065157"/>
            <w:r w:rsidRPr="009C4408">
              <w:rPr>
                <w:color w:val="000000" w:themeColor="text1"/>
              </w:rPr>
              <w:t>标点符号</w:t>
            </w:r>
          </w:p>
          <w:p w14:paraId="2F7FE673" w14:textId="77777777" w:rsidR="002176FA" w:rsidRPr="009C4408" w:rsidRDefault="00CD4FFC" w:rsidP="00BB317B">
            <w:pPr>
              <w:rPr>
                <w:color w:val="000000" w:themeColor="text1"/>
              </w:rPr>
            </w:pPr>
            <w:r w:rsidRPr="009C4408">
              <w:rPr>
                <w:color w:val="000000" w:themeColor="text1"/>
              </w:rPr>
              <w:t>Punctuation</w:t>
            </w:r>
          </w:p>
        </w:tc>
        <w:tc>
          <w:tcPr>
            <w:tcW w:w="3599" w:type="dxa"/>
          </w:tcPr>
          <w:p w14:paraId="58B88EEF" w14:textId="77777777" w:rsidR="002176FA" w:rsidRPr="009C4408" w:rsidRDefault="00A2409E" w:rsidP="00BB317B">
            <w:pPr>
              <w:rPr>
                <w:color w:val="000000" w:themeColor="text1"/>
              </w:rPr>
            </w:pPr>
            <w:bookmarkStart w:id="78" w:name="OLE_LINK24"/>
            <w:bookmarkStart w:id="79" w:name="OLE_LINK25"/>
            <w:r w:rsidRPr="009C4408">
              <w:rPr>
                <w:color w:val="000000" w:themeColor="text1"/>
              </w:rPr>
              <w:t>视频时长</w:t>
            </w:r>
            <w:r w:rsidRPr="009C4408">
              <w:rPr>
                <w:color w:val="000000" w:themeColor="text1"/>
              </w:rPr>
              <w:t>60’5’’</w:t>
            </w:r>
            <w:bookmarkEnd w:id="78"/>
            <w:bookmarkEnd w:id="79"/>
          </w:p>
          <w:p w14:paraId="3B5059C4" w14:textId="77777777" w:rsidR="00CD4FFC" w:rsidRPr="009C4408" w:rsidRDefault="00CD4FFC" w:rsidP="00BB317B">
            <w:pPr>
              <w:rPr>
                <w:color w:val="000000" w:themeColor="text1"/>
              </w:rPr>
            </w:pPr>
            <w:r w:rsidRPr="009C4408">
              <w:rPr>
                <w:color w:val="000000" w:themeColor="text1"/>
              </w:rPr>
              <w:t>Shì pín shí cháng 60’5’’</w:t>
            </w:r>
          </w:p>
          <w:p w14:paraId="1490801C" w14:textId="77777777" w:rsidR="00CD4FFC" w:rsidRPr="009C4408" w:rsidRDefault="00CD4FFC" w:rsidP="00BB317B">
            <w:pPr>
              <w:rPr>
                <w:color w:val="000000" w:themeColor="text1"/>
              </w:rPr>
            </w:pPr>
            <w:r w:rsidRPr="009C4408">
              <w:rPr>
                <w:color w:val="000000" w:themeColor="text1"/>
              </w:rPr>
              <w:t>(Video duration 60’5’’)</w:t>
            </w:r>
          </w:p>
        </w:tc>
        <w:tc>
          <w:tcPr>
            <w:tcW w:w="4906" w:type="dxa"/>
          </w:tcPr>
          <w:p w14:paraId="068F65BA" w14:textId="6E5F1F2B" w:rsidR="002176FA" w:rsidRPr="009C4408" w:rsidRDefault="00A2409E" w:rsidP="00BB317B">
            <w:pPr>
              <w:rPr>
                <w:color w:val="000000" w:themeColor="text1"/>
              </w:rPr>
            </w:pPr>
            <w:r w:rsidRPr="009C4408">
              <w:rPr>
                <w:color w:val="000000" w:themeColor="text1"/>
              </w:rPr>
              <w:t>视频时长为</w:t>
            </w:r>
            <w:r w:rsidRPr="009C4408">
              <w:rPr>
                <w:color w:val="000000" w:themeColor="text1"/>
              </w:rPr>
              <w:t>60</w:t>
            </w:r>
            <w:r w:rsidR="00232ADB" w:rsidRPr="009C4408">
              <w:rPr>
                <w:color w:val="000000" w:themeColor="text1"/>
              </w:rPr>
              <w:t xml:space="preserve"> </w:t>
            </w:r>
            <w:r w:rsidR="00232ADB" w:rsidRPr="009C4408">
              <w:rPr>
                <w:rFonts w:hint="eastAsia"/>
                <w:color w:val="000000" w:themeColor="text1"/>
              </w:rPr>
              <w:t>分</w:t>
            </w:r>
            <w:r w:rsidRPr="009C4408">
              <w:rPr>
                <w:color w:val="000000" w:themeColor="text1"/>
              </w:rPr>
              <w:t>5</w:t>
            </w:r>
            <w:r w:rsidR="00232ADB" w:rsidRPr="009C4408">
              <w:rPr>
                <w:color w:val="000000" w:themeColor="text1"/>
              </w:rPr>
              <w:t>秒</w:t>
            </w:r>
          </w:p>
          <w:p w14:paraId="463E42D9" w14:textId="50188B72" w:rsidR="00F47433" w:rsidRPr="009C4408" w:rsidRDefault="00F47433" w:rsidP="00232ADB">
            <w:pPr>
              <w:rPr>
                <w:color w:val="000000" w:themeColor="text1"/>
              </w:rPr>
            </w:pPr>
            <w:r w:rsidRPr="009C4408">
              <w:rPr>
                <w:color w:val="000000" w:themeColor="text1"/>
              </w:rPr>
              <w:t xml:space="preserve">Shì pín shícháng wéi 60 </w:t>
            </w:r>
            <w:r w:rsidR="00232ADB" w:rsidRPr="009C4408">
              <w:rPr>
                <w:rFonts w:hint="eastAsia"/>
                <w:color w:val="000000" w:themeColor="text1"/>
              </w:rPr>
              <w:t>f</w:t>
            </w:r>
            <w:r w:rsidR="00232ADB" w:rsidRPr="009C4408">
              <w:rPr>
                <w:color w:val="000000" w:themeColor="text1"/>
              </w:rPr>
              <w:t>ē</w:t>
            </w:r>
            <w:r w:rsidR="00232ADB" w:rsidRPr="009C4408">
              <w:rPr>
                <w:rFonts w:hint="eastAsia"/>
                <w:color w:val="000000" w:themeColor="text1"/>
              </w:rPr>
              <w:t>n</w:t>
            </w:r>
            <w:r w:rsidRPr="009C4408">
              <w:rPr>
                <w:color w:val="000000" w:themeColor="text1"/>
              </w:rPr>
              <w:t>5</w:t>
            </w:r>
            <w:r w:rsidR="00232ADB" w:rsidRPr="009C4408">
              <w:rPr>
                <w:color w:val="000000" w:themeColor="text1"/>
              </w:rPr>
              <w:t xml:space="preserve"> miǎo</w:t>
            </w:r>
          </w:p>
        </w:tc>
      </w:tr>
      <w:tr w:rsidR="00721F73" w:rsidRPr="009C4408" w14:paraId="3AFB5335" w14:textId="77777777" w:rsidTr="00BB317B">
        <w:tc>
          <w:tcPr>
            <w:tcW w:w="1271" w:type="dxa"/>
            <w:vMerge/>
          </w:tcPr>
          <w:p w14:paraId="1182380C" w14:textId="77777777" w:rsidR="002176FA" w:rsidRPr="009C4408" w:rsidRDefault="002176FA" w:rsidP="00BB317B">
            <w:pPr>
              <w:rPr>
                <w:color w:val="000000" w:themeColor="text1"/>
              </w:rPr>
            </w:pPr>
          </w:p>
        </w:tc>
        <w:tc>
          <w:tcPr>
            <w:tcW w:w="3599" w:type="dxa"/>
          </w:tcPr>
          <w:p w14:paraId="4BACEC97" w14:textId="77777777" w:rsidR="002176FA" w:rsidRPr="009C4408" w:rsidRDefault="00A2409E" w:rsidP="00BB317B">
            <w:pPr>
              <w:rPr>
                <w:color w:val="000000" w:themeColor="text1"/>
              </w:rPr>
            </w:pPr>
            <w:bookmarkStart w:id="80" w:name="OLE_LINK26"/>
            <w:bookmarkStart w:id="81" w:name="OLE_LINK27"/>
            <w:r w:rsidRPr="009C4408">
              <w:rPr>
                <w:color w:val="000000" w:themeColor="text1"/>
              </w:rPr>
              <w:t>屏幕比例为</w:t>
            </w:r>
            <w:r w:rsidRPr="009C4408">
              <w:rPr>
                <w:color w:val="000000" w:themeColor="text1"/>
              </w:rPr>
              <w:t>10:9</w:t>
            </w:r>
            <w:bookmarkEnd w:id="80"/>
            <w:bookmarkEnd w:id="81"/>
          </w:p>
          <w:p w14:paraId="43FD3A97" w14:textId="77777777" w:rsidR="00CD4FFC" w:rsidRPr="009C4408" w:rsidRDefault="00CD4FFC" w:rsidP="00BB317B">
            <w:pPr>
              <w:rPr>
                <w:color w:val="000000" w:themeColor="text1"/>
              </w:rPr>
            </w:pPr>
            <w:r w:rsidRPr="009C4408">
              <w:rPr>
                <w:color w:val="000000" w:themeColor="text1"/>
              </w:rPr>
              <w:t>Píng mù bǐ lì wèi 10:9</w:t>
            </w:r>
          </w:p>
          <w:p w14:paraId="64BD959C" w14:textId="77777777" w:rsidR="00CD4FFC" w:rsidRPr="009C4408" w:rsidRDefault="00CD4FFC" w:rsidP="00BB317B">
            <w:pPr>
              <w:rPr>
                <w:color w:val="000000" w:themeColor="text1"/>
              </w:rPr>
            </w:pPr>
            <w:r w:rsidRPr="009C4408">
              <w:rPr>
                <w:color w:val="000000" w:themeColor="text1"/>
              </w:rPr>
              <w:t>(The screen ratio is 10:9)</w:t>
            </w:r>
          </w:p>
        </w:tc>
        <w:tc>
          <w:tcPr>
            <w:tcW w:w="4906" w:type="dxa"/>
          </w:tcPr>
          <w:p w14:paraId="58216AF2" w14:textId="77777777" w:rsidR="002176FA" w:rsidRPr="009C4408" w:rsidRDefault="00A2409E" w:rsidP="00BB317B">
            <w:pPr>
              <w:rPr>
                <w:color w:val="000000" w:themeColor="text1"/>
              </w:rPr>
            </w:pPr>
            <w:r w:rsidRPr="009C4408">
              <w:rPr>
                <w:color w:val="000000" w:themeColor="text1"/>
              </w:rPr>
              <w:t>屏幕比例为</w:t>
            </w:r>
            <w:r w:rsidRPr="009C4408">
              <w:rPr>
                <w:color w:val="000000" w:themeColor="text1"/>
              </w:rPr>
              <w:t>10</w:t>
            </w:r>
            <w:r w:rsidRPr="009C4408">
              <w:rPr>
                <w:color w:val="000000" w:themeColor="text1"/>
              </w:rPr>
              <w:t>比九</w:t>
            </w:r>
          </w:p>
          <w:p w14:paraId="1510A7A0" w14:textId="77777777" w:rsidR="00F47433" w:rsidRPr="009C4408" w:rsidRDefault="00F47433" w:rsidP="00BB317B">
            <w:pPr>
              <w:rPr>
                <w:color w:val="000000" w:themeColor="text1"/>
              </w:rPr>
            </w:pPr>
            <w:r w:rsidRPr="009C4408">
              <w:rPr>
                <w:color w:val="000000" w:themeColor="text1"/>
              </w:rPr>
              <w:t>Píng mù bǐ lì wèi 10 bǐ jiǔ</w:t>
            </w:r>
          </w:p>
        </w:tc>
      </w:tr>
      <w:tr w:rsidR="00721F73" w:rsidRPr="009C4408" w14:paraId="4887C42A" w14:textId="77777777" w:rsidTr="00BB317B">
        <w:tc>
          <w:tcPr>
            <w:tcW w:w="1271" w:type="dxa"/>
            <w:vMerge w:val="restart"/>
          </w:tcPr>
          <w:p w14:paraId="56B3E6ED" w14:textId="77777777" w:rsidR="002176FA" w:rsidRPr="009C4408" w:rsidRDefault="00A2409E" w:rsidP="00BB317B">
            <w:pPr>
              <w:rPr>
                <w:color w:val="000000" w:themeColor="text1"/>
              </w:rPr>
            </w:pPr>
            <w:r w:rsidRPr="009C4408">
              <w:rPr>
                <w:color w:val="000000" w:themeColor="text1"/>
              </w:rPr>
              <w:lastRenderedPageBreak/>
              <w:t>单位</w:t>
            </w:r>
          </w:p>
          <w:p w14:paraId="4EAF07A9" w14:textId="77777777" w:rsidR="00CD4FFC" w:rsidRPr="009C4408" w:rsidRDefault="00CD4FFC" w:rsidP="00BB317B">
            <w:pPr>
              <w:rPr>
                <w:color w:val="000000" w:themeColor="text1"/>
              </w:rPr>
            </w:pPr>
            <w:r w:rsidRPr="009C4408">
              <w:rPr>
                <w:color w:val="000000" w:themeColor="text1"/>
              </w:rPr>
              <w:t>Unit</w:t>
            </w:r>
          </w:p>
        </w:tc>
        <w:tc>
          <w:tcPr>
            <w:tcW w:w="3599" w:type="dxa"/>
          </w:tcPr>
          <w:p w14:paraId="2BC5B803" w14:textId="77777777" w:rsidR="002176FA" w:rsidRPr="009C4408" w:rsidRDefault="00A2409E" w:rsidP="00A2409E">
            <w:pPr>
              <w:rPr>
                <w:color w:val="000000" w:themeColor="text1"/>
              </w:rPr>
            </w:pPr>
            <w:r w:rsidRPr="009C4408">
              <w:rPr>
                <w:color w:val="000000" w:themeColor="text1"/>
              </w:rPr>
              <w:t>$0.50</w:t>
            </w:r>
          </w:p>
        </w:tc>
        <w:tc>
          <w:tcPr>
            <w:tcW w:w="4906" w:type="dxa"/>
          </w:tcPr>
          <w:p w14:paraId="5B3107DB" w14:textId="77777777" w:rsidR="00F47433" w:rsidRPr="009C4408" w:rsidRDefault="00A2409E" w:rsidP="00BB317B">
            <w:pPr>
              <w:rPr>
                <w:color w:val="000000" w:themeColor="text1"/>
              </w:rPr>
            </w:pPr>
            <w:r w:rsidRPr="009C4408">
              <w:rPr>
                <w:color w:val="000000" w:themeColor="text1"/>
              </w:rPr>
              <w:t>零点五零美元</w:t>
            </w:r>
          </w:p>
          <w:p w14:paraId="03074251" w14:textId="77777777" w:rsidR="002176FA" w:rsidRPr="009C4408" w:rsidRDefault="00F47433" w:rsidP="00BB317B">
            <w:pPr>
              <w:rPr>
                <w:color w:val="000000" w:themeColor="text1"/>
              </w:rPr>
            </w:pPr>
            <w:r w:rsidRPr="009C4408">
              <w:rPr>
                <w:color w:val="000000" w:themeColor="text1"/>
              </w:rPr>
              <w:t>Líng diǎn wǔ líng měi yuán</w:t>
            </w:r>
          </w:p>
        </w:tc>
      </w:tr>
      <w:tr w:rsidR="00721F73" w:rsidRPr="009C4408" w14:paraId="451FBF04" w14:textId="77777777" w:rsidTr="00BB317B">
        <w:tc>
          <w:tcPr>
            <w:tcW w:w="1271" w:type="dxa"/>
            <w:vMerge/>
          </w:tcPr>
          <w:p w14:paraId="1B7D5595" w14:textId="77777777" w:rsidR="002176FA" w:rsidRPr="009C4408" w:rsidRDefault="002176FA" w:rsidP="00BB317B">
            <w:pPr>
              <w:rPr>
                <w:color w:val="000000" w:themeColor="text1"/>
              </w:rPr>
            </w:pPr>
          </w:p>
        </w:tc>
        <w:tc>
          <w:tcPr>
            <w:tcW w:w="3599" w:type="dxa"/>
          </w:tcPr>
          <w:p w14:paraId="3248E2D6" w14:textId="77777777" w:rsidR="002176FA" w:rsidRPr="009C4408" w:rsidRDefault="00A2409E" w:rsidP="00A2409E">
            <w:pPr>
              <w:pStyle w:val="Default"/>
              <w:rPr>
                <w:rFonts w:asciiTheme="minorHAnsi" w:eastAsiaTheme="minorEastAsia" w:cstheme="minorBidi"/>
                <w:color w:val="000000" w:themeColor="text1"/>
                <w:kern w:val="2"/>
                <w:sz w:val="21"/>
                <w:szCs w:val="22"/>
              </w:rPr>
            </w:pPr>
            <w:r w:rsidRPr="009C4408">
              <w:rPr>
                <w:rFonts w:asciiTheme="minorHAnsi" w:eastAsiaTheme="minorEastAsia" w:cstheme="minorBidi"/>
                <w:color w:val="000000" w:themeColor="text1"/>
                <w:kern w:val="2"/>
                <w:sz w:val="21"/>
                <w:szCs w:val="22"/>
              </w:rPr>
              <w:t>1μ</w:t>
            </w:r>
            <w:r w:rsidRPr="009C4408">
              <w:rPr>
                <w:rFonts w:asciiTheme="minorHAnsi" w:eastAsiaTheme="minorEastAsia" w:cstheme="minorBidi"/>
                <w:color w:val="000000" w:themeColor="text1"/>
                <w:kern w:val="2"/>
                <w:sz w:val="21"/>
                <w:szCs w:val="22"/>
              </w:rPr>
              <w:t>Ｍ</w:t>
            </w:r>
          </w:p>
        </w:tc>
        <w:tc>
          <w:tcPr>
            <w:tcW w:w="4906" w:type="dxa"/>
          </w:tcPr>
          <w:p w14:paraId="3132FDF1" w14:textId="77777777" w:rsidR="002176FA" w:rsidRPr="009C4408" w:rsidRDefault="00A2409E" w:rsidP="00BB317B">
            <w:pPr>
              <w:rPr>
                <w:color w:val="000000" w:themeColor="text1"/>
              </w:rPr>
            </w:pPr>
            <w:r w:rsidRPr="009C4408">
              <w:rPr>
                <w:color w:val="000000" w:themeColor="text1"/>
              </w:rPr>
              <w:t>一微米</w:t>
            </w:r>
          </w:p>
          <w:p w14:paraId="0C44C3FF" w14:textId="77777777" w:rsidR="00F47433" w:rsidRPr="009C4408" w:rsidRDefault="00F47433" w:rsidP="00BB317B">
            <w:pPr>
              <w:rPr>
                <w:color w:val="000000" w:themeColor="text1"/>
              </w:rPr>
            </w:pPr>
            <w:r w:rsidRPr="009C4408">
              <w:rPr>
                <w:color w:val="000000" w:themeColor="text1"/>
              </w:rPr>
              <w:t>Yī wéi mǐ</w:t>
            </w:r>
          </w:p>
        </w:tc>
      </w:tr>
      <w:tr w:rsidR="00721F73" w:rsidRPr="009C4408" w14:paraId="4F60215D" w14:textId="77777777" w:rsidTr="00BB317B">
        <w:tc>
          <w:tcPr>
            <w:tcW w:w="1271" w:type="dxa"/>
            <w:vMerge/>
          </w:tcPr>
          <w:p w14:paraId="6DEFCAD3" w14:textId="77777777" w:rsidR="002176FA" w:rsidRPr="009C4408" w:rsidRDefault="002176FA" w:rsidP="00BB317B">
            <w:pPr>
              <w:rPr>
                <w:color w:val="000000" w:themeColor="text1"/>
              </w:rPr>
            </w:pPr>
          </w:p>
        </w:tc>
        <w:tc>
          <w:tcPr>
            <w:tcW w:w="3599" w:type="dxa"/>
          </w:tcPr>
          <w:p w14:paraId="234500B5" w14:textId="77777777" w:rsidR="002176FA" w:rsidRPr="009C4408" w:rsidRDefault="00A2409E" w:rsidP="00A2409E">
            <w:pPr>
              <w:rPr>
                <w:color w:val="000000" w:themeColor="text1"/>
              </w:rPr>
            </w:pPr>
            <w:r w:rsidRPr="009C4408">
              <w:rPr>
                <w:color w:val="000000" w:themeColor="text1"/>
              </w:rPr>
              <w:t>40.3°C</w:t>
            </w:r>
          </w:p>
        </w:tc>
        <w:tc>
          <w:tcPr>
            <w:tcW w:w="4906" w:type="dxa"/>
          </w:tcPr>
          <w:p w14:paraId="2938E391" w14:textId="77777777" w:rsidR="002176FA" w:rsidRPr="009C4408" w:rsidRDefault="00A2409E" w:rsidP="00BB317B">
            <w:pPr>
              <w:rPr>
                <w:color w:val="000000" w:themeColor="text1"/>
              </w:rPr>
            </w:pPr>
            <w:r w:rsidRPr="009C4408">
              <w:rPr>
                <w:color w:val="000000" w:themeColor="text1"/>
              </w:rPr>
              <w:t>四十点三摄氏度</w:t>
            </w:r>
          </w:p>
          <w:p w14:paraId="067EF3EB" w14:textId="77777777" w:rsidR="00F47433" w:rsidRPr="009C4408" w:rsidRDefault="00F47433" w:rsidP="00BB317B">
            <w:pPr>
              <w:rPr>
                <w:color w:val="000000" w:themeColor="text1"/>
              </w:rPr>
            </w:pPr>
            <w:r w:rsidRPr="009C4408">
              <w:rPr>
                <w:color w:val="000000" w:themeColor="text1"/>
              </w:rPr>
              <w:t>Sì shí diǎn sān shè shì dù</w:t>
            </w:r>
          </w:p>
        </w:tc>
      </w:tr>
      <w:tr w:rsidR="00721F73" w:rsidRPr="009C4408" w14:paraId="20C77478" w14:textId="77777777" w:rsidTr="00BB317B">
        <w:tc>
          <w:tcPr>
            <w:tcW w:w="1271" w:type="dxa"/>
            <w:vMerge w:val="restart"/>
          </w:tcPr>
          <w:p w14:paraId="35ECBFF5" w14:textId="77777777" w:rsidR="002176FA" w:rsidRPr="009C4408" w:rsidRDefault="00A2409E" w:rsidP="00BB317B">
            <w:pPr>
              <w:rPr>
                <w:color w:val="000000" w:themeColor="text1"/>
              </w:rPr>
            </w:pPr>
            <w:r w:rsidRPr="009C4408">
              <w:rPr>
                <w:color w:val="000000" w:themeColor="text1"/>
              </w:rPr>
              <w:t>英文夹杂</w:t>
            </w:r>
          </w:p>
          <w:p w14:paraId="568CE54E" w14:textId="77777777" w:rsidR="00CD4FFC" w:rsidRPr="009C4408" w:rsidRDefault="00CD4FFC" w:rsidP="00BB317B">
            <w:pPr>
              <w:rPr>
                <w:color w:val="000000" w:themeColor="text1"/>
              </w:rPr>
            </w:pPr>
            <w:r w:rsidRPr="009C4408">
              <w:rPr>
                <w:color w:val="000000" w:themeColor="text1"/>
                <w:kern w:val="0"/>
              </w:rPr>
              <w:t>English inclusion</w:t>
            </w:r>
          </w:p>
        </w:tc>
        <w:tc>
          <w:tcPr>
            <w:tcW w:w="3599" w:type="dxa"/>
          </w:tcPr>
          <w:p w14:paraId="7645D03A" w14:textId="77777777" w:rsidR="002176FA" w:rsidRPr="009C4408" w:rsidRDefault="00A47B79" w:rsidP="00BB317B">
            <w:pPr>
              <w:rPr>
                <w:rFonts w:cs="Arial"/>
                <w:color w:val="000000" w:themeColor="text1"/>
                <w:sz w:val="20"/>
                <w:szCs w:val="20"/>
                <w:shd w:val="clear" w:color="auto" w:fill="FFFFFF"/>
              </w:rPr>
            </w:pPr>
            <w:bookmarkStart w:id="82" w:name="OLE_LINK28"/>
            <w:bookmarkStart w:id="83" w:name="OLE_LINK29"/>
            <w:r w:rsidRPr="009C4408">
              <w:rPr>
                <w:rFonts w:cs="Arial"/>
                <w:color w:val="000000" w:themeColor="text1"/>
                <w:sz w:val="20"/>
                <w:szCs w:val="20"/>
                <w:shd w:val="clear" w:color="auto" w:fill="FFFFFF"/>
              </w:rPr>
              <w:t>我真的不是很</w:t>
            </w:r>
            <w:r w:rsidRPr="009C4408">
              <w:rPr>
                <w:rFonts w:cs="Arial"/>
                <w:color w:val="000000" w:themeColor="text1"/>
                <w:sz w:val="20"/>
                <w:szCs w:val="20"/>
                <w:shd w:val="clear" w:color="auto" w:fill="FFFFFF"/>
              </w:rPr>
              <w:t>care</w:t>
            </w:r>
            <w:bookmarkEnd w:id="82"/>
            <w:bookmarkEnd w:id="83"/>
          </w:p>
          <w:p w14:paraId="6F523AAD" w14:textId="77777777" w:rsidR="00CD4FFC" w:rsidRPr="009C4408" w:rsidRDefault="00CD4FFC" w:rsidP="00BB317B">
            <w:pPr>
              <w:rPr>
                <w:color w:val="000000" w:themeColor="text1"/>
              </w:rPr>
            </w:pPr>
            <w:r w:rsidRPr="009C4408">
              <w:rPr>
                <w:color w:val="000000" w:themeColor="text1"/>
              </w:rPr>
              <w:t>Wǒ zhēn de bù shì hěn care</w:t>
            </w:r>
          </w:p>
          <w:p w14:paraId="40A1F78F" w14:textId="77777777" w:rsidR="00CD4FFC" w:rsidRPr="009C4408" w:rsidRDefault="00CD4FFC" w:rsidP="00A77727">
            <w:pPr>
              <w:rPr>
                <w:color w:val="000000" w:themeColor="text1"/>
              </w:rPr>
            </w:pPr>
            <w:r w:rsidRPr="009C4408">
              <w:rPr>
                <w:color w:val="000000" w:themeColor="text1"/>
              </w:rPr>
              <w:t xml:space="preserve">(I </w:t>
            </w:r>
            <w:r w:rsidR="00A77727" w:rsidRPr="009C4408">
              <w:rPr>
                <w:rFonts w:hint="eastAsia"/>
                <w:color w:val="000000" w:themeColor="text1"/>
              </w:rPr>
              <w:t xml:space="preserve">really </w:t>
            </w:r>
            <w:r w:rsidRPr="009C4408">
              <w:rPr>
                <w:color w:val="000000" w:themeColor="text1"/>
              </w:rPr>
              <w:t>don’t care)</w:t>
            </w:r>
          </w:p>
        </w:tc>
        <w:tc>
          <w:tcPr>
            <w:tcW w:w="4906" w:type="dxa"/>
          </w:tcPr>
          <w:p w14:paraId="20A2F467" w14:textId="77777777" w:rsidR="002176FA" w:rsidRPr="009C4408" w:rsidRDefault="00A47B79" w:rsidP="00BB317B">
            <w:pPr>
              <w:rPr>
                <w:rFonts w:cs="Arial"/>
                <w:color w:val="000000" w:themeColor="text1"/>
                <w:sz w:val="20"/>
                <w:szCs w:val="20"/>
                <w:shd w:val="clear" w:color="auto" w:fill="FFFFFF"/>
              </w:rPr>
            </w:pPr>
            <w:r w:rsidRPr="009C4408">
              <w:rPr>
                <w:rFonts w:cs="Arial"/>
                <w:color w:val="000000" w:themeColor="text1"/>
                <w:sz w:val="20"/>
                <w:szCs w:val="20"/>
                <w:shd w:val="clear" w:color="auto" w:fill="FFFFFF"/>
              </w:rPr>
              <w:t>我真的不是很</w:t>
            </w:r>
            <w:r w:rsidRPr="009C4408">
              <w:rPr>
                <w:rFonts w:cs="Arial"/>
                <w:color w:val="000000" w:themeColor="text1"/>
                <w:sz w:val="20"/>
                <w:szCs w:val="20"/>
                <w:shd w:val="clear" w:color="auto" w:fill="FFFFFF"/>
              </w:rPr>
              <w:t>care</w:t>
            </w:r>
          </w:p>
          <w:p w14:paraId="2686E9E3" w14:textId="77777777" w:rsidR="00F47433" w:rsidRPr="009C4408" w:rsidRDefault="00F47433" w:rsidP="00BB317B">
            <w:pPr>
              <w:rPr>
                <w:color w:val="000000" w:themeColor="text1"/>
              </w:rPr>
            </w:pPr>
            <w:r w:rsidRPr="009C4408">
              <w:rPr>
                <w:color w:val="000000" w:themeColor="text1"/>
              </w:rPr>
              <w:t>Wǒ zhēn de bù shì hěn care</w:t>
            </w:r>
          </w:p>
        </w:tc>
      </w:tr>
      <w:tr w:rsidR="002176FA" w:rsidRPr="009C4408" w14:paraId="32B34608" w14:textId="77777777" w:rsidTr="00BB317B">
        <w:tc>
          <w:tcPr>
            <w:tcW w:w="1271" w:type="dxa"/>
            <w:vMerge/>
          </w:tcPr>
          <w:p w14:paraId="1ECBF29E" w14:textId="77777777" w:rsidR="002176FA" w:rsidRPr="009C4408" w:rsidRDefault="002176FA" w:rsidP="00BB317B">
            <w:pPr>
              <w:rPr>
                <w:color w:val="000000" w:themeColor="text1"/>
              </w:rPr>
            </w:pPr>
          </w:p>
        </w:tc>
        <w:tc>
          <w:tcPr>
            <w:tcW w:w="3599" w:type="dxa"/>
          </w:tcPr>
          <w:p w14:paraId="112754C5" w14:textId="77777777" w:rsidR="002176FA" w:rsidRPr="009C4408" w:rsidRDefault="00A47B79" w:rsidP="00BB317B">
            <w:pPr>
              <w:rPr>
                <w:color w:val="000000" w:themeColor="text1"/>
              </w:rPr>
            </w:pPr>
            <w:bookmarkStart w:id="84" w:name="OLE_LINK30"/>
            <w:bookmarkStart w:id="85" w:name="OLE_LINK31"/>
            <w:r w:rsidRPr="009C4408">
              <w:rPr>
                <w:color w:val="000000" w:themeColor="text1"/>
              </w:rPr>
              <w:t>4G</w:t>
            </w:r>
            <w:r w:rsidRPr="009C4408">
              <w:rPr>
                <w:color w:val="000000" w:themeColor="text1"/>
              </w:rPr>
              <w:t>的最高下载速度</w:t>
            </w:r>
            <w:bookmarkEnd w:id="84"/>
            <w:bookmarkEnd w:id="85"/>
          </w:p>
          <w:p w14:paraId="2CEBB3FA" w14:textId="77777777" w:rsidR="00AD7B90" w:rsidRPr="009C4408" w:rsidRDefault="00AD7B90" w:rsidP="00BB317B">
            <w:pPr>
              <w:rPr>
                <w:color w:val="000000" w:themeColor="text1"/>
              </w:rPr>
            </w:pPr>
            <w:r w:rsidRPr="009C4408">
              <w:rPr>
                <w:color w:val="000000" w:themeColor="text1"/>
              </w:rPr>
              <w:t>4G de zuì gāo xià zài sù dù</w:t>
            </w:r>
          </w:p>
          <w:p w14:paraId="69645050" w14:textId="77777777" w:rsidR="00F47433" w:rsidRPr="009C4408" w:rsidRDefault="00F47433" w:rsidP="00BB317B">
            <w:pPr>
              <w:rPr>
                <w:color w:val="000000" w:themeColor="text1"/>
              </w:rPr>
            </w:pPr>
            <w:r w:rsidRPr="009C4408">
              <w:rPr>
                <w:color w:val="000000" w:themeColor="text1"/>
              </w:rPr>
              <w:t>(The maximum download speed of 4G)</w:t>
            </w:r>
          </w:p>
        </w:tc>
        <w:tc>
          <w:tcPr>
            <w:tcW w:w="4906" w:type="dxa"/>
          </w:tcPr>
          <w:p w14:paraId="486A0CBD" w14:textId="77777777" w:rsidR="00F47433" w:rsidRPr="009C4408" w:rsidRDefault="00A47B79" w:rsidP="00F47433">
            <w:pPr>
              <w:rPr>
                <w:color w:val="000000" w:themeColor="text1"/>
              </w:rPr>
            </w:pPr>
            <w:r w:rsidRPr="009C4408">
              <w:rPr>
                <w:color w:val="000000" w:themeColor="text1"/>
              </w:rPr>
              <w:t>4G</w:t>
            </w:r>
            <w:r w:rsidRPr="009C4408">
              <w:rPr>
                <w:color w:val="000000" w:themeColor="text1"/>
              </w:rPr>
              <w:t>的最高下载速度</w:t>
            </w:r>
          </w:p>
          <w:p w14:paraId="27779C48" w14:textId="77777777" w:rsidR="002176FA" w:rsidRPr="009C4408" w:rsidRDefault="00F47433" w:rsidP="00F47433">
            <w:pPr>
              <w:rPr>
                <w:color w:val="000000" w:themeColor="text1"/>
              </w:rPr>
            </w:pPr>
            <w:r w:rsidRPr="009C4408">
              <w:rPr>
                <w:color w:val="000000" w:themeColor="text1"/>
              </w:rPr>
              <w:t>4G de zuì gāo xià zài sù dù</w:t>
            </w:r>
          </w:p>
        </w:tc>
      </w:tr>
      <w:bookmarkEnd w:id="77"/>
    </w:tbl>
    <w:p w14:paraId="22926C83" w14:textId="77777777" w:rsidR="00CE66F9" w:rsidRPr="009C4408" w:rsidRDefault="00CE66F9" w:rsidP="00221EFE">
      <w:pPr>
        <w:rPr>
          <w:color w:val="000000" w:themeColor="text1"/>
        </w:rPr>
      </w:pPr>
    </w:p>
    <w:p w14:paraId="16B4589E" w14:textId="53419B72" w:rsidR="00DA3C7A" w:rsidRPr="009C4408" w:rsidRDefault="00DA3C7A" w:rsidP="007D4D1E">
      <w:pPr>
        <w:pStyle w:val="Heading1"/>
        <w:rPr>
          <w:color w:val="000000" w:themeColor="text1"/>
        </w:rPr>
      </w:pPr>
      <w:bookmarkStart w:id="86" w:name="_Toc65248388"/>
      <w:r w:rsidRPr="009C4408">
        <w:rPr>
          <w:color w:val="000000" w:themeColor="text1"/>
        </w:rPr>
        <w:t>系统需求</w:t>
      </w:r>
      <w:r w:rsidR="00B962F5" w:rsidRPr="009C4408">
        <w:rPr>
          <w:color w:val="000000" w:themeColor="text1"/>
        </w:rPr>
        <w:t>System Requirements</w:t>
      </w:r>
      <w:bookmarkEnd w:id="86"/>
    </w:p>
    <w:p w14:paraId="7D4D8585" w14:textId="7DEB47AE" w:rsidR="0021337B" w:rsidRPr="009C4408" w:rsidRDefault="00DA3C7A" w:rsidP="007D4D1E">
      <w:pPr>
        <w:pStyle w:val="Heading2"/>
        <w:rPr>
          <w:rFonts w:asciiTheme="minorHAnsi" w:hAnsiTheme="minorHAnsi"/>
          <w:color w:val="000000" w:themeColor="text1"/>
        </w:rPr>
      </w:pPr>
      <w:bookmarkStart w:id="87" w:name="_Toc65248389"/>
      <w:r w:rsidRPr="009C4408">
        <w:rPr>
          <w:rFonts w:asciiTheme="minorHAnsi" w:hAnsiTheme="minorHAnsi"/>
          <w:color w:val="000000" w:themeColor="text1"/>
        </w:rPr>
        <w:t>账号相关</w:t>
      </w:r>
      <w:r w:rsidR="00B962F5" w:rsidRPr="009C4408">
        <w:rPr>
          <w:rFonts w:asciiTheme="minorHAnsi" w:hAnsiTheme="minorHAnsi"/>
          <w:color w:val="000000" w:themeColor="text1"/>
        </w:rPr>
        <w:t>Account</w:t>
      </w:r>
      <w:r w:rsidR="00A77727" w:rsidRPr="009C4408">
        <w:rPr>
          <w:rFonts w:asciiTheme="minorHAnsi" w:hAnsiTheme="minorHAnsi" w:hint="eastAsia"/>
          <w:color w:val="000000" w:themeColor="text1"/>
        </w:rPr>
        <w:t xml:space="preserve"> Related</w:t>
      </w:r>
      <w:bookmarkEnd w:id="87"/>
    </w:p>
    <w:p w14:paraId="2208339B" w14:textId="77777777" w:rsidR="00125DB7" w:rsidRPr="009C4408" w:rsidRDefault="0021337B" w:rsidP="00DA3C7A">
      <w:pPr>
        <w:rPr>
          <w:color w:val="000000" w:themeColor="text1"/>
          <w:sz w:val="24"/>
          <w:szCs w:val="24"/>
        </w:rPr>
      </w:pPr>
      <w:r w:rsidRPr="009C4408">
        <w:rPr>
          <w:color w:val="000000" w:themeColor="text1"/>
          <w:sz w:val="24"/>
          <w:szCs w:val="24"/>
        </w:rPr>
        <w:t>系统应支持基于帐户提供个性化的语音服务；</w:t>
      </w:r>
    </w:p>
    <w:p w14:paraId="2FB0978D" w14:textId="5E21388A" w:rsidR="0021337B" w:rsidRPr="009C4408" w:rsidRDefault="00125DB7" w:rsidP="00DA3C7A">
      <w:pPr>
        <w:rPr>
          <w:color w:val="000000" w:themeColor="text1"/>
          <w:sz w:val="24"/>
          <w:szCs w:val="24"/>
        </w:rPr>
      </w:pPr>
      <w:r w:rsidRPr="009C4408">
        <w:rPr>
          <w:color w:val="000000" w:themeColor="text1"/>
          <w:sz w:val="24"/>
          <w:szCs w:val="24"/>
        </w:rPr>
        <w:t>The system shall support personalized voice services based on the account.</w:t>
      </w:r>
    </w:p>
    <w:p w14:paraId="3B82E943" w14:textId="0528DADC" w:rsidR="006B515A" w:rsidRPr="009C4408" w:rsidRDefault="006B515A" w:rsidP="00DA3C7A">
      <w:pPr>
        <w:rPr>
          <w:color w:val="000000" w:themeColor="text1"/>
          <w:sz w:val="24"/>
          <w:szCs w:val="24"/>
        </w:rPr>
      </w:pPr>
      <w:r w:rsidRPr="009C4408">
        <w:rPr>
          <w:rFonts w:hint="eastAsia"/>
          <w:color w:val="000000" w:themeColor="text1"/>
          <w:sz w:val="24"/>
          <w:szCs w:val="24"/>
        </w:rPr>
        <w:t>需要有能力保存用户添加</w:t>
      </w:r>
      <w:r w:rsidRPr="009C4408">
        <w:rPr>
          <w:rFonts w:hint="eastAsia"/>
          <w:color w:val="000000" w:themeColor="text1"/>
          <w:sz w:val="24"/>
          <w:szCs w:val="24"/>
        </w:rPr>
        <w:t>reminder</w:t>
      </w:r>
      <w:r w:rsidRPr="009C4408">
        <w:rPr>
          <w:rFonts w:hint="eastAsia"/>
          <w:color w:val="000000" w:themeColor="text1"/>
          <w:sz w:val="24"/>
          <w:szCs w:val="24"/>
        </w:rPr>
        <w:t>的录音，</w:t>
      </w:r>
      <w:r w:rsidRPr="009C4408">
        <w:rPr>
          <w:rFonts w:hint="eastAsia"/>
          <w:color w:val="000000" w:themeColor="text1"/>
          <w:sz w:val="24"/>
          <w:szCs w:val="24"/>
        </w:rPr>
        <w:t>reminder</w:t>
      </w:r>
      <w:r w:rsidRPr="009C4408">
        <w:rPr>
          <w:rFonts w:hint="eastAsia"/>
          <w:color w:val="000000" w:themeColor="text1"/>
          <w:sz w:val="24"/>
          <w:szCs w:val="24"/>
        </w:rPr>
        <w:t>功能请参考</w:t>
      </w:r>
      <w:r w:rsidRPr="009C4408">
        <w:rPr>
          <w:rFonts w:hint="eastAsia"/>
          <w:color w:val="000000" w:themeColor="text1"/>
          <w:sz w:val="24"/>
          <w:szCs w:val="24"/>
        </w:rPr>
        <w:t>PIS-2031.</w:t>
      </w:r>
    </w:p>
    <w:p w14:paraId="7C2F90F4" w14:textId="4D325C28" w:rsidR="00DA3C7A" w:rsidRPr="009C4408" w:rsidRDefault="00DA3C7A" w:rsidP="007D4D1E">
      <w:pPr>
        <w:pStyle w:val="Heading2"/>
        <w:rPr>
          <w:rFonts w:asciiTheme="minorHAnsi" w:hAnsiTheme="minorHAnsi"/>
          <w:color w:val="000000" w:themeColor="text1"/>
        </w:rPr>
      </w:pPr>
      <w:bookmarkStart w:id="88" w:name="_Toc65248390"/>
      <w:r w:rsidRPr="009C4408">
        <w:rPr>
          <w:rFonts w:asciiTheme="minorHAnsi" w:hAnsiTheme="minorHAnsi"/>
          <w:color w:val="000000" w:themeColor="text1"/>
        </w:rPr>
        <w:t>应用内设置</w:t>
      </w:r>
      <w:r w:rsidR="00B962F5" w:rsidRPr="009C4408">
        <w:rPr>
          <w:rFonts w:asciiTheme="minorHAnsi" w:hAnsiTheme="minorHAnsi"/>
          <w:color w:val="000000" w:themeColor="text1"/>
        </w:rPr>
        <w:t>In-application Setting</w:t>
      </w:r>
      <w:bookmarkEnd w:id="88"/>
      <w:r w:rsidR="00D604CD" w:rsidRPr="009C4408">
        <w:rPr>
          <w:rFonts w:asciiTheme="minorHAnsi" w:hAnsiTheme="minorHAnsi"/>
          <w:color w:val="000000" w:themeColor="text1"/>
        </w:rPr>
        <w:t xml:space="preserve">  </w:t>
      </w:r>
    </w:p>
    <w:p w14:paraId="47D8E99C" w14:textId="77777777" w:rsidR="00125DB7" w:rsidRPr="009C4408" w:rsidRDefault="00954354" w:rsidP="0073455C">
      <w:pPr>
        <w:pStyle w:val="ListParagraph"/>
        <w:numPr>
          <w:ilvl w:val="0"/>
          <w:numId w:val="6"/>
        </w:numPr>
        <w:ind w:firstLineChars="0"/>
        <w:rPr>
          <w:color w:val="000000" w:themeColor="text1"/>
          <w:szCs w:val="21"/>
        </w:rPr>
      </w:pPr>
      <w:r w:rsidRPr="009C4408">
        <w:rPr>
          <w:color w:val="000000" w:themeColor="text1"/>
          <w:szCs w:val="21"/>
        </w:rPr>
        <w:t>语音唤醒词</w:t>
      </w:r>
    </w:p>
    <w:p w14:paraId="6786E102" w14:textId="77777777" w:rsidR="00954354" w:rsidRPr="009C4408" w:rsidRDefault="00125DB7" w:rsidP="00125DB7">
      <w:pPr>
        <w:rPr>
          <w:color w:val="000000" w:themeColor="text1"/>
          <w:szCs w:val="21"/>
        </w:rPr>
      </w:pPr>
      <w:r w:rsidRPr="009C4408">
        <w:rPr>
          <w:color w:val="000000" w:themeColor="text1"/>
          <w:szCs w:val="21"/>
        </w:rPr>
        <w:t>1. Voice trigger word</w:t>
      </w:r>
    </w:p>
    <w:p w14:paraId="3C72F3AD" w14:textId="77777777" w:rsidR="00125DB7" w:rsidRPr="009C4408" w:rsidRDefault="0084525E" w:rsidP="0073455C">
      <w:pPr>
        <w:pStyle w:val="ListParagraph"/>
        <w:numPr>
          <w:ilvl w:val="1"/>
          <w:numId w:val="6"/>
        </w:numPr>
        <w:ind w:firstLineChars="0"/>
        <w:rPr>
          <w:szCs w:val="21"/>
        </w:rPr>
      </w:pPr>
      <w:r w:rsidRPr="009C4408">
        <w:rPr>
          <w:szCs w:val="21"/>
        </w:rPr>
        <w:t>系统应支持开启或关闭语音唤醒功能。</w:t>
      </w:r>
    </w:p>
    <w:p w14:paraId="20FB078B" w14:textId="77777777" w:rsidR="0084525E" w:rsidRPr="009C4408" w:rsidRDefault="00125DB7" w:rsidP="00125DB7">
      <w:pPr>
        <w:ind w:left="420"/>
        <w:rPr>
          <w:szCs w:val="21"/>
        </w:rPr>
      </w:pPr>
      <w:r w:rsidRPr="009C4408">
        <w:rPr>
          <w:szCs w:val="21"/>
        </w:rPr>
        <w:t>a) The system shall support activation/deactivation of the voice trigger function.</w:t>
      </w:r>
    </w:p>
    <w:p w14:paraId="595D3536" w14:textId="5CA7995A" w:rsidR="0084525E" w:rsidRPr="009C4408" w:rsidRDefault="0084525E" w:rsidP="0073455C">
      <w:pPr>
        <w:pStyle w:val="ListParagraph"/>
        <w:numPr>
          <w:ilvl w:val="1"/>
          <w:numId w:val="6"/>
        </w:numPr>
        <w:ind w:firstLineChars="0"/>
        <w:rPr>
          <w:szCs w:val="21"/>
        </w:rPr>
      </w:pPr>
      <w:r w:rsidRPr="009C4408">
        <w:rPr>
          <w:szCs w:val="21"/>
        </w:rPr>
        <w:t>系统应支持用户</w:t>
      </w:r>
      <w:r w:rsidR="009D0F34" w:rsidRPr="009C4408">
        <w:rPr>
          <w:rFonts w:hint="eastAsia"/>
          <w:color w:val="FF0000"/>
          <w:szCs w:val="21"/>
        </w:rPr>
        <w:t>开启、关闭自定义唤醒词</w:t>
      </w:r>
      <w:r w:rsidR="009D0F34" w:rsidRPr="009C4408">
        <w:rPr>
          <w:rFonts w:hint="eastAsia"/>
          <w:szCs w:val="21"/>
        </w:rPr>
        <w:t>，</w:t>
      </w:r>
      <w:r w:rsidR="009D0F34" w:rsidRPr="009C4408">
        <w:rPr>
          <w:rFonts w:hint="eastAsia"/>
          <w:color w:val="FF0000"/>
          <w:szCs w:val="21"/>
        </w:rPr>
        <w:t>开启后可以</w:t>
      </w:r>
      <w:r w:rsidRPr="009C4408">
        <w:rPr>
          <w:szCs w:val="21"/>
        </w:rPr>
        <w:t>修改语音唤醒词，唤醒词长度在</w:t>
      </w:r>
      <w:r w:rsidRPr="009C4408">
        <w:rPr>
          <w:strike/>
          <w:szCs w:val="21"/>
        </w:rPr>
        <w:t>2</w:t>
      </w:r>
      <w:r w:rsidR="007D4D1E" w:rsidRPr="009C4408">
        <w:rPr>
          <w:strike/>
          <w:szCs w:val="21"/>
        </w:rPr>
        <w:t xml:space="preserve"> </w:t>
      </w:r>
      <w:r w:rsidR="007D4D1E" w:rsidRPr="009C4408">
        <w:rPr>
          <w:szCs w:val="21"/>
        </w:rPr>
        <w:t>3</w:t>
      </w:r>
      <w:r w:rsidRPr="009C4408">
        <w:rPr>
          <w:szCs w:val="21"/>
        </w:rPr>
        <w:t>~6</w:t>
      </w:r>
      <w:r w:rsidRPr="009C4408">
        <w:rPr>
          <w:szCs w:val="21"/>
        </w:rPr>
        <w:t>个字之间。</w:t>
      </w:r>
      <w:r w:rsidR="00343785" w:rsidRPr="009C4408">
        <w:rPr>
          <w:rFonts w:hint="eastAsia"/>
          <w:color w:val="FF0000"/>
          <w:szCs w:val="21"/>
        </w:rPr>
        <w:t>需要对用户修改的词汇审核</w:t>
      </w:r>
      <w:r w:rsidR="00AB3FC2" w:rsidRPr="009C4408">
        <w:rPr>
          <w:rFonts w:hint="eastAsia"/>
          <w:color w:val="FF0000"/>
          <w:szCs w:val="21"/>
        </w:rPr>
        <w:t>，若</w:t>
      </w:r>
      <w:r w:rsidR="00343785" w:rsidRPr="009C4408">
        <w:rPr>
          <w:rFonts w:hint="eastAsia"/>
          <w:color w:val="FF0000"/>
          <w:szCs w:val="21"/>
        </w:rPr>
        <w:t>因为</w:t>
      </w:r>
      <w:r w:rsidR="002F0236" w:rsidRPr="009C4408">
        <w:rPr>
          <w:rFonts w:hint="eastAsia"/>
          <w:color w:val="FF0000"/>
          <w:szCs w:val="21"/>
        </w:rPr>
        <w:t>敏感词汇</w:t>
      </w:r>
      <w:r w:rsidR="00343785" w:rsidRPr="009C4408">
        <w:rPr>
          <w:rFonts w:hint="eastAsia"/>
          <w:color w:val="FF0000"/>
          <w:szCs w:val="21"/>
        </w:rPr>
        <w:t>、叠音词等导致的审核不通过</w:t>
      </w:r>
      <w:r w:rsidR="00AB3FC2" w:rsidRPr="009C4408">
        <w:rPr>
          <w:rFonts w:hint="eastAsia"/>
          <w:color w:val="FF0000"/>
          <w:szCs w:val="21"/>
        </w:rPr>
        <w:t>，需要</w:t>
      </w:r>
      <w:r w:rsidR="00343785" w:rsidRPr="009C4408">
        <w:rPr>
          <w:rFonts w:hint="eastAsia"/>
          <w:color w:val="FF0000"/>
          <w:szCs w:val="21"/>
        </w:rPr>
        <w:t>友好的</w:t>
      </w:r>
      <w:r w:rsidR="00AB3FC2" w:rsidRPr="009C4408">
        <w:rPr>
          <w:rFonts w:hint="eastAsia"/>
          <w:color w:val="FF0000"/>
          <w:szCs w:val="21"/>
        </w:rPr>
        <w:t>告知</w:t>
      </w:r>
      <w:r w:rsidR="002A5542" w:rsidRPr="009C4408">
        <w:rPr>
          <w:rFonts w:hint="eastAsia"/>
          <w:color w:val="FF0000"/>
          <w:szCs w:val="21"/>
        </w:rPr>
        <w:t>用户</w:t>
      </w:r>
      <w:r w:rsidR="00343785" w:rsidRPr="009C4408">
        <w:rPr>
          <w:rFonts w:hint="eastAsia"/>
          <w:color w:val="FF0000"/>
          <w:szCs w:val="21"/>
        </w:rPr>
        <w:t>设置</w:t>
      </w:r>
      <w:r w:rsidR="00AB3FC2" w:rsidRPr="009C4408">
        <w:rPr>
          <w:rFonts w:hint="eastAsia"/>
          <w:color w:val="FF0000"/>
          <w:szCs w:val="21"/>
        </w:rPr>
        <w:t>失败</w:t>
      </w:r>
      <w:r w:rsidR="00E5627D" w:rsidRPr="009C4408">
        <w:rPr>
          <w:rFonts w:hint="eastAsia"/>
          <w:color w:val="FF0000"/>
          <w:szCs w:val="21"/>
        </w:rPr>
        <w:t>的原因</w:t>
      </w:r>
      <w:r w:rsidR="002A5542" w:rsidRPr="009C4408">
        <w:rPr>
          <w:rFonts w:hint="eastAsia"/>
          <w:color w:val="FF0000"/>
          <w:szCs w:val="21"/>
        </w:rPr>
        <w:t>。</w:t>
      </w:r>
      <w:r w:rsidR="00EE6C5C" w:rsidRPr="009C4408">
        <w:rPr>
          <w:rFonts w:hint="eastAsia"/>
          <w:color w:val="FF0000"/>
          <w:szCs w:val="21"/>
        </w:rPr>
        <w:t>具体参考交互文档。</w:t>
      </w:r>
    </w:p>
    <w:p w14:paraId="67CF5106" w14:textId="4939E788" w:rsidR="00125DB7" w:rsidRPr="009C4408" w:rsidRDefault="00125DB7" w:rsidP="00125DB7">
      <w:pPr>
        <w:ind w:left="420"/>
        <w:rPr>
          <w:szCs w:val="21"/>
        </w:rPr>
      </w:pPr>
      <w:r w:rsidRPr="009C4408">
        <w:rPr>
          <w:szCs w:val="21"/>
        </w:rPr>
        <w:t>b) The system shall support the user to modify the voice trigger word</w:t>
      </w:r>
      <w:r w:rsidR="007D4D1E" w:rsidRPr="009C4408">
        <w:rPr>
          <w:szCs w:val="21"/>
        </w:rPr>
        <w:t>, which shall have a length of 3</w:t>
      </w:r>
      <w:r w:rsidRPr="009C4408">
        <w:rPr>
          <w:szCs w:val="21"/>
        </w:rPr>
        <w:t>~6 characters.</w:t>
      </w:r>
    </w:p>
    <w:p w14:paraId="17644F6A" w14:textId="4CEB3AB0" w:rsidR="00312FBB" w:rsidRPr="009C4408" w:rsidRDefault="0084525E" w:rsidP="0073455C">
      <w:pPr>
        <w:pStyle w:val="ListParagraph"/>
        <w:numPr>
          <w:ilvl w:val="0"/>
          <w:numId w:val="6"/>
        </w:numPr>
        <w:ind w:firstLineChars="0"/>
        <w:rPr>
          <w:szCs w:val="21"/>
        </w:rPr>
      </w:pPr>
      <w:r w:rsidRPr="009C4408">
        <w:rPr>
          <w:strike/>
          <w:szCs w:val="21"/>
        </w:rPr>
        <w:t>语音启动</w:t>
      </w:r>
      <w:r w:rsidR="0044072A" w:rsidRPr="009C4408">
        <w:rPr>
          <w:rFonts w:hint="eastAsia"/>
          <w:szCs w:val="21"/>
        </w:rPr>
        <w:t xml:space="preserve"> </w:t>
      </w:r>
      <w:r w:rsidR="0044072A" w:rsidRPr="009C4408">
        <w:rPr>
          <w:szCs w:val="21"/>
        </w:rPr>
        <w:t>提示</w:t>
      </w:r>
      <w:r w:rsidR="0044072A" w:rsidRPr="009C4408">
        <w:rPr>
          <w:rFonts w:hint="eastAsia"/>
          <w:szCs w:val="21"/>
        </w:rPr>
        <w:t>音</w:t>
      </w:r>
      <w:r w:rsidR="0044072A" w:rsidRPr="009C4408">
        <w:rPr>
          <w:rFonts w:hint="eastAsia"/>
          <w:szCs w:val="21"/>
        </w:rPr>
        <w:t>/</w:t>
      </w:r>
      <w:r w:rsidR="0044072A" w:rsidRPr="009C4408">
        <w:rPr>
          <w:rFonts w:hint="eastAsia"/>
          <w:szCs w:val="21"/>
        </w:rPr>
        <w:t>提示语</w:t>
      </w:r>
    </w:p>
    <w:p w14:paraId="7E474F20" w14:textId="77777777" w:rsidR="0084525E" w:rsidRPr="009C4408" w:rsidRDefault="00312FBB" w:rsidP="00312FBB">
      <w:pPr>
        <w:rPr>
          <w:szCs w:val="21"/>
        </w:rPr>
      </w:pPr>
      <w:r w:rsidRPr="009C4408">
        <w:rPr>
          <w:szCs w:val="21"/>
        </w:rPr>
        <w:t>2. Prompt for VR activation</w:t>
      </w:r>
    </w:p>
    <w:p w14:paraId="10B3729E" w14:textId="77777777" w:rsidR="006856E5" w:rsidRPr="009C4408" w:rsidRDefault="0084525E" w:rsidP="0073455C">
      <w:pPr>
        <w:pStyle w:val="ListParagraph"/>
        <w:numPr>
          <w:ilvl w:val="1"/>
          <w:numId w:val="6"/>
        </w:numPr>
        <w:ind w:firstLineChars="0"/>
        <w:rPr>
          <w:szCs w:val="21"/>
        </w:rPr>
      </w:pPr>
      <w:r w:rsidRPr="009C4408">
        <w:rPr>
          <w:szCs w:val="21"/>
        </w:rPr>
        <w:t>系统应支持开启或关闭</w:t>
      </w:r>
      <w:r w:rsidRPr="009C4408">
        <w:rPr>
          <w:strike/>
          <w:szCs w:val="21"/>
        </w:rPr>
        <w:t>语音启动</w:t>
      </w:r>
      <w:r w:rsidRPr="009C4408">
        <w:rPr>
          <w:szCs w:val="21"/>
        </w:rPr>
        <w:t>提示语。</w:t>
      </w:r>
    </w:p>
    <w:p w14:paraId="4F40D1C4" w14:textId="77777777" w:rsidR="0084525E" w:rsidRPr="009C4408" w:rsidRDefault="006856E5" w:rsidP="006856E5">
      <w:pPr>
        <w:ind w:left="420"/>
        <w:rPr>
          <w:szCs w:val="21"/>
        </w:rPr>
      </w:pPr>
      <w:r w:rsidRPr="009C4408">
        <w:rPr>
          <w:szCs w:val="21"/>
        </w:rPr>
        <w:t>a) The system shall support activation/deactivation of the prompt for VR activation.</w:t>
      </w:r>
    </w:p>
    <w:p w14:paraId="04BC3927" w14:textId="1275EAF0" w:rsidR="006856E5" w:rsidRPr="009C4408" w:rsidRDefault="0084525E" w:rsidP="0073455C">
      <w:pPr>
        <w:pStyle w:val="ListParagraph"/>
        <w:numPr>
          <w:ilvl w:val="1"/>
          <w:numId w:val="6"/>
        </w:numPr>
        <w:ind w:firstLineChars="0"/>
        <w:rPr>
          <w:szCs w:val="21"/>
        </w:rPr>
      </w:pPr>
      <w:r w:rsidRPr="009C4408">
        <w:rPr>
          <w:szCs w:val="21"/>
        </w:rPr>
        <w:t>系统应支持编辑或修改</w:t>
      </w:r>
      <w:r w:rsidRPr="009C4408">
        <w:rPr>
          <w:strike/>
          <w:szCs w:val="21"/>
        </w:rPr>
        <w:t>语音启动</w:t>
      </w:r>
      <w:r w:rsidRPr="009C4408">
        <w:rPr>
          <w:szCs w:val="21"/>
        </w:rPr>
        <w:t>提示语。</w:t>
      </w:r>
      <w:r w:rsidR="00380C8A" w:rsidRPr="009C4408">
        <w:rPr>
          <w:rFonts w:hint="eastAsia"/>
          <w:szCs w:val="21"/>
        </w:rPr>
        <w:t>支持用户选择提示音或提示语，提示语</w:t>
      </w:r>
      <w:r w:rsidRPr="009C4408">
        <w:rPr>
          <w:szCs w:val="21"/>
        </w:rPr>
        <w:t>长度范围在</w:t>
      </w:r>
      <w:r w:rsidRPr="009C4408">
        <w:rPr>
          <w:szCs w:val="21"/>
        </w:rPr>
        <w:t>2~</w:t>
      </w:r>
      <w:r w:rsidR="004C4CDB" w:rsidRPr="009C4408">
        <w:rPr>
          <w:szCs w:val="21"/>
        </w:rPr>
        <w:t>8</w:t>
      </w:r>
      <w:r w:rsidRPr="009C4408">
        <w:rPr>
          <w:szCs w:val="21"/>
        </w:rPr>
        <w:t>个字之间。</w:t>
      </w:r>
      <w:r w:rsidR="00343785" w:rsidRPr="009C4408">
        <w:rPr>
          <w:rFonts w:hint="eastAsia"/>
          <w:color w:val="FF0000"/>
          <w:szCs w:val="21"/>
        </w:rPr>
        <w:t>需要对用户修改的词汇审核，若因为敏感词汇、叠音词等导致的审核不通过，需要友好的告知用户设置失败</w:t>
      </w:r>
      <w:r w:rsidR="00E5627D" w:rsidRPr="009C4408">
        <w:rPr>
          <w:rFonts w:hint="eastAsia"/>
          <w:color w:val="FF0000"/>
          <w:szCs w:val="21"/>
        </w:rPr>
        <w:t>的原因</w:t>
      </w:r>
      <w:r w:rsidR="00343785" w:rsidRPr="009C4408">
        <w:rPr>
          <w:rFonts w:hint="eastAsia"/>
          <w:color w:val="FF0000"/>
          <w:szCs w:val="21"/>
        </w:rPr>
        <w:t>。</w:t>
      </w:r>
      <w:r w:rsidR="00EE6C5C" w:rsidRPr="009C4408">
        <w:rPr>
          <w:rFonts w:hint="eastAsia"/>
          <w:color w:val="FF0000"/>
          <w:szCs w:val="21"/>
        </w:rPr>
        <w:t>具体参考交互文档。</w:t>
      </w:r>
    </w:p>
    <w:p w14:paraId="43E944B1" w14:textId="5E2A7D06" w:rsidR="0084525E" w:rsidRPr="009C4408" w:rsidRDefault="006856E5" w:rsidP="006856E5">
      <w:pPr>
        <w:ind w:left="420"/>
        <w:rPr>
          <w:szCs w:val="21"/>
        </w:rPr>
      </w:pPr>
      <w:r w:rsidRPr="009C4408">
        <w:rPr>
          <w:szCs w:val="21"/>
        </w:rPr>
        <w:lastRenderedPageBreak/>
        <w:t xml:space="preserve">b) The system shall support the user to edit or modify </w:t>
      </w:r>
      <w:r w:rsidR="00331016" w:rsidRPr="009C4408">
        <w:rPr>
          <w:szCs w:val="21"/>
        </w:rPr>
        <w:t>the prompt for VR activation, which shall have a length of 2~</w:t>
      </w:r>
      <w:r w:rsidR="004C4CDB" w:rsidRPr="009C4408">
        <w:rPr>
          <w:szCs w:val="21"/>
        </w:rPr>
        <w:t>8</w:t>
      </w:r>
      <w:r w:rsidR="00331016" w:rsidRPr="009C4408">
        <w:rPr>
          <w:szCs w:val="21"/>
        </w:rPr>
        <w:t xml:space="preserve"> characters.</w:t>
      </w:r>
    </w:p>
    <w:p w14:paraId="66FD04A1" w14:textId="77777777" w:rsidR="00331016" w:rsidRPr="009C4408" w:rsidRDefault="0084525E" w:rsidP="0073455C">
      <w:pPr>
        <w:pStyle w:val="ListParagraph"/>
        <w:numPr>
          <w:ilvl w:val="0"/>
          <w:numId w:val="6"/>
        </w:numPr>
        <w:ind w:firstLineChars="0"/>
        <w:rPr>
          <w:szCs w:val="21"/>
        </w:rPr>
      </w:pPr>
      <w:r w:rsidRPr="009C4408">
        <w:rPr>
          <w:szCs w:val="21"/>
        </w:rPr>
        <w:t>语音播报</w:t>
      </w:r>
    </w:p>
    <w:p w14:paraId="13A77586" w14:textId="77777777" w:rsidR="0084525E" w:rsidRPr="009C4408" w:rsidRDefault="00331016" w:rsidP="00331016">
      <w:pPr>
        <w:rPr>
          <w:szCs w:val="21"/>
        </w:rPr>
      </w:pPr>
      <w:r w:rsidRPr="009C4408">
        <w:rPr>
          <w:szCs w:val="21"/>
        </w:rPr>
        <w:t>3.</w:t>
      </w:r>
      <w:r w:rsidRPr="009C4408">
        <w:t xml:space="preserve"> </w:t>
      </w:r>
      <w:r w:rsidRPr="009C4408">
        <w:rPr>
          <w:szCs w:val="21"/>
        </w:rPr>
        <w:t>Voice broadcast</w:t>
      </w:r>
    </w:p>
    <w:p w14:paraId="1A5451C6" w14:textId="77777777" w:rsidR="00331016" w:rsidRPr="009C4408" w:rsidRDefault="0084525E" w:rsidP="0073455C">
      <w:pPr>
        <w:pStyle w:val="ListParagraph"/>
        <w:numPr>
          <w:ilvl w:val="1"/>
          <w:numId w:val="6"/>
        </w:numPr>
        <w:ind w:firstLineChars="0"/>
        <w:rPr>
          <w:szCs w:val="21"/>
        </w:rPr>
      </w:pPr>
      <w:r w:rsidRPr="009C4408">
        <w:rPr>
          <w:szCs w:val="21"/>
        </w:rPr>
        <w:t>系统应支持设置语音交互的语速，分为</w:t>
      </w:r>
      <w:r w:rsidRPr="009C4408">
        <w:rPr>
          <w:rFonts w:cs="Arial"/>
          <w:szCs w:val="21"/>
        </w:rPr>
        <w:t>较慢、标准、较快三档。</w:t>
      </w:r>
      <w:r w:rsidR="0044612D" w:rsidRPr="009C4408">
        <w:rPr>
          <w:rFonts w:cs="Arial"/>
        </w:rPr>
        <w:t>默认值为标准。</w:t>
      </w:r>
    </w:p>
    <w:p w14:paraId="2FD1E655" w14:textId="77777777" w:rsidR="0084525E" w:rsidRPr="009C4408" w:rsidRDefault="00331016" w:rsidP="00331016">
      <w:pPr>
        <w:ind w:left="420"/>
        <w:rPr>
          <w:szCs w:val="21"/>
        </w:rPr>
      </w:pPr>
      <w:r w:rsidRPr="009C4408">
        <w:rPr>
          <w:szCs w:val="21"/>
        </w:rPr>
        <w:t xml:space="preserve">a) The system shall support setting of the speech rate for voice interaction, which is divided into three </w:t>
      </w:r>
      <w:r w:rsidRPr="009C4408">
        <w:rPr>
          <w:rFonts w:cs="Arial"/>
        </w:rPr>
        <w:t xml:space="preserve">scales, namely Slow, Standard and Fast, and set to </w:t>
      </w:r>
      <w:r w:rsidRPr="009C4408">
        <w:rPr>
          <w:szCs w:val="21"/>
        </w:rPr>
        <w:t>Standard by default.</w:t>
      </w:r>
    </w:p>
    <w:p w14:paraId="7BD3DFC9" w14:textId="77777777" w:rsidR="00582653" w:rsidRPr="009C4408" w:rsidRDefault="00AC26EA" w:rsidP="0073455C">
      <w:pPr>
        <w:pStyle w:val="ListParagraph"/>
        <w:numPr>
          <w:ilvl w:val="0"/>
          <w:numId w:val="6"/>
        </w:numPr>
        <w:ind w:firstLineChars="0"/>
        <w:rPr>
          <w:szCs w:val="21"/>
        </w:rPr>
      </w:pPr>
      <w:r w:rsidRPr="009C4408">
        <w:rPr>
          <w:szCs w:val="21"/>
        </w:rPr>
        <w:t>限时免唤醒</w:t>
      </w:r>
    </w:p>
    <w:p w14:paraId="0A3D1D48" w14:textId="77777777" w:rsidR="00AC26EA" w:rsidRPr="009C4408" w:rsidRDefault="00582653" w:rsidP="00582653">
      <w:pPr>
        <w:rPr>
          <w:szCs w:val="21"/>
        </w:rPr>
      </w:pPr>
      <w:r w:rsidRPr="009C4408">
        <w:rPr>
          <w:szCs w:val="21"/>
        </w:rPr>
        <w:t xml:space="preserve">4. </w:t>
      </w:r>
      <w:r w:rsidRPr="009C4408">
        <w:t>Trigger-free function within a limited time</w:t>
      </w:r>
    </w:p>
    <w:p w14:paraId="6598FEFD" w14:textId="658CAEFE" w:rsidR="00AC26EA" w:rsidRPr="009C4408" w:rsidRDefault="00AC26EA" w:rsidP="0073455C">
      <w:pPr>
        <w:pStyle w:val="ListParagraph"/>
        <w:numPr>
          <w:ilvl w:val="1"/>
          <w:numId w:val="6"/>
        </w:numPr>
        <w:ind w:firstLineChars="0"/>
        <w:rPr>
          <w:szCs w:val="21"/>
        </w:rPr>
      </w:pPr>
      <w:r w:rsidRPr="009C4408">
        <w:rPr>
          <w:szCs w:val="21"/>
        </w:rPr>
        <w:t>系统应支持</w:t>
      </w:r>
      <w:r w:rsidR="00360AB6" w:rsidRPr="009C4408">
        <w:rPr>
          <w:szCs w:val="21"/>
        </w:rPr>
        <w:t>开启</w:t>
      </w:r>
      <w:r w:rsidR="00360AB6" w:rsidRPr="009C4408">
        <w:rPr>
          <w:rFonts w:hint="eastAsia"/>
          <w:szCs w:val="21"/>
        </w:rPr>
        <w:t>/</w:t>
      </w:r>
      <w:r w:rsidR="00360AB6" w:rsidRPr="009C4408">
        <w:rPr>
          <w:szCs w:val="21"/>
        </w:rPr>
        <w:t>关闭</w:t>
      </w:r>
      <w:r w:rsidR="00360AB6" w:rsidRPr="009C4408">
        <w:rPr>
          <w:rFonts w:hint="eastAsia"/>
          <w:szCs w:val="21"/>
        </w:rPr>
        <w:t>以及</w:t>
      </w:r>
      <w:r w:rsidR="0057312A" w:rsidRPr="009C4408">
        <w:rPr>
          <w:rFonts w:hint="eastAsia"/>
          <w:szCs w:val="21"/>
        </w:rPr>
        <w:t>切换</w:t>
      </w:r>
      <w:r w:rsidRPr="009C4408">
        <w:rPr>
          <w:szCs w:val="21"/>
        </w:rPr>
        <w:t>限时免</w:t>
      </w:r>
      <w:r w:rsidR="0044612D" w:rsidRPr="009C4408">
        <w:rPr>
          <w:szCs w:val="21"/>
        </w:rPr>
        <w:t>唤醒</w:t>
      </w:r>
      <w:r w:rsidR="0057312A" w:rsidRPr="009C4408">
        <w:rPr>
          <w:rFonts w:hint="eastAsia"/>
          <w:szCs w:val="21"/>
        </w:rPr>
        <w:t>时长</w:t>
      </w:r>
      <w:r w:rsidR="0044612D" w:rsidRPr="009C4408">
        <w:rPr>
          <w:szCs w:val="21"/>
        </w:rPr>
        <w:t>功能，默认为</w:t>
      </w:r>
      <w:r w:rsidR="0057312A" w:rsidRPr="009C4408">
        <w:rPr>
          <w:rFonts w:hint="eastAsia"/>
          <w:szCs w:val="21"/>
        </w:rPr>
        <w:t>15</w:t>
      </w:r>
      <w:r w:rsidR="0057312A" w:rsidRPr="009C4408">
        <w:rPr>
          <w:rFonts w:hint="eastAsia"/>
          <w:szCs w:val="21"/>
        </w:rPr>
        <w:t>秒</w:t>
      </w:r>
      <w:r w:rsidR="0044612D" w:rsidRPr="009C4408">
        <w:rPr>
          <w:szCs w:val="21"/>
        </w:rPr>
        <w:t>。</w:t>
      </w:r>
      <w:r w:rsidR="002F41A4" w:rsidRPr="009C4408">
        <w:t>该功能应支持</w:t>
      </w:r>
      <w:r w:rsidR="002F41A4" w:rsidRPr="009C4408">
        <w:rPr>
          <w:rFonts w:hint="eastAsia"/>
        </w:rPr>
        <w:t>用户选择</w:t>
      </w:r>
      <w:r w:rsidR="002F41A4" w:rsidRPr="009C4408">
        <w:rPr>
          <w:rFonts w:hint="eastAsia"/>
        </w:rPr>
        <w:t>3</w:t>
      </w:r>
      <w:r w:rsidR="002F41A4" w:rsidRPr="009C4408">
        <w:rPr>
          <w:rFonts w:hint="eastAsia"/>
        </w:rPr>
        <w:t>秒、</w:t>
      </w:r>
      <w:r w:rsidR="002F41A4" w:rsidRPr="009C4408">
        <w:rPr>
          <w:rFonts w:hint="eastAsia"/>
        </w:rPr>
        <w:t>15</w:t>
      </w:r>
      <w:r w:rsidR="002F41A4" w:rsidRPr="009C4408">
        <w:rPr>
          <w:rFonts w:hint="eastAsia"/>
        </w:rPr>
        <w:t>秒、</w:t>
      </w:r>
      <w:r w:rsidR="002F41A4" w:rsidRPr="009C4408">
        <w:rPr>
          <w:rFonts w:hint="eastAsia"/>
          <w:color w:val="FF0000"/>
        </w:rPr>
        <w:t>30</w:t>
      </w:r>
      <w:r w:rsidR="002F41A4" w:rsidRPr="009C4408">
        <w:rPr>
          <w:rFonts w:hint="eastAsia"/>
          <w:color w:val="FF0000"/>
        </w:rPr>
        <w:t>秒、</w:t>
      </w:r>
      <w:r w:rsidR="002F41A4" w:rsidRPr="009C4408">
        <w:rPr>
          <w:rFonts w:hint="eastAsia"/>
          <w:color w:val="FF0000"/>
        </w:rPr>
        <w:t>60</w:t>
      </w:r>
      <w:r w:rsidR="002F41A4" w:rsidRPr="009C4408">
        <w:rPr>
          <w:rFonts w:hint="eastAsia"/>
          <w:color w:val="FF0000"/>
        </w:rPr>
        <w:t>秒</w:t>
      </w:r>
      <w:r w:rsidR="002F41A4" w:rsidRPr="009C4408">
        <w:rPr>
          <w:strike/>
        </w:rPr>
        <w:t>，默认为开启</w:t>
      </w:r>
    </w:p>
    <w:p w14:paraId="397B13B7" w14:textId="7D9EBCB2" w:rsidR="00582653" w:rsidRPr="009C4408" w:rsidRDefault="00582653" w:rsidP="00582653">
      <w:pPr>
        <w:ind w:left="420"/>
        <w:rPr>
          <w:szCs w:val="21"/>
        </w:rPr>
      </w:pPr>
      <w:r w:rsidRPr="009C4408">
        <w:rPr>
          <w:szCs w:val="21"/>
        </w:rPr>
        <w:t xml:space="preserve">a) The system shall support activation/deactivation of the </w:t>
      </w:r>
      <w:r w:rsidRPr="009C4408">
        <w:t xml:space="preserve">trigger-free function within a limited time, which is </w:t>
      </w:r>
      <w:r w:rsidR="00663D56" w:rsidRPr="009C4408">
        <w:rPr>
          <w:rFonts w:hint="eastAsia"/>
        </w:rPr>
        <w:t>15</w:t>
      </w:r>
      <w:r w:rsidR="00663D56" w:rsidRPr="009C4408">
        <w:t xml:space="preserve"> </w:t>
      </w:r>
      <w:r w:rsidR="00663D56" w:rsidRPr="009C4408">
        <w:rPr>
          <w:rFonts w:hint="eastAsia"/>
        </w:rPr>
        <w:t xml:space="preserve">s </w:t>
      </w:r>
      <w:r w:rsidRPr="009C4408">
        <w:t>default.</w:t>
      </w:r>
    </w:p>
    <w:p w14:paraId="41B02B39" w14:textId="77777777" w:rsidR="00DD0B42" w:rsidRPr="009C4408" w:rsidRDefault="00AC26EA" w:rsidP="0073455C">
      <w:pPr>
        <w:pStyle w:val="ListParagraph"/>
        <w:numPr>
          <w:ilvl w:val="0"/>
          <w:numId w:val="6"/>
        </w:numPr>
        <w:ind w:firstLineChars="0"/>
        <w:rPr>
          <w:szCs w:val="21"/>
        </w:rPr>
      </w:pPr>
      <w:r w:rsidRPr="009C4408">
        <w:rPr>
          <w:szCs w:val="21"/>
        </w:rPr>
        <w:t>常用说法免唤醒</w:t>
      </w:r>
    </w:p>
    <w:p w14:paraId="1E76F816" w14:textId="77777777" w:rsidR="00AC26EA" w:rsidRPr="009C4408" w:rsidRDefault="00582653" w:rsidP="00DD0B42">
      <w:pPr>
        <w:rPr>
          <w:szCs w:val="21"/>
        </w:rPr>
      </w:pPr>
      <w:r w:rsidRPr="009C4408">
        <w:rPr>
          <w:szCs w:val="21"/>
        </w:rPr>
        <w:t xml:space="preserve">5. </w:t>
      </w:r>
      <w:r w:rsidR="00DD0B42" w:rsidRPr="009C4408">
        <w:t>Trigger-free function realized upon</w:t>
      </w:r>
      <w:r w:rsidR="00DD0B42" w:rsidRPr="009C4408">
        <w:rPr>
          <w:szCs w:val="21"/>
        </w:rPr>
        <w:t xml:space="preserve"> c</w:t>
      </w:r>
      <w:r w:rsidRPr="009C4408">
        <w:rPr>
          <w:szCs w:val="21"/>
        </w:rPr>
        <w:t>ommon expression</w:t>
      </w:r>
    </w:p>
    <w:p w14:paraId="55181751" w14:textId="77777777" w:rsidR="00AC26EA" w:rsidRPr="009C4408" w:rsidRDefault="00AC26EA" w:rsidP="0073455C">
      <w:pPr>
        <w:pStyle w:val="ListParagraph"/>
        <w:numPr>
          <w:ilvl w:val="1"/>
          <w:numId w:val="6"/>
        </w:numPr>
        <w:ind w:firstLineChars="0"/>
        <w:rPr>
          <w:szCs w:val="21"/>
        </w:rPr>
      </w:pPr>
      <w:r w:rsidRPr="009C4408">
        <w:rPr>
          <w:szCs w:val="21"/>
        </w:rPr>
        <w:t>系统应支持开启或关闭常用说法免唤醒</w:t>
      </w:r>
      <w:r w:rsidR="0044612D" w:rsidRPr="009C4408">
        <w:rPr>
          <w:szCs w:val="21"/>
        </w:rPr>
        <w:t>，默认为开启。</w:t>
      </w:r>
    </w:p>
    <w:p w14:paraId="18436887" w14:textId="77777777" w:rsidR="00DD0B42" w:rsidRPr="009C4408" w:rsidRDefault="00DD0B42" w:rsidP="00DD0B42">
      <w:pPr>
        <w:ind w:left="420"/>
        <w:rPr>
          <w:szCs w:val="21"/>
        </w:rPr>
      </w:pPr>
      <w:r w:rsidRPr="009C4408">
        <w:rPr>
          <w:szCs w:val="21"/>
        </w:rPr>
        <w:t xml:space="preserve">a) The system shall support activation/deactivation of the </w:t>
      </w:r>
      <w:r w:rsidRPr="009C4408">
        <w:t>trigger-free function realized upon</w:t>
      </w:r>
      <w:r w:rsidRPr="009C4408">
        <w:rPr>
          <w:szCs w:val="21"/>
        </w:rPr>
        <w:t xml:space="preserve"> common expression</w:t>
      </w:r>
      <w:r w:rsidRPr="009C4408">
        <w:t>, which is activated by default.</w:t>
      </w:r>
    </w:p>
    <w:p w14:paraId="6D0DBE4F" w14:textId="77777777" w:rsidR="00DD0B42" w:rsidRPr="009C4408" w:rsidRDefault="00AC26EA" w:rsidP="0073455C">
      <w:pPr>
        <w:pStyle w:val="ListParagraph"/>
        <w:numPr>
          <w:ilvl w:val="0"/>
          <w:numId w:val="6"/>
        </w:numPr>
        <w:ind w:firstLineChars="0"/>
        <w:rPr>
          <w:szCs w:val="21"/>
        </w:rPr>
      </w:pPr>
      <w:r w:rsidRPr="009C4408">
        <w:rPr>
          <w:szCs w:val="21"/>
        </w:rPr>
        <w:t>对话模式</w:t>
      </w:r>
    </w:p>
    <w:p w14:paraId="434AD08A" w14:textId="77777777" w:rsidR="00092C8C" w:rsidRPr="009C4408" w:rsidRDefault="00DD0B42" w:rsidP="00DD0B42">
      <w:pPr>
        <w:rPr>
          <w:szCs w:val="21"/>
        </w:rPr>
      </w:pPr>
      <w:r w:rsidRPr="009C4408">
        <w:rPr>
          <w:szCs w:val="21"/>
        </w:rPr>
        <w:t>6. Dialog mode</w:t>
      </w:r>
    </w:p>
    <w:p w14:paraId="282F1115" w14:textId="77777777" w:rsidR="00092C8C" w:rsidRPr="009C4408" w:rsidRDefault="00092C8C" w:rsidP="0073455C">
      <w:pPr>
        <w:pStyle w:val="ListParagraph"/>
        <w:numPr>
          <w:ilvl w:val="1"/>
          <w:numId w:val="6"/>
        </w:numPr>
        <w:ind w:firstLineChars="0"/>
        <w:rPr>
          <w:szCs w:val="21"/>
        </w:rPr>
      </w:pPr>
      <w:r w:rsidRPr="009C4408">
        <w:rPr>
          <w:szCs w:val="21"/>
        </w:rPr>
        <w:t>系统应支持用户设置</w:t>
      </w:r>
      <w:r w:rsidR="00AC26EA" w:rsidRPr="009C4408">
        <w:rPr>
          <w:szCs w:val="21"/>
        </w:rPr>
        <w:t>对话模式，包括</w:t>
      </w:r>
      <w:r w:rsidR="00AC26EA" w:rsidRPr="009C4408">
        <w:rPr>
          <w:rFonts w:cs="Arial"/>
        </w:rPr>
        <w:t>详尽与简洁</w:t>
      </w:r>
      <w:r w:rsidRPr="009C4408">
        <w:rPr>
          <w:szCs w:val="21"/>
        </w:rPr>
        <w:t>。</w:t>
      </w:r>
      <w:r w:rsidR="00AC26EA" w:rsidRPr="009C4408">
        <w:rPr>
          <w:szCs w:val="21"/>
        </w:rPr>
        <w:t>默认为详尽。</w:t>
      </w:r>
    </w:p>
    <w:p w14:paraId="30AF0907" w14:textId="77777777" w:rsidR="00DD0B42" w:rsidRPr="009C4408" w:rsidRDefault="00DD0B42" w:rsidP="00DD0B42">
      <w:pPr>
        <w:ind w:left="420"/>
        <w:rPr>
          <w:szCs w:val="21"/>
        </w:rPr>
      </w:pPr>
      <w:r w:rsidRPr="009C4408">
        <w:rPr>
          <w:szCs w:val="21"/>
        </w:rPr>
        <w:t xml:space="preserve">a) The system shall allow </w:t>
      </w:r>
      <w:r w:rsidRPr="009C4408">
        <w:rPr>
          <w:rFonts w:cs="Arial"/>
        </w:rPr>
        <w:t>the user to set the dialog to an exhaustive or concise mode, which is set to the exhaustive mode by default.</w:t>
      </w:r>
    </w:p>
    <w:p w14:paraId="3ABFD963" w14:textId="343BDA07" w:rsidR="006A26AB" w:rsidRPr="009C4408" w:rsidRDefault="006A26AB" w:rsidP="006A26AB">
      <w:pPr>
        <w:pStyle w:val="ListParagraph"/>
        <w:numPr>
          <w:ilvl w:val="0"/>
          <w:numId w:val="6"/>
        </w:numPr>
        <w:ind w:firstLineChars="0"/>
      </w:pPr>
      <w:r w:rsidRPr="009C4408">
        <w:rPr>
          <w:rFonts w:cs="Arial"/>
          <w:szCs w:val="21"/>
        </w:rPr>
        <w:t>发音人</w:t>
      </w:r>
    </w:p>
    <w:p w14:paraId="7728038D" w14:textId="53329D89" w:rsidR="00BB4721" w:rsidRPr="009C4408" w:rsidRDefault="00967CB1" w:rsidP="00BB4721">
      <w:pPr>
        <w:ind w:firstLine="360"/>
        <w:rPr>
          <w:color w:val="000000" w:themeColor="text1"/>
        </w:rPr>
      </w:pPr>
      <w:r w:rsidRPr="009C4408">
        <w:rPr>
          <w:rFonts w:cs="Arial" w:hint="eastAsia"/>
          <w:color w:val="000000" w:themeColor="text1"/>
          <w:szCs w:val="21"/>
        </w:rPr>
        <w:t>针对不支持彩蛋功能的车型，</w:t>
      </w:r>
      <w:r w:rsidR="00BB4721" w:rsidRPr="009C4408">
        <w:rPr>
          <w:rFonts w:cs="Arial"/>
          <w:color w:val="000000" w:themeColor="text1"/>
          <w:szCs w:val="21"/>
        </w:rPr>
        <w:t>系统应支持用户</w:t>
      </w:r>
      <w:r w:rsidR="00BB4721" w:rsidRPr="009C4408">
        <w:rPr>
          <w:rFonts w:cs="Arial"/>
          <w:strike/>
          <w:color w:val="000000" w:themeColor="text1"/>
          <w:szCs w:val="21"/>
        </w:rPr>
        <w:t>选择</w:t>
      </w:r>
      <w:r w:rsidR="00BB4721" w:rsidRPr="009C4408">
        <w:rPr>
          <w:rFonts w:cs="Arial" w:hint="eastAsia"/>
          <w:color w:val="000000" w:themeColor="text1"/>
          <w:szCs w:val="21"/>
        </w:rPr>
        <w:t>切换</w:t>
      </w:r>
      <w:r w:rsidR="00BB4721" w:rsidRPr="009C4408">
        <w:rPr>
          <w:rFonts w:cs="Arial"/>
          <w:color w:val="000000" w:themeColor="text1"/>
          <w:szCs w:val="21"/>
        </w:rPr>
        <w:t>语音播报发音人</w:t>
      </w:r>
      <w:r w:rsidR="00BB4721" w:rsidRPr="009C4408">
        <w:rPr>
          <w:rFonts w:cs="Arial" w:hint="eastAsia"/>
          <w:color w:val="000000" w:themeColor="text1"/>
          <w:szCs w:val="21"/>
        </w:rPr>
        <w:t>，</w:t>
      </w:r>
      <w:r w:rsidR="00BB4721" w:rsidRPr="009C4408">
        <w:rPr>
          <w:rFonts w:hint="eastAsia"/>
          <w:color w:val="000000" w:themeColor="text1"/>
        </w:rPr>
        <w:t>支持切换</w:t>
      </w:r>
      <w:r w:rsidR="00BB4721" w:rsidRPr="009C4408">
        <w:rPr>
          <w:rFonts w:hint="eastAsia"/>
          <w:color w:val="000000" w:themeColor="text1"/>
        </w:rPr>
        <w:t>5</w:t>
      </w:r>
      <w:r w:rsidR="00BB4721" w:rsidRPr="009C4408">
        <w:rPr>
          <w:rFonts w:hint="eastAsia"/>
          <w:color w:val="000000" w:themeColor="text1"/>
        </w:rPr>
        <w:t>个标准普通话发音人、</w:t>
      </w:r>
      <w:r w:rsidR="00BB4721" w:rsidRPr="009C4408">
        <w:rPr>
          <w:rFonts w:hint="eastAsia"/>
          <w:color w:val="000000" w:themeColor="text1"/>
        </w:rPr>
        <w:t>1</w:t>
      </w:r>
      <w:r w:rsidR="00BB4721" w:rsidRPr="009C4408">
        <w:rPr>
          <w:rFonts w:hint="eastAsia"/>
          <w:color w:val="000000" w:themeColor="text1"/>
        </w:rPr>
        <w:t>个四川口音的普通话发音人</w:t>
      </w:r>
      <w:r w:rsidR="00AB42A8" w:rsidRPr="009C4408">
        <w:rPr>
          <w:rFonts w:hint="eastAsia"/>
          <w:color w:val="000000" w:themeColor="text1"/>
        </w:rPr>
        <w:t>。</w:t>
      </w:r>
    </w:p>
    <w:p w14:paraId="2C63B57D" w14:textId="130430B2" w:rsidR="00DE31B8" w:rsidRPr="009C4408" w:rsidRDefault="00967CB1" w:rsidP="00BB4721">
      <w:pPr>
        <w:ind w:firstLine="360"/>
        <w:rPr>
          <w:color w:val="000000" w:themeColor="text1"/>
        </w:rPr>
      </w:pPr>
      <w:r w:rsidRPr="009C4408">
        <w:rPr>
          <w:rFonts w:cs="Arial" w:hint="eastAsia"/>
          <w:color w:val="000000" w:themeColor="text1"/>
          <w:szCs w:val="21"/>
        </w:rPr>
        <w:t>针对支持彩蛋功能的车型，</w:t>
      </w:r>
      <w:r w:rsidR="006A26AB" w:rsidRPr="009C4408">
        <w:rPr>
          <w:rFonts w:cs="Arial"/>
          <w:color w:val="000000" w:themeColor="text1"/>
          <w:szCs w:val="21"/>
        </w:rPr>
        <w:t>系统应支持用户</w:t>
      </w:r>
      <w:r w:rsidR="006A26AB" w:rsidRPr="009C4408">
        <w:rPr>
          <w:rFonts w:cs="Arial"/>
          <w:strike/>
          <w:color w:val="000000" w:themeColor="text1"/>
          <w:szCs w:val="21"/>
        </w:rPr>
        <w:t>选择</w:t>
      </w:r>
      <w:r w:rsidR="006A26AB" w:rsidRPr="009C4408">
        <w:rPr>
          <w:rFonts w:cs="Arial" w:hint="eastAsia"/>
          <w:color w:val="000000" w:themeColor="text1"/>
          <w:szCs w:val="21"/>
        </w:rPr>
        <w:t>切换</w:t>
      </w:r>
      <w:r w:rsidR="006A26AB" w:rsidRPr="009C4408">
        <w:rPr>
          <w:rFonts w:cs="Arial"/>
          <w:color w:val="000000" w:themeColor="text1"/>
          <w:szCs w:val="21"/>
        </w:rPr>
        <w:t>语音播报发音人</w:t>
      </w:r>
      <w:r w:rsidR="006A26AB" w:rsidRPr="009C4408">
        <w:rPr>
          <w:rFonts w:cs="Arial" w:hint="eastAsia"/>
          <w:color w:val="000000" w:themeColor="text1"/>
          <w:szCs w:val="21"/>
        </w:rPr>
        <w:t>，</w:t>
      </w:r>
      <w:r w:rsidR="00DE31B8" w:rsidRPr="009C4408">
        <w:rPr>
          <w:rFonts w:cs="Arial" w:hint="eastAsia"/>
          <w:color w:val="000000" w:themeColor="text1"/>
          <w:szCs w:val="21"/>
        </w:rPr>
        <w:t>需要预留一个</w:t>
      </w:r>
      <w:r w:rsidR="00DE31B8" w:rsidRPr="009C4408">
        <w:rPr>
          <w:rFonts w:hint="eastAsia"/>
          <w:color w:val="000000" w:themeColor="text1"/>
        </w:rPr>
        <w:t>普通话发音人给彩蛋功能，在彩蛋激活之前，</w:t>
      </w:r>
      <w:r w:rsidR="006A26AB" w:rsidRPr="009C4408">
        <w:rPr>
          <w:rFonts w:hint="eastAsia"/>
          <w:color w:val="000000" w:themeColor="text1"/>
        </w:rPr>
        <w:t>支持切换</w:t>
      </w:r>
      <w:r w:rsidR="006A26AB" w:rsidRPr="009C4408">
        <w:rPr>
          <w:rFonts w:hint="eastAsia"/>
          <w:strike/>
          <w:color w:val="000000" w:themeColor="text1"/>
        </w:rPr>
        <w:t>5</w:t>
      </w:r>
      <w:r w:rsidR="00C71621" w:rsidRPr="009C4408">
        <w:rPr>
          <w:color w:val="000000" w:themeColor="text1"/>
        </w:rPr>
        <w:t xml:space="preserve"> </w:t>
      </w:r>
      <w:r w:rsidR="00C71621" w:rsidRPr="009C4408">
        <w:rPr>
          <w:rFonts w:hint="eastAsia"/>
          <w:color w:val="000000" w:themeColor="text1"/>
        </w:rPr>
        <w:t>4</w:t>
      </w:r>
      <w:r w:rsidR="006A26AB" w:rsidRPr="009C4408">
        <w:rPr>
          <w:rFonts w:hint="eastAsia"/>
          <w:color w:val="000000" w:themeColor="text1"/>
        </w:rPr>
        <w:t>个标准普通话发音人、</w:t>
      </w:r>
      <w:r w:rsidR="006A26AB" w:rsidRPr="009C4408">
        <w:rPr>
          <w:rFonts w:hint="eastAsia"/>
          <w:color w:val="000000" w:themeColor="text1"/>
        </w:rPr>
        <w:t>1</w:t>
      </w:r>
      <w:r w:rsidR="006A26AB" w:rsidRPr="009C4408">
        <w:rPr>
          <w:rFonts w:hint="eastAsia"/>
          <w:color w:val="000000" w:themeColor="text1"/>
        </w:rPr>
        <w:t>个四川口音的普通话发音人</w:t>
      </w:r>
      <w:r w:rsidR="00C71621" w:rsidRPr="009C4408">
        <w:rPr>
          <w:rFonts w:hint="eastAsia"/>
          <w:color w:val="000000" w:themeColor="text1"/>
        </w:rPr>
        <w:t>；</w:t>
      </w:r>
      <w:r w:rsidR="00DE31B8" w:rsidRPr="009C4408">
        <w:rPr>
          <w:rFonts w:hint="eastAsia"/>
          <w:color w:val="000000" w:themeColor="text1"/>
        </w:rPr>
        <w:t>在彩蛋激活后，支持切换</w:t>
      </w:r>
      <w:r w:rsidR="00DE31B8" w:rsidRPr="009C4408">
        <w:rPr>
          <w:rFonts w:hint="eastAsia"/>
          <w:color w:val="000000" w:themeColor="text1"/>
        </w:rPr>
        <w:t>5</w:t>
      </w:r>
      <w:r w:rsidR="00DE31B8" w:rsidRPr="009C4408">
        <w:rPr>
          <w:rFonts w:hint="eastAsia"/>
          <w:color w:val="000000" w:themeColor="text1"/>
        </w:rPr>
        <w:t>个发音人、</w:t>
      </w:r>
      <w:r w:rsidR="00DE31B8" w:rsidRPr="009C4408">
        <w:rPr>
          <w:rFonts w:hint="eastAsia"/>
          <w:color w:val="000000" w:themeColor="text1"/>
        </w:rPr>
        <w:t>1</w:t>
      </w:r>
      <w:r w:rsidR="00DE31B8" w:rsidRPr="009C4408">
        <w:rPr>
          <w:rFonts w:hint="eastAsia"/>
          <w:color w:val="000000" w:themeColor="text1"/>
        </w:rPr>
        <w:t>个四川口音的普通话发音人</w:t>
      </w:r>
      <w:r w:rsidR="00B70745" w:rsidRPr="009C4408">
        <w:rPr>
          <w:rFonts w:hint="eastAsia"/>
          <w:color w:val="000000" w:themeColor="text1"/>
        </w:rPr>
        <w:t>。</w:t>
      </w:r>
      <w:r w:rsidR="007876E6" w:rsidRPr="009C4408">
        <w:rPr>
          <w:rFonts w:hint="eastAsia"/>
          <w:color w:val="000000" w:themeColor="text1"/>
        </w:rPr>
        <w:t>彩蛋功能</w:t>
      </w:r>
      <w:r w:rsidR="00D91DF5" w:rsidRPr="009C4408">
        <w:rPr>
          <w:rFonts w:hint="eastAsia"/>
          <w:color w:val="000000" w:themeColor="text1"/>
        </w:rPr>
        <w:t>中</w:t>
      </w:r>
      <w:r w:rsidR="00F8115C" w:rsidRPr="009C4408">
        <w:rPr>
          <w:rFonts w:hint="eastAsia"/>
          <w:color w:val="000000" w:themeColor="text1"/>
        </w:rPr>
        <w:t>语音相关需求</w:t>
      </w:r>
      <w:r w:rsidR="00A37F2F" w:rsidRPr="009C4408">
        <w:rPr>
          <w:rFonts w:hint="eastAsia"/>
          <w:color w:val="000000" w:themeColor="text1"/>
        </w:rPr>
        <w:t>及适用车型</w:t>
      </w:r>
      <w:r w:rsidR="007876E6" w:rsidRPr="009C4408">
        <w:rPr>
          <w:rFonts w:hint="eastAsia"/>
          <w:color w:val="000000" w:themeColor="text1"/>
        </w:rPr>
        <w:t>请参考</w:t>
      </w:r>
      <w:r w:rsidR="007876E6" w:rsidRPr="009C4408">
        <w:rPr>
          <w:rFonts w:hint="eastAsia"/>
          <w:color w:val="000000" w:themeColor="text1"/>
        </w:rPr>
        <w:t>PIS-</w:t>
      </w:r>
      <w:r w:rsidR="007876E6" w:rsidRPr="009C4408">
        <w:rPr>
          <w:color w:val="000000" w:themeColor="text1"/>
        </w:rPr>
        <w:t>2100</w:t>
      </w:r>
      <w:r w:rsidR="00F8115C" w:rsidRPr="009C4408">
        <w:rPr>
          <w:rFonts w:hint="eastAsia"/>
          <w:color w:val="000000" w:themeColor="text1"/>
        </w:rPr>
        <w:t>第</w:t>
      </w:r>
      <w:r w:rsidR="00F8115C" w:rsidRPr="009C4408">
        <w:rPr>
          <w:rFonts w:hint="eastAsia"/>
          <w:color w:val="000000" w:themeColor="text1"/>
        </w:rPr>
        <w:t>3</w:t>
      </w:r>
      <w:r w:rsidR="00F8115C" w:rsidRPr="009C4408">
        <w:rPr>
          <w:rFonts w:hint="eastAsia"/>
          <w:color w:val="000000" w:themeColor="text1"/>
        </w:rPr>
        <w:t>章节</w:t>
      </w:r>
      <w:r w:rsidR="00A37F2F" w:rsidRPr="009C4408">
        <w:rPr>
          <w:rFonts w:hint="eastAsia"/>
          <w:color w:val="000000" w:themeColor="text1"/>
        </w:rPr>
        <w:t>。</w:t>
      </w:r>
    </w:p>
    <w:p w14:paraId="1A0031A0" w14:textId="1D45E6A6" w:rsidR="007876E6" w:rsidRPr="009C4408" w:rsidRDefault="00DE31B8" w:rsidP="00BB4721">
      <w:pPr>
        <w:ind w:firstLine="360"/>
        <w:rPr>
          <w:rFonts w:cs="Arial"/>
          <w:color w:val="000000" w:themeColor="text1"/>
          <w:szCs w:val="21"/>
        </w:rPr>
      </w:pPr>
      <w:r w:rsidRPr="009C4408">
        <w:rPr>
          <w:rFonts w:hint="eastAsia"/>
          <w:color w:val="000000" w:themeColor="text1"/>
        </w:rPr>
        <w:t>当用户选择粤语识别后，仅支持</w:t>
      </w:r>
      <w:r w:rsidR="006A26AB" w:rsidRPr="009C4408">
        <w:rPr>
          <w:rFonts w:hint="eastAsia"/>
          <w:color w:val="000000" w:themeColor="text1"/>
        </w:rPr>
        <w:t>1</w:t>
      </w:r>
      <w:r w:rsidR="006A26AB" w:rsidRPr="009C4408">
        <w:rPr>
          <w:rFonts w:hint="eastAsia"/>
          <w:color w:val="000000" w:themeColor="text1"/>
        </w:rPr>
        <w:t>个粤语发音人</w:t>
      </w:r>
      <w:r w:rsidR="006A26AB" w:rsidRPr="009C4408">
        <w:rPr>
          <w:rFonts w:cs="Arial"/>
          <w:color w:val="000000" w:themeColor="text1"/>
          <w:szCs w:val="21"/>
        </w:rPr>
        <w:t>。</w:t>
      </w:r>
    </w:p>
    <w:p w14:paraId="1DAE2335" w14:textId="14EF8001" w:rsidR="00212A5F" w:rsidRPr="009C4408" w:rsidRDefault="00212A5F" w:rsidP="00BB4721">
      <w:pPr>
        <w:ind w:firstLine="360"/>
        <w:rPr>
          <w:rFonts w:cs="Arial"/>
          <w:color w:val="000000" w:themeColor="text1"/>
          <w:szCs w:val="21"/>
        </w:rPr>
      </w:pPr>
      <w:r w:rsidRPr="009C4408">
        <w:rPr>
          <w:rFonts w:cs="Arial" w:hint="eastAsia"/>
          <w:color w:val="000000" w:themeColor="text1"/>
          <w:szCs w:val="21"/>
        </w:rPr>
        <w:t>语音发音人的样音包请参考</w:t>
      </w:r>
      <w:r w:rsidRPr="009C4408">
        <w:rPr>
          <w:rFonts w:cs="Arial" w:hint="eastAsia"/>
          <w:color w:val="000000" w:themeColor="text1"/>
          <w:szCs w:val="21"/>
        </w:rPr>
        <w:t>RTC</w:t>
      </w:r>
      <w:r w:rsidRPr="009C4408">
        <w:rPr>
          <w:rFonts w:cs="Arial" w:hint="eastAsia"/>
          <w:color w:val="000000" w:themeColor="text1"/>
          <w:szCs w:val="21"/>
        </w:rPr>
        <w:t>域</w:t>
      </w:r>
      <w:r w:rsidRPr="009C4408">
        <w:rPr>
          <w:rFonts w:cs="Arial" w:hint="eastAsia"/>
          <w:color w:val="000000" w:themeColor="text1"/>
          <w:szCs w:val="21"/>
        </w:rPr>
        <w:t>TTS</w:t>
      </w:r>
      <w:r w:rsidRPr="009C4408">
        <w:rPr>
          <w:rFonts w:cs="Arial" w:hint="eastAsia"/>
          <w:color w:val="000000" w:themeColor="text1"/>
          <w:szCs w:val="21"/>
        </w:rPr>
        <w:t>样音包。</w:t>
      </w:r>
      <w:r w:rsidR="00033567" w:rsidRPr="009C4408">
        <w:rPr>
          <w:rFonts w:cs="Arial" w:hint="eastAsia"/>
          <w:color w:val="000000" w:themeColor="text1"/>
          <w:szCs w:val="21"/>
        </w:rPr>
        <w:t>默认为第一个发音人。</w:t>
      </w:r>
    </w:p>
    <w:p w14:paraId="67DF071F" w14:textId="0218D18C" w:rsidR="006A26AB" w:rsidRPr="009C4408" w:rsidRDefault="00692B59" w:rsidP="00BB4721">
      <w:pPr>
        <w:ind w:firstLine="360"/>
        <w:rPr>
          <w:rFonts w:cs="Arial"/>
          <w:color w:val="000000" w:themeColor="text1"/>
          <w:szCs w:val="21"/>
        </w:rPr>
      </w:pPr>
      <w:r w:rsidRPr="009C4408">
        <w:rPr>
          <w:rFonts w:cs="Arial" w:hint="eastAsia"/>
          <w:color w:val="000000" w:themeColor="text1"/>
          <w:szCs w:val="21"/>
        </w:rPr>
        <w:t>发音人</w:t>
      </w:r>
      <w:r w:rsidR="00F41514" w:rsidRPr="009C4408">
        <w:rPr>
          <w:rFonts w:cs="Arial" w:hint="eastAsia"/>
          <w:color w:val="000000" w:themeColor="text1"/>
          <w:szCs w:val="21"/>
        </w:rPr>
        <w:t>具体文言显示</w:t>
      </w:r>
      <w:r w:rsidRPr="009C4408">
        <w:rPr>
          <w:rFonts w:cs="Arial" w:hint="eastAsia"/>
          <w:color w:val="000000" w:themeColor="text1"/>
          <w:szCs w:val="21"/>
        </w:rPr>
        <w:t>参考交互</w:t>
      </w:r>
      <w:r w:rsidR="007876E6" w:rsidRPr="009C4408">
        <w:rPr>
          <w:rFonts w:cs="Arial" w:hint="eastAsia"/>
          <w:color w:val="000000" w:themeColor="text1"/>
          <w:szCs w:val="21"/>
        </w:rPr>
        <w:t>。</w:t>
      </w:r>
      <w:r w:rsidR="005B3225" w:rsidRPr="009C4408">
        <w:rPr>
          <w:rFonts w:cs="Arial" w:hint="eastAsia"/>
          <w:color w:val="000000" w:themeColor="text1"/>
          <w:szCs w:val="21"/>
        </w:rPr>
        <w:t>当用户选择一个发音人后，需要播放简短的语音样音向用户展示。</w:t>
      </w:r>
    </w:p>
    <w:p w14:paraId="49FAC42D" w14:textId="20249C67" w:rsidR="00934179" w:rsidRPr="009C4408" w:rsidRDefault="00934179" w:rsidP="00BB4721">
      <w:pPr>
        <w:ind w:firstLine="360"/>
        <w:rPr>
          <w:rFonts w:cs="Arial"/>
          <w:color w:val="000000" w:themeColor="text1"/>
          <w:szCs w:val="21"/>
        </w:rPr>
      </w:pPr>
      <w:r w:rsidRPr="009C4408">
        <w:rPr>
          <w:rFonts w:cs="Arial" w:hint="eastAsia"/>
          <w:color w:val="000000" w:themeColor="text1"/>
          <w:szCs w:val="21"/>
        </w:rPr>
        <w:t>支持用户选择定制化的</w:t>
      </w:r>
      <w:r w:rsidRPr="009C4408">
        <w:rPr>
          <w:rFonts w:cs="Arial" w:hint="eastAsia"/>
          <w:color w:val="000000" w:themeColor="text1"/>
          <w:szCs w:val="21"/>
        </w:rPr>
        <w:t>TTS</w:t>
      </w:r>
      <w:r w:rsidRPr="009C4408">
        <w:rPr>
          <w:rFonts w:cs="Arial" w:hint="eastAsia"/>
          <w:color w:val="000000" w:themeColor="text1"/>
          <w:szCs w:val="21"/>
        </w:rPr>
        <w:t>发音。该</w:t>
      </w:r>
      <w:r w:rsidRPr="009C4408">
        <w:rPr>
          <w:rFonts w:cs="Arial" w:hint="eastAsia"/>
          <w:color w:val="000000" w:themeColor="text1"/>
          <w:szCs w:val="21"/>
        </w:rPr>
        <w:t>TTS</w:t>
      </w:r>
      <w:r w:rsidRPr="009C4408">
        <w:rPr>
          <w:rFonts w:cs="Arial" w:hint="eastAsia"/>
          <w:color w:val="000000" w:themeColor="text1"/>
          <w:szCs w:val="21"/>
        </w:rPr>
        <w:t>发音由用户在手机端百度账号中训练</w:t>
      </w:r>
      <w:r w:rsidR="00A055C2" w:rsidRPr="009C4408">
        <w:rPr>
          <w:rFonts w:cs="Arial" w:hint="eastAsia"/>
          <w:color w:val="000000" w:themeColor="text1"/>
          <w:szCs w:val="21"/>
        </w:rPr>
        <w:t>定制</w:t>
      </w:r>
      <w:r w:rsidRPr="009C4408">
        <w:rPr>
          <w:rFonts w:cs="Arial" w:hint="eastAsia"/>
          <w:color w:val="000000" w:themeColor="text1"/>
          <w:szCs w:val="21"/>
        </w:rPr>
        <w:t>，车机</w:t>
      </w:r>
      <w:r w:rsidR="007612B9" w:rsidRPr="009C4408">
        <w:rPr>
          <w:rFonts w:cs="Arial" w:hint="eastAsia"/>
          <w:color w:val="000000" w:themeColor="text1"/>
          <w:szCs w:val="21"/>
        </w:rPr>
        <w:t>端</w:t>
      </w:r>
      <w:r w:rsidRPr="009C4408">
        <w:rPr>
          <w:rFonts w:cs="Arial" w:hint="eastAsia"/>
          <w:color w:val="000000" w:themeColor="text1"/>
          <w:szCs w:val="21"/>
        </w:rPr>
        <w:t>登陆</w:t>
      </w:r>
      <w:r w:rsidR="00A21951" w:rsidRPr="009C4408">
        <w:rPr>
          <w:rFonts w:cs="Arial" w:hint="eastAsia"/>
          <w:color w:val="000000" w:themeColor="text1"/>
          <w:szCs w:val="21"/>
        </w:rPr>
        <w:t>百度</w:t>
      </w:r>
      <w:r w:rsidR="00571DEE" w:rsidRPr="009C4408">
        <w:rPr>
          <w:rFonts w:cs="Arial" w:hint="eastAsia"/>
          <w:color w:val="000000" w:themeColor="text1"/>
          <w:szCs w:val="21"/>
        </w:rPr>
        <w:t>账号后</w:t>
      </w:r>
      <w:r w:rsidRPr="009C4408">
        <w:rPr>
          <w:rFonts w:cs="Arial" w:hint="eastAsia"/>
          <w:color w:val="000000" w:themeColor="text1"/>
          <w:szCs w:val="21"/>
        </w:rPr>
        <w:t>同步</w:t>
      </w:r>
      <w:r w:rsidR="00A21951" w:rsidRPr="009C4408">
        <w:rPr>
          <w:rFonts w:cs="Arial" w:hint="eastAsia"/>
          <w:color w:val="000000" w:themeColor="text1"/>
          <w:szCs w:val="21"/>
        </w:rPr>
        <w:t>用户</w:t>
      </w:r>
      <w:r w:rsidRPr="009C4408">
        <w:rPr>
          <w:rFonts w:cs="Arial" w:hint="eastAsia"/>
          <w:color w:val="000000" w:themeColor="text1"/>
          <w:szCs w:val="21"/>
        </w:rPr>
        <w:t>定制化的</w:t>
      </w:r>
      <w:r w:rsidRPr="009C4408">
        <w:rPr>
          <w:rFonts w:cs="Arial" w:hint="eastAsia"/>
          <w:color w:val="000000" w:themeColor="text1"/>
          <w:szCs w:val="21"/>
        </w:rPr>
        <w:t>TTS</w:t>
      </w:r>
      <w:r w:rsidRPr="009C4408">
        <w:rPr>
          <w:rFonts w:cs="Arial" w:hint="eastAsia"/>
          <w:color w:val="000000" w:themeColor="text1"/>
          <w:szCs w:val="21"/>
        </w:rPr>
        <w:t>。</w:t>
      </w:r>
      <w:r w:rsidR="00071A6B" w:rsidRPr="009C4408">
        <w:rPr>
          <w:rFonts w:cs="Arial" w:hint="eastAsia"/>
          <w:color w:val="000000" w:themeColor="text1"/>
          <w:szCs w:val="21"/>
        </w:rPr>
        <w:t>最多支持</w:t>
      </w:r>
      <w:r w:rsidR="00F21811" w:rsidRPr="009C4408">
        <w:rPr>
          <w:rFonts w:cs="Arial" w:hint="eastAsia"/>
          <w:color w:val="000000" w:themeColor="text1"/>
          <w:szCs w:val="21"/>
        </w:rPr>
        <w:t>5</w:t>
      </w:r>
      <w:r w:rsidR="00F21811" w:rsidRPr="009C4408">
        <w:rPr>
          <w:rFonts w:cs="Arial" w:hint="eastAsia"/>
          <w:color w:val="000000" w:themeColor="text1"/>
          <w:szCs w:val="21"/>
        </w:rPr>
        <w:t>个</w:t>
      </w:r>
      <w:r w:rsidR="00071A6B" w:rsidRPr="009C4408">
        <w:rPr>
          <w:rFonts w:cs="Arial" w:hint="eastAsia"/>
          <w:color w:val="000000" w:themeColor="text1"/>
          <w:szCs w:val="21"/>
        </w:rPr>
        <w:t>定制化的</w:t>
      </w:r>
      <w:r w:rsidR="00071A6B" w:rsidRPr="009C4408">
        <w:rPr>
          <w:rFonts w:cs="Arial"/>
          <w:color w:val="000000" w:themeColor="text1"/>
          <w:szCs w:val="21"/>
        </w:rPr>
        <w:t>TTS</w:t>
      </w:r>
      <w:r w:rsidR="00F21811" w:rsidRPr="009C4408">
        <w:rPr>
          <w:rFonts w:cs="Arial" w:hint="eastAsia"/>
          <w:color w:val="000000" w:themeColor="text1"/>
          <w:szCs w:val="21"/>
        </w:rPr>
        <w:t>语音包</w:t>
      </w:r>
      <w:r w:rsidR="00071A6B" w:rsidRPr="009C4408">
        <w:rPr>
          <w:rFonts w:cs="Arial" w:hint="eastAsia"/>
          <w:color w:val="000000" w:themeColor="text1"/>
          <w:szCs w:val="21"/>
        </w:rPr>
        <w:t>。</w:t>
      </w:r>
    </w:p>
    <w:p w14:paraId="3790EEF7" w14:textId="59B62C0E" w:rsidR="00C041F1" w:rsidRPr="009C4408" w:rsidRDefault="00C041F1" w:rsidP="00BB4721">
      <w:pPr>
        <w:ind w:firstLine="360"/>
        <w:rPr>
          <w:color w:val="000000" w:themeColor="text1"/>
        </w:rPr>
      </w:pPr>
      <w:r w:rsidRPr="009C4408">
        <w:rPr>
          <w:rFonts w:cs="Arial" w:hint="eastAsia"/>
          <w:color w:val="000000" w:themeColor="text1"/>
          <w:szCs w:val="21"/>
        </w:rPr>
        <w:t>如果用户没有登录百度账号，可以引导用户登录后</w:t>
      </w:r>
      <w:r w:rsidR="002D0113" w:rsidRPr="009C4408">
        <w:rPr>
          <w:rFonts w:cs="Arial" w:hint="eastAsia"/>
          <w:color w:val="000000" w:themeColor="text1"/>
          <w:szCs w:val="21"/>
        </w:rPr>
        <w:t>，</w:t>
      </w:r>
      <w:r w:rsidRPr="009C4408">
        <w:rPr>
          <w:rFonts w:cs="Arial" w:hint="eastAsia"/>
          <w:color w:val="000000" w:themeColor="text1"/>
          <w:szCs w:val="21"/>
        </w:rPr>
        <w:t>同步定制化的</w:t>
      </w:r>
      <w:r w:rsidRPr="009C4408">
        <w:rPr>
          <w:rFonts w:cs="Arial" w:hint="eastAsia"/>
          <w:color w:val="000000" w:themeColor="text1"/>
          <w:szCs w:val="21"/>
        </w:rPr>
        <w:t>TTS</w:t>
      </w:r>
      <w:r w:rsidRPr="009C4408">
        <w:rPr>
          <w:rFonts w:cs="Arial" w:hint="eastAsia"/>
          <w:color w:val="000000" w:themeColor="text1"/>
          <w:szCs w:val="21"/>
        </w:rPr>
        <w:t>语音包。具体参考交互设计。</w:t>
      </w:r>
    </w:p>
    <w:p w14:paraId="28A168D0" w14:textId="76616FC0" w:rsidR="00DD0B42" w:rsidRPr="009C4408" w:rsidRDefault="00AC26EA" w:rsidP="006A26AB">
      <w:pPr>
        <w:pStyle w:val="ListParagraph"/>
        <w:ind w:left="360" w:firstLineChars="0" w:firstLine="0"/>
        <w:rPr>
          <w:strike/>
          <w:color w:val="000000" w:themeColor="text1"/>
          <w:szCs w:val="21"/>
        </w:rPr>
      </w:pPr>
      <w:r w:rsidRPr="009C4408">
        <w:rPr>
          <w:strike/>
          <w:color w:val="000000" w:themeColor="text1"/>
          <w:szCs w:val="21"/>
        </w:rPr>
        <w:t>对话风格</w:t>
      </w:r>
      <w:r w:rsidR="00DD0B42" w:rsidRPr="009C4408">
        <w:rPr>
          <w:strike/>
          <w:color w:val="000000" w:themeColor="text1"/>
          <w:szCs w:val="21"/>
        </w:rPr>
        <w:t>Dialog style</w:t>
      </w:r>
    </w:p>
    <w:p w14:paraId="533EAA09" w14:textId="77777777" w:rsidR="00DD0B42" w:rsidRPr="009C4408" w:rsidRDefault="00AC26EA" w:rsidP="0073455C">
      <w:pPr>
        <w:pStyle w:val="ListParagraph"/>
        <w:numPr>
          <w:ilvl w:val="1"/>
          <w:numId w:val="6"/>
        </w:numPr>
        <w:ind w:firstLineChars="0"/>
        <w:rPr>
          <w:strike/>
          <w:color w:val="000000" w:themeColor="text1"/>
          <w:szCs w:val="21"/>
        </w:rPr>
      </w:pPr>
      <w:r w:rsidRPr="009C4408">
        <w:rPr>
          <w:strike/>
          <w:color w:val="000000" w:themeColor="text1"/>
          <w:szCs w:val="21"/>
        </w:rPr>
        <w:t>系统应支持</w:t>
      </w:r>
      <w:r w:rsidRPr="009C4408">
        <w:rPr>
          <w:rFonts w:cs="Arial"/>
          <w:strike/>
          <w:color w:val="000000" w:themeColor="text1"/>
        </w:rPr>
        <w:t>用户设置对话风格，包括中规中矩与轻松活泼</w:t>
      </w:r>
      <w:r w:rsidR="00086952" w:rsidRPr="009C4408">
        <w:rPr>
          <w:strike/>
          <w:color w:val="000000" w:themeColor="text1"/>
          <w:szCs w:val="21"/>
        </w:rPr>
        <w:t>。</w:t>
      </w:r>
      <w:r w:rsidRPr="009C4408">
        <w:rPr>
          <w:rFonts w:cs="Arial"/>
          <w:strike/>
          <w:color w:val="000000" w:themeColor="text1"/>
        </w:rPr>
        <w:t>默认值为中规中矩。</w:t>
      </w:r>
    </w:p>
    <w:p w14:paraId="260DF722" w14:textId="77777777" w:rsidR="00B74BB6" w:rsidRPr="009C4408" w:rsidRDefault="00DD0B42" w:rsidP="00DD0B42">
      <w:pPr>
        <w:ind w:left="420"/>
        <w:rPr>
          <w:strike/>
          <w:color w:val="000000" w:themeColor="text1"/>
          <w:szCs w:val="21"/>
        </w:rPr>
      </w:pPr>
      <w:r w:rsidRPr="009C4408">
        <w:rPr>
          <w:rFonts w:cs="Arial"/>
          <w:strike/>
          <w:color w:val="000000" w:themeColor="text1"/>
        </w:rPr>
        <w:t xml:space="preserve">a) </w:t>
      </w:r>
      <w:r w:rsidRPr="009C4408">
        <w:rPr>
          <w:strike/>
          <w:color w:val="000000" w:themeColor="text1"/>
        </w:rPr>
        <w:t xml:space="preserve">The system shall </w:t>
      </w:r>
      <w:r w:rsidRPr="009C4408">
        <w:rPr>
          <w:rFonts w:cs="Arial"/>
          <w:strike/>
          <w:color w:val="000000" w:themeColor="text1"/>
        </w:rPr>
        <w:t>allow the user to set the dialog to a serious or breezy dialog style, which is set to the serious style by default.</w:t>
      </w:r>
    </w:p>
    <w:p w14:paraId="00CEA15B" w14:textId="2D337702" w:rsidR="0044612D" w:rsidRPr="009C4408" w:rsidRDefault="0044612D" w:rsidP="0073455C">
      <w:pPr>
        <w:pStyle w:val="ListParagraph"/>
        <w:numPr>
          <w:ilvl w:val="0"/>
          <w:numId w:val="6"/>
        </w:numPr>
        <w:ind w:firstLineChars="0"/>
        <w:rPr>
          <w:strike/>
          <w:color w:val="000000" w:themeColor="text1"/>
          <w:szCs w:val="21"/>
        </w:rPr>
      </w:pPr>
      <w:r w:rsidRPr="009C4408">
        <w:rPr>
          <w:strike/>
          <w:color w:val="000000" w:themeColor="text1"/>
          <w:szCs w:val="21"/>
        </w:rPr>
        <w:t>主动交互</w:t>
      </w:r>
    </w:p>
    <w:p w14:paraId="1210D6E9" w14:textId="77777777" w:rsidR="00DD0B42" w:rsidRPr="009C4408" w:rsidRDefault="00DD0B42" w:rsidP="00DD0B42">
      <w:pPr>
        <w:rPr>
          <w:strike/>
          <w:color w:val="000000" w:themeColor="text1"/>
          <w:szCs w:val="21"/>
        </w:rPr>
      </w:pPr>
      <w:r w:rsidRPr="009C4408">
        <w:rPr>
          <w:strike/>
          <w:color w:val="000000" w:themeColor="text1"/>
          <w:szCs w:val="21"/>
        </w:rPr>
        <w:t>8.</w:t>
      </w:r>
      <w:r w:rsidRPr="009C4408">
        <w:rPr>
          <w:strike/>
          <w:color w:val="000000" w:themeColor="text1"/>
        </w:rPr>
        <w:t xml:space="preserve"> </w:t>
      </w:r>
      <w:r w:rsidRPr="009C4408">
        <w:rPr>
          <w:strike/>
          <w:color w:val="000000" w:themeColor="text1"/>
          <w:szCs w:val="21"/>
        </w:rPr>
        <w:t>Active interaction</w:t>
      </w:r>
    </w:p>
    <w:p w14:paraId="2B115AA0" w14:textId="77777777" w:rsidR="00AF3617" w:rsidRPr="009C4408" w:rsidRDefault="0044612D" w:rsidP="0073455C">
      <w:pPr>
        <w:pStyle w:val="ListParagraph"/>
        <w:numPr>
          <w:ilvl w:val="1"/>
          <w:numId w:val="6"/>
        </w:numPr>
        <w:ind w:firstLineChars="0"/>
        <w:rPr>
          <w:strike/>
          <w:color w:val="000000" w:themeColor="text1"/>
          <w:szCs w:val="21"/>
        </w:rPr>
      </w:pPr>
      <w:r w:rsidRPr="009C4408">
        <w:rPr>
          <w:strike/>
          <w:color w:val="000000" w:themeColor="text1"/>
          <w:szCs w:val="21"/>
        </w:rPr>
        <w:t>系统应支持开启或关闭主动交互，默认为开启。</w:t>
      </w:r>
    </w:p>
    <w:p w14:paraId="53CE7105" w14:textId="77777777" w:rsidR="0044612D" w:rsidRPr="009C4408" w:rsidRDefault="00AF3617" w:rsidP="00AF3617">
      <w:pPr>
        <w:ind w:left="420"/>
        <w:rPr>
          <w:strike/>
          <w:color w:val="000000" w:themeColor="text1"/>
          <w:szCs w:val="21"/>
        </w:rPr>
      </w:pPr>
      <w:r w:rsidRPr="009C4408">
        <w:rPr>
          <w:rFonts w:cs="Arial"/>
          <w:strike/>
          <w:color w:val="000000" w:themeColor="text1"/>
        </w:rPr>
        <w:lastRenderedPageBreak/>
        <w:t xml:space="preserve">a) </w:t>
      </w:r>
      <w:r w:rsidRPr="009C4408">
        <w:rPr>
          <w:strike/>
          <w:color w:val="000000" w:themeColor="text1"/>
        </w:rPr>
        <w:t>The system shall</w:t>
      </w:r>
      <w:r w:rsidRPr="009C4408">
        <w:rPr>
          <w:strike/>
          <w:color w:val="000000" w:themeColor="text1"/>
          <w:szCs w:val="21"/>
        </w:rPr>
        <w:t xml:space="preserve"> support activation/deactivation of the active interaction, which is activated by default.</w:t>
      </w:r>
    </w:p>
    <w:p w14:paraId="31D2BA8D" w14:textId="77777777" w:rsidR="00AF3617" w:rsidRPr="009C4408" w:rsidRDefault="00974386" w:rsidP="00974386">
      <w:pPr>
        <w:pStyle w:val="ListParagraph"/>
        <w:numPr>
          <w:ilvl w:val="0"/>
          <w:numId w:val="6"/>
        </w:numPr>
        <w:ind w:firstLineChars="0"/>
        <w:rPr>
          <w:color w:val="000000" w:themeColor="text1"/>
        </w:rPr>
      </w:pPr>
      <w:r w:rsidRPr="009C4408">
        <w:rPr>
          <w:color w:val="000000" w:themeColor="text1"/>
        </w:rPr>
        <w:t>声源定位</w:t>
      </w:r>
    </w:p>
    <w:p w14:paraId="7C4B7A67" w14:textId="77777777" w:rsidR="00974386" w:rsidRPr="009C4408" w:rsidRDefault="00AF3617" w:rsidP="00AF3617">
      <w:r w:rsidRPr="009C4408">
        <w:t>9. Sound source localization</w:t>
      </w:r>
    </w:p>
    <w:p w14:paraId="0D8C0C82" w14:textId="70A35A01" w:rsidR="00995FA6" w:rsidRPr="009C4408" w:rsidRDefault="00995FA6" w:rsidP="00995FA6">
      <w:pPr>
        <w:pStyle w:val="ListParagraph"/>
        <w:ind w:left="360" w:firstLineChars="0" w:firstLine="0"/>
      </w:pPr>
      <w:r w:rsidRPr="009C4408">
        <w:rPr>
          <w:rFonts w:cs="Arial"/>
        </w:rPr>
        <w:t>a)</w:t>
      </w:r>
      <w:r w:rsidR="00974386" w:rsidRPr="009C4408">
        <w:t>系统应支持设置声源定位模式，包括</w:t>
      </w:r>
      <w:r w:rsidR="00974386" w:rsidRPr="009C4408">
        <w:rPr>
          <w:strike/>
        </w:rPr>
        <w:t>自动</w:t>
      </w:r>
      <w:r w:rsidR="00974386" w:rsidRPr="009C4408">
        <w:rPr>
          <w:strike/>
          <w:color w:val="FF0000"/>
        </w:rPr>
        <w:t>响应</w:t>
      </w:r>
      <w:r w:rsidR="00DB7434" w:rsidRPr="009C4408">
        <w:rPr>
          <w:rFonts w:hint="eastAsia"/>
          <w:strike/>
          <w:color w:val="FF0000"/>
        </w:rPr>
        <w:t>所有</w:t>
      </w:r>
      <w:r w:rsidR="00974386" w:rsidRPr="009C4408">
        <w:rPr>
          <w:strike/>
          <w:color w:val="FF0000"/>
        </w:rPr>
        <w:t>录音方向</w:t>
      </w:r>
      <w:r w:rsidR="00D4526D" w:rsidRPr="009C4408">
        <w:rPr>
          <w:strike/>
          <w:color w:val="FF0000"/>
        </w:rPr>
        <w:t>、</w:t>
      </w:r>
      <w:r w:rsidR="00D4526D" w:rsidRPr="009C4408">
        <w:t>仅响应主驾方向</w:t>
      </w:r>
      <w:r w:rsidRPr="009C4408">
        <w:rPr>
          <w:rFonts w:hint="eastAsia"/>
        </w:rPr>
        <w:t>、</w:t>
      </w:r>
      <w:r w:rsidR="00DB7434" w:rsidRPr="009C4408">
        <w:rPr>
          <w:rFonts w:hint="eastAsia"/>
        </w:rPr>
        <w:t>仅响应唤醒人</w:t>
      </w:r>
      <w:r w:rsidR="009A1C41" w:rsidRPr="009C4408">
        <w:rPr>
          <w:rFonts w:hint="eastAsia"/>
        </w:rPr>
        <w:t>方向</w:t>
      </w:r>
      <w:r w:rsidRPr="009C4408">
        <w:rPr>
          <w:rFonts w:hint="eastAsia"/>
        </w:rPr>
        <w:t>。</w:t>
      </w:r>
      <w:r w:rsidRPr="009C4408">
        <w:t>默认为</w:t>
      </w:r>
      <w:r w:rsidRPr="009C4408">
        <w:rPr>
          <w:strike/>
        </w:rPr>
        <w:t>自动</w:t>
      </w:r>
      <w:r w:rsidRPr="00562842">
        <w:rPr>
          <w:strike/>
        </w:rPr>
        <w:t>响应</w:t>
      </w:r>
      <w:r w:rsidR="008F30C3" w:rsidRPr="00562842">
        <w:rPr>
          <w:rFonts w:hint="eastAsia"/>
          <w:strike/>
        </w:rPr>
        <w:t>所有</w:t>
      </w:r>
      <w:r w:rsidRPr="00562842">
        <w:rPr>
          <w:strike/>
        </w:rPr>
        <w:t>录音方向</w:t>
      </w:r>
      <w:r w:rsidR="00562842" w:rsidRPr="00562842">
        <w:rPr>
          <w:rFonts w:hint="eastAsia"/>
          <w:color w:val="FF0000"/>
        </w:rPr>
        <w:t>仅响应唤醒人方向</w:t>
      </w:r>
      <w:r w:rsidR="00D4526D" w:rsidRPr="009C4408">
        <w:rPr>
          <w:rFonts w:hint="eastAsia"/>
        </w:rPr>
        <w:t>。</w:t>
      </w:r>
      <w:r w:rsidRPr="009C4408">
        <w:rPr>
          <w:rFonts w:hint="eastAsia"/>
        </w:rPr>
        <w:t>具体文言以交互为主。</w:t>
      </w:r>
    </w:p>
    <w:p w14:paraId="00BE1FBE" w14:textId="16813F96" w:rsidR="00FD5328" w:rsidRPr="009C4408" w:rsidRDefault="00AF3617" w:rsidP="00995FA6">
      <w:pPr>
        <w:ind w:left="360"/>
      </w:pPr>
      <w:r w:rsidRPr="009C4408">
        <w:t>The system shall</w:t>
      </w:r>
      <w:r w:rsidRPr="009C4408">
        <w:rPr>
          <w:szCs w:val="21"/>
        </w:rPr>
        <w:t xml:space="preserve"> support setting of the </w:t>
      </w:r>
      <w:r w:rsidRPr="009C4408">
        <w:t>sound source localization mode, including automatic response to the recording direction, which is the default setting, and response onl</w:t>
      </w:r>
      <w:r w:rsidR="00FD5328" w:rsidRPr="009C4408">
        <w:t>y to the voice from driver side</w:t>
      </w:r>
      <w:r w:rsidR="00FD5328" w:rsidRPr="009C4408">
        <w:rPr>
          <w:rFonts w:hint="eastAsia"/>
        </w:rPr>
        <w:t>.</w:t>
      </w:r>
    </w:p>
    <w:p w14:paraId="77712306" w14:textId="6F83C2BA" w:rsidR="00721F73" w:rsidRPr="009C4408" w:rsidRDefault="00721F73" w:rsidP="00721F73">
      <w:pPr>
        <w:rPr>
          <w:color w:val="FF0000"/>
        </w:rPr>
      </w:pPr>
      <w:r w:rsidRPr="009C4408">
        <w:rPr>
          <w:rFonts w:hint="eastAsia"/>
          <w:color w:val="FF0000"/>
        </w:rPr>
        <w:t>10.</w:t>
      </w:r>
      <w:r w:rsidRPr="009C4408">
        <w:rPr>
          <w:color w:val="FF0000"/>
        </w:rPr>
        <w:t xml:space="preserve"> </w:t>
      </w:r>
      <w:commentRangeStart w:id="89"/>
      <w:r w:rsidRPr="009C4408">
        <w:rPr>
          <w:rFonts w:hint="eastAsia"/>
          <w:color w:val="FF0000"/>
        </w:rPr>
        <w:t>默认语音助手</w:t>
      </w:r>
      <w:r w:rsidR="00BA6288" w:rsidRPr="009C4408">
        <w:rPr>
          <w:rFonts w:hint="eastAsia"/>
          <w:color w:val="FF0000"/>
        </w:rPr>
        <w:t>（</w:t>
      </w:r>
      <w:r w:rsidR="00A923EC" w:rsidRPr="009C4408">
        <w:rPr>
          <w:color w:val="FF0000"/>
        </w:rPr>
        <w:t>TBD</w:t>
      </w:r>
      <w:r w:rsidR="00BA6288" w:rsidRPr="009C4408">
        <w:rPr>
          <w:rFonts w:hint="eastAsia"/>
          <w:color w:val="FF0000"/>
        </w:rPr>
        <w:t>）</w:t>
      </w:r>
      <w:commentRangeEnd w:id="89"/>
      <w:r w:rsidR="009630D1" w:rsidRPr="009C4408">
        <w:rPr>
          <w:rStyle w:val="CommentReference"/>
        </w:rPr>
        <w:commentReference w:id="89"/>
      </w:r>
    </w:p>
    <w:p w14:paraId="210DD5F2" w14:textId="3063C669" w:rsidR="00747620" w:rsidRPr="009C4408" w:rsidRDefault="0033206F" w:rsidP="00721F73">
      <w:pPr>
        <w:ind w:firstLine="420"/>
        <w:rPr>
          <w:color w:val="FF0000"/>
        </w:rPr>
      </w:pPr>
      <w:r w:rsidRPr="009C4408">
        <w:rPr>
          <w:rFonts w:hint="eastAsia"/>
          <w:color w:val="FF0000"/>
        </w:rPr>
        <w:t>系统默认</w:t>
      </w:r>
      <w:r w:rsidR="009B3451" w:rsidRPr="009C4408">
        <w:rPr>
          <w:rFonts w:hint="eastAsia"/>
          <w:color w:val="FF0000"/>
        </w:rPr>
        <w:t>的</w:t>
      </w:r>
      <w:r w:rsidRPr="009C4408">
        <w:rPr>
          <w:rFonts w:hint="eastAsia"/>
          <w:color w:val="FF0000"/>
        </w:rPr>
        <w:t>语音助手</w:t>
      </w:r>
      <w:r w:rsidR="009B3451" w:rsidRPr="009C4408">
        <w:rPr>
          <w:rFonts w:hint="eastAsia"/>
          <w:color w:val="FF0000"/>
        </w:rPr>
        <w:t>是</w:t>
      </w:r>
      <w:r w:rsidRPr="009C4408">
        <w:rPr>
          <w:rFonts w:hint="eastAsia"/>
          <w:color w:val="FF0000"/>
        </w:rPr>
        <w:t>本地语音助手，</w:t>
      </w:r>
      <w:r w:rsidR="0056586D" w:rsidRPr="009C4408">
        <w:rPr>
          <w:rFonts w:hint="eastAsia"/>
          <w:color w:val="FF0000"/>
        </w:rPr>
        <w:t>同时</w:t>
      </w:r>
      <w:r w:rsidRPr="009C4408">
        <w:rPr>
          <w:rFonts w:hint="eastAsia"/>
          <w:color w:val="FF0000"/>
        </w:rPr>
        <w:t>也</w:t>
      </w:r>
      <w:r w:rsidR="00721F73" w:rsidRPr="009C4408">
        <w:rPr>
          <w:rFonts w:hint="eastAsia"/>
          <w:color w:val="FF0000"/>
        </w:rPr>
        <w:t>支持用户选择</w:t>
      </w:r>
      <w:r w:rsidRPr="009C4408">
        <w:rPr>
          <w:rFonts w:hint="eastAsia"/>
          <w:color w:val="FF0000"/>
        </w:rPr>
        <w:t>CarPlay</w:t>
      </w:r>
      <w:r w:rsidRPr="009C4408">
        <w:rPr>
          <w:color w:val="FF0000"/>
        </w:rPr>
        <w:t xml:space="preserve"> Siri</w:t>
      </w:r>
      <w:r w:rsidRPr="009C4408">
        <w:rPr>
          <w:rFonts w:hint="eastAsia"/>
          <w:color w:val="FF0000"/>
        </w:rPr>
        <w:t>或</w:t>
      </w:r>
      <w:r w:rsidRPr="009C4408">
        <w:rPr>
          <w:rFonts w:hint="eastAsia"/>
          <w:color w:val="FF0000"/>
        </w:rPr>
        <w:t>Car</w:t>
      </w:r>
      <w:r w:rsidRPr="009C4408">
        <w:rPr>
          <w:color w:val="FF0000"/>
        </w:rPr>
        <w:t xml:space="preserve">Life </w:t>
      </w:r>
      <w:r w:rsidRPr="009C4408">
        <w:rPr>
          <w:rFonts w:hint="eastAsia"/>
          <w:color w:val="FF0000"/>
        </w:rPr>
        <w:t>小度作为系统的</w:t>
      </w:r>
      <w:r w:rsidR="00721F73" w:rsidRPr="009C4408">
        <w:rPr>
          <w:rFonts w:hint="eastAsia"/>
          <w:color w:val="FF0000"/>
        </w:rPr>
        <w:t>默认语音助手</w:t>
      </w:r>
      <w:r w:rsidR="00747620" w:rsidRPr="009C4408">
        <w:rPr>
          <w:rFonts w:hint="eastAsia"/>
          <w:color w:val="FF0000"/>
        </w:rPr>
        <w:t>。</w:t>
      </w:r>
      <w:r w:rsidR="00A21882" w:rsidRPr="009C4408">
        <w:rPr>
          <w:rFonts w:hint="eastAsia"/>
          <w:color w:val="FF0000"/>
        </w:rPr>
        <w:t>语音助手</w:t>
      </w:r>
      <w:r w:rsidR="00EB5C0D" w:rsidRPr="009C4408">
        <w:rPr>
          <w:rFonts w:hint="eastAsia"/>
          <w:color w:val="FF0000"/>
        </w:rPr>
        <w:t>之间</w:t>
      </w:r>
      <w:r w:rsidR="00A21882" w:rsidRPr="009C4408">
        <w:rPr>
          <w:rFonts w:hint="eastAsia"/>
          <w:color w:val="FF0000"/>
        </w:rPr>
        <w:t>的</w:t>
      </w:r>
      <w:r w:rsidR="001E0C7C" w:rsidRPr="009C4408">
        <w:rPr>
          <w:rFonts w:hint="eastAsia"/>
          <w:color w:val="FF0000"/>
        </w:rPr>
        <w:t>仲裁</w:t>
      </w:r>
      <w:r w:rsidR="00E64A9C" w:rsidRPr="009C4408">
        <w:rPr>
          <w:rFonts w:hint="eastAsia"/>
          <w:color w:val="FF0000"/>
        </w:rPr>
        <w:t>逻辑</w:t>
      </w:r>
      <w:r w:rsidR="00117029" w:rsidRPr="009C4408">
        <w:rPr>
          <w:rFonts w:hint="eastAsia"/>
          <w:color w:val="FF0000"/>
        </w:rPr>
        <w:t>（包含硬按键</w:t>
      </w:r>
      <w:r w:rsidR="00B824E9" w:rsidRPr="009C4408">
        <w:rPr>
          <w:rFonts w:hint="eastAsia"/>
          <w:color w:val="FF0000"/>
        </w:rPr>
        <w:t>等</w:t>
      </w:r>
      <w:r w:rsidR="00117029" w:rsidRPr="009C4408">
        <w:rPr>
          <w:rFonts w:hint="eastAsia"/>
          <w:color w:val="FF0000"/>
        </w:rPr>
        <w:t>操作）</w:t>
      </w:r>
      <w:r w:rsidR="00FE3483" w:rsidRPr="009C4408">
        <w:rPr>
          <w:rFonts w:hint="eastAsia"/>
          <w:color w:val="FF0000"/>
        </w:rPr>
        <w:t>请</w:t>
      </w:r>
      <w:r w:rsidR="001E0C7C" w:rsidRPr="009C4408">
        <w:rPr>
          <w:rFonts w:hint="eastAsia"/>
          <w:color w:val="FF0000"/>
        </w:rPr>
        <w:t>参考</w:t>
      </w:r>
      <w:r w:rsidR="001E0C7C" w:rsidRPr="009C4408">
        <w:rPr>
          <w:rFonts w:hint="eastAsia"/>
          <w:color w:val="FF0000"/>
        </w:rPr>
        <w:t>PIS-2004.</w:t>
      </w:r>
    </w:p>
    <w:p w14:paraId="4FC1B078" w14:textId="27FDF232" w:rsidR="001942F2" w:rsidRPr="009C4408" w:rsidRDefault="00747620" w:rsidP="001942F2">
      <w:pPr>
        <w:pStyle w:val="ListParagraph"/>
        <w:numPr>
          <w:ilvl w:val="0"/>
          <w:numId w:val="15"/>
        </w:numPr>
        <w:ind w:firstLineChars="0"/>
        <w:rPr>
          <w:color w:val="FF0000"/>
        </w:rPr>
      </w:pPr>
      <w:r w:rsidRPr="009C4408">
        <w:rPr>
          <w:rFonts w:hint="eastAsia"/>
          <w:color w:val="FF0000"/>
        </w:rPr>
        <w:t>当用户选择</w:t>
      </w:r>
      <w:r w:rsidR="00B51FCD" w:rsidRPr="009C4408">
        <w:rPr>
          <w:rFonts w:hint="eastAsia"/>
          <w:color w:val="FF0000"/>
        </w:rPr>
        <w:t>CarPlay</w:t>
      </w:r>
      <w:r w:rsidR="00B51FCD" w:rsidRPr="009C4408">
        <w:rPr>
          <w:color w:val="FF0000"/>
        </w:rPr>
        <w:t xml:space="preserve"> Siri</w:t>
      </w:r>
      <w:r w:rsidR="00B51FCD" w:rsidRPr="009C4408">
        <w:rPr>
          <w:rFonts w:hint="eastAsia"/>
          <w:color w:val="FF0000"/>
        </w:rPr>
        <w:t>或</w:t>
      </w:r>
      <w:r w:rsidR="00B51FCD" w:rsidRPr="009C4408">
        <w:rPr>
          <w:rFonts w:hint="eastAsia"/>
          <w:color w:val="FF0000"/>
        </w:rPr>
        <w:t>Car</w:t>
      </w:r>
      <w:r w:rsidR="00B51FCD" w:rsidRPr="009C4408">
        <w:rPr>
          <w:color w:val="FF0000"/>
        </w:rPr>
        <w:t xml:space="preserve">Life </w:t>
      </w:r>
      <w:r w:rsidR="00B51FCD" w:rsidRPr="009C4408">
        <w:rPr>
          <w:rFonts w:hint="eastAsia"/>
          <w:color w:val="FF0000"/>
        </w:rPr>
        <w:t>小度</w:t>
      </w:r>
      <w:r w:rsidR="00E2521E" w:rsidRPr="009C4408">
        <w:rPr>
          <w:rFonts w:hint="eastAsia"/>
          <w:color w:val="FF0000"/>
        </w:rPr>
        <w:t>作为</w:t>
      </w:r>
      <w:r w:rsidR="00E2521E" w:rsidRPr="009C4408">
        <w:rPr>
          <w:rFonts w:hint="eastAsia"/>
          <w:color w:val="FF0000"/>
        </w:rPr>
        <w:t>default</w:t>
      </w:r>
      <w:r w:rsidR="00E2521E" w:rsidRPr="009C4408">
        <w:rPr>
          <w:rFonts w:hint="eastAsia"/>
          <w:color w:val="FF0000"/>
        </w:rPr>
        <w:t>语音</w:t>
      </w:r>
      <w:r w:rsidR="001942F2" w:rsidRPr="009C4408">
        <w:rPr>
          <w:rFonts w:hint="eastAsia"/>
          <w:color w:val="FF0000"/>
        </w:rPr>
        <w:t>助手</w:t>
      </w:r>
      <w:r w:rsidRPr="009C4408">
        <w:rPr>
          <w:rFonts w:hint="eastAsia"/>
          <w:color w:val="FF0000"/>
        </w:rPr>
        <w:t>时，</w:t>
      </w:r>
      <w:r w:rsidRPr="009C4408">
        <w:rPr>
          <w:rFonts w:ascii="Arial" w:hAnsi="Arial" w:cs="Arial" w:hint="eastAsia"/>
          <w:color w:val="FF0000"/>
          <w:sz w:val="22"/>
        </w:rPr>
        <w:t>点击本地语音助手拟人形象或</w:t>
      </w:r>
      <w:r w:rsidRPr="009C4408">
        <w:rPr>
          <w:rFonts w:ascii="Arial" w:hAnsi="Arial" w:cs="Arial"/>
          <w:color w:val="FF0000"/>
          <w:sz w:val="22"/>
        </w:rPr>
        <w:t xml:space="preserve">VR </w:t>
      </w:r>
      <w:r w:rsidRPr="009C4408">
        <w:rPr>
          <w:rFonts w:ascii="Arial" w:hAnsi="Arial" w:cs="Arial" w:hint="eastAsia"/>
          <w:color w:val="FF0000"/>
          <w:sz w:val="22"/>
        </w:rPr>
        <w:t>应用图标后，需要</w:t>
      </w:r>
      <w:r w:rsidR="001942F2" w:rsidRPr="009C4408">
        <w:rPr>
          <w:rFonts w:ascii="Arial" w:hAnsi="Arial" w:cs="Arial" w:hint="eastAsia"/>
          <w:color w:val="FF0000"/>
          <w:sz w:val="22"/>
        </w:rPr>
        <w:t>唤醒</w:t>
      </w:r>
      <w:r w:rsidRPr="009C4408">
        <w:rPr>
          <w:rFonts w:ascii="Arial" w:hAnsi="Arial" w:cs="Arial" w:hint="eastAsia"/>
          <w:color w:val="FF0000"/>
          <w:sz w:val="22"/>
        </w:rPr>
        <w:t>本地语音助手</w:t>
      </w:r>
      <w:r w:rsidR="001942F2" w:rsidRPr="009C4408">
        <w:rPr>
          <w:rFonts w:ascii="Arial" w:hAnsi="Arial" w:cs="Arial" w:hint="eastAsia"/>
          <w:color w:val="FF0000"/>
          <w:sz w:val="22"/>
        </w:rPr>
        <w:t>；如果此时</w:t>
      </w:r>
      <w:r w:rsidR="001942F2" w:rsidRPr="009C4408">
        <w:rPr>
          <w:rFonts w:ascii="Arial" w:hAnsi="Arial" w:cs="Arial" w:hint="eastAsia"/>
          <w:color w:val="FF0000"/>
          <w:sz w:val="22"/>
        </w:rPr>
        <w:t>default</w:t>
      </w:r>
      <w:r w:rsidR="001942F2" w:rsidRPr="009C4408">
        <w:rPr>
          <w:rFonts w:ascii="Arial" w:hAnsi="Arial" w:cs="Arial" w:hint="eastAsia"/>
          <w:color w:val="FF0000"/>
          <w:sz w:val="22"/>
        </w:rPr>
        <w:t>语音助手正在使用中，将会打断</w:t>
      </w:r>
      <w:r w:rsidR="001942F2" w:rsidRPr="009C4408">
        <w:rPr>
          <w:rFonts w:ascii="Arial" w:hAnsi="Arial" w:cs="Arial" w:hint="eastAsia"/>
          <w:color w:val="FF0000"/>
          <w:sz w:val="22"/>
        </w:rPr>
        <w:t>default</w:t>
      </w:r>
      <w:r w:rsidR="00E610A5" w:rsidRPr="009C4408">
        <w:rPr>
          <w:rFonts w:ascii="Arial" w:hAnsi="Arial" w:cs="Arial" w:hint="eastAsia"/>
          <w:color w:val="FF0000"/>
          <w:sz w:val="22"/>
        </w:rPr>
        <w:t>语音，唤醒本地语音助手</w:t>
      </w:r>
    </w:p>
    <w:p w14:paraId="1D9124F2" w14:textId="7FE2F752" w:rsidR="00E2521E" w:rsidRPr="009C4408" w:rsidRDefault="00E2521E" w:rsidP="00747620">
      <w:pPr>
        <w:pStyle w:val="ListParagraph"/>
        <w:numPr>
          <w:ilvl w:val="0"/>
          <w:numId w:val="15"/>
        </w:numPr>
        <w:ind w:firstLineChars="0"/>
        <w:rPr>
          <w:color w:val="FF0000"/>
        </w:rPr>
      </w:pPr>
      <w:r w:rsidRPr="009C4408">
        <w:rPr>
          <w:rFonts w:hint="eastAsia"/>
          <w:color w:val="FF0000"/>
        </w:rPr>
        <w:t>当用户选择</w:t>
      </w:r>
      <w:r w:rsidR="00B51FCD" w:rsidRPr="009C4408">
        <w:rPr>
          <w:rFonts w:hint="eastAsia"/>
          <w:color w:val="FF0000"/>
        </w:rPr>
        <w:t>CarPlay</w:t>
      </w:r>
      <w:r w:rsidR="00B51FCD" w:rsidRPr="009C4408">
        <w:rPr>
          <w:color w:val="FF0000"/>
        </w:rPr>
        <w:t xml:space="preserve"> Siri</w:t>
      </w:r>
      <w:r w:rsidR="00B51FCD" w:rsidRPr="009C4408">
        <w:rPr>
          <w:rFonts w:hint="eastAsia"/>
          <w:color w:val="FF0000"/>
        </w:rPr>
        <w:t>或</w:t>
      </w:r>
      <w:r w:rsidR="00B51FCD" w:rsidRPr="009C4408">
        <w:rPr>
          <w:rFonts w:hint="eastAsia"/>
          <w:color w:val="FF0000"/>
        </w:rPr>
        <w:t>Car</w:t>
      </w:r>
      <w:r w:rsidR="00B51FCD" w:rsidRPr="009C4408">
        <w:rPr>
          <w:color w:val="FF0000"/>
        </w:rPr>
        <w:t xml:space="preserve">Life </w:t>
      </w:r>
      <w:r w:rsidR="00B51FCD" w:rsidRPr="009C4408">
        <w:rPr>
          <w:rFonts w:hint="eastAsia"/>
          <w:color w:val="FF0000"/>
        </w:rPr>
        <w:t>小度</w:t>
      </w:r>
      <w:r w:rsidRPr="009C4408">
        <w:rPr>
          <w:rFonts w:hint="eastAsia"/>
          <w:color w:val="FF0000"/>
        </w:rPr>
        <w:t>作为</w:t>
      </w:r>
      <w:r w:rsidRPr="009C4408">
        <w:rPr>
          <w:rFonts w:hint="eastAsia"/>
          <w:color w:val="FF0000"/>
        </w:rPr>
        <w:t>default</w:t>
      </w:r>
      <w:r w:rsidRPr="009C4408">
        <w:rPr>
          <w:rFonts w:hint="eastAsia"/>
          <w:color w:val="FF0000"/>
        </w:rPr>
        <w:t>语音</w:t>
      </w:r>
      <w:r w:rsidR="001942F2" w:rsidRPr="009C4408">
        <w:rPr>
          <w:rFonts w:hint="eastAsia"/>
          <w:color w:val="FF0000"/>
        </w:rPr>
        <w:t>助手</w:t>
      </w:r>
      <w:r w:rsidRPr="009C4408">
        <w:rPr>
          <w:rFonts w:hint="eastAsia"/>
          <w:color w:val="FF0000"/>
        </w:rPr>
        <w:t>时，通过方向盘硬按键</w:t>
      </w:r>
      <w:r w:rsidR="000963B7" w:rsidRPr="009C4408">
        <w:rPr>
          <w:rFonts w:hint="eastAsia"/>
          <w:color w:val="FF0000"/>
        </w:rPr>
        <w:t>会唤醒对应的语音助手，</w:t>
      </w:r>
      <w:r w:rsidRPr="009C4408">
        <w:rPr>
          <w:rFonts w:hint="eastAsia"/>
          <w:color w:val="FF0000"/>
        </w:rPr>
        <w:t>不会唤醒本地</w:t>
      </w:r>
      <w:r w:rsidRPr="009C4408">
        <w:rPr>
          <w:rFonts w:ascii="Arial" w:hAnsi="Arial" w:cs="Arial" w:hint="eastAsia"/>
          <w:color w:val="FF0000"/>
          <w:sz w:val="22"/>
        </w:rPr>
        <w:t>语音助手</w:t>
      </w:r>
    </w:p>
    <w:p w14:paraId="21E0EFB7" w14:textId="4C919163" w:rsidR="00772362" w:rsidRPr="009C4408" w:rsidRDefault="00772362" w:rsidP="00747620">
      <w:pPr>
        <w:pStyle w:val="ListParagraph"/>
        <w:numPr>
          <w:ilvl w:val="0"/>
          <w:numId w:val="15"/>
        </w:numPr>
        <w:ind w:firstLineChars="0"/>
        <w:rPr>
          <w:color w:val="FF0000"/>
        </w:rPr>
      </w:pPr>
      <w:r w:rsidRPr="009C4408">
        <w:rPr>
          <w:rFonts w:hint="eastAsia"/>
          <w:color w:val="FF0000"/>
        </w:rPr>
        <w:t>当用户选择</w:t>
      </w:r>
      <w:r w:rsidR="00737DC9" w:rsidRPr="009C4408">
        <w:rPr>
          <w:rFonts w:hint="eastAsia"/>
          <w:color w:val="FF0000"/>
        </w:rPr>
        <w:t>一种语音助手</w:t>
      </w:r>
      <w:r w:rsidRPr="009C4408">
        <w:rPr>
          <w:rFonts w:hint="eastAsia"/>
          <w:color w:val="FF0000"/>
        </w:rPr>
        <w:t>作为</w:t>
      </w:r>
      <w:r w:rsidRPr="009C4408">
        <w:rPr>
          <w:rFonts w:hint="eastAsia"/>
          <w:color w:val="FF0000"/>
        </w:rPr>
        <w:t>default</w:t>
      </w:r>
      <w:r w:rsidRPr="009C4408">
        <w:rPr>
          <w:rFonts w:hint="eastAsia"/>
          <w:color w:val="FF0000"/>
        </w:rPr>
        <w:t>语音时，</w:t>
      </w:r>
      <w:r w:rsidRPr="009C4408">
        <w:rPr>
          <w:rFonts w:ascii="Arial" w:hAnsi="Arial" w:cs="Arial" w:hint="eastAsia"/>
          <w:color w:val="FF0000"/>
          <w:sz w:val="22"/>
        </w:rPr>
        <w:t>只会响应当前</w:t>
      </w:r>
      <w:r w:rsidR="003C21F3" w:rsidRPr="009C4408">
        <w:rPr>
          <w:rFonts w:ascii="Arial" w:hAnsi="Arial" w:cs="Arial" w:hint="eastAsia"/>
          <w:color w:val="FF0000"/>
          <w:sz w:val="22"/>
        </w:rPr>
        <w:t>默认</w:t>
      </w:r>
      <w:r w:rsidRPr="009C4408">
        <w:rPr>
          <w:rFonts w:ascii="Arial" w:hAnsi="Arial" w:cs="Arial" w:hint="eastAsia"/>
          <w:color w:val="FF0000"/>
          <w:sz w:val="22"/>
        </w:rPr>
        <w:t>语音助手的唤醒词</w:t>
      </w:r>
    </w:p>
    <w:p w14:paraId="3A1B6BAE" w14:textId="1F797398" w:rsidR="00747620" w:rsidRPr="009C4408" w:rsidRDefault="00747620" w:rsidP="00747620">
      <w:pPr>
        <w:pStyle w:val="ListParagraph"/>
        <w:numPr>
          <w:ilvl w:val="0"/>
          <w:numId w:val="15"/>
        </w:numPr>
        <w:ind w:firstLineChars="0"/>
        <w:rPr>
          <w:color w:val="FF0000"/>
        </w:rPr>
      </w:pPr>
      <w:r w:rsidRPr="009C4408">
        <w:rPr>
          <w:rFonts w:ascii="Arial" w:hAnsi="Arial" w:cs="Arial" w:hint="eastAsia"/>
          <w:color w:val="FF0000"/>
          <w:sz w:val="22"/>
        </w:rPr>
        <w:t>当前没有</w:t>
      </w:r>
      <w:r w:rsidRPr="009C4408">
        <w:rPr>
          <w:rFonts w:hint="eastAsia"/>
          <w:color w:val="FF0000"/>
        </w:rPr>
        <w:t>CarPlay</w:t>
      </w:r>
      <w:r w:rsidRPr="009C4408">
        <w:rPr>
          <w:rFonts w:hint="eastAsia"/>
          <w:color w:val="FF0000"/>
        </w:rPr>
        <w:t>、</w:t>
      </w:r>
      <w:r w:rsidRPr="009C4408">
        <w:rPr>
          <w:rFonts w:hint="eastAsia"/>
          <w:color w:val="FF0000"/>
        </w:rPr>
        <w:t>Car</w:t>
      </w:r>
      <w:r w:rsidRPr="009C4408">
        <w:rPr>
          <w:color w:val="FF0000"/>
        </w:rPr>
        <w:t>Life</w:t>
      </w:r>
      <w:r w:rsidRPr="009C4408">
        <w:rPr>
          <w:rFonts w:hint="eastAsia"/>
          <w:color w:val="FF0000"/>
        </w:rPr>
        <w:t>连接时，</w:t>
      </w:r>
      <w:r w:rsidR="00772362" w:rsidRPr="009C4408">
        <w:rPr>
          <w:rFonts w:hint="eastAsia"/>
          <w:color w:val="FF0000"/>
        </w:rPr>
        <w:t>设置项</w:t>
      </w:r>
      <w:r w:rsidRPr="009C4408">
        <w:rPr>
          <w:rFonts w:hint="eastAsia"/>
          <w:color w:val="FF0000"/>
        </w:rPr>
        <w:t>对应的选项需要</w:t>
      </w:r>
      <w:r w:rsidR="00694106" w:rsidRPr="009C4408">
        <w:rPr>
          <w:rFonts w:hint="eastAsia"/>
          <w:color w:val="FF0000"/>
        </w:rPr>
        <w:t>区别显示</w:t>
      </w:r>
      <w:r w:rsidR="00E610A5" w:rsidRPr="009C4408">
        <w:rPr>
          <w:rFonts w:hint="eastAsia"/>
          <w:color w:val="FF0000"/>
        </w:rPr>
        <w:t>，具体参考交互</w:t>
      </w:r>
    </w:p>
    <w:p w14:paraId="617F413D" w14:textId="27A29A5D" w:rsidR="00B4743E" w:rsidRPr="009C4408" w:rsidRDefault="00B4743E" w:rsidP="00B4743E">
      <w:pPr>
        <w:rPr>
          <w:color w:val="000000" w:themeColor="text1"/>
        </w:rPr>
      </w:pPr>
      <w:r w:rsidRPr="009C4408">
        <w:rPr>
          <w:rFonts w:hint="eastAsia"/>
          <w:color w:val="000000" w:themeColor="text1"/>
        </w:rPr>
        <w:t>11.</w:t>
      </w:r>
      <w:r w:rsidRPr="009C4408">
        <w:rPr>
          <w:color w:val="000000" w:themeColor="text1"/>
        </w:rPr>
        <w:t xml:space="preserve"> </w:t>
      </w:r>
      <w:r w:rsidRPr="009C4408">
        <w:rPr>
          <w:rFonts w:hint="eastAsia"/>
          <w:color w:val="000000" w:themeColor="text1"/>
        </w:rPr>
        <w:t>帮助</w:t>
      </w:r>
    </w:p>
    <w:p w14:paraId="39D7E02C" w14:textId="04A9BFB1" w:rsidR="00B4743E" w:rsidRPr="009C4408" w:rsidRDefault="00B4743E" w:rsidP="00B4743E">
      <w:pPr>
        <w:rPr>
          <w:color w:val="000000" w:themeColor="text1"/>
        </w:rPr>
      </w:pPr>
      <w:r w:rsidRPr="009C4408">
        <w:rPr>
          <w:color w:val="000000" w:themeColor="text1"/>
        </w:rPr>
        <w:tab/>
      </w:r>
      <w:r w:rsidRPr="009C4408">
        <w:rPr>
          <w:rFonts w:hint="eastAsia"/>
          <w:color w:val="000000" w:themeColor="text1"/>
        </w:rPr>
        <w:t>支持</w:t>
      </w:r>
      <w:r w:rsidR="003D54EE" w:rsidRPr="009C4408">
        <w:rPr>
          <w:rFonts w:hint="eastAsia"/>
          <w:color w:val="000000" w:themeColor="text1"/>
        </w:rPr>
        <w:t>在</w:t>
      </w:r>
      <w:r w:rsidR="003D54EE" w:rsidRPr="009C4408">
        <w:rPr>
          <w:rFonts w:hint="eastAsia"/>
          <w:color w:val="000000" w:themeColor="text1"/>
        </w:rPr>
        <w:t>setting</w:t>
      </w:r>
      <w:r w:rsidR="003D54EE" w:rsidRPr="009C4408">
        <w:rPr>
          <w:rFonts w:hint="eastAsia"/>
          <w:color w:val="000000" w:themeColor="text1"/>
        </w:rPr>
        <w:t>页面</w:t>
      </w:r>
      <w:r w:rsidRPr="009C4408">
        <w:rPr>
          <w:rFonts w:hint="eastAsia"/>
          <w:color w:val="000000" w:themeColor="text1"/>
        </w:rPr>
        <w:t>查看语音帮助，具体显示请参考交互。</w:t>
      </w:r>
    </w:p>
    <w:p w14:paraId="7F2B8F96" w14:textId="13A708F3" w:rsidR="003D54EE" w:rsidRPr="009C4408" w:rsidRDefault="003D54EE" w:rsidP="00B4743E">
      <w:pPr>
        <w:rPr>
          <w:color w:val="000000" w:themeColor="text1"/>
        </w:rPr>
      </w:pPr>
      <w:r w:rsidRPr="009C4408">
        <w:rPr>
          <w:rFonts w:hint="eastAsia"/>
          <w:color w:val="000000" w:themeColor="text1"/>
        </w:rPr>
        <w:t>12.</w:t>
      </w:r>
      <w:r w:rsidRPr="009C4408">
        <w:rPr>
          <w:color w:val="000000" w:themeColor="text1"/>
        </w:rPr>
        <w:t xml:space="preserve"> </w:t>
      </w:r>
      <w:r w:rsidRPr="009C4408">
        <w:rPr>
          <w:rFonts w:hint="eastAsia"/>
          <w:color w:val="000000" w:themeColor="text1"/>
        </w:rPr>
        <w:t>拟人形象</w:t>
      </w:r>
      <w:r w:rsidR="00716493" w:rsidRPr="009C4408">
        <w:rPr>
          <w:rFonts w:hint="eastAsia"/>
          <w:color w:val="000000" w:themeColor="text1"/>
        </w:rPr>
        <w:t>助手</w:t>
      </w:r>
    </w:p>
    <w:p w14:paraId="1DAA72F7" w14:textId="52E7E51A" w:rsidR="00967CB1" w:rsidRPr="009C4408" w:rsidRDefault="00967CB1" w:rsidP="003D54EE">
      <w:pPr>
        <w:ind w:firstLine="420"/>
        <w:rPr>
          <w:rFonts w:cs="Arial"/>
          <w:color w:val="000000" w:themeColor="text1"/>
          <w:szCs w:val="21"/>
        </w:rPr>
      </w:pPr>
      <w:r w:rsidRPr="009C4408">
        <w:rPr>
          <w:rFonts w:cs="Arial" w:hint="eastAsia"/>
          <w:color w:val="000000" w:themeColor="text1"/>
          <w:szCs w:val="21"/>
        </w:rPr>
        <w:t>针对不支持彩蛋功能的车型，</w:t>
      </w:r>
      <w:r w:rsidR="009B5543" w:rsidRPr="009C4408">
        <w:rPr>
          <w:rFonts w:hint="eastAsia"/>
          <w:color w:val="000000" w:themeColor="text1"/>
        </w:rPr>
        <w:t>支持用户切换多个语音拟人形象助手。</w:t>
      </w:r>
      <w:r w:rsidR="0047416A" w:rsidRPr="009C4408">
        <w:rPr>
          <w:rFonts w:hint="eastAsia"/>
          <w:color w:val="000000" w:themeColor="text1"/>
        </w:rPr>
        <w:t>拟人形象助手请参考</w:t>
      </w:r>
      <w:r w:rsidR="0047416A" w:rsidRPr="009C4408">
        <w:rPr>
          <w:rFonts w:hint="eastAsia"/>
          <w:color w:val="000000" w:themeColor="text1"/>
        </w:rPr>
        <w:t>4.3.1</w:t>
      </w:r>
      <w:r w:rsidR="0047416A" w:rsidRPr="009C4408">
        <w:rPr>
          <w:rFonts w:hint="eastAsia"/>
          <w:color w:val="000000" w:themeColor="text1"/>
        </w:rPr>
        <w:t>章节。</w:t>
      </w:r>
    </w:p>
    <w:p w14:paraId="3C0A15B3" w14:textId="3557BB88" w:rsidR="003D54EE" w:rsidRPr="009C4408" w:rsidRDefault="00967CB1" w:rsidP="003D54EE">
      <w:pPr>
        <w:ind w:firstLine="420"/>
        <w:rPr>
          <w:color w:val="000000" w:themeColor="text1"/>
        </w:rPr>
      </w:pPr>
      <w:r w:rsidRPr="009C4408">
        <w:rPr>
          <w:rFonts w:cs="Arial" w:hint="eastAsia"/>
          <w:color w:val="000000" w:themeColor="text1"/>
          <w:szCs w:val="21"/>
        </w:rPr>
        <w:t>针对支持彩蛋功能的车型，</w:t>
      </w:r>
      <w:r w:rsidR="003D54EE" w:rsidRPr="009C4408">
        <w:rPr>
          <w:rFonts w:hint="eastAsia"/>
          <w:color w:val="000000" w:themeColor="text1"/>
        </w:rPr>
        <w:t>支持用户</w:t>
      </w:r>
      <w:r w:rsidR="00716493" w:rsidRPr="009C4408">
        <w:rPr>
          <w:rFonts w:hint="eastAsia"/>
          <w:color w:val="000000" w:themeColor="text1"/>
        </w:rPr>
        <w:t>切换</w:t>
      </w:r>
      <w:r w:rsidRPr="009C4408">
        <w:rPr>
          <w:rFonts w:hint="eastAsia"/>
          <w:color w:val="000000" w:themeColor="text1"/>
        </w:rPr>
        <w:t>多个</w:t>
      </w:r>
      <w:r w:rsidR="003D54EE" w:rsidRPr="009C4408">
        <w:rPr>
          <w:rFonts w:hint="eastAsia"/>
          <w:color w:val="000000" w:themeColor="text1"/>
        </w:rPr>
        <w:t>语音拟人形象</w:t>
      </w:r>
      <w:r w:rsidRPr="009C4408">
        <w:rPr>
          <w:rFonts w:hint="eastAsia"/>
          <w:color w:val="000000" w:themeColor="text1"/>
        </w:rPr>
        <w:t>助手</w:t>
      </w:r>
      <w:r w:rsidR="00791CBF" w:rsidRPr="009C4408">
        <w:rPr>
          <w:rFonts w:hint="eastAsia"/>
          <w:color w:val="000000" w:themeColor="text1"/>
        </w:rPr>
        <w:t>。</w:t>
      </w:r>
      <w:r w:rsidRPr="009C4408">
        <w:rPr>
          <w:rFonts w:hint="eastAsia"/>
          <w:color w:val="000000" w:themeColor="text1"/>
        </w:rPr>
        <w:t>在彩蛋模式未激活时，需要隐藏该彩蛋模式的拟人形象助手这一</w:t>
      </w:r>
      <w:r w:rsidR="00716493" w:rsidRPr="009C4408">
        <w:rPr>
          <w:rFonts w:hint="eastAsia"/>
          <w:color w:val="000000" w:themeColor="text1"/>
        </w:rPr>
        <w:t>项</w:t>
      </w:r>
      <w:r w:rsidR="005B3225" w:rsidRPr="009C4408">
        <w:rPr>
          <w:rFonts w:hint="eastAsia"/>
          <w:color w:val="000000" w:themeColor="text1"/>
        </w:rPr>
        <w:t>；</w:t>
      </w:r>
      <w:r w:rsidR="0004115D" w:rsidRPr="009C4408">
        <w:rPr>
          <w:rFonts w:hint="eastAsia"/>
          <w:color w:val="000000" w:themeColor="text1"/>
        </w:rPr>
        <w:t>彩蛋模式激活后，</w:t>
      </w:r>
      <w:r w:rsidR="002375D3" w:rsidRPr="009C4408">
        <w:rPr>
          <w:rFonts w:hint="eastAsia"/>
          <w:color w:val="000000" w:themeColor="text1"/>
        </w:rPr>
        <w:t>需要显示该拟人形象助手</w:t>
      </w:r>
      <w:r w:rsidR="00C73351" w:rsidRPr="009C4408">
        <w:rPr>
          <w:rFonts w:hint="eastAsia"/>
          <w:color w:val="000000" w:themeColor="text1"/>
        </w:rPr>
        <w:t>在列表中</w:t>
      </w:r>
      <w:r w:rsidR="004D7F99" w:rsidRPr="009C4408">
        <w:rPr>
          <w:rFonts w:hint="eastAsia"/>
          <w:color w:val="000000" w:themeColor="text1"/>
        </w:rPr>
        <w:t>。</w:t>
      </w:r>
    </w:p>
    <w:p w14:paraId="7B212914" w14:textId="3742CC2F" w:rsidR="00C65360" w:rsidRPr="009C4408" w:rsidRDefault="00C65360" w:rsidP="00C65360">
      <w:pPr>
        <w:rPr>
          <w:color w:val="000000" w:themeColor="text1"/>
        </w:rPr>
      </w:pPr>
      <w:r w:rsidRPr="009C4408">
        <w:rPr>
          <w:rFonts w:hint="eastAsia"/>
          <w:color w:val="000000" w:themeColor="text1"/>
        </w:rPr>
        <w:t>13.</w:t>
      </w:r>
      <w:r w:rsidRPr="009C4408">
        <w:rPr>
          <w:color w:val="000000" w:themeColor="text1"/>
        </w:rPr>
        <w:t xml:space="preserve"> </w:t>
      </w:r>
      <w:r w:rsidR="00906D91" w:rsidRPr="009C4408">
        <w:rPr>
          <w:rFonts w:hint="eastAsia"/>
          <w:color w:val="000000" w:themeColor="text1"/>
        </w:rPr>
        <w:t>方言</w:t>
      </w:r>
      <w:r w:rsidRPr="009C4408">
        <w:rPr>
          <w:rFonts w:hint="eastAsia"/>
          <w:color w:val="000000" w:themeColor="text1"/>
        </w:rPr>
        <w:t>识别</w:t>
      </w:r>
    </w:p>
    <w:p w14:paraId="32868175" w14:textId="2D51B572" w:rsidR="00C65360" w:rsidRPr="009C4408" w:rsidRDefault="00C65360" w:rsidP="00C65360">
      <w:pPr>
        <w:rPr>
          <w:color w:val="000000" w:themeColor="text1"/>
        </w:rPr>
      </w:pPr>
      <w:r w:rsidRPr="009C4408">
        <w:rPr>
          <w:color w:val="000000" w:themeColor="text1"/>
        </w:rPr>
        <w:tab/>
      </w:r>
      <w:r w:rsidRPr="009C4408">
        <w:rPr>
          <w:rFonts w:hint="eastAsia"/>
          <w:color w:val="000000" w:themeColor="text1"/>
        </w:rPr>
        <w:t>支持用户选择普通话识别或粤语识别</w:t>
      </w:r>
      <w:r w:rsidR="005952AE" w:rsidRPr="009C4408">
        <w:rPr>
          <w:rFonts w:hint="eastAsia"/>
          <w:strike/>
          <w:color w:val="000000" w:themeColor="text1"/>
        </w:rPr>
        <w:t>，选择粤语后，发音人界面需要仅显示一个粤语发音人</w:t>
      </w:r>
      <w:r w:rsidRPr="009C4408">
        <w:rPr>
          <w:rFonts w:hint="eastAsia"/>
          <w:color w:val="000000" w:themeColor="text1"/>
        </w:rPr>
        <w:t>。</w:t>
      </w:r>
    </w:p>
    <w:p w14:paraId="61E0FEB5" w14:textId="13BECA51" w:rsidR="00DA3C7A" w:rsidRPr="009C4408" w:rsidRDefault="00DA3C7A" w:rsidP="004C4CDB">
      <w:pPr>
        <w:pStyle w:val="Heading2"/>
        <w:rPr>
          <w:rFonts w:asciiTheme="minorHAnsi" w:hAnsiTheme="minorHAnsi"/>
        </w:rPr>
      </w:pPr>
      <w:bookmarkStart w:id="90" w:name="_Toc65248391"/>
      <w:r w:rsidRPr="009C4408">
        <w:rPr>
          <w:rFonts w:asciiTheme="minorHAnsi" w:hAnsiTheme="minorHAnsi"/>
        </w:rPr>
        <w:t>外部调用</w:t>
      </w:r>
      <w:r w:rsidR="00B962F5" w:rsidRPr="009C4408">
        <w:rPr>
          <w:rFonts w:asciiTheme="minorHAnsi" w:hAnsiTheme="minorHAnsi"/>
        </w:rPr>
        <w:t>External Call</w:t>
      </w:r>
      <w:bookmarkEnd w:id="90"/>
    </w:p>
    <w:p w14:paraId="1D327D72" w14:textId="77777777" w:rsidR="00067946" w:rsidRPr="009C4408" w:rsidRDefault="00067946" w:rsidP="00067946">
      <w:r w:rsidRPr="009C4408">
        <w:t>系统应对外提供语音识别和自然语言理解的调用能力。</w:t>
      </w:r>
    </w:p>
    <w:p w14:paraId="35032F1E" w14:textId="77777777" w:rsidR="00067946" w:rsidRPr="009C4408" w:rsidRDefault="00067946" w:rsidP="00067946">
      <w:r w:rsidRPr="009C4408">
        <w:t>The system shall support outward invocation of the voice recognition and natural language understanding.</w:t>
      </w:r>
    </w:p>
    <w:p w14:paraId="56336E49" w14:textId="77777777" w:rsidR="00067946" w:rsidRPr="009C4408" w:rsidRDefault="00067946" w:rsidP="00067946">
      <w:r w:rsidRPr="009C4408">
        <w:t>系统应对外提供</w:t>
      </w:r>
      <w:r w:rsidRPr="009C4408">
        <w:t>TTS</w:t>
      </w:r>
      <w:r w:rsidRPr="009C4408">
        <w:t>播报、播报人选择、播放速度调节的能力。</w:t>
      </w:r>
    </w:p>
    <w:p w14:paraId="0E1ABEF0" w14:textId="77777777" w:rsidR="00067946" w:rsidRPr="009C4408" w:rsidRDefault="00067946" w:rsidP="00067946">
      <w:r w:rsidRPr="009C4408">
        <w:t xml:space="preserve">The system shall support outward provision of the TTS broadcast, broadcaster selection, and </w:t>
      </w:r>
      <w:r w:rsidRPr="009C4408">
        <w:rPr>
          <w:rFonts w:hint="eastAsia"/>
        </w:rPr>
        <w:t>broadcasting</w:t>
      </w:r>
      <w:r w:rsidRPr="009C4408">
        <w:t xml:space="preserve"> speed adjustment.</w:t>
      </w:r>
    </w:p>
    <w:p w14:paraId="164BFDC5" w14:textId="57C48172" w:rsidR="00067946" w:rsidRPr="009C4408" w:rsidRDefault="00067946" w:rsidP="00067946">
      <w:pPr>
        <w:pStyle w:val="Heading3"/>
      </w:pPr>
      <w:bookmarkStart w:id="91" w:name="_Toc65248392"/>
      <w:r w:rsidRPr="009C4408">
        <w:rPr>
          <w:rFonts w:hint="eastAsia"/>
        </w:rPr>
        <w:t>拟人形象助手</w:t>
      </w:r>
      <w:r w:rsidRPr="009C4408">
        <w:rPr>
          <w:rFonts w:hint="eastAsia"/>
        </w:rPr>
        <w:t>/Personified</w:t>
      </w:r>
      <w:r w:rsidRPr="009C4408">
        <w:t xml:space="preserve"> Assistant</w:t>
      </w:r>
      <w:bookmarkEnd w:id="91"/>
    </w:p>
    <w:p w14:paraId="0F984C12" w14:textId="3A2DC3C8" w:rsidR="00EB27E7" w:rsidRPr="009C4408" w:rsidRDefault="001456AF" w:rsidP="00120391">
      <w:pPr>
        <w:rPr>
          <w:color w:val="000000" w:themeColor="text1"/>
        </w:rPr>
      </w:pPr>
      <w:r w:rsidRPr="009C4408">
        <w:rPr>
          <w:color w:val="000000" w:themeColor="text1"/>
        </w:rPr>
        <w:t>系统应支持对外提供语音</w:t>
      </w:r>
      <w:r w:rsidR="002C4FCE" w:rsidRPr="009C4408">
        <w:rPr>
          <w:rFonts w:hint="eastAsia"/>
          <w:color w:val="000000" w:themeColor="text1"/>
        </w:rPr>
        <w:t>助手使用中</w:t>
      </w:r>
      <w:r w:rsidRPr="009C4408">
        <w:rPr>
          <w:color w:val="000000" w:themeColor="text1"/>
        </w:rPr>
        <w:t>识别的状态</w:t>
      </w:r>
      <w:r w:rsidR="00140B4B" w:rsidRPr="009C4408">
        <w:rPr>
          <w:rFonts w:hint="eastAsia"/>
          <w:color w:val="000000" w:themeColor="text1"/>
        </w:rPr>
        <w:t>(</w:t>
      </w:r>
      <w:r w:rsidR="00140B4B" w:rsidRPr="009C4408">
        <w:rPr>
          <w:rFonts w:hint="eastAsia"/>
          <w:color w:val="000000" w:themeColor="text1"/>
        </w:rPr>
        <w:t>即</w:t>
      </w:r>
      <w:r w:rsidR="00140B4B" w:rsidRPr="009C4408">
        <w:rPr>
          <w:color w:val="000000" w:themeColor="text1"/>
        </w:rPr>
        <w:t xml:space="preserve">VR </w:t>
      </w:r>
      <w:r w:rsidR="00140B4B" w:rsidRPr="009C4408">
        <w:rPr>
          <w:rFonts w:hint="eastAsia"/>
          <w:color w:val="000000" w:themeColor="text1"/>
        </w:rPr>
        <w:t>过程</w:t>
      </w:r>
      <w:r w:rsidR="00140B4B" w:rsidRPr="009C4408">
        <w:rPr>
          <w:rFonts w:hint="eastAsia"/>
          <w:color w:val="000000" w:themeColor="text1"/>
        </w:rPr>
        <w:t>)</w:t>
      </w:r>
      <w:r w:rsidRPr="009C4408">
        <w:rPr>
          <w:color w:val="000000" w:themeColor="text1"/>
        </w:rPr>
        <w:t>，包括</w:t>
      </w:r>
      <w:r w:rsidR="004A4026" w:rsidRPr="009C4408">
        <w:rPr>
          <w:color w:val="000000" w:themeColor="text1"/>
        </w:rPr>
        <w:t>监听中、识别中、处理中</w:t>
      </w:r>
      <w:r w:rsidR="00E02A72" w:rsidRPr="009C4408">
        <w:rPr>
          <w:color w:val="000000" w:themeColor="text1"/>
        </w:rPr>
        <w:t>、</w:t>
      </w:r>
      <w:r w:rsidR="004A4026" w:rsidRPr="009C4408">
        <w:rPr>
          <w:color w:val="000000" w:themeColor="text1"/>
        </w:rPr>
        <w:t>语音播报中。</w:t>
      </w:r>
    </w:p>
    <w:p w14:paraId="217A647C" w14:textId="040E6E26" w:rsidR="00067946" w:rsidRPr="009C4408" w:rsidRDefault="00067946" w:rsidP="00120391">
      <w:pPr>
        <w:rPr>
          <w:color w:val="000000" w:themeColor="text1"/>
        </w:rPr>
      </w:pPr>
      <w:r w:rsidRPr="009C4408">
        <w:rPr>
          <w:rFonts w:hint="eastAsia"/>
          <w:color w:val="000000" w:themeColor="text1"/>
        </w:rPr>
        <w:t>系统需要通过拟人形象来展示上述不同状态，各品牌的默认拟人形象需要有差异</w:t>
      </w:r>
      <w:r w:rsidR="005A6166" w:rsidRPr="009C4408">
        <w:rPr>
          <w:rFonts w:hint="eastAsia"/>
          <w:color w:val="000000" w:themeColor="text1"/>
        </w:rPr>
        <w:t>，具体由交互设计定义</w:t>
      </w:r>
      <w:r w:rsidRPr="009C4408">
        <w:rPr>
          <w:rFonts w:hint="eastAsia"/>
          <w:color w:val="000000" w:themeColor="text1"/>
        </w:rPr>
        <w:t>。支持用户自定义拟人形象</w:t>
      </w:r>
      <w:r w:rsidR="00ED29FC" w:rsidRPr="009C4408">
        <w:rPr>
          <w:rFonts w:hint="eastAsia"/>
          <w:color w:val="000000" w:themeColor="text1"/>
        </w:rPr>
        <w:t>，</w:t>
      </w:r>
      <w:r w:rsidRPr="009C4408">
        <w:rPr>
          <w:rFonts w:hint="eastAsia"/>
          <w:color w:val="000000" w:themeColor="text1"/>
        </w:rPr>
        <w:t>并上传至云端保存</w:t>
      </w:r>
      <w:r w:rsidR="0027312E" w:rsidRPr="009C4408">
        <w:rPr>
          <w:rFonts w:hint="eastAsia"/>
          <w:color w:val="000000" w:themeColor="text1"/>
        </w:rPr>
        <w:t>。</w:t>
      </w:r>
      <w:r w:rsidR="009A1C41" w:rsidRPr="009C4408">
        <w:rPr>
          <w:rFonts w:hint="eastAsia"/>
          <w:color w:val="000000" w:themeColor="text1"/>
        </w:rPr>
        <w:t>用户可以从云端下载可替换的形象</w:t>
      </w:r>
      <w:r w:rsidR="001D591C" w:rsidRPr="009C4408">
        <w:rPr>
          <w:rFonts w:hint="eastAsia"/>
          <w:color w:val="000000" w:themeColor="text1"/>
        </w:rPr>
        <w:t>、</w:t>
      </w:r>
      <w:r w:rsidR="009A1C41" w:rsidRPr="009C4408">
        <w:rPr>
          <w:rFonts w:hint="eastAsia"/>
          <w:color w:val="000000" w:themeColor="text1"/>
        </w:rPr>
        <w:t>用户自定义的形象</w:t>
      </w:r>
      <w:r w:rsidR="00ED29FC" w:rsidRPr="009C4408">
        <w:rPr>
          <w:rFonts w:hint="eastAsia"/>
          <w:color w:val="000000" w:themeColor="text1"/>
        </w:rPr>
        <w:t>，</w:t>
      </w:r>
      <w:r w:rsidR="002375D3" w:rsidRPr="009C4408">
        <w:rPr>
          <w:rFonts w:hint="eastAsia"/>
          <w:strike/>
          <w:color w:val="FF0000"/>
        </w:rPr>
        <w:t>下载方式</w:t>
      </w:r>
      <w:r w:rsidR="002375D3" w:rsidRPr="009C4408">
        <w:rPr>
          <w:rFonts w:hint="eastAsia"/>
          <w:strike/>
          <w:color w:val="FF0000"/>
        </w:rPr>
        <w:t>TBD</w:t>
      </w:r>
      <w:r w:rsidR="009A1C41" w:rsidRPr="009C4408">
        <w:rPr>
          <w:rFonts w:hint="eastAsia"/>
          <w:color w:val="000000" w:themeColor="text1"/>
        </w:rPr>
        <w:t>。</w:t>
      </w:r>
    </w:p>
    <w:p w14:paraId="64FEB187" w14:textId="7BC4A738" w:rsidR="008F7343" w:rsidRPr="009C4408" w:rsidRDefault="00EB27E7" w:rsidP="00120391">
      <w:r w:rsidRPr="009C4408">
        <w:rPr>
          <w:color w:val="000000" w:themeColor="text1"/>
        </w:rPr>
        <w:t xml:space="preserve">The system shall support outward provision of the </w:t>
      </w:r>
      <w:r w:rsidRPr="009C4408">
        <w:t>voice recognition state, including under monitoring, under recognizing, under processing, and under voice broadcasting.</w:t>
      </w:r>
    </w:p>
    <w:p w14:paraId="3A6D91C4" w14:textId="4FD6789E" w:rsidR="00587EA7" w:rsidRPr="009C4408" w:rsidRDefault="00587EA7" w:rsidP="00587EA7">
      <w:pPr>
        <w:pStyle w:val="Heading3"/>
        <w:rPr>
          <w:color w:val="000000" w:themeColor="text1"/>
        </w:rPr>
      </w:pPr>
      <w:bookmarkStart w:id="92" w:name="_Toc65248393"/>
      <w:r w:rsidRPr="009C4408">
        <w:rPr>
          <w:rFonts w:hint="eastAsia"/>
          <w:color w:val="000000" w:themeColor="text1"/>
        </w:rPr>
        <w:lastRenderedPageBreak/>
        <w:t>氛围灯</w:t>
      </w:r>
      <w:r w:rsidR="00CA3DDE" w:rsidRPr="009C4408">
        <w:rPr>
          <w:rFonts w:hint="eastAsia"/>
          <w:color w:val="000000" w:themeColor="text1"/>
        </w:rPr>
        <w:t>随动</w:t>
      </w:r>
      <w:r w:rsidRPr="009C4408">
        <w:rPr>
          <w:rFonts w:hint="eastAsia"/>
          <w:color w:val="000000" w:themeColor="text1"/>
        </w:rPr>
        <w:t>/</w:t>
      </w:r>
      <w:r w:rsidR="00CA3DDE" w:rsidRPr="009C4408">
        <w:rPr>
          <w:color w:val="000000" w:themeColor="text1"/>
        </w:rPr>
        <w:t>A</w:t>
      </w:r>
      <w:r w:rsidR="00CA3DDE" w:rsidRPr="009C4408">
        <w:rPr>
          <w:rFonts w:hint="eastAsia"/>
          <w:color w:val="000000" w:themeColor="text1"/>
        </w:rPr>
        <w:t>mbie</w:t>
      </w:r>
      <w:r w:rsidR="00CA3DDE" w:rsidRPr="009C4408">
        <w:rPr>
          <w:color w:val="000000" w:themeColor="text1"/>
        </w:rPr>
        <w:t xml:space="preserve">nt </w:t>
      </w:r>
      <w:r w:rsidR="00CA3DDE" w:rsidRPr="009C4408">
        <w:rPr>
          <w:rFonts w:hint="eastAsia"/>
          <w:color w:val="000000" w:themeColor="text1"/>
        </w:rPr>
        <w:t>light</w:t>
      </w:r>
      <w:bookmarkEnd w:id="92"/>
      <w:r w:rsidR="00CA3DDE" w:rsidRPr="009C4408">
        <w:rPr>
          <w:color w:val="000000" w:themeColor="text1"/>
        </w:rPr>
        <w:t xml:space="preserve"> </w:t>
      </w:r>
    </w:p>
    <w:p w14:paraId="187DCFCB" w14:textId="5F8433DF" w:rsidR="00587EA7" w:rsidRPr="009C4408" w:rsidRDefault="00587EA7" w:rsidP="00587EA7">
      <w:pPr>
        <w:rPr>
          <w:color w:val="000000" w:themeColor="text1"/>
        </w:rPr>
      </w:pPr>
      <w:r w:rsidRPr="009C4408">
        <w:rPr>
          <w:color w:val="000000" w:themeColor="text1"/>
        </w:rPr>
        <w:t>语音</w:t>
      </w:r>
      <w:r w:rsidRPr="009C4408">
        <w:rPr>
          <w:rFonts w:hint="eastAsia"/>
          <w:color w:val="000000" w:themeColor="text1"/>
        </w:rPr>
        <w:t>助手使用</w:t>
      </w:r>
      <w:r w:rsidRPr="009C4408">
        <w:rPr>
          <w:color w:val="000000" w:themeColor="text1"/>
        </w:rPr>
        <w:t>状态</w:t>
      </w:r>
      <w:r w:rsidRPr="009C4408">
        <w:rPr>
          <w:rFonts w:hint="eastAsia"/>
          <w:color w:val="000000" w:themeColor="text1"/>
        </w:rPr>
        <w:t>中，需要</w:t>
      </w:r>
      <w:r w:rsidR="00AD6CDB" w:rsidRPr="009C4408">
        <w:rPr>
          <w:rFonts w:hint="eastAsia"/>
          <w:color w:val="000000" w:themeColor="text1"/>
        </w:rPr>
        <w:t>发送</w:t>
      </w:r>
      <w:r w:rsidR="00587A77" w:rsidRPr="009C4408">
        <w:rPr>
          <w:rFonts w:hint="eastAsia"/>
          <w:color w:val="000000" w:themeColor="text1"/>
        </w:rPr>
        <w:t>状态</w:t>
      </w:r>
      <w:r w:rsidR="00AD6CDB" w:rsidRPr="009C4408">
        <w:rPr>
          <w:rFonts w:hint="eastAsia"/>
          <w:color w:val="000000" w:themeColor="text1"/>
        </w:rPr>
        <w:t>给氛围灯</w:t>
      </w:r>
      <w:r w:rsidR="00587A77" w:rsidRPr="009C4408">
        <w:rPr>
          <w:rFonts w:hint="eastAsia"/>
          <w:color w:val="000000" w:themeColor="text1"/>
        </w:rPr>
        <w:t>，</w:t>
      </w:r>
      <w:r w:rsidR="003D4CBF" w:rsidRPr="009C4408">
        <w:rPr>
          <w:rFonts w:hint="eastAsia"/>
          <w:color w:val="000000" w:themeColor="text1"/>
        </w:rPr>
        <w:t>氛围灯</w:t>
      </w:r>
      <w:r w:rsidR="00F211EE" w:rsidRPr="009C4408">
        <w:rPr>
          <w:rFonts w:hint="eastAsia"/>
          <w:color w:val="000000" w:themeColor="text1"/>
        </w:rPr>
        <w:t>具体</w:t>
      </w:r>
      <w:r w:rsidR="003D4CBF" w:rsidRPr="009C4408">
        <w:rPr>
          <w:rFonts w:hint="eastAsia"/>
          <w:color w:val="000000" w:themeColor="text1"/>
        </w:rPr>
        <w:t>需求</w:t>
      </w:r>
      <w:r w:rsidR="00E21D5A" w:rsidRPr="009C4408">
        <w:rPr>
          <w:rFonts w:hint="eastAsia"/>
          <w:color w:val="000000" w:themeColor="text1"/>
        </w:rPr>
        <w:t>及支持的车型</w:t>
      </w:r>
      <w:r w:rsidR="003D4CBF" w:rsidRPr="009C4408">
        <w:rPr>
          <w:rFonts w:hint="eastAsia"/>
          <w:color w:val="000000" w:themeColor="text1"/>
        </w:rPr>
        <w:t>请参考</w:t>
      </w:r>
      <w:r w:rsidR="003D4CBF" w:rsidRPr="009C4408">
        <w:rPr>
          <w:rFonts w:hint="eastAsia"/>
          <w:color w:val="000000" w:themeColor="text1"/>
        </w:rPr>
        <w:t>PIS-20</w:t>
      </w:r>
      <w:r w:rsidR="003D4CBF" w:rsidRPr="009C4408">
        <w:rPr>
          <w:color w:val="000000" w:themeColor="text1"/>
        </w:rPr>
        <w:t>90.</w:t>
      </w:r>
    </w:p>
    <w:p w14:paraId="5CAA69BB" w14:textId="2B6EF238" w:rsidR="00F5343F" w:rsidRPr="009C4408" w:rsidRDefault="00F5343F" w:rsidP="00F5343F">
      <w:pPr>
        <w:pStyle w:val="Heading3"/>
        <w:rPr>
          <w:color w:val="FF0000"/>
        </w:rPr>
      </w:pPr>
      <w:bookmarkStart w:id="93" w:name="_Toc65248394"/>
      <w:r w:rsidRPr="009C4408">
        <w:rPr>
          <w:rFonts w:hint="eastAsia"/>
          <w:color w:val="FF0000"/>
        </w:rPr>
        <w:t>车辆故障查询</w:t>
      </w:r>
      <w:r w:rsidRPr="009C4408">
        <w:rPr>
          <w:rFonts w:hint="eastAsia"/>
          <w:color w:val="FF0000"/>
        </w:rPr>
        <w:t>/</w:t>
      </w:r>
      <w:r w:rsidR="00EE6C5C" w:rsidRPr="009C4408">
        <w:rPr>
          <w:rFonts w:ascii="Arial" w:hAnsi="Arial" w:cs="Arial"/>
        </w:rPr>
        <w:t xml:space="preserve"> Vehicle fault inquiry</w:t>
      </w:r>
      <w:bookmarkEnd w:id="93"/>
    </w:p>
    <w:p w14:paraId="5C0AA47D" w14:textId="7A7CDF83" w:rsidR="00F5343F" w:rsidRPr="009C4408" w:rsidRDefault="00F5343F" w:rsidP="006139F2">
      <w:pPr>
        <w:ind w:firstLine="420"/>
        <w:rPr>
          <w:color w:val="FF0000"/>
        </w:rPr>
      </w:pPr>
      <w:r w:rsidRPr="009C4408">
        <w:rPr>
          <w:rFonts w:hint="eastAsia"/>
          <w:color w:val="FF0000"/>
        </w:rPr>
        <w:t>当车辆发生故障</w:t>
      </w:r>
      <w:r w:rsidR="00087D23" w:rsidRPr="009C4408">
        <w:rPr>
          <w:rFonts w:hint="eastAsia"/>
          <w:color w:val="FF0000"/>
        </w:rPr>
        <w:t>在仪表显示</w:t>
      </w:r>
      <w:r w:rsidR="00087D23" w:rsidRPr="009C4408">
        <w:rPr>
          <w:rFonts w:hint="eastAsia"/>
          <w:color w:val="FF0000"/>
        </w:rPr>
        <w:t>telltale</w:t>
      </w:r>
      <w:r w:rsidRPr="009C4408">
        <w:rPr>
          <w:rFonts w:hint="eastAsia"/>
          <w:color w:val="FF0000"/>
        </w:rPr>
        <w:t>时，</w:t>
      </w:r>
      <w:r w:rsidR="00283ED3" w:rsidRPr="009C4408">
        <w:rPr>
          <w:rFonts w:hint="eastAsia"/>
          <w:color w:val="FF0000"/>
        </w:rPr>
        <w:t>在仪表显示期间，需要</w:t>
      </w:r>
      <w:r w:rsidRPr="009C4408">
        <w:rPr>
          <w:rFonts w:hint="eastAsia"/>
          <w:color w:val="FF0000"/>
        </w:rPr>
        <w:t>支持用户通过语音查询</w:t>
      </w:r>
      <w:r w:rsidR="00283ED3" w:rsidRPr="009C4408">
        <w:rPr>
          <w:rFonts w:hint="eastAsia"/>
          <w:color w:val="FF0000"/>
        </w:rPr>
        <w:t>当前</w:t>
      </w:r>
      <w:r w:rsidRPr="009C4408">
        <w:rPr>
          <w:rFonts w:hint="eastAsia"/>
          <w:color w:val="FF0000"/>
        </w:rPr>
        <w:t>故障信息，并给出友好提示。</w:t>
      </w:r>
      <w:r w:rsidR="00437570" w:rsidRPr="009C4408">
        <w:rPr>
          <w:rFonts w:hint="eastAsia"/>
          <w:color w:val="FF0000"/>
        </w:rPr>
        <w:t>需要显示的</w:t>
      </w:r>
      <w:r w:rsidR="00CF72FB" w:rsidRPr="009C4408">
        <w:rPr>
          <w:color w:val="FF0000"/>
        </w:rPr>
        <w:t>T</w:t>
      </w:r>
      <w:r w:rsidR="00CF72FB" w:rsidRPr="009C4408">
        <w:rPr>
          <w:rFonts w:hint="eastAsia"/>
          <w:color w:val="FF0000"/>
        </w:rPr>
        <w:t>elltale</w:t>
      </w:r>
      <w:r w:rsidR="00AB2B0B" w:rsidRPr="009C4408">
        <w:rPr>
          <w:rFonts w:hint="eastAsia"/>
          <w:color w:val="FF0000"/>
        </w:rPr>
        <w:t>故障</w:t>
      </w:r>
      <w:r w:rsidR="00CF72FB" w:rsidRPr="009C4408">
        <w:rPr>
          <w:rFonts w:hint="eastAsia"/>
          <w:color w:val="FF0000"/>
        </w:rPr>
        <w:t>请参考</w:t>
      </w:r>
      <w:r w:rsidR="00437570" w:rsidRPr="009C4408">
        <w:rPr>
          <w:rFonts w:hint="eastAsia"/>
          <w:color w:val="FF0000"/>
        </w:rPr>
        <w:t>附件</w:t>
      </w:r>
      <w:r w:rsidR="00AB2B0B" w:rsidRPr="009C4408">
        <w:rPr>
          <w:rFonts w:hint="eastAsia"/>
          <w:color w:val="FF0000"/>
        </w:rPr>
        <w:t>，仪表</w:t>
      </w:r>
      <w:r w:rsidR="00AB2B0B" w:rsidRPr="009C4408">
        <w:rPr>
          <w:color w:val="FF0000"/>
        </w:rPr>
        <w:t>T</w:t>
      </w:r>
      <w:r w:rsidR="00AB2B0B" w:rsidRPr="009C4408">
        <w:rPr>
          <w:rFonts w:hint="eastAsia"/>
          <w:color w:val="FF0000"/>
        </w:rPr>
        <w:t>elltale</w:t>
      </w:r>
      <w:r w:rsidR="00AB2B0B" w:rsidRPr="009C4408">
        <w:rPr>
          <w:rFonts w:hint="eastAsia"/>
          <w:color w:val="FF0000"/>
        </w:rPr>
        <w:t>具体描述请参考</w:t>
      </w:r>
      <w:r w:rsidR="00AB2B0B" w:rsidRPr="009C4408">
        <w:rPr>
          <w:rFonts w:hint="eastAsia"/>
          <w:color w:val="FF0000"/>
        </w:rPr>
        <w:t>PIS-2062</w:t>
      </w:r>
      <w:r w:rsidR="00437570" w:rsidRPr="009C4408">
        <w:rPr>
          <w:rFonts w:hint="eastAsia"/>
          <w:color w:val="FF0000"/>
        </w:rPr>
        <w:t>。</w:t>
      </w:r>
    </w:p>
    <w:p w14:paraId="5E34D1B8" w14:textId="1E2B32CD" w:rsidR="000F522C" w:rsidRPr="009C4408" w:rsidRDefault="00707881" w:rsidP="006139F2">
      <w:pPr>
        <w:ind w:firstLine="420"/>
        <w:rPr>
          <w:color w:val="FF0000"/>
        </w:rPr>
      </w:pPr>
      <w:r w:rsidRPr="009C4408">
        <w:rPr>
          <w:rFonts w:hint="eastAsia"/>
          <w:color w:val="FF0000"/>
        </w:rPr>
        <w:t>如果</w:t>
      </w:r>
      <w:r w:rsidR="00EE6C5C" w:rsidRPr="009C4408">
        <w:rPr>
          <w:rFonts w:hint="eastAsia"/>
          <w:color w:val="FF0000"/>
        </w:rPr>
        <w:t>仪表</w:t>
      </w:r>
      <w:r w:rsidR="000F522C" w:rsidRPr="009C4408">
        <w:rPr>
          <w:rFonts w:hint="eastAsia"/>
          <w:color w:val="FF0000"/>
        </w:rPr>
        <w:t>显示多个故障时，</w:t>
      </w:r>
      <w:r w:rsidRPr="009C4408">
        <w:rPr>
          <w:rFonts w:hint="eastAsia"/>
          <w:color w:val="FF0000"/>
        </w:rPr>
        <w:t>VR</w:t>
      </w:r>
      <w:r w:rsidR="000F522C" w:rsidRPr="009C4408">
        <w:rPr>
          <w:rFonts w:hint="eastAsia"/>
          <w:color w:val="FF0000"/>
        </w:rPr>
        <w:t>需要按</w:t>
      </w:r>
      <w:r w:rsidR="00EE6C5C" w:rsidRPr="009C4408">
        <w:rPr>
          <w:rFonts w:hint="eastAsia"/>
          <w:color w:val="FF0000"/>
        </w:rPr>
        <w:t>照</w:t>
      </w:r>
      <w:r w:rsidR="000F522C" w:rsidRPr="009C4408">
        <w:rPr>
          <w:rFonts w:hint="eastAsia"/>
          <w:color w:val="FF0000"/>
        </w:rPr>
        <w:t>触发时机</w:t>
      </w:r>
      <w:r w:rsidR="00EE6C5C" w:rsidRPr="009C4408">
        <w:rPr>
          <w:rFonts w:hint="eastAsia"/>
          <w:color w:val="FF0000"/>
        </w:rPr>
        <w:t>逐一</w:t>
      </w:r>
      <w:r w:rsidR="000F522C" w:rsidRPr="009C4408">
        <w:rPr>
          <w:rFonts w:hint="eastAsia"/>
          <w:color w:val="FF0000"/>
        </w:rPr>
        <w:t>播报</w:t>
      </w:r>
      <w:r w:rsidRPr="009C4408">
        <w:rPr>
          <w:rFonts w:hint="eastAsia"/>
          <w:color w:val="FF0000"/>
        </w:rPr>
        <w:t>。</w:t>
      </w:r>
    </w:p>
    <w:bookmarkStart w:id="94" w:name="_MON_1673867572"/>
    <w:bookmarkEnd w:id="94"/>
    <w:p w14:paraId="3B4A10BB" w14:textId="6501D1AF" w:rsidR="00BA4DB9" w:rsidRPr="009C4408" w:rsidRDefault="00D86BD8" w:rsidP="006139F2">
      <w:pPr>
        <w:ind w:firstLine="420"/>
        <w:rPr>
          <w:color w:val="FF0000"/>
        </w:rPr>
      </w:pPr>
      <w:r w:rsidRPr="009C4408">
        <w:rPr>
          <w:color w:val="FF0000"/>
        </w:rPr>
        <w:object w:dxaOrig="1981" w:dyaOrig="1374" w14:anchorId="3F39487F">
          <v:shape id="_x0000_i1026" type="#_x0000_t75" style="width:63.55pt;height:48.9pt" o:ole="">
            <v:imagedata r:id="rId13" o:title="" cropbottom="19135f" cropright="23500f"/>
          </v:shape>
          <o:OLEObject Type="Embed" ProgID="Excel.Sheet.12" ShapeID="_x0000_i1026" DrawAspect="Icon" ObjectID="_1676289004" r:id="rId14"/>
        </w:object>
      </w:r>
    </w:p>
    <w:p w14:paraId="1534E480" w14:textId="0E820A50" w:rsidR="00DA3C7A" w:rsidRPr="009C4408" w:rsidRDefault="00DA3C7A" w:rsidP="004C4CDB">
      <w:pPr>
        <w:pStyle w:val="Heading2"/>
        <w:rPr>
          <w:rFonts w:asciiTheme="minorHAnsi" w:hAnsiTheme="minorHAnsi"/>
          <w:color w:val="000000" w:themeColor="text1"/>
        </w:rPr>
      </w:pPr>
      <w:bookmarkStart w:id="95" w:name="_Toc65248395"/>
      <w:r w:rsidRPr="009C4408">
        <w:rPr>
          <w:rFonts w:asciiTheme="minorHAnsi" w:hAnsiTheme="minorHAnsi"/>
          <w:color w:val="000000" w:themeColor="text1"/>
        </w:rPr>
        <w:t>版本升级</w:t>
      </w:r>
      <w:r w:rsidR="00B962F5" w:rsidRPr="009C4408">
        <w:rPr>
          <w:rFonts w:asciiTheme="minorHAnsi" w:hAnsiTheme="minorHAnsi"/>
          <w:color w:val="000000" w:themeColor="text1"/>
        </w:rPr>
        <w:t>Version Upgrade</w:t>
      </w:r>
      <w:bookmarkEnd w:id="95"/>
    </w:p>
    <w:p w14:paraId="292EAD70" w14:textId="5B876515" w:rsidR="00E23C3B" w:rsidRPr="009C4408" w:rsidRDefault="001D5560" w:rsidP="00120391">
      <w:pPr>
        <w:rPr>
          <w:color w:val="000000" w:themeColor="text1"/>
        </w:rPr>
      </w:pPr>
      <w:r w:rsidRPr="009C4408">
        <w:rPr>
          <w:color w:val="000000" w:themeColor="text1"/>
        </w:rPr>
        <w:t>系统应支持</w:t>
      </w:r>
      <w:r w:rsidR="00905E3E" w:rsidRPr="009C4408">
        <w:rPr>
          <w:color w:val="000000" w:themeColor="text1"/>
        </w:rPr>
        <w:t>语音助手核心能力的</w:t>
      </w:r>
      <w:r w:rsidRPr="009C4408">
        <w:rPr>
          <w:color w:val="000000" w:themeColor="text1"/>
        </w:rPr>
        <w:t>独立升级</w:t>
      </w:r>
      <w:r w:rsidR="008F7343" w:rsidRPr="009C4408">
        <w:rPr>
          <w:rFonts w:hint="eastAsia"/>
          <w:color w:val="000000" w:themeColor="text1"/>
        </w:rPr>
        <w:t>，即通过</w:t>
      </w:r>
      <w:r w:rsidR="008F7343" w:rsidRPr="009C4408">
        <w:rPr>
          <w:rFonts w:hint="eastAsia"/>
          <w:color w:val="000000" w:themeColor="text1"/>
        </w:rPr>
        <w:t>SGM App</w:t>
      </w:r>
      <w:r w:rsidR="005952AE" w:rsidRPr="009C4408">
        <w:rPr>
          <w:color w:val="000000" w:themeColor="text1"/>
        </w:rPr>
        <w:t xml:space="preserve"> </w:t>
      </w:r>
      <w:r w:rsidR="008F7343" w:rsidRPr="009C4408">
        <w:rPr>
          <w:rFonts w:hint="eastAsia"/>
          <w:color w:val="000000" w:themeColor="text1"/>
        </w:rPr>
        <w:t>Shop</w:t>
      </w:r>
      <w:r w:rsidR="008F7343" w:rsidRPr="009C4408">
        <w:rPr>
          <w:rFonts w:hint="eastAsia"/>
          <w:color w:val="000000" w:themeColor="text1"/>
        </w:rPr>
        <w:t>（</w:t>
      </w:r>
      <w:r w:rsidR="008F7343" w:rsidRPr="009C4408">
        <w:rPr>
          <w:rFonts w:hint="eastAsia"/>
          <w:color w:val="000000" w:themeColor="text1"/>
        </w:rPr>
        <w:t>APP</w:t>
      </w:r>
      <w:r w:rsidR="008F7343" w:rsidRPr="009C4408">
        <w:rPr>
          <w:rFonts w:hint="eastAsia"/>
          <w:color w:val="000000" w:themeColor="text1"/>
        </w:rPr>
        <w:t>更新）</w:t>
      </w:r>
      <w:r w:rsidR="00905E3E" w:rsidRPr="009C4408">
        <w:rPr>
          <w:color w:val="000000" w:themeColor="text1"/>
        </w:rPr>
        <w:t>，如识别算法</w:t>
      </w:r>
      <w:r w:rsidR="001F5D09" w:rsidRPr="009C4408">
        <w:rPr>
          <w:rFonts w:hint="eastAsia"/>
          <w:color w:val="000000" w:themeColor="text1"/>
        </w:rPr>
        <w:t>更新</w:t>
      </w:r>
      <w:r w:rsidR="00905E3E" w:rsidRPr="009C4408">
        <w:rPr>
          <w:color w:val="000000" w:themeColor="text1"/>
        </w:rPr>
        <w:t>、唤醒模型</w:t>
      </w:r>
      <w:r w:rsidR="001F5D09" w:rsidRPr="009C4408">
        <w:rPr>
          <w:rFonts w:hint="eastAsia"/>
          <w:color w:val="000000" w:themeColor="text1"/>
        </w:rPr>
        <w:t>更新</w:t>
      </w:r>
      <w:r w:rsidR="004F386F" w:rsidRPr="009C4408">
        <w:rPr>
          <w:rFonts w:hint="eastAsia"/>
          <w:color w:val="000000" w:themeColor="text1"/>
        </w:rPr>
        <w:t>、对话流程</w:t>
      </w:r>
      <w:r w:rsidR="002B335A" w:rsidRPr="009C4408">
        <w:rPr>
          <w:rFonts w:hint="eastAsia"/>
          <w:color w:val="000000" w:themeColor="text1"/>
        </w:rPr>
        <w:t>及</w:t>
      </w:r>
      <w:r w:rsidR="004F386F" w:rsidRPr="009C4408">
        <w:rPr>
          <w:rFonts w:hint="eastAsia"/>
          <w:color w:val="000000" w:themeColor="text1"/>
        </w:rPr>
        <w:t>对话能力的更新、对话话术的更新、</w:t>
      </w:r>
      <w:r w:rsidR="002B335A" w:rsidRPr="009C4408">
        <w:rPr>
          <w:rFonts w:hint="eastAsia"/>
          <w:color w:val="000000" w:themeColor="text1"/>
        </w:rPr>
        <w:t>识别率及</w:t>
      </w:r>
      <w:r w:rsidR="004F386F" w:rsidRPr="009C4408">
        <w:rPr>
          <w:rFonts w:hint="eastAsia"/>
          <w:color w:val="000000" w:themeColor="text1"/>
        </w:rPr>
        <w:t>性能的优化更新、新增在线垂类</w:t>
      </w:r>
      <w:r w:rsidR="00905E3E" w:rsidRPr="009C4408">
        <w:rPr>
          <w:color w:val="000000" w:themeColor="text1"/>
        </w:rPr>
        <w:t>等</w:t>
      </w:r>
      <w:r w:rsidR="009A1C41" w:rsidRPr="009C4408">
        <w:rPr>
          <w:rFonts w:hint="eastAsia"/>
          <w:color w:val="000000" w:themeColor="text1"/>
        </w:rPr>
        <w:t>。</w:t>
      </w:r>
    </w:p>
    <w:p w14:paraId="7EC0583B" w14:textId="77777777" w:rsidR="001D5560" w:rsidRPr="009C4408" w:rsidRDefault="00E23C3B" w:rsidP="00120391">
      <w:pPr>
        <w:rPr>
          <w:color w:val="000000" w:themeColor="text1"/>
        </w:rPr>
      </w:pPr>
      <w:r w:rsidRPr="009C4408">
        <w:rPr>
          <w:color w:val="000000" w:themeColor="text1"/>
        </w:rPr>
        <w:t>The system shall support independent upgrade for the core capabilities of Voice Assistant, such as recognition algorithm, trigger model, etc.</w:t>
      </w:r>
    </w:p>
    <w:p w14:paraId="5F546271" w14:textId="690DC0C1" w:rsidR="00DA3C7A" w:rsidRPr="009C4408" w:rsidRDefault="00DA3C7A" w:rsidP="004C4CDB">
      <w:pPr>
        <w:pStyle w:val="Heading2"/>
        <w:rPr>
          <w:rFonts w:asciiTheme="minorHAnsi" w:hAnsiTheme="minorHAnsi"/>
          <w:color w:val="000000" w:themeColor="text1"/>
        </w:rPr>
      </w:pPr>
      <w:bookmarkStart w:id="96" w:name="_Toc65248396"/>
      <w:r w:rsidRPr="009C4408">
        <w:rPr>
          <w:rFonts w:asciiTheme="minorHAnsi" w:hAnsiTheme="minorHAnsi"/>
          <w:color w:val="000000" w:themeColor="text1"/>
        </w:rPr>
        <w:t>埋点需求</w:t>
      </w:r>
      <w:r w:rsidR="00B962F5" w:rsidRPr="009C4408">
        <w:rPr>
          <w:rFonts w:asciiTheme="minorHAnsi" w:hAnsiTheme="minorHAnsi"/>
          <w:color w:val="000000" w:themeColor="text1"/>
        </w:rPr>
        <w:t>Event Tracking Requirements</w:t>
      </w:r>
      <w:bookmarkEnd w:id="96"/>
    </w:p>
    <w:p w14:paraId="43516D9B" w14:textId="77777777" w:rsidR="00E23C3B" w:rsidRPr="009C4408" w:rsidRDefault="002D1B61" w:rsidP="00905E3E">
      <w:pPr>
        <w:rPr>
          <w:color w:val="000000" w:themeColor="text1"/>
        </w:rPr>
      </w:pPr>
      <w:r w:rsidRPr="009C4408">
        <w:rPr>
          <w:color w:val="000000" w:themeColor="text1"/>
        </w:rPr>
        <w:t>请参考</w:t>
      </w:r>
      <w:r w:rsidR="00905E3E" w:rsidRPr="009C4408">
        <w:rPr>
          <w:color w:val="000000" w:themeColor="text1"/>
        </w:rPr>
        <w:t>PIS-2007</w:t>
      </w:r>
      <w:r w:rsidR="00B63FB4" w:rsidRPr="009C4408">
        <w:rPr>
          <w:color w:val="000000" w:themeColor="text1"/>
        </w:rPr>
        <w:t xml:space="preserve"> </w:t>
      </w:r>
      <w:r w:rsidR="00B63FB4" w:rsidRPr="009C4408">
        <w:rPr>
          <w:color w:val="000000" w:themeColor="text1"/>
        </w:rPr>
        <w:t>埋点需求。</w:t>
      </w:r>
    </w:p>
    <w:p w14:paraId="25E6A402" w14:textId="77777777" w:rsidR="002D1B61" w:rsidRPr="009C4408" w:rsidRDefault="00E23C3B" w:rsidP="00905E3E">
      <w:pPr>
        <w:rPr>
          <w:color w:val="000000" w:themeColor="text1"/>
        </w:rPr>
      </w:pPr>
      <w:r w:rsidRPr="009C4408">
        <w:rPr>
          <w:color w:val="000000" w:themeColor="text1"/>
        </w:rPr>
        <w:t>See PIS-2007 Event Tracking Requirements for details.</w:t>
      </w:r>
    </w:p>
    <w:p w14:paraId="4593170D" w14:textId="00F2A4D9" w:rsidR="00DA3C7A" w:rsidRPr="009C4408" w:rsidRDefault="00DA3C7A" w:rsidP="004C4CDB">
      <w:pPr>
        <w:pStyle w:val="Heading2"/>
        <w:rPr>
          <w:rFonts w:asciiTheme="minorHAnsi" w:hAnsiTheme="minorHAnsi"/>
          <w:color w:val="000000" w:themeColor="text1"/>
        </w:rPr>
      </w:pPr>
      <w:bookmarkStart w:id="97" w:name="_Toc65248397"/>
      <w:r w:rsidRPr="009C4408">
        <w:rPr>
          <w:rFonts w:asciiTheme="minorHAnsi" w:hAnsiTheme="minorHAnsi"/>
          <w:color w:val="000000" w:themeColor="text1"/>
        </w:rPr>
        <w:t>相关</w:t>
      </w:r>
      <w:r w:rsidRPr="009C4408">
        <w:rPr>
          <w:rFonts w:asciiTheme="minorHAnsi" w:hAnsiTheme="minorHAnsi"/>
          <w:color w:val="000000" w:themeColor="text1"/>
        </w:rPr>
        <w:t>CAN</w:t>
      </w:r>
      <w:r w:rsidRPr="009C4408">
        <w:rPr>
          <w:rFonts w:asciiTheme="minorHAnsi" w:hAnsiTheme="minorHAnsi"/>
          <w:color w:val="000000" w:themeColor="text1"/>
        </w:rPr>
        <w:t>信号</w:t>
      </w:r>
      <w:r w:rsidR="00B962F5" w:rsidRPr="009C4408">
        <w:rPr>
          <w:rFonts w:asciiTheme="minorHAnsi" w:hAnsiTheme="minorHAnsi"/>
          <w:color w:val="000000" w:themeColor="text1"/>
        </w:rPr>
        <w:t>Related CAN Signals</w:t>
      </w:r>
      <w:bookmarkEnd w:id="97"/>
    </w:p>
    <w:p w14:paraId="77AAD67F" w14:textId="1F889C39" w:rsidR="00055820" w:rsidRPr="009C4408" w:rsidRDefault="007D0A75" w:rsidP="00055820">
      <w:pPr>
        <w:rPr>
          <w:color w:val="000000" w:themeColor="text1"/>
        </w:rPr>
      </w:pPr>
      <w:r w:rsidRPr="009C4408">
        <w:rPr>
          <w:rFonts w:hint="eastAsia"/>
          <w:color w:val="000000" w:themeColor="text1"/>
        </w:rPr>
        <w:t>车控</w:t>
      </w:r>
      <w:r w:rsidR="00E0281E" w:rsidRPr="009C4408">
        <w:rPr>
          <w:rFonts w:hint="eastAsia"/>
          <w:color w:val="000000" w:themeColor="text1"/>
        </w:rPr>
        <w:t>信号请参考</w:t>
      </w:r>
      <w:r w:rsidR="00E0281E" w:rsidRPr="009C4408">
        <w:rPr>
          <w:rFonts w:hint="eastAsia"/>
          <w:color w:val="000000" w:themeColor="text1"/>
        </w:rPr>
        <w:t>PIS-20</w:t>
      </w:r>
      <w:r w:rsidR="00E0281E" w:rsidRPr="009C4408">
        <w:rPr>
          <w:color w:val="000000" w:themeColor="text1"/>
        </w:rPr>
        <w:t xml:space="preserve">45; </w:t>
      </w:r>
      <w:r w:rsidRPr="009C4408">
        <w:rPr>
          <w:rFonts w:hint="eastAsia"/>
          <w:color w:val="000000" w:themeColor="text1"/>
        </w:rPr>
        <w:t>空调</w:t>
      </w:r>
      <w:r w:rsidR="00E0281E" w:rsidRPr="009C4408">
        <w:rPr>
          <w:rFonts w:hint="eastAsia"/>
          <w:color w:val="000000" w:themeColor="text1"/>
        </w:rPr>
        <w:t>相关</w:t>
      </w:r>
      <w:r w:rsidRPr="009C4408">
        <w:rPr>
          <w:rFonts w:hint="eastAsia"/>
          <w:color w:val="000000" w:themeColor="text1"/>
        </w:rPr>
        <w:t>信号请参考</w:t>
      </w:r>
      <w:r w:rsidRPr="009C4408">
        <w:rPr>
          <w:rFonts w:hint="eastAsia"/>
          <w:color w:val="000000" w:themeColor="text1"/>
        </w:rPr>
        <w:t>PIS-20</w:t>
      </w:r>
      <w:r w:rsidR="00E0281E" w:rsidRPr="009C4408">
        <w:rPr>
          <w:color w:val="000000" w:themeColor="text1"/>
        </w:rPr>
        <w:t>14</w:t>
      </w:r>
      <w:r w:rsidR="003D54EE" w:rsidRPr="009C4408">
        <w:rPr>
          <w:rFonts w:hint="eastAsia"/>
          <w:color w:val="000000" w:themeColor="text1"/>
        </w:rPr>
        <w:t>；氛围灯信号请参考</w:t>
      </w:r>
      <w:r w:rsidR="003D54EE" w:rsidRPr="009C4408">
        <w:rPr>
          <w:rFonts w:hint="eastAsia"/>
          <w:color w:val="000000" w:themeColor="text1"/>
        </w:rPr>
        <w:t>PIS-20</w:t>
      </w:r>
      <w:r w:rsidR="003D54EE" w:rsidRPr="009C4408">
        <w:rPr>
          <w:color w:val="000000" w:themeColor="text1"/>
        </w:rPr>
        <w:t>90</w:t>
      </w:r>
      <w:r w:rsidR="00E0281E" w:rsidRPr="009C4408">
        <w:rPr>
          <w:rFonts w:hint="eastAsia"/>
          <w:color w:val="000000" w:themeColor="text1"/>
        </w:rPr>
        <w:t>。</w:t>
      </w:r>
    </w:p>
    <w:p w14:paraId="302A469A" w14:textId="087BCD00" w:rsidR="00DA3C7A" w:rsidRPr="009C4408" w:rsidRDefault="00DA3C7A" w:rsidP="008E1046">
      <w:pPr>
        <w:pStyle w:val="Heading2"/>
        <w:rPr>
          <w:rFonts w:asciiTheme="minorHAnsi" w:hAnsiTheme="minorHAnsi"/>
          <w:color w:val="000000" w:themeColor="text1"/>
        </w:rPr>
      </w:pPr>
      <w:bookmarkStart w:id="98" w:name="_Toc65248398"/>
      <w:r w:rsidRPr="009C4408">
        <w:rPr>
          <w:rFonts w:asciiTheme="minorHAnsi" w:hAnsiTheme="minorHAnsi"/>
          <w:color w:val="000000" w:themeColor="text1"/>
        </w:rPr>
        <w:t>相关标定项</w:t>
      </w:r>
      <w:r w:rsidR="00E23C3B" w:rsidRPr="009C4408">
        <w:rPr>
          <w:rFonts w:asciiTheme="minorHAnsi" w:hAnsiTheme="minorHAnsi"/>
          <w:color w:val="000000" w:themeColor="text1"/>
        </w:rPr>
        <w:t xml:space="preserve"> </w:t>
      </w:r>
      <w:r w:rsidR="00B962F5" w:rsidRPr="009C4408">
        <w:rPr>
          <w:rFonts w:asciiTheme="minorHAnsi" w:hAnsiTheme="minorHAnsi"/>
          <w:color w:val="000000" w:themeColor="text1"/>
        </w:rPr>
        <w:t>Related Calibration Items</w:t>
      </w:r>
      <w:bookmarkEnd w:id="98"/>
    </w:p>
    <w:p w14:paraId="3E1B0D94" w14:textId="61BC7FCC" w:rsidR="003C7068" w:rsidRPr="009C4408" w:rsidRDefault="00011A40" w:rsidP="00DA3C7A">
      <w:pPr>
        <w:rPr>
          <w:rFonts w:cs="Arial"/>
          <w:color w:val="000000" w:themeColor="text1"/>
        </w:rPr>
      </w:pPr>
      <w:r w:rsidRPr="009C4408">
        <w:rPr>
          <w:rFonts w:cs="Arial"/>
          <w:color w:val="000000" w:themeColor="text1"/>
        </w:rPr>
        <w:t>系统默认的语音唤醒词应读取</w:t>
      </w:r>
      <w:r w:rsidR="009272AB" w:rsidRPr="009C4408">
        <w:rPr>
          <w:rFonts w:cs="Arial" w:hint="eastAsia"/>
          <w:color w:val="000000" w:themeColor="text1"/>
        </w:rPr>
        <w:t>车型品牌</w:t>
      </w:r>
      <w:r w:rsidRPr="009C4408">
        <w:rPr>
          <w:rFonts w:cs="Arial"/>
          <w:color w:val="000000" w:themeColor="text1"/>
        </w:rPr>
        <w:t>标定；</w:t>
      </w:r>
      <w:r w:rsidR="00E8105A" w:rsidRPr="009C4408">
        <w:rPr>
          <w:rFonts w:cs="Arial" w:hint="eastAsia"/>
          <w:color w:val="000000" w:themeColor="text1"/>
        </w:rPr>
        <w:t>标定名称为：</w:t>
      </w:r>
      <w:r w:rsidR="00E8105A" w:rsidRPr="009C4408">
        <w:rPr>
          <w:rFonts w:cs="Arial"/>
          <w:color w:val="000000" w:themeColor="text1"/>
        </w:rPr>
        <w:t>GMBrand</w:t>
      </w:r>
      <w:r w:rsidR="00E8105A" w:rsidRPr="009C4408">
        <w:rPr>
          <w:rFonts w:cs="Arial" w:hint="eastAsia"/>
          <w:color w:val="000000" w:themeColor="text1"/>
        </w:rPr>
        <w:t>。</w:t>
      </w:r>
    </w:p>
    <w:p w14:paraId="5A0F7597" w14:textId="508589C3" w:rsidR="00E8105A" w:rsidRPr="009C4408" w:rsidRDefault="00E8105A" w:rsidP="00DA3C7A">
      <w:pPr>
        <w:rPr>
          <w:rFonts w:cs="Arial"/>
          <w:color w:val="000000" w:themeColor="text1"/>
        </w:rPr>
      </w:pPr>
      <w:r w:rsidRPr="009C4408">
        <w:rPr>
          <w:rFonts w:cs="Arial" w:hint="eastAsia"/>
          <w:color w:val="000000" w:themeColor="text1"/>
        </w:rPr>
        <w:t>标定值为</w:t>
      </w:r>
      <w:r w:rsidRPr="009C4408">
        <w:rPr>
          <w:rFonts w:cs="Arial" w:hint="eastAsia"/>
          <w:color w:val="000000" w:themeColor="text1"/>
        </w:rPr>
        <w:t>1</w:t>
      </w:r>
      <w:r w:rsidRPr="009C4408">
        <w:rPr>
          <w:rFonts w:cs="Arial" w:hint="eastAsia"/>
          <w:color w:val="000000" w:themeColor="text1"/>
        </w:rPr>
        <w:t>对应</w:t>
      </w:r>
      <w:r w:rsidR="00EA1E07" w:rsidRPr="009C4408">
        <w:rPr>
          <w:rFonts w:cs="Arial" w:hint="eastAsia"/>
          <w:color w:val="000000" w:themeColor="text1"/>
        </w:rPr>
        <w:t>别克</w:t>
      </w:r>
      <w:r w:rsidRPr="009C4408">
        <w:rPr>
          <w:rFonts w:cs="Arial" w:hint="eastAsia"/>
          <w:color w:val="000000" w:themeColor="text1"/>
        </w:rPr>
        <w:t>，</w:t>
      </w:r>
      <w:r w:rsidR="00EA1E07" w:rsidRPr="009C4408">
        <w:rPr>
          <w:rFonts w:cs="Arial" w:hint="eastAsia"/>
          <w:color w:val="000000" w:themeColor="text1"/>
        </w:rPr>
        <w:t>默认</w:t>
      </w:r>
      <w:r w:rsidR="00F211EE" w:rsidRPr="009C4408">
        <w:rPr>
          <w:rFonts w:cs="Arial" w:hint="eastAsia"/>
          <w:color w:val="000000" w:themeColor="text1"/>
        </w:rPr>
        <w:t>语音唤醒词</w:t>
      </w:r>
      <w:r w:rsidR="00EA1E07" w:rsidRPr="009C4408">
        <w:rPr>
          <w:rFonts w:cs="Arial" w:hint="eastAsia"/>
          <w:color w:val="000000" w:themeColor="text1"/>
        </w:rPr>
        <w:t>为“你好，别克”；</w:t>
      </w:r>
    </w:p>
    <w:p w14:paraId="72C68304" w14:textId="48B65640" w:rsidR="00E8105A" w:rsidRPr="009C4408" w:rsidRDefault="00E8105A" w:rsidP="00DA3C7A">
      <w:pPr>
        <w:rPr>
          <w:rFonts w:cs="Arial"/>
          <w:color w:val="000000" w:themeColor="text1"/>
        </w:rPr>
      </w:pPr>
      <w:r w:rsidRPr="009C4408">
        <w:rPr>
          <w:rFonts w:cs="Arial" w:hint="eastAsia"/>
          <w:color w:val="000000" w:themeColor="text1"/>
        </w:rPr>
        <w:t>标定值为</w:t>
      </w:r>
      <w:r w:rsidRPr="009C4408">
        <w:rPr>
          <w:rFonts w:cs="Arial" w:hint="eastAsia"/>
          <w:color w:val="000000" w:themeColor="text1"/>
        </w:rPr>
        <w:t>2</w:t>
      </w:r>
      <w:r w:rsidRPr="009C4408">
        <w:rPr>
          <w:rFonts w:cs="Arial" w:hint="eastAsia"/>
          <w:color w:val="000000" w:themeColor="text1"/>
        </w:rPr>
        <w:t>对应</w:t>
      </w:r>
      <w:r w:rsidR="00EA1E07" w:rsidRPr="009C4408">
        <w:rPr>
          <w:rFonts w:cs="Arial" w:hint="eastAsia"/>
          <w:color w:val="000000" w:themeColor="text1"/>
        </w:rPr>
        <w:t>凯迪拉克</w:t>
      </w:r>
      <w:r w:rsidRPr="009C4408">
        <w:rPr>
          <w:rFonts w:cs="Arial" w:hint="eastAsia"/>
          <w:color w:val="000000" w:themeColor="text1"/>
        </w:rPr>
        <w:t>，</w:t>
      </w:r>
      <w:r w:rsidR="00EA1E07" w:rsidRPr="009C4408">
        <w:rPr>
          <w:rFonts w:cs="Arial" w:hint="eastAsia"/>
          <w:color w:val="000000" w:themeColor="text1"/>
        </w:rPr>
        <w:t>默认</w:t>
      </w:r>
      <w:r w:rsidR="00F211EE" w:rsidRPr="009C4408">
        <w:rPr>
          <w:rFonts w:cs="Arial" w:hint="eastAsia"/>
          <w:color w:val="000000" w:themeColor="text1"/>
        </w:rPr>
        <w:t>语音唤醒词</w:t>
      </w:r>
      <w:r w:rsidR="00EA1E07" w:rsidRPr="009C4408">
        <w:rPr>
          <w:rFonts w:cs="Arial" w:hint="eastAsia"/>
          <w:color w:val="000000" w:themeColor="text1"/>
        </w:rPr>
        <w:t>为“你好，凯迪</w:t>
      </w:r>
      <w:r w:rsidR="00155208" w:rsidRPr="009C4408">
        <w:rPr>
          <w:rFonts w:cs="Arial" w:hint="eastAsia"/>
          <w:color w:val="000000" w:themeColor="text1"/>
        </w:rPr>
        <w:t>拉克</w:t>
      </w:r>
      <w:r w:rsidR="00EA1E07" w:rsidRPr="009C4408">
        <w:rPr>
          <w:rFonts w:cs="Arial" w:hint="eastAsia"/>
          <w:color w:val="000000" w:themeColor="text1"/>
        </w:rPr>
        <w:t>”；</w:t>
      </w:r>
    </w:p>
    <w:p w14:paraId="60E33E1D" w14:textId="4796EB11" w:rsidR="00E23C3B" w:rsidRPr="009C4408" w:rsidRDefault="00E8105A" w:rsidP="00DA3C7A">
      <w:pPr>
        <w:rPr>
          <w:rFonts w:cs="Arial"/>
          <w:color w:val="000000" w:themeColor="text1"/>
        </w:rPr>
      </w:pPr>
      <w:r w:rsidRPr="009C4408">
        <w:rPr>
          <w:rFonts w:cs="Arial" w:hint="eastAsia"/>
          <w:color w:val="000000" w:themeColor="text1"/>
        </w:rPr>
        <w:t>标定值为</w:t>
      </w:r>
      <w:r w:rsidRPr="009C4408">
        <w:rPr>
          <w:rFonts w:cs="Arial" w:hint="eastAsia"/>
          <w:color w:val="000000" w:themeColor="text1"/>
        </w:rPr>
        <w:t>3</w:t>
      </w:r>
      <w:r w:rsidRPr="009C4408">
        <w:rPr>
          <w:rFonts w:cs="Arial" w:hint="eastAsia"/>
          <w:color w:val="000000" w:themeColor="text1"/>
        </w:rPr>
        <w:t>对应</w:t>
      </w:r>
      <w:r w:rsidR="00EA1E07" w:rsidRPr="009C4408">
        <w:rPr>
          <w:rFonts w:cs="Arial" w:hint="eastAsia"/>
          <w:color w:val="000000" w:themeColor="text1"/>
        </w:rPr>
        <w:t>雪佛兰</w:t>
      </w:r>
      <w:r w:rsidRPr="009C4408">
        <w:rPr>
          <w:rFonts w:cs="Arial" w:hint="eastAsia"/>
          <w:color w:val="000000" w:themeColor="text1"/>
        </w:rPr>
        <w:t>，</w:t>
      </w:r>
      <w:r w:rsidR="00EA1E07" w:rsidRPr="009C4408">
        <w:rPr>
          <w:rFonts w:cs="Arial" w:hint="eastAsia"/>
          <w:color w:val="000000" w:themeColor="text1"/>
        </w:rPr>
        <w:t>默认</w:t>
      </w:r>
      <w:r w:rsidR="00F211EE" w:rsidRPr="009C4408">
        <w:rPr>
          <w:rFonts w:cs="Arial" w:hint="eastAsia"/>
          <w:color w:val="000000" w:themeColor="text1"/>
        </w:rPr>
        <w:t>语音唤醒词</w:t>
      </w:r>
      <w:r w:rsidR="00EA1E07" w:rsidRPr="009C4408">
        <w:rPr>
          <w:rFonts w:cs="Arial" w:hint="eastAsia"/>
          <w:color w:val="000000" w:themeColor="text1"/>
        </w:rPr>
        <w:t>为“你好，小雪”。</w:t>
      </w:r>
    </w:p>
    <w:p w14:paraId="08D2BE69" w14:textId="18A02819" w:rsidR="00DA3C7A" w:rsidRDefault="00E23C3B" w:rsidP="00DA3C7A">
      <w:pPr>
        <w:rPr>
          <w:rFonts w:cs="Arial"/>
          <w:color w:val="000000" w:themeColor="text1"/>
        </w:rPr>
      </w:pPr>
      <w:r w:rsidRPr="009C4408">
        <w:rPr>
          <w:rFonts w:cs="Arial"/>
          <w:color w:val="000000" w:themeColor="text1"/>
        </w:rPr>
        <w:t xml:space="preserve">The </w:t>
      </w:r>
      <w:r w:rsidR="00C823E1" w:rsidRPr="009C4408">
        <w:rPr>
          <w:rFonts w:cs="Arial" w:hint="eastAsia"/>
          <w:color w:val="000000" w:themeColor="text1"/>
        </w:rPr>
        <w:t xml:space="preserve">system default </w:t>
      </w:r>
      <w:r w:rsidRPr="009C4408">
        <w:rPr>
          <w:rFonts w:cs="Arial"/>
          <w:color w:val="000000" w:themeColor="text1"/>
        </w:rPr>
        <w:t xml:space="preserve">voice trigger words shall be read </w:t>
      </w:r>
      <w:r w:rsidR="00C823E1" w:rsidRPr="009C4408">
        <w:rPr>
          <w:rFonts w:cs="Arial" w:hint="eastAsia"/>
          <w:color w:val="000000" w:themeColor="text1"/>
        </w:rPr>
        <w:t>for calibration</w:t>
      </w:r>
      <w:r w:rsidRPr="009C4408">
        <w:rPr>
          <w:rFonts w:cs="Arial"/>
          <w:color w:val="000000" w:themeColor="text1"/>
        </w:rPr>
        <w:t>;</w:t>
      </w:r>
    </w:p>
    <w:p w14:paraId="532F02B9" w14:textId="0F0C3EF2" w:rsidR="000D1CC5" w:rsidRPr="008314A0" w:rsidRDefault="000D1CC5" w:rsidP="00DA3C7A">
      <w:pPr>
        <w:rPr>
          <w:rFonts w:cs="Arial"/>
          <w:color w:val="FF0000"/>
        </w:rPr>
      </w:pPr>
      <w:r w:rsidRPr="008314A0">
        <w:rPr>
          <w:rFonts w:cs="Arial" w:hint="eastAsia"/>
          <w:color w:val="FF0000"/>
        </w:rPr>
        <w:t>声源定位的标定项：</w:t>
      </w:r>
      <w:r w:rsidRPr="008314A0">
        <w:rPr>
          <w:rFonts w:cs="Arial"/>
          <w:color w:val="FF0000"/>
        </w:rPr>
        <w:t>VR_SpeechZone_Microphone_type</w:t>
      </w:r>
      <w:r w:rsidRPr="008314A0">
        <w:rPr>
          <w:rFonts w:cs="Arial" w:hint="eastAsia"/>
          <w:color w:val="FF0000"/>
        </w:rPr>
        <w:t>，</w:t>
      </w:r>
      <w:r w:rsidR="008E41BA">
        <w:rPr>
          <w:rFonts w:cs="Arial" w:hint="eastAsia"/>
          <w:color w:val="FF0000"/>
        </w:rPr>
        <w:t>标定值</w:t>
      </w:r>
      <w:r w:rsidR="008314A0" w:rsidRPr="008314A0">
        <w:rPr>
          <w:rFonts w:cs="Arial" w:hint="eastAsia"/>
          <w:color w:val="FF0000"/>
        </w:rPr>
        <w:t>为</w:t>
      </w:r>
      <w:r w:rsidR="008314A0" w:rsidRPr="008314A0">
        <w:rPr>
          <w:rFonts w:cs="Arial" w:hint="eastAsia"/>
          <w:color w:val="FF0000"/>
        </w:rPr>
        <w:t>0</w:t>
      </w:r>
      <w:r w:rsidR="008314A0" w:rsidRPr="008314A0">
        <w:rPr>
          <w:rFonts w:cs="Arial" w:hint="eastAsia"/>
          <w:color w:val="FF0000"/>
        </w:rPr>
        <w:t>代表没有麦克风、</w:t>
      </w:r>
      <w:r w:rsidR="008E41BA">
        <w:rPr>
          <w:rFonts w:cs="Arial" w:hint="eastAsia"/>
          <w:color w:val="FF0000"/>
        </w:rPr>
        <w:t>标定值</w:t>
      </w:r>
      <w:r w:rsidR="008314A0" w:rsidRPr="008314A0">
        <w:rPr>
          <w:rFonts w:cs="Arial" w:hint="eastAsia"/>
          <w:color w:val="FF0000"/>
        </w:rPr>
        <w:t>为</w:t>
      </w:r>
      <w:r w:rsidR="008314A0" w:rsidRPr="008314A0">
        <w:rPr>
          <w:rFonts w:cs="Arial" w:hint="eastAsia"/>
          <w:color w:val="FF0000"/>
        </w:rPr>
        <w:t>1</w:t>
      </w:r>
      <w:r w:rsidR="008314A0" w:rsidRPr="008314A0">
        <w:rPr>
          <w:rFonts w:cs="Arial" w:hint="eastAsia"/>
          <w:color w:val="FF0000"/>
        </w:rPr>
        <w:t>代表</w:t>
      </w:r>
      <w:r w:rsidRPr="008314A0">
        <w:rPr>
          <w:rFonts w:cs="Arial" w:hint="eastAsia"/>
          <w:color w:val="FF0000"/>
        </w:rPr>
        <w:t>仅一个模拟麦克风</w:t>
      </w:r>
      <w:r w:rsidR="008314A0" w:rsidRPr="008314A0">
        <w:rPr>
          <w:rFonts w:cs="Arial" w:hint="eastAsia"/>
          <w:color w:val="FF0000"/>
        </w:rPr>
        <w:t>，这两个</w:t>
      </w:r>
      <w:r w:rsidR="008314A0">
        <w:rPr>
          <w:rFonts w:cs="Arial" w:hint="eastAsia"/>
          <w:color w:val="FF0000"/>
        </w:rPr>
        <w:t>标定</w:t>
      </w:r>
      <w:r w:rsidR="008314A0" w:rsidRPr="008314A0">
        <w:rPr>
          <w:rFonts w:cs="Arial" w:hint="eastAsia"/>
          <w:color w:val="FF0000"/>
        </w:rPr>
        <w:t>的</w:t>
      </w:r>
      <w:r w:rsidRPr="008314A0">
        <w:rPr>
          <w:rFonts w:cs="Arial" w:hint="eastAsia"/>
          <w:color w:val="FF0000"/>
        </w:rPr>
        <w:t>车型不需要支持声源定位。</w:t>
      </w:r>
    </w:p>
    <w:p w14:paraId="39F483E8" w14:textId="2A843BE2" w:rsidR="00A17BA0" w:rsidRPr="009C4408" w:rsidRDefault="00DA3C7A" w:rsidP="00055820">
      <w:pPr>
        <w:pStyle w:val="Heading1"/>
      </w:pPr>
      <w:bookmarkStart w:id="99" w:name="_Toc65248399"/>
      <w:r w:rsidRPr="009C4408">
        <w:lastRenderedPageBreak/>
        <w:t>附录</w:t>
      </w:r>
      <w:r w:rsidR="00B962F5" w:rsidRPr="009C4408">
        <w:t>Appendix</w:t>
      </w:r>
      <w:bookmarkEnd w:id="99"/>
    </w:p>
    <w:p w14:paraId="6539194F" w14:textId="7C34C77C" w:rsidR="00953DA0" w:rsidRPr="009C4408" w:rsidRDefault="00681F73" w:rsidP="002810B3">
      <w:r w:rsidRPr="009C4408">
        <w:t>N/A</w:t>
      </w:r>
    </w:p>
    <w:p w14:paraId="4D9B0DEB" w14:textId="77777777" w:rsidR="00A17BA0" w:rsidRPr="009C4408" w:rsidRDefault="00A17BA0" w:rsidP="00A17BA0">
      <w:pPr>
        <w:pStyle w:val="a0"/>
        <w:spacing w:after="156"/>
        <w:ind w:firstLine="0"/>
        <w:outlineLvl w:val="0"/>
        <w:rPr>
          <w:b/>
          <w:sz w:val="44"/>
          <w:szCs w:val="44"/>
        </w:rPr>
      </w:pPr>
      <w:bookmarkStart w:id="100" w:name="_Toc392244681"/>
      <w:bookmarkStart w:id="101" w:name="_Toc65248400"/>
      <w:r w:rsidRPr="009C4408">
        <w:rPr>
          <w:b/>
          <w:sz w:val="44"/>
          <w:szCs w:val="44"/>
        </w:rPr>
        <w:t>Revision Log</w:t>
      </w:r>
      <w:bookmarkEnd w:id="100"/>
      <w:bookmarkEnd w:id="101"/>
    </w:p>
    <w:tbl>
      <w:tblPr>
        <w:tblStyle w:val="a"/>
        <w:tblW w:w="5000" w:type="pct"/>
        <w:tblLook w:val="04A0" w:firstRow="1" w:lastRow="0" w:firstColumn="1" w:lastColumn="0" w:noHBand="0" w:noVBand="1"/>
      </w:tblPr>
      <w:tblGrid>
        <w:gridCol w:w="985"/>
        <w:gridCol w:w="1261"/>
        <w:gridCol w:w="1079"/>
        <w:gridCol w:w="5039"/>
        <w:gridCol w:w="1378"/>
      </w:tblGrid>
      <w:tr w:rsidR="00721F73" w:rsidRPr="009C4408" w14:paraId="41094506" w14:textId="77777777" w:rsidTr="003D5124">
        <w:tc>
          <w:tcPr>
            <w:tcW w:w="506" w:type="pct"/>
            <w:tcBorders>
              <w:bottom w:val="single" w:sz="2" w:space="0" w:color="auto"/>
            </w:tcBorders>
          </w:tcPr>
          <w:p w14:paraId="5071D3CD" w14:textId="77777777" w:rsidR="00A17BA0" w:rsidRPr="009C4408" w:rsidRDefault="00A17BA0" w:rsidP="00A17BA0">
            <w:pPr>
              <w:pStyle w:val="a0"/>
              <w:spacing w:after="156"/>
              <w:ind w:firstLine="0"/>
              <w:rPr>
                <w:b/>
              </w:rPr>
            </w:pPr>
            <w:r w:rsidRPr="009C4408">
              <w:rPr>
                <w:b/>
              </w:rPr>
              <w:t>Version</w:t>
            </w:r>
          </w:p>
        </w:tc>
        <w:tc>
          <w:tcPr>
            <w:tcW w:w="647" w:type="pct"/>
            <w:tcBorders>
              <w:bottom w:val="single" w:sz="2" w:space="0" w:color="auto"/>
            </w:tcBorders>
          </w:tcPr>
          <w:p w14:paraId="39D73ABC" w14:textId="77777777" w:rsidR="00A17BA0" w:rsidRPr="009C4408" w:rsidRDefault="00A17BA0" w:rsidP="00A17BA0">
            <w:pPr>
              <w:pStyle w:val="a0"/>
              <w:spacing w:after="156"/>
              <w:ind w:firstLine="0"/>
              <w:rPr>
                <w:b/>
              </w:rPr>
            </w:pPr>
            <w:r w:rsidRPr="009C4408">
              <w:rPr>
                <w:b/>
              </w:rPr>
              <w:t>Date</w:t>
            </w:r>
          </w:p>
        </w:tc>
        <w:tc>
          <w:tcPr>
            <w:tcW w:w="554" w:type="pct"/>
            <w:tcBorders>
              <w:bottom w:val="single" w:sz="2" w:space="0" w:color="auto"/>
            </w:tcBorders>
          </w:tcPr>
          <w:p w14:paraId="10F52148" w14:textId="77777777" w:rsidR="00A17BA0" w:rsidRPr="009C4408" w:rsidRDefault="00A17BA0" w:rsidP="00A17BA0">
            <w:pPr>
              <w:pStyle w:val="a0"/>
              <w:spacing w:after="156"/>
              <w:ind w:firstLine="0"/>
              <w:rPr>
                <w:b/>
              </w:rPr>
            </w:pPr>
            <w:r w:rsidRPr="009C4408">
              <w:rPr>
                <w:b/>
              </w:rPr>
              <w:t>Section</w:t>
            </w:r>
          </w:p>
        </w:tc>
        <w:tc>
          <w:tcPr>
            <w:tcW w:w="2586" w:type="pct"/>
            <w:tcBorders>
              <w:bottom w:val="single" w:sz="2" w:space="0" w:color="auto"/>
            </w:tcBorders>
          </w:tcPr>
          <w:p w14:paraId="270A789C" w14:textId="77777777" w:rsidR="00A17BA0" w:rsidRPr="009C4408" w:rsidRDefault="00A17BA0" w:rsidP="00A17BA0">
            <w:pPr>
              <w:pStyle w:val="a0"/>
              <w:spacing w:after="156"/>
              <w:ind w:firstLine="0"/>
              <w:rPr>
                <w:b/>
              </w:rPr>
            </w:pPr>
            <w:r w:rsidRPr="009C4408">
              <w:rPr>
                <w:b/>
              </w:rPr>
              <w:t>Description</w:t>
            </w:r>
          </w:p>
        </w:tc>
        <w:tc>
          <w:tcPr>
            <w:tcW w:w="707" w:type="pct"/>
            <w:tcBorders>
              <w:bottom w:val="single" w:sz="2" w:space="0" w:color="auto"/>
            </w:tcBorders>
          </w:tcPr>
          <w:p w14:paraId="57C1CE04" w14:textId="77777777" w:rsidR="00A17BA0" w:rsidRPr="009C4408" w:rsidRDefault="00A17BA0" w:rsidP="00A17BA0">
            <w:pPr>
              <w:pStyle w:val="a0"/>
              <w:spacing w:after="156"/>
              <w:ind w:firstLine="0"/>
              <w:rPr>
                <w:b/>
              </w:rPr>
            </w:pPr>
            <w:r w:rsidRPr="009C4408">
              <w:rPr>
                <w:b/>
              </w:rPr>
              <w:t>Author</w:t>
            </w:r>
          </w:p>
        </w:tc>
      </w:tr>
      <w:tr w:rsidR="00ED29FC" w:rsidRPr="009C4408" w14:paraId="7B2521B4" w14:textId="77777777" w:rsidTr="003D5124">
        <w:tc>
          <w:tcPr>
            <w:tcW w:w="506" w:type="pct"/>
            <w:vMerge w:val="restart"/>
            <w:tcBorders>
              <w:top w:val="single" w:sz="2" w:space="0" w:color="auto"/>
              <w:left w:val="single" w:sz="2" w:space="0" w:color="auto"/>
              <w:right w:val="single" w:sz="2" w:space="0" w:color="auto"/>
            </w:tcBorders>
          </w:tcPr>
          <w:p w14:paraId="43CCD360" w14:textId="3C1A99AF" w:rsidR="00ED29FC" w:rsidRPr="009C4408" w:rsidRDefault="00ED29FC" w:rsidP="00E67B5D">
            <w:pPr>
              <w:rPr>
                <w:color w:val="FF0000"/>
              </w:rPr>
            </w:pPr>
            <w:r w:rsidRPr="009C4408">
              <w:rPr>
                <w:rFonts w:hint="eastAsia"/>
                <w:color w:val="FF0000"/>
              </w:rPr>
              <w:t>0.6</w:t>
            </w:r>
          </w:p>
        </w:tc>
        <w:tc>
          <w:tcPr>
            <w:tcW w:w="647" w:type="pct"/>
            <w:vMerge w:val="restart"/>
            <w:tcBorders>
              <w:top w:val="single" w:sz="2" w:space="0" w:color="auto"/>
              <w:left w:val="single" w:sz="2" w:space="0" w:color="auto"/>
              <w:right w:val="single" w:sz="2" w:space="0" w:color="auto"/>
            </w:tcBorders>
          </w:tcPr>
          <w:p w14:paraId="23D5EB22" w14:textId="3066E1A9" w:rsidR="00ED29FC" w:rsidRPr="009C4408" w:rsidRDefault="00ED29FC" w:rsidP="00E67B5D">
            <w:pPr>
              <w:rPr>
                <w:color w:val="FF0000"/>
              </w:rPr>
            </w:pPr>
            <w:r w:rsidRPr="009C4408">
              <w:rPr>
                <w:rFonts w:hint="eastAsia"/>
                <w:color w:val="FF0000"/>
              </w:rPr>
              <w:t>2021/1/11</w:t>
            </w:r>
          </w:p>
        </w:tc>
        <w:tc>
          <w:tcPr>
            <w:tcW w:w="554" w:type="pct"/>
            <w:tcBorders>
              <w:top w:val="single" w:sz="2" w:space="0" w:color="auto"/>
              <w:left w:val="single" w:sz="2" w:space="0" w:color="auto"/>
              <w:bottom w:val="single" w:sz="2" w:space="0" w:color="auto"/>
              <w:right w:val="single" w:sz="2" w:space="0" w:color="auto"/>
            </w:tcBorders>
          </w:tcPr>
          <w:p w14:paraId="60AA4859" w14:textId="55DE5C6C" w:rsidR="00ED29FC" w:rsidRPr="009C4408" w:rsidRDefault="00ED29FC" w:rsidP="00E67B5D">
            <w:pPr>
              <w:rPr>
                <w:color w:val="FF0000"/>
              </w:rPr>
            </w:pPr>
            <w:r w:rsidRPr="009C4408">
              <w:rPr>
                <w:rFonts w:hint="eastAsia"/>
                <w:color w:val="FF0000"/>
              </w:rPr>
              <w:t>3.1.1</w:t>
            </w:r>
          </w:p>
        </w:tc>
        <w:tc>
          <w:tcPr>
            <w:tcW w:w="2586" w:type="pct"/>
            <w:tcBorders>
              <w:top w:val="single" w:sz="2" w:space="0" w:color="auto"/>
              <w:left w:val="single" w:sz="2" w:space="0" w:color="auto"/>
              <w:bottom w:val="single" w:sz="2" w:space="0" w:color="auto"/>
              <w:right w:val="single" w:sz="2" w:space="0" w:color="auto"/>
            </w:tcBorders>
          </w:tcPr>
          <w:p w14:paraId="7FA665BB" w14:textId="2C191AC2" w:rsidR="00ED29FC" w:rsidRPr="009C4408" w:rsidRDefault="00ED29FC" w:rsidP="00E67B5D">
            <w:pPr>
              <w:rPr>
                <w:color w:val="FF0000"/>
              </w:rPr>
            </w:pPr>
            <w:r w:rsidRPr="009C4408">
              <w:rPr>
                <w:rFonts w:hint="eastAsia"/>
                <w:color w:val="FF0000"/>
              </w:rPr>
              <w:t>更新</w:t>
            </w:r>
            <w:r w:rsidRPr="009C4408">
              <w:rPr>
                <w:rFonts w:hint="eastAsia"/>
                <w:color w:val="FF0000"/>
              </w:rPr>
              <w:t xml:space="preserve">VR </w:t>
            </w:r>
            <w:r w:rsidRPr="009C4408">
              <w:rPr>
                <w:rFonts w:hint="eastAsia"/>
                <w:color w:val="FF0000"/>
              </w:rPr>
              <w:t>技能列表，澄清车辆状态参考文档</w:t>
            </w:r>
          </w:p>
        </w:tc>
        <w:tc>
          <w:tcPr>
            <w:tcW w:w="707" w:type="pct"/>
            <w:vMerge w:val="restart"/>
            <w:tcBorders>
              <w:top w:val="single" w:sz="2" w:space="0" w:color="auto"/>
              <w:left w:val="single" w:sz="2" w:space="0" w:color="auto"/>
              <w:right w:val="single" w:sz="2" w:space="0" w:color="auto"/>
            </w:tcBorders>
          </w:tcPr>
          <w:p w14:paraId="2D99AA40" w14:textId="7517FC58" w:rsidR="00ED29FC" w:rsidRPr="009C4408" w:rsidRDefault="00ED29FC" w:rsidP="00E67B5D">
            <w:r w:rsidRPr="009C4408">
              <w:t>Zhang Jiajia</w:t>
            </w:r>
          </w:p>
        </w:tc>
      </w:tr>
      <w:tr w:rsidR="00ED29FC" w:rsidRPr="009C4408" w14:paraId="65FD7278" w14:textId="77777777" w:rsidTr="009C4408">
        <w:tc>
          <w:tcPr>
            <w:tcW w:w="506" w:type="pct"/>
            <w:vMerge/>
            <w:tcBorders>
              <w:left w:val="single" w:sz="2" w:space="0" w:color="auto"/>
              <w:right w:val="single" w:sz="2" w:space="0" w:color="auto"/>
            </w:tcBorders>
          </w:tcPr>
          <w:p w14:paraId="00052489" w14:textId="1628F3B8" w:rsidR="00ED29FC" w:rsidRPr="009C4408" w:rsidRDefault="00ED29FC" w:rsidP="00E67B5D">
            <w:pPr>
              <w:rPr>
                <w:color w:val="FF0000"/>
              </w:rPr>
            </w:pPr>
          </w:p>
        </w:tc>
        <w:tc>
          <w:tcPr>
            <w:tcW w:w="647" w:type="pct"/>
            <w:vMerge/>
            <w:tcBorders>
              <w:left w:val="single" w:sz="2" w:space="0" w:color="auto"/>
              <w:right w:val="single" w:sz="2" w:space="0" w:color="auto"/>
            </w:tcBorders>
          </w:tcPr>
          <w:p w14:paraId="605754A3" w14:textId="7E9189F8" w:rsidR="00ED29FC" w:rsidRPr="009C4408" w:rsidRDefault="00ED29FC" w:rsidP="00E67B5D">
            <w:pPr>
              <w:rPr>
                <w:color w:val="FF0000"/>
              </w:rPr>
            </w:pPr>
          </w:p>
        </w:tc>
        <w:tc>
          <w:tcPr>
            <w:tcW w:w="554" w:type="pct"/>
            <w:tcBorders>
              <w:top w:val="single" w:sz="2" w:space="0" w:color="auto"/>
              <w:left w:val="single" w:sz="2" w:space="0" w:color="auto"/>
              <w:bottom w:val="single" w:sz="2" w:space="0" w:color="auto"/>
              <w:right w:val="single" w:sz="2" w:space="0" w:color="auto"/>
            </w:tcBorders>
          </w:tcPr>
          <w:p w14:paraId="1156EC40" w14:textId="17CA615A" w:rsidR="00ED29FC" w:rsidRPr="009C4408" w:rsidRDefault="00ED29FC" w:rsidP="008C4155">
            <w:pPr>
              <w:rPr>
                <w:color w:val="FF0000"/>
              </w:rPr>
            </w:pPr>
            <w:r w:rsidRPr="009C4408">
              <w:rPr>
                <w:rFonts w:hint="eastAsia"/>
                <w:color w:val="FF0000"/>
              </w:rPr>
              <w:t>3.1.6</w:t>
            </w:r>
            <w:r w:rsidRPr="009C4408">
              <w:rPr>
                <w:color w:val="FF0000"/>
              </w:rPr>
              <w:t>; 4.2</w:t>
            </w:r>
          </w:p>
        </w:tc>
        <w:tc>
          <w:tcPr>
            <w:tcW w:w="2586" w:type="pct"/>
            <w:tcBorders>
              <w:top w:val="single" w:sz="2" w:space="0" w:color="auto"/>
              <w:left w:val="single" w:sz="2" w:space="0" w:color="auto"/>
              <w:bottom w:val="single" w:sz="2" w:space="0" w:color="auto"/>
              <w:right w:val="single" w:sz="2" w:space="0" w:color="auto"/>
            </w:tcBorders>
          </w:tcPr>
          <w:p w14:paraId="4EB21E54" w14:textId="284F889F" w:rsidR="00ED29FC" w:rsidRPr="009C4408" w:rsidRDefault="00ED29FC" w:rsidP="003D5124">
            <w:pPr>
              <w:rPr>
                <w:color w:val="FF0000"/>
              </w:rPr>
            </w:pPr>
            <w:r w:rsidRPr="009C4408">
              <w:rPr>
                <w:rFonts w:hint="eastAsia"/>
                <w:color w:val="FF0000"/>
              </w:rPr>
              <w:t>删除声源定位全方位模式</w:t>
            </w:r>
          </w:p>
        </w:tc>
        <w:tc>
          <w:tcPr>
            <w:tcW w:w="707" w:type="pct"/>
            <w:vMerge/>
            <w:tcBorders>
              <w:left w:val="single" w:sz="2" w:space="0" w:color="auto"/>
              <w:right w:val="single" w:sz="2" w:space="0" w:color="auto"/>
            </w:tcBorders>
          </w:tcPr>
          <w:p w14:paraId="22425682" w14:textId="278003A1" w:rsidR="00ED29FC" w:rsidRPr="009C4408" w:rsidRDefault="00ED29FC" w:rsidP="00E67B5D"/>
        </w:tc>
      </w:tr>
      <w:tr w:rsidR="00ED29FC" w:rsidRPr="009C4408" w14:paraId="0A3FD064" w14:textId="77777777" w:rsidTr="009C4408">
        <w:tc>
          <w:tcPr>
            <w:tcW w:w="506" w:type="pct"/>
            <w:vMerge/>
            <w:tcBorders>
              <w:left w:val="single" w:sz="2" w:space="0" w:color="auto"/>
              <w:right w:val="single" w:sz="2" w:space="0" w:color="auto"/>
            </w:tcBorders>
          </w:tcPr>
          <w:p w14:paraId="225D4D41" w14:textId="77777777" w:rsidR="00ED29FC" w:rsidRPr="009C4408" w:rsidRDefault="00ED29FC" w:rsidP="00E67B5D">
            <w:pPr>
              <w:rPr>
                <w:color w:val="FF0000"/>
              </w:rPr>
            </w:pPr>
          </w:p>
        </w:tc>
        <w:tc>
          <w:tcPr>
            <w:tcW w:w="647" w:type="pct"/>
            <w:vMerge/>
            <w:tcBorders>
              <w:left w:val="single" w:sz="2" w:space="0" w:color="auto"/>
              <w:right w:val="single" w:sz="2" w:space="0" w:color="auto"/>
            </w:tcBorders>
          </w:tcPr>
          <w:p w14:paraId="70697B2C" w14:textId="77777777" w:rsidR="00ED29FC" w:rsidRPr="009C4408" w:rsidRDefault="00ED29FC" w:rsidP="00E67B5D">
            <w:pPr>
              <w:rPr>
                <w:color w:val="FF0000"/>
              </w:rPr>
            </w:pPr>
          </w:p>
        </w:tc>
        <w:tc>
          <w:tcPr>
            <w:tcW w:w="554" w:type="pct"/>
            <w:tcBorders>
              <w:top w:val="single" w:sz="2" w:space="0" w:color="auto"/>
              <w:left w:val="single" w:sz="2" w:space="0" w:color="auto"/>
              <w:bottom w:val="single" w:sz="2" w:space="0" w:color="auto"/>
              <w:right w:val="single" w:sz="2" w:space="0" w:color="auto"/>
            </w:tcBorders>
          </w:tcPr>
          <w:p w14:paraId="19A7288B" w14:textId="4F7D741F" w:rsidR="00ED29FC" w:rsidRPr="009C4408" w:rsidRDefault="00ED29FC" w:rsidP="00E67B5D">
            <w:pPr>
              <w:rPr>
                <w:color w:val="FF0000"/>
              </w:rPr>
            </w:pPr>
            <w:r w:rsidRPr="009C4408">
              <w:rPr>
                <w:color w:val="FF0000"/>
              </w:rPr>
              <w:t>4.2</w:t>
            </w:r>
          </w:p>
        </w:tc>
        <w:tc>
          <w:tcPr>
            <w:tcW w:w="2586" w:type="pct"/>
            <w:tcBorders>
              <w:top w:val="single" w:sz="2" w:space="0" w:color="auto"/>
              <w:left w:val="single" w:sz="2" w:space="0" w:color="auto"/>
              <w:bottom w:val="single" w:sz="2" w:space="0" w:color="auto"/>
              <w:right w:val="single" w:sz="2" w:space="0" w:color="auto"/>
            </w:tcBorders>
          </w:tcPr>
          <w:p w14:paraId="3CCB2327" w14:textId="7A2A57E0" w:rsidR="00ED29FC" w:rsidRPr="009C4408" w:rsidRDefault="00ED29FC" w:rsidP="003D5124">
            <w:pPr>
              <w:rPr>
                <w:color w:val="FF0000"/>
              </w:rPr>
            </w:pPr>
            <w:r w:rsidRPr="009C4408">
              <w:rPr>
                <w:rFonts w:hint="eastAsia"/>
                <w:color w:val="FF0000"/>
              </w:rPr>
              <w:t>补充自定义唤醒词开关</w:t>
            </w:r>
          </w:p>
        </w:tc>
        <w:tc>
          <w:tcPr>
            <w:tcW w:w="707" w:type="pct"/>
            <w:vMerge/>
            <w:tcBorders>
              <w:left w:val="single" w:sz="2" w:space="0" w:color="auto"/>
              <w:right w:val="single" w:sz="2" w:space="0" w:color="auto"/>
            </w:tcBorders>
          </w:tcPr>
          <w:p w14:paraId="58107405" w14:textId="77777777" w:rsidR="00ED29FC" w:rsidRPr="009C4408" w:rsidRDefault="00ED29FC" w:rsidP="00E67B5D"/>
        </w:tc>
      </w:tr>
      <w:tr w:rsidR="00562842" w:rsidRPr="009C4408" w14:paraId="537667A4" w14:textId="77777777" w:rsidTr="009C4408">
        <w:tc>
          <w:tcPr>
            <w:tcW w:w="506" w:type="pct"/>
            <w:vMerge/>
            <w:tcBorders>
              <w:left w:val="single" w:sz="2" w:space="0" w:color="auto"/>
              <w:right w:val="single" w:sz="2" w:space="0" w:color="auto"/>
            </w:tcBorders>
          </w:tcPr>
          <w:p w14:paraId="13B84A8D" w14:textId="77777777" w:rsidR="00562842" w:rsidRPr="009C4408" w:rsidRDefault="00562842" w:rsidP="00562842">
            <w:pPr>
              <w:rPr>
                <w:color w:val="FF0000"/>
              </w:rPr>
            </w:pPr>
          </w:p>
        </w:tc>
        <w:tc>
          <w:tcPr>
            <w:tcW w:w="647" w:type="pct"/>
            <w:tcBorders>
              <w:left w:val="single" w:sz="2" w:space="0" w:color="auto"/>
              <w:right w:val="single" w:sz="2" w:space="0" w:color="auto"/>
            </w:tcBorders>
          </w:tcPr>
          <w:p w14:paraId="2010B919" w14:textId="5971FDBC" w:rsidR="00562842" w:rsidRPr="009C4408" w:rsidRDefault="00562842" w:rsidP="00562842">
            <w:pPr>
              <w:rPr>
                <w:color w:val="FF0000"/>
              </w:rPr>
            </w:pPr>
            <w:r w:rsidRPr="009C4408">
              <w:rPr>
                <w:color w:val="FF0000"/>
              </w:rPr>
              <w:t>2021/</w:t>
            </w:r>
            <w:r w:rsidRPr="009C4408">
              <w:rPr>
                <w:rFonts w:hint="eastAsia"/>
                <w:color w:val="FF0000"/>
              </w:rPr>
              <w:t>1/18</w:t>
            </w:r>
          </w:p>
        </w:tc>
        <w:tc>
          <w:tcPr>
            <w:tcW w:w="554" w:type="pct"/>
            <w:tcBorders>
              <w:top w:val="single" w:sz="2" w:space="0" w:color="auto"/>
              <w:left w:val="single" w:sz="2" w:space="0" w:color="auto"/>
              <w:bottom w:val="single" w:sz="2" w:space="0" w:color="auto"/>
              <w:right w:val="single" w:sz="2" w:space="0" w:color="auto"/>
            </w:tcBorders>
          </w:tcPr>
          <w:p w14:paraId="3C99BE90" w14:textId="05200BEA" w:rsidR="00562842" w:rsidRPr="009C4408" w:rsidRDefault="00562842" w:rsidP="00562842">
            <w:pPr>
              <w:rPr>
                <w:color w:val="FF0000"/>
              </w:rPr>
            </w:pPr>
            <w:r w:rsidRPr="009C4408">
              <w:rPr>
                <w:rFonts w:hint="eastAsia"/>
                <w:color w:val="FF0000"/>
              </w:rPr>
              <w:t>4.3.3</w:t>
            </w:r>
          </w:p>
        </w:tc>
        <w:tc>
          <w:tcPr>
            <w:tcW w:w="2586" w:type="pct"/>
            <w:tcBorders>
              <w:top w:val="single" w:sz="2" w:space="0" w:color="auto"/>
              <w:left w:val="single" w:sz="2" w:space="0" w:color="auto"/>
              <w:bottom w:val="single" w:sz="2" w:space="0" w:color="auto"/>
              <w:right w:val="single" w:sz="2" w:space="0" w:color="auto"/>
            </w:tcBorders>
          </w:tcPr>
          <w:p w14:paraId="713062EA" w14:textId="3975B1BA" w:rsidR="00562842" w:rsidRPr="009C4408" w:rsidRDefault="00562842" w:rsidP="00562842">
            <w:pPr>
              <w:rPr>
                <w:color w:val="FF0000"/>
              </w:rPr>
            </w:pPr>
            <w:r w:rsidRPr="009C4408">
              <w:rPr>
                <w:rFonts w:hint="eastAsia"/>
                <w:color w:val="FF0000"/>
              </w:rPr>
              <w:t>新增车辆故障查询</w:t>
            </w:r>
          </w:p>
        </w:tc>
        <w:tc>
          <w:tcPr>
            <w:tcW w:w="707" w:type="pct"/>
            <w:vMerge/>
            <w:tcBorders>
              <w:left w:val="single" w:sz="2" w:space="0" w:color="auto"/>
              <w:right w:val="single" w:sz="2" w:space="0" w:color="auto"/>
            </w:tcBorders>
          </w:tcPr>
          <w:p w14:paraId="684FAB95" w14:textId="77777777" w:rsidR="00562842" w:rsidRPr="009C4408" w:rsidRDefault="00562842" w:rsidP="00562842"/>
        </w:tc>
      </w:tr>
      <w:tr w:rsidR="000A3B71" w:rsidRPr="009C4408" w14:paraId="43BF0164" w14:textId="77777777" w:rsidTr="009C4408">
        <w:tc>
          <w:tcPr>
            <w:tcW w:w="506" w:type="pct"/>
            <w:vMerge/>
            <w:tcBorders>
              <w:left w:val="single" w:sz="2" w:space="0" w:color="auto"/>
              <w:right w:val="single" w:sz="2" w:space="0" w:color="auto"/>
            </w:tcBorders>
          </w:tcPr>
          <w:p w14:paraId="7829522E" w14:textId="77777777" w:rsidR="000A3B71" w:rsidRPr="009C4408" w:rsidRDefault="000A3B71" w:rsidP="000A3B71">
            <w:pPr>
              <w:rPr>
                <w:color w:val="FF0000"/>
              </w:rPr>
            </w:pPr>
          </w:p>
        </w:tc>
        <w:tc>
          <w:tcPr>
            <w:tcW w:w="647" w:type="pct"/>
            <w:vMerge w:val="restart"/>
            <w:tcBorders>
              <w:left w:val="single" w:sz="2" w:space="0" w:color="auto"/>
              <w:right w:val="single" w:sz="2" w:space="0" w:color="auto"/>
            </w:tcBorders>
          </w:tcPr>
          <w:p w14:paraId="6442955C" w14:textId="5C65DFF7" w:rsidR="000A3B71" w:rsidRPr="009C4408" w:rsidRDefault="000A3B71" w:rsidP="000A3B71">
            <w:pPr>
              <w:rPr>
                <w:color w:val="FF0000"/>
              </w:rPr>
            </w:pPr>
            <w:r w:rsidRPr="009C4408">
              <w:rPr>
                <w:color w:val="FF0000"/>
              </w:rPr>
              <w:t>2021/</w:t>
            </w:r>
            <w:r>
              <w:rPr>
                <w:rFonts w:hint="eastAsia"/>
                <w:color w:val="FF0000"/>
              </w:rPr>
              <w:t>3/3</w:t>
            </w:r>
          </w:p>
        </w:tc>
        <w:tc>
          <w:tcPr>
            <w:tcW w:w="554" w:type="pct"/>
            <w:tcBorders>
              <w:top w:val="single" w:sz="2" w:space="0" w:color="auto"/>
              <w:left w:val="single" w:sz="2" w:space="0" w:color="auto"/>
              <w:bottom w:val="single" w:sz="2" w:space="0" w:color="auto"/>
              <w:right w:val="single" w:sz="2" w:space="0" w:color="auto"/>
            </w:tcBorders>
          </w:tcPr>
          <w:p w14:paraId="6968E4ED" w14:textId="4B4DDF5F" w:rsidR="000A3B71" w:rsidRPr="009C4408" w:rsidRDefault="000A3B71" w:rsidP="000A3B71">
            <w:pPr>
              <w:rPr>
                <w:color w:val="FF0000"/>
              </w:rPr>
            </w:pPr>
            <w:r w:rsidRPr="009C4408">
              <w:rPr>
                <w:rFonts w:hint="eastAsia"/>
                <w:color w:val="FF0000"/>
              </w:rPr>
              <w:t>4.</w:t>
            </w:r>
            <w:r>
              <w:rPr>
                <w:rFonts w:hint="eastAsia"/>
                <w:color w:val="FF0000"/>
              </w:rPr>
              <w:t>2</w:t>
            </w:r>
          </w:p>
        </w:tc>
        <w:tc>
          <w:tcPr>
            <w:tcW w:w="2586" w:type="pct"/>
            <w:tcBorders>
              <w:top w:val="single" w:sz="2" w:space="0" w:color="auto"/>
              <w:left w:val="single" w:sz="2" w:space="0" w:color="auto"/>
              <w:bottom w:val="single" w:sz="2" w:space="0" w:color="auto"/>
              <w:right w:val="single" w:sz="2" w:space="0" w:color="auto"/>
            </w:tcBorders>
          </w:tcPr>
          <w:p w14:paraId="7823579F" w14:textId="057F14C9" w:rsidR="000A3B71" w:rsidRPr="009C4408" w:rsidRDefault="000A3B71" w:rsidP="000A3B71">
            <w:pPr>
              <w:rPr>
                <w:color w:val="FF0000"/>
              </w:rPr>
            </w:pPr>
            <w:r>
              <w:rPr>
                <w:rFonts w:hint="eastAsia"/>
                <w:color w:val="FF0000"/>
              </w:rPr>
              <w:t>修改</w:t>
            </w:r>
            <w:bookmarkStart w:id="102" w:name="_GoBack"/>
            <w:bookmarkEnd w:id="102"/>
            <w:r>
              <w:rPr>
                <w:rFonts w:hint="eastAsia"/>
                <w:color w:val="FF0000"/>
              </w:rPr>
              <w:t>声源定位的默认项</w:t>
            </w:r>
          </w:p>
        </w:tc>
        <w:tc>
          <w:tcPr>
            <w:tcW w:w="707" w:type="pct"/>
            <w:vMerge/>
            <w:tcBorders>
              <w:left w:val="single" w:sz="2" w:space="0" w:color="auto"/>
              <w:right w:val="single" w:sz="2" w:space="0" w:color="auto"/>
            </w:tcBorders>
          </w:tcPr>
          <w:p w14:paraId="7EE574CE" w14:textId="77777777" w:rsidR="000A3B71" w:rsidRPr="009C4408" w:rsidRDefault="000A3B71" w:rsidP="000A3B71"/>
        </w:tc>
      </w:tr>
      <w:tr w:rsidR="000A3B71" w:rsidRPr="009C4408" w14:paraId="250154A4" w14:textId="77777777" w:rsidTr="00640065">
        <w:tc>
          <w:tcPr>
            <w:tcW w:w="506" w:type="pct"/>
            <w:vMerge/>
            <w:tcBorders>
              <w:left w:val="single" w:sz="2" w:space="0" w:color="auto"/>
              <w:right w:val="single" w:sz="2" w:space="0" w:color="auto"/>
            </w:tcBorders>
          </w:tcPr>
          <w:p w14:paraId="5FE986F7" w14:textId="77777777" w:rsidR="000A3B71" w:rsidRPr="009C4408" w:rsidRDefault="000A3B71" w:rsidP="000A3B71">
            <w:pPr>
              <w:rPr>
                <w:color w:val="FF0000"/>
              </w:rPr>
            </w:pPr>
          </w:p>
        </w:tc>
        <w:tc>
          <w:tcPr>
            <w:tcW w:w="647" w:type="pct"/>
            <w:vMerge/>
            <w:tcBorders>
              <w:left w:val="single" w:sz="2" w:space="0" w:color="auto"/>
              <w:right w:val="single" w:sz="2" w:space="0" w:color="auto"/>
            </w:tcBorders>
          </w:tcPr>
          <w:p w14:paraId="1CEB9370" w14:textId="36B71962" w:rsidR="000A3B71" w:rsidRPr="009C4408" w:rsidRDefault="000A3B71" w:rsidP="000A3B71">
            <w:pPr>
              <w:rPr>
                <w:color w:val="FF0000"/>
              </w:rPr>
            </w:pPr>
          </w:p>
        </w:tc>
        <w:tc>
          <w:tcPr>
            <w:tcW w:w="554" w:type="pct"/>
            <w:tcBorders>
              <w:top w:val="single" w:sz="2" w:space="0" w:color="auto"/>
              <w:left w:val="single" w:sz="2" w:space="0" w:color="auto"/>
              <w:bottom w:val="single" w:sz="2" w:space="0" w:color="auto"/>
              <w:right w:val="single" w:sz="2" w:space="0" w:color="auto"/>
            </w:tcBorders>
          </w:tcPr>
          <w:p w14:paraId="14840422" w14:textId="7AA58CB2" w:rsidR="000A3B71" w:rsidRPr="009C4408" w:rsidRDefault="000A3B71" w:rsidP="000A3B71">
            <w:pPr>
              <w:rPr>
                <w:color w:val="FF0000"/>
              </w:rPr>
            </w:pPr>
            <w:r w:rsidRPr="009C4408">
              <w:rPr>
                <w:rFonts w:hint="eastAsia"/>
                <w:color w:val="FF0000"/>
              </w:rPr>
              <w:t>4.</w:t>
            </w:r>
            <w:r>
              <w:rPr>
                <w:rFonts w:hint="eastAsia"/>
                <w:color w:val="FF0000"/>
              </w:rPr>
              <w:t>7</w:t>
            </w:r>
          </w:p>
        </w:tc>
        <w:tc>
          <w:tcPr>
            <w:tcW w:w="2586" w:type="pct"/>
            <w:tcBorders>
              <w:top w:val="single" w:sz="2" w:space="0" w:color="auto"/>
              <w:left w:val="single" w:sz="2" w:space="0" w:color="auto"/>
              <w:bottom w:val="single" w:sz="2" w:space="0" w:color="auto"/>
              <w:right w:val="single" w:sz="2" w:space="0" w:color="auto"/>
            </w:tcBorders>
          </w:tcPr>
          <w:p w14:paraId="279F5B07" w14:textId="22008006" w:rsidR="000A3B71" w:rsidRPr="009C4408" w:rsidRDefault="000A3B71" w:rsidP="000A3B71">
            <w:pPr>
              <w:rPr>
                <w:color w:val="FF0000"/>
              </w:rPr>
            </w:pPr>
            <w:r>
              <w:rPr>
                <w:rFonts w:hint="eastAsia"/>
                <w:color w:val="FF0000"/>
              </w:rPr>
              <w:t>补充声源定位的标定项</w:t>
            </w:r>
          </w:p>
        </w:tc>
        <w:tc>
          <w:tcPr>
            <w:tcW w:w="707" w:type="pct"/>
            <w:vMerge/>
            <w:tcBorders>
              <w:left w:val="single" w:sz="2" w:space="0" w:color="auto"/>
              <w:right w:val="single" w:sz="2" w:space="0" w:color="auto"/>
            </w:tcBorders>
          </w:tcPr>
          <w:p w14:paraId="2773EABE" w14:textId="77777777" w:rsidR="000A3B71" w:rsidRPr="009C4408" w:rsidRDefault="000A3B71" w:rsidP="000A3B71"/>
        </w:tc>
      </w:tr>
      <w:tr w:rsidR="000A3B71" w:rsidRPr="009C4408" w14:paraId="0698CFFC" w14:textId="77777777" w:rsidTr="003D5124">
        <w:tc>
          <w:tcPr>
            <w:tcW w:w="506" w:type="pct"/>
            <w:vMerge w:val="restart"/>
            <w:tcBorders>
              <w:top w:val="single" w:sz="2" w:space="0" w:color="auto"/>
              <w:left w:val="single" w:sz="2" w:space="0" w:color="auto"/>
              <w:right w:val="single" w:sz="2" w:space="0" w:color="auto"/>
            </w:tcBorders>
          </w:tcPr>
          <w:p w14:paraId="1902FC5A" w14:textId="2F4948E9" w:rsidR="000A3B71" w:rsidRPr="009C4408" w:rsidRDefault="000A3B71" w:rsidP="000A3B71">
            <w:r w:rsidRPr="009C4408">
              <w:rPr>
                <w:rFonts w:hint="eastAsia"/>
              </w:rPr>
              <w:t>0.5</w:t>
            </w:r>
          </w:p>
        </w:tc>
        <w:tc>
          <w:tcPr>
            <w:tcW w:w="647" w:type="pct"/>
            <w:vMerge w:val="restart"/>
            <w:tcBorders>
              <w:top w:val="single" w:sz="2" w:space="0" w:color="auto"/>
              <w:left w:val="single" w:sz="2" w:space="0" w:color="auto"/>
              <w:right w:val="single" w:sz="2" w:space="0" w:color="auto"/>
            </w:tcBorders>
          </w:tcPr>
          <w:p w14:paraId="2297C8D6" w14:textId="54C24AAB" w:rsidR="000A3B71" w:rsidRPr="009C4408" w:rsidRDefault="000A3B71" w:rsidP="000A3B71">
            <w:r w:rsidRPr="009C4408">
              <w:rPr>
                <w:rFonts w:hint="eastAsia"/>
              </w:rPr>
              <w:t>2020/10/14</w:t>
            </w:r>
          </w:p>
        </w:tc>
        <w:tc>
          <w:tcPr>
            <w:tcW w:w="554" w:type="pct"/>
            <w:tcBorders>
              <w:top w:val="single" w:sz="2" w:space="0" w:color="auto"/>
              <w:left w:val="single" w:sz="2" w:space="0" w:color="auto"/>
              <w:bottom w:val="single" w:sz="2" w:space="0" w:color="auto"/>
              <w:right w:val="single" w:sz="2" w:space="0" w:color="auto"/>
            </w:tcBorders>
          </w:tcPr>
          <w:p w14:paraId="34007FCD" w14:textId="412D45DB" w:rsidR="000A3B71" w:rsidRPr="009C4408" w:rsidRDefault="000A3B71" w:rsidP="000A3B71">
            <w:r w:rsidRPr="009C4408">
              <w:rPr>
                <w:rFonts w:hint="eastAsia"/>
              </w:rPr>
              <w:t>3.1.1</w:t>
            </w:r>
          </w:p>
        </w:tc>
        <w:tc>
          <w:tcPr>
            <w:tcW w:w="2586" w:type="pct"/>
            <w:tcBorders>
              <w:top w:val="single" w:sz="2" w:space="0" w:color="auto"/>
              <w:left w:val="single" w:sz="2" w:space="0" w:color="auto"/>
              <w:bottom w:val="single" w:sz="2" w:space="0" w:color="auto"/>
              <w:right w:val="single" w:sz="2" w:space="0" w:color="auto"/>
            </w:tcBorders>
          </w:tcPr>
          <w:p w14:paraId="1233AEF2" w14:textId="3E6DA292" w:rsidR="000A3B71" w:rsidRPr="009C4408" w:rsidRDefault="000A3B71" w:rsidP="000A3B71">
            <w:r w:rsidRPr="009C4408">
              <w:rPr>
                <w:rFonts w:hint="eastAsia"/>
              </w:rPr>
              <w:t>更新</w:t>
            </w:r>
            <w:r w:rsidRPr="009C4408">
              <w:rPr>
                <w:rFonts w:hint="eastAsia"/>
              </w:rPr>
              <w:t xml:space="preserve">VR </w:t>
            </w:r>
            <w:r w:rsidRPr="009C4408">
              <w:rPr>
                <w:rFonts w:hint="eastAsia"/>
              </w:rPr>
              <w:t>技能列表，补充新功能</w:t>
            </w:r>
          </w:p>
        </w:tc>
        <w:tc>
          <w:tcPr>
            <w:tcW w:w="707" w:type="pct"/>
            <w:vMerge w:val="restart"/>
            <w:tcBorders>
              <w:top w:val="single" w:sz="2" w:space="0" w:color="auto"/>
              <w:left w:val="single" w:sz="2" w:space="0" w:color="auto"/>
              <w:right w:val="single" w:sz="2" w:space="0" w:color="auto"/>
            </w:tcBorders>
          </w:tcPr>
          <w:p w14:paraId="63CB3ABA" w14:textId="2F278069" w:rsidR="000A3B71" w:rsidRPr="009C4408" w:rsidRDefault="000A3B71" w:rsidP="000A3B71">
            <w:r w:rsidRPr="009C4408">
              <w:t xml:space="preserve">Zhang Jiajia </w:t>
            </w:r>
          </w:p>
        </w:tc>
      </w:tr>
      <w:tr w:rsidR="000A3B71" w:rsidRPr="009C4408" w14:paraId="65C7E19E" w14:textId="77777777" w:rsidTr="003D5124">
        <w:tc>
          <w:tcPr>
            <w:tcW w:w="506" w:type="pct"/>
            <w:vMerge/>
            <w:tcBorders>
              <w:left w:val="single" w:sz="2" w:space="0" w:color="auto"/>
              <w:right w:val="single" w:sz="2" w:space="0" w:color="auto"/>
            </w:tcBorders>
          </w:tcPr>
          <w:p w14:paraId="23428F22" w14:textId="5B784058" w:rsidR="000A3B71" w:rsidRPr="009C4408" w:rsidRDefault="000A3B71" w:rsidP="000A3B71"/>
        </w:tc>
        <w:tc>
          <w:tcPr>
            <w:tcW w:w="647" w:type="pct"/>
            <w:vMerge/>
            <w:tcBorders>
              <w:left w:val="single" w:sz="2" w:space="0" w:color="auto"/>
              <w:right w:val="single" w:sz="2" w:space="0" w:color="auto"/>
            </w:tcBorders>
          </w:tcPr>
          <w:p w14:paraId="4B79C4D3" w14:textId="22BD5713" w:rsidR="000A3B71" w:rsidRPr="009C4408" w:rsidRDefault="000A3B71" w:rsidP="000A3B71"/>
        </w:tc>
        <w:tc>
          <w:tcPr>
            <w:tcW w:w="554" w:type="pct"/>
            <w:tcBorders>
              <w:top w:val="single" w:sz="2" w:space="0" w:color="auto"/>
              <w:left w:val="single" w:sz="2" w:space="0" w:color="auto"/>
              <w:bottom w:val="single" w:sz="2" w:space="0" w:color="auto"/>
              <w:right w:val="single" w:sz="2" w:space="0" w:color="auto"/>
            </w:tcBorders>
          </w:tcPr>
          <w:p w14:paraId="1980A959" w14:textId="523AEECA" w:rsidR="000A3B71" w:rsidRPr="009C4408" w:rsidRDefault="000A3B71" w:rsidP="000A3B71">
            <w:r w:rsidRPr="009C4408">
              <w:rPr>
                <w:rFonts w:hint="eastAsia"/>
              </w:rPr>
              <w:t>3.1.9</w:t>
            </w:r>
          </w:p>
        </w:tc>
        <w:tc>
          <w:tcPr>
            <w:tcW w:w="2586" w:type="pct"/>
            <w:tcBorders>
              <w:top w:val="single" w:sz="2" w:space="0" w:color="auto"/>
              <w:left w:val="single" w:sz="2" w:space="0" w:color="auto"/>
              <w:bottom w:val="single" w:sz="2" w:space="0" w:color="auto"/>
              <w:right w:val="single" w:sz="2" w:space="0" w:color="auto"/>
            </w:tcBorders>
          </w:tcPr>
          <w:p w14:paraId="77ED74E0" w14:textId="65641A18" w:rsidR="000A3B71" w:rsidRPr="009C4408" w:rsidRDefault="000A3B71" w:rsidP="000A3B71">
            <w:r w:rsidRPr="009C4408">
              <w:rPr>
                <w:rFonts w:hint="eastAsia"/>
              </w:rPr>
              <w:t>经确认</w:t>
            </w:r>
            <w:r w:rsidRPr="009C4408">
              <w:rPr>
                <w:rFonts w:hint="eastAsia"/>
              </w:rPr>
              <w:t>OnStar</w:t>
            </w:r>
            <w:r w:rsidRPr="009C4408">
              <w:rPr>
                <w:rFonts w:hint="eastAsia"/>
              </w:rPr>
              <w:t>无此需求，删除</w:t>
            </w:r>
            <w:r w:rsidRPr="009C4408">
              <w:rPr>
                <w:rFonts w:hint="eastAsia"/>
              </w:rPr>
              <w:t>VR</w:t>
            </w:r>
            <w:r w:rsidRPr="009C4408">
              <w:rPr>
                <w:rFonts w:hint="eastAsia"/>
              </w:rPr>
              <w:t>交互中</w:t>
            </w:r>
            <w:r w:rsidRPr="009C4408">
              <w:rPr>
                <w:rFonts w:hint="eastAsia"/>
              </w:rPr>
              <w:t>OnStar</w:t>
            </w:r>
            <w:r w:rsidRPr="009C4408">
              <w:rPr>
                <w:rFonts w:hint="eastAsia"/>
              </w:rPr>
              <w:t>的需求</w:t>
            </w:r>
          </w:p>
        </w:tc>
        <w:tc>
          <w:tcPr>
            <w:tcW w:w="707" w:type="pct"/>
            <w:vMerge/>
            <w:tcBorders>
              <w:left w:val="single" w:sz="2" w:space="0" w:color="auto"/>
              <w:right w:val="single" w:sz="2" w:space="0" w:color="auto"/>
            </w:tcBorders>
          </w:tcPr>
          <w:p w14:paraId="6BA9A265" w14:textId="77777777" w:rsidR="000A3B71" w:rsidRPr="009C4408" w:rsidRDefault="000A3B71" w:rsidP="000A3B71"/>
        </w:tc>
      </w:tr>
      <w:tr w:rsidR="000A3B71" w:rsidRPr="009C4408" w14:paraId="5F11D6B0" w14:textId="77777777" w:rsidTr="003D5124">
        <w:tc>
          <w:tcPr>
            <w:tcW w:w="506" w:type="pct"/>
            <w:vMerge/>
            <w:tcBorders>
              <w:left w:val="single" w:sz="2" w:space="0" w:color="auto"/>
              <w:right w:val="single" w:sz="2" w:space="0" w:color="auto"/>
            </w:tcBorders>
          </w:tcPr>
          <w:p w14:paraId="48FEA611" w14:textId="77777777" w:rsidR="000A3B71" w:rsidRPr="009C4408" w:rsidRDefault="000A3B71" w:rsidP="000A3B71"/>
        </w:tc>
        <w:tc>
          <w:tcPr>
            <w:tcW w:w="647" w:type="pct"/>
            <w:tcBorders>
              <w:top w:val="single" w:sz="2" w:space="0" w:color="auto"/>
              <w:left w:val="single" w:sz="2" w:space="0" w:color="auto"/>
              <w:bottom w:val="single" w:sz="2" w:space="0" w:color="auto"/>
              <w:right w:val="single" w:sz="2" w:space="0" w:color="auto"/>
            </w:tcBorders>
          </w:tcPr>
          <w:p w14:paraId="6C35C0FA" w14:textId="4AF652A4" w:rsidR="000A3B71" w:rsidRPr="009C4408" w:rsidRDefault="000A3B71" w:rsidP="000A3B71">
            <w:r w:rsidRPr="009C4408">
              <w:rPr>
                <w:rFonts w:hint="eastAsia"/>
              </w:rPr>
              <w:t>2020-11-11</w:t>
            </w:r>
          </w:p>
        </w:tc>
        <w:tc>
          <w:tcPr>
            <w:tcW w:w="554" w:type="pct"/>
            <w:tcBorders>
              <w:top w:val="single" w:sz="2" w:space="0" w:color="auto"/>
              <w:left w:val="single" w:sz="2" w:space="0" w:color="auto"/>
              <w:bottom w:val="single" w:sz="2" w:space="0" w:color="auto"/>
              <w:right w:val="single" w:sz="2" w:space="0" w:color="auto"/>
            </w:tcBorders>
          </w:tcPr>
          <w:p w14:paraId="653918C0" w14:textId="4872E6FA" w:rsidR="000A3B71" w:rsidRPr="009C4408" w:rsidRDefault="000A3B71" w:rsidP="000A3B71">
            <w:r w:rsidRPr="009C4408">
              <w:rPr>
                <w:rFonts w:hint="eastAsia"/>
              </w:rPr>
              <w:t>4.2</w:t>
            </w:r>
          </w:p>
        </w:tc>
        <w:tc>
          <w:tcPr>
            <w:tcW w:w="2586" w:type="pct"/>
            <w:tcBorders>
              <w:top w:val="single" w:sz="2" w:space="0" w:color="auto"/>
              <w:left w:val="single" w:sz="2" w:space="0" w:color="auto"/>
              <w:bottom w:val="single" w:sz="2" w:space="0" w:color="auto"/>
              <w:right w:val="single" w:sz="2" w:space="0" w:color="auto"/>
            </w:tcBorders>
          </w:tcPr>
          <w:p w14:paraId="5A77672C" w14:textId="7E53BA2E" w:rsidR="000A3B71" w:rsidRPr="009C4408" w:rsidRDefault="000A3B71" w:rsidP="000A3B71">
            <w:r w:rsidRPr="009C4408">
              <w:rPr>
                <w:rFonts w:hint="eastAsia"/>
              </w:rPr>
              <w:t>根据北美</w:t>
            </w:r>
            <w:r w:rsidRPr="009C4408">
              <w:rPr>
                <w:rFonts w:hint="eastAsia"/>
              </w:rPr>
              <w:t>VR</w:t>
            </w:r>
            <w:r w:rsidRPr="009C4408">
              <w:rPr>
                <w:rFonts w:hint="eastAsia"/>
              </w:rPr>
              <w:t>策略，补充默认的</w:t>
            </w:r>
            <w:r w:rsidRPr="009C4408">
              <w:rPr>
                <w:rFonts w:hint="eastAsia"/>
              </w:rPr>
              <w:t>VR</w:t>
            </w:r>
            <w:r w:rsidRPr="009C4408">
              <w:rPr>
                <w:rFonts w:hint="eastAsia"/>
              </w:rPr>
              <w:t>设置；在</w:t>
            </w:r>
            <w:r w:rsidRPr="009C4408">
              <w:rPr>
                <w:rFonts w:hint="eastAsia"/>
              </w:rPr>
              <w:t>setting</w:t>
            </w:r>
            <w:r w:rsidRPr="009C4408">
              <w:rPr>
                <w:rFonts w:hint="eastAsia"/>
              </w:rPr>
              <w:t>中补充帮助入口</w:t>
            </w:r>
          </w:p>
        </w:tc>
        <w:tc>
          <w:tcPr>
            <w:tcW w:w="707" w:type="pct"/>
            <w:vMerge/>
            <w:tcBorders>
              <w:left w:val="single" w:sz="2" w:space="0" w:color="auto"/>
              <w:right w:val="single" w:sz="2" w:space="0" w:color="auto"/>
            </w:tcBorders>
          </w:tcPr>
          <w:p w14:paraId="31BDF2A1" w14:textId="77777777" w:rsidR="000A3B71" w:rsidRPr="009C4408" w:rsidRDefault="000A3B71" w:rsidP="000A3B71"/>
        </w:tc>
      </w:tr>
      <w:tr w:rsidR="000A3B71" w:rsidRPr="009C4408" w14:paraId="74C6AF45" w14:textId="77777777" w:rsidTr="003D5124">
        <w:tc>
          <w:tcPr>
            <w:tcW w:w="506" w:type="pct"/>
            <w:vMerge/>
            <w:tcBorders>
              <w:left w:val="single" w:sz="2" w:space="0" w:color="auto"/>
              <w:right w:val="single" w:sz="2" w:space="0" w:color="auto"/>
            </w:tcBorders>
          </w:tcPr>
          <w:p w14:paraId="10C65D86" w14:textId="77777777" w:rsidR="000A3B71" w:rsidRPr="009C4408" w:rsidRDefault="000A3B71" w:rsidP="000A3B71"/>
        </w:tc>
        <w:tc>
          <w:tcPr>
            <w:tcW w:w="647" w:type="pct"/>
            <w:vMerge w:val="restart"/>
            <w:tcBorders>
              <w:top w:val="single" w:sz="2" w:space="0" w:color="auto"/>
              <w:left w:val="single" w:sz="2" w:space="0" w:color="auto"/>
              <w:right w:val="single" w:sz="2" w:space="0" w:color="auto"/>
            </w:tcBorders>
          </w:tcPr>
          <w:p w14:paraId="24FE8D7C" w14:textId="5FF4995B" w:rsidR="000A3B71" w:rsidRPr="009C4408" w:rsidRDefault="000A3B71" w:rsidP="000A3B71">
            <w:r w:rsidRPr="009C4408">
              <w:rPr>
                <w:rFonts w:hint="eastAsia"/>
              </w:rPr>
              <w:t>2020-11-12</w:t>
            </w:r>
          </w:p>
        </w:tc>
        <w:tc>
          <w:tcPr>
            <w:tcW w:w="554" w:type="pct"/>
            <w:tcBorders>
              <w:top w:val="single" w:sz="2" w:space="0" w:color="auto"/>
              <w:left w:val="single" w:sz="2" w:space="0" w:color="auto"/>
              <w:bottom w:val="single" w:sz="2" w:space="0" w:color="auto"/>
              <w:right w:val="single" w:sz="2" w:space="0" w:color="auto"/>
            </w:tcBorders>
          </w:tcPr>
          <w:p w14:paraId="5486A38A" w14:textId="73137720" w:rsidR="000A3B71" w:rsidRPr="009C4408" w:rsidRDefault="000A3B71" w:rsidP="000A3B71">
            <w:r w:rsidRPr="009C4408">
              <w:t>4.3.2</w:t>
            </w:r>
          </w:p>
        </w:tc>
        <w:tc>
          <w:tcPr>
            <w:tcW w:w="2586" w:type="pct"/>
            <w:tcBorders>
              <w:top w:val="single" w:sz="2" w:space="0" w:color="auto"/>
              <w:left w:val="single" w:sz="2" w:space="0" w:color="auto"/>
              <w:bottom w:val="single" w:sz="2" w:space="0" w:color="auto"/>
              <w:right w:val="single" w:sz="2" w:space="0" w:color="auto"/>
            </w:tcBorders>
          </w:tcPr>
          <w:p w14:paraId="4C3CC8A3" w14:textId="2A58AF17" w:rsidR="000A3B71" w:rsidRPr="009C4408" w:rsidRDefault="000A3B71" w:rsidP="000A3B71">
            <w:r w:rsidRPr="009C4408">
              <w:rPr>
                <w:rFonts w:hint="eastAsia"/>
              </w:rPr>
              <w:t>根据</w:t>
            </w:r>
            <w:r w:rsidRPr="009C4408">
              <w:rPr>
                <w:rFonts w:hint="eastAsia"/>
              </w:rPr>
              <w:t xml:space="preserve">CR </w:t>
            </w:r>
            <w:r w:rsidRPr="009C4408">
              <w:t>66784</w:t>
            </w:r>
            <w:r w:rsidRPr="009C4408">
              <w:rPr>
                <w:rFonts w:hint="eastAsia"/>
              </w:rPr>
              <w:t>新增氛围灯随动功能</w:t>
            </w:r>
          </w:p>
        </w:tc>
        <w:tc>
          <w:tcPr>
            <w:tcW w:w="707" w:type="pct"/>
            <w:vMerge/>
            <w:tcBorders>
              <w:left w:val="single" w:sz="2" w:space="0" w:color="auto"/>
              <w:right w:val="single" w:sz="2" w:space="0" w:color="auto"/>
            </w:tcBorders>
          </w:tcPr>
          <w:p w14:paraId="52E9F772" w14:textId="77777777" w:rsidR="000A3B71" w:rsidRPr="009C4408" w:rsidRDefault="000A3B71" w:rsidP="000A3B71"/>
        </w:tc>
      </w:tr>
      <w:tr w:rsidR="000A3B71" w:rsidRPr="009C4408" w14:paraId="7C38E2F6" w14:textId="77777777" w:rsidTr="003D5124">
        <w:tc>
          <w:tcPr>
            <w:tcW w:w="506" w:type="pct"/>
            <w:vMerge/>
            <w:tcBorders>
              <w:left w:val="single" w:sz="2" w:space="0" w:color="auto"/>
              <w:right w:val="single" w:sz="2" w:space="0" w:color="auto"/>
            </w:tcBorders>
          </w:tcPr>
          <w:p w14:paraId="2EFC101D" w14:textId="77777777" w:rsidR="000A3B71" w:rsidRPr="009C4408" w:rsidRDefault="000A3B71" w:rsidP="000A3B71"/>
        </w:tc>
        <w:tc>
          <w:tcPr>
            <w:tcW w:w="647" w:type="pct"/>
            <w:vMerge/>
            <w:tcBorders>
              <w:left w:val="single" w:sz="2" w:space="0" w:color="auto"/>
              <w:right w:val="single" w:sz="2" w:space="0" w:color="auto"/>
            </w:tcBorders>
          </w:tcPr>
          <w:p w14:paraId="1702FC3C" w14:textId="331FA473" w:rsidR="000A3B71" w:rsidRPr="009C4408" w:rsidRDefault="000A3B71" w:rsidP="000A3B71"/>
        </w:tc>
        <w:tc>
          <w:tcPr>
            <w:tcW w:w="554" w:type="pct"/>
            <w:tcBorders>
              <w:top w:val="single" w:sz="2" w:space="0" w:color="auto"/>
              <w:left w:val="single" w:sz="2" w:space="0" w:color="auto"/>
              <w:bottom w:val="single" w:sz="2" w:space="0" w:color="auto"/>
              <w:right w:val="single" w:sz="2" w:space="0" w:color="auto"/>
            </w:tcBorders>
          </w:tcPr>
          <w:p w14:paraId="68933926" w14:textId="0F1C028C" w:rsidR="000A3B71" w:rsidRPr="009C4408" w:rsidRDefault="000A3B71" w:rsidP="000A3B71">
            <w:r w:rsidRPr="009C4408">
              <w:rPr>
                <w:rFonts w:hint="eastAsia"/>
              </w:rPr>
              <w:t>4.2</w:t>
            </w:r>
            <w:r w:rsidRPr="009C4408">
              <w:t>;</w:t>
            </w:r>
            <w:r w:rsidRPr="009C4408">
              <w:rPr>
                <w:rFonts w:hint="eastAsia"/>
              </w:rPr>
              <w:t>3.1.12</w:t>
            </w:r>
          </w:p>
        </w:tc>
        <w:tc>
          <w:tcPr>
            <w:tcW w:w="2586" w:type="pct"/>
            <w:tcBorders>
              <w:top w:val="single" w:sz="2" w:space="0" w:color="auto"/>
              <w:left w:val="single" w:sz="2" w:space="0" w:color="auto"/>
              <w:bottom w:val="single" w:sz="2" w:space="0" w:color="auto"/>
              <w:right w:val="single" w:sz="2" w:space="0" w:color="auto"/>
            </w:tcBorders>
          </w:tcPr>
          <w:p w14:paraId="73045F36" w14:textId="3A81B1D6" w:rsidR="000A3B71" w:rsidRPr="009C4408" w:rsidRDefault="000A3B71" w:rsidP="000A3B71">
            <w:r w:rsidRPr="009C4408">
              <w:rPr>
                <w:rFonts w:hint="eastAsia"/>
              </w:rPr>
              <w:t>删除主动交互的开关项，具体参考场景引擎文档</w:t>
            </w:r>
          </w:p>
        </w:tc>
        <w:tc>
          <w:tcPr>
            <w:tcW w:w="707" w:type="pct"/>
            <w:vMerge/>
            <w:tcBorders>
              <w:left w:val="single" w:sz="2" w:space="0" w:color="auto"/>
              <w:right w:val="single" w:sz="2" w:space="0" w:color="auto"/>
            </w:tcBorders>
          </w:tcPr>
          <w:p w14:paraId="09C596DA" w14:textId="77777777" w:rsidR="000A3B71" w:rsidRPr="009C4408" w:rsidRDefault="000A3B71" w:rsidP="000A3B71"/>
        </w:tc>
      </w:tr>
      <w:tr w:rsidR="000A3B71" w:rsidRPr="009C4408" w14:paraId="10162638" w14:textId="77777777" w:rsidTr="003D5124">
        <w:tc>
          <w:tcPr>
            <w:tcW w:w="506" w:type="pct"/>
            <w:vMerge/>
            <w:tcBorders>
              <w:left w:val="single" w:sz="2" w:space="0" w:color="auto"/>
              <w:right w:val="single" w:sz="2" w:space="0" w:color="auto"/>
            </w:tcBorders>
          </w:tcPr>
          <w:p w14:paraId="04B0B346" w14:textId="77777777" w:rsidR="000A3B71" w:rsidRPr="009C4408" w:rsidRDefault="000A3B71" w:rsidP="000A3B71"/>
        </w:tc>
        <w:tc>
          <w:tcPr>
            <w:tcW w:w="647" w:type="pct"/>
            <w:vMerge/>
            <w:tcBorders>
              <w:left w:val="single" w:sz="2" w:space="0" w:color="auto"/>
              <w:bottom w:val="single" w:sz="2" w:space="0" w:color="auto"/>
              <w:right w:val="single" w:sz="2" w:space="0" w:color="auto"/>
            </w:tcBorders>
          </w:tcPr>
          <w:p w14:paraId="09DA31D7" w14:textId="77777777" w:rsidR="000A3B71" w:rsidRPr="009C4408" w:rsidRDefault="000A3B71" w:rsidP="000A3B71"/>
        </w:tc>
        <w:tc>
          <w:tcPr>
            <w:tcW w:w="554" w:type="pct"/>
            <w:tcBorders>
              <w:top w:val="single" w:sz="2" w:space="0" w:color="auto"/>
              <w:left w:val="single" w:sz="2" w:space="0" w:color="auto"/>
              <w:bottom w:val="single" w:sz="2" w:space="0" w:color="auto"/>
              <w:right w:val="single" w:sz="2" w:space="0" w:color="auto"/>
            </w:tcBorders>
          </w:tcPr>
          <w:p w14:paraId="12B6BB6E" w14:textId="50FC2759" w:rsidR="000A3B71" w:rsidRPr="009C4408" w:rsidRDefault="000A3B71" w:rsidP="000A3B71">
            <w:r w:rsidRPr="009C4408">
              <w:rPr>
                <w:rFonts w:hint="eastAsia"/>
              </w:rPr>
              <w:t>3.1.6</w:t>
            </w:r>
          </w:p>
        </w:tc>
        <w:tc>
          <w:tcPr>
            <w:tcW w:w="2586" w:type="pct"/>
            <w:tcBorders>
              <w:top w:val="single" w:sz="2" w:space="0" w:color="auto"/>
              <w:left w:val="single" w:sz="2" w:space="0" w:color="auto"/>
              <w:bottom w:val="single" w:sz="2" w:space="0" w:color="auto"/>
              <w:right w:val="single" w:sz="2" w:space="0" w:color="auto"/>
            </w:tcBorders>
          </w:tcPr>
          <w:p w14:paraId="074138E4" w14:textId="5EDC4722" w:rsidR="000A3B71" w:rsidRPr="009C4408" w:rsidRDefault="000A3B71" w:rsidP="000A3B71">
            <w:r w:rsidRPr="009C4408">
              <w:rPr>
                <w:rFonts w:hint="eastAsia"/>
              </w:rPr>
              <w:t>根据</w:t>
            </w:r>
            <w:r w:rsidRPr="009C4408">
              <w:rPr>
                <w:rFonts w:hint="eastAsia"/>
              </w:rPr>
              <w:t>CR 57949</w:t>
            </w:r>
            <w:r w:rsidRPr="009C4408">
              <w:rPr>
                <w:rFonts w:hint="eastAsia"/>
              </w:rPr>
              <w:t>澄清声源定位需求</w:t>
            </w:r>
          </w:p>
        </w:tc>
        <w:tc>
          <w:tcPr>
            <w:tcW w:w="707" w:type="pct"/>
            <w:vMerge/>
            <w:tcBorders>
              <w:left w:val="single" w:sz="2" w:space="0" w:color="auto"/>
              <w:right w:val="single" w:sz="2" w:space="0" w:color="auto"/>
            </w:tcBorders>
          </w:tcPr>
          <w:p w14:paraId="6C3032B4" w14:textId="77777777" w:rsidR="000A3B71" w:rsidRPr="009C4408" w:rsidRDefault="000A3B71" w:rsidP="000A3B71"/>
        </w:tc>
      </w:tr>
      <w:tr w:rsidR="000A3B71" w:rsidRPr="009C4408" w14:paraId="50948DBC" w14:textId="77777777" w:rsidTr="003D5124">
        <w:tc>
          <w:tcPr>
            <w:tcW w:w="506" w:type="pct"/>
            <w:vMerge/>
            <w:tcBorders>
              <w:left w:val="single" w:sz="2" w:space="0" w:color="auto"/>
              <w:right w:val="single" w:sz="2" w:space="0" w:color="auto"/>
            </w:tcBorders>
          </w:tcPr>
          <w:p w14:paraId="1CD4BAF0" w14:textId="77777777" w:rsidR="000A3B71" w:rsidRPr="009C4408" w:rsidRDefault="000A3B71" w:rsidP="000A3B71"/>
        </w:tc>
        <w:tc>
          <w:tcPr>
            <w:tcW w:w="647" w:type="pct"/>
            <w:vMerge w:val="restart"/>
            <w:tcBorders>
              <w:top w:val="single" w:sz="2" w:space="0" w:color="auto"/>
              <w:left w:val="single" w:sz="2" w:space="0" w:color="auto"/>
              <w:right w:val="single" w:sz="2" w:space="0" w:color="auto"/>
            </w:tcBorders>
          </w:tcPr>
          <w:p w14:paraId="28144F66" w14:textId="06BB9ECE" w:rsidR="000A3B71" w:rsidRPr="009C4408" w:rsidRDefault="000A3B71" w:rsidP="000A3B71">
            <w:r w:rsidRPr="009C4408">
              <w:rPr>
                <w:rFonts w:hint="eastAsia"/>
              </w:rPr>
              <w:t>2020-11-19</w:t>
            </w:r>
          </w:p>
        </w:tc>
        <w:tc>
          <w:tcPr>
            <w:tcW w:w="554" w:type="pct"/>
            <w:tcBorders>
              <w:top w:val="single" w:sz="2" w:space="0" w:color="auto"/>
              <w:left w:val="single" w:sz="2" w:space="0" w:color="auto"/>
              <w:bottom w:val="single" w:sz="2" w:space="0" w:color="auto"/>
              <w:right w:val="single" w:sz="2" w:space="0" w:color="auto"/>
            </w:tcBorders>
          </w:tcPr>
          <w:p w14:paraId="2E36B719" w14:textId="39F905CA" w:rsidR="000A3B71" w:rsidRPr="009C4408" w:rsidRDefault="000A3B71" w:rsidP="000A3B71">
            <w:r w:rsidRPr="009C4408">
              <w:rPr>
                <w:rFonts w:hint="eastAsia"/>
              </w:rPr>
              <w:t>3.1.2</w:t>
            </w:r>
          </w:p>
        </w:tc>
        <w:tc>
          <w:tcPr>
            <w:tcW w:w="2586" w:type="pct"/>
            <w:tcBorders>
              <w:top w:val="single" w:sz="2" w:space="0" w:color="auto"/>
              <w:left w:val="single" w:sz="2" w:space="0" w:color="auto"/>
              <w:bottom w:val="single" w:sz="2" w:space="0" w:color="auto"/>
              <w:right w:val="single" w:sz="2" w:space="0" w:color="auto"/>
            </w:tcBorders>
          </w:tcPr>
          <w:p w14:paraId="041B1905" w14:textId="4B745602" w:rsidR="000A3B71" w:rsidRPr="009C4408" w:rsidRDefault="000A3B71" w:rsidP="000A3B71">
            <w:r w:rsidRPr="009C4408">
              <w:rPr>
                <w:rFonts w:hint="eastAsia"/>
              </w:rPr>
              <w:t>补充语音功能不受其他语言环境的影响</w:t>
            </w:r>
          </w:p>
        </w:tc>
        <w:tc>
          <w:tcPr>
            <w:tcW w:w="707" w:type="pct"/>
            <w:vMerge/>
            <w:tcBorders>
              <w:left w:val="single" w:sz="2" w:space="0" w:color="auto"/>
              <w:right w:val="single" w:sz="2" w:space="0" w:color="auto"/>
            </w:tcBorders>
          </w:tcPr>
          <w:p w14:paraId="1E9B8D9D" w14:textId="77777777" w:rsidR="000A3B71" w:rsidRPr="009C4408" w:rsidRDefault="000A3B71" w:rsidP="000A3B71"/>
        </w:tc>
      </w:tr>
      <w:tr w:rsidR="000A3B71" w:rsidRPr="009C4408" w14:paraId="5A1B7BD8" w14:textId="77777777" w:rsidTr="003D5124">
        <w:tc>
          <w:tcPr>
            <w:tcW w:w="506" w:type="pct"/>
            <w:vMerge/>
            <w:tcBorders>
              <w:left w:val="single" w:sz="2" w:space="0" w:color="auto"/>
              <w:right w:val="single" w:sz="2" w:space="0" w:color="auto"/>
            </w:tcBorders>
          </w:tcPr>
          <w:p w14:paraId="0D70D8A9" w14:textId="77777777" w:rsidR="000A3B71" w:rsidRPr="009C4408" w:rsidRDefault="000A3B71" w:rsidP="000A3B71"/>
        </w:tc>
        <w:tc>
          <w:tcPr>
            <w:tcW w:w="647" w:type="pct"/>
            <w:vMerge/>
            <w:tcBorders>
              <w:left w:val="single" w:sz="2" w:space="0" w:color="auto"/>
              <w:right w:val="single" w:sz="2" w:space="0" w:color="auto"/>
            </w:tcBorders>
          </w:tcPr>
          <w:p w14:paraId="3D348A43" w14:textId="77777777" w:rsidR="000A3B71" w:rsidRPr="009C4408" w:rsidRDefault="000A3B71" w:rsidP="000A3B71"/>
        </w:tc>
        <w:tc>
          <w:tcPr>
            <w:tcW w:w="554" w:type="pct"/>
            <w:tcBorders>
              <w:top w:val="single" w:sz="2" w:space="0" w:color="auto"/>
              <w:left w:val="single" w:sz="2" w:space="0" w:color="auto"/>
              <w:bottom w:val="single" w:sz="2" w:space="0" w:color="auto"/>
              <w:right w:val="single" w:sz="2" w:space="0" w:color="auto"/>
            </w:tcBorders>
          </w:tcPr>
          <w:p w14:paraId="23A8EF07" w14:textId="29A87DC6" w:rsidR="000A3B71" w:rsidRPr="009C4408" w:rsidRDefault="000A3B71" w:rsidP="000A3B71">
            <w:r w:rsidRPr="009C4408">
              <w:t>4.2</w:t>
            </w:r>
          </w:p>
        </w:tc>
        <w:tc>
          <w:tcPr>
            <w:tcW w:w="2586" w:type="pct"/>
            <w:tcBorders>
              <w:top w:val="single" w:sz="2" w:space="0" w:color="auto"/>
              <w:left w:val="single" w:sz="2" w:space="0" w:color="auto"/>
              <w:bottom w:val="single" w:sz="2" w:space="0" w:color="auto"/>
              <w:right w:val="single" w:sz="2" w:space="0" w:color="auto"/>
            </w:tcBorders>
          </w:tcPr>
          <w:p w14:paraId="22E6AC59" w14:textId="3FD1E722" w:rsidR="000A3B71" w:rsidRPr="009C4408" w:rsidRDefault="000A3B71" w:rsidP="000A3B71">
            <w:r w:rsidRPr="009C4408">
              <w:rPr>
                <w:rFonts w:hint="eastAsia"/>
              </w:rPr>
              <w:t>根据</w:t>
            </w:r>
            <w:r w:rsidRPr="009C4408">
              <w:rPr>
                <w:rFonts w:hint="eastAsia"/>
              </w:rPr>
              <w:t xml:space="preserve">CR </w:t>
            </w:r>
            <w:r w:rsidRPr="009C4408">
              <w:t>67374</w:t>
            </w:r>
            <w:r w:rsidRPr="009C4408">
              <w:rPr>
                <w:rFonts w:hint="eastAsia"/>
              </w:rPr>
              <w:t>增加彩蛋功能发音人拟人形象助手需求</w:t>
            </w:r>
          </w:p>
        </w:tc>
        <w:tc>
          <w:tcPr>
            <w:tcW w:w="707" w:type="pct"/>
            <w:vMerge/>
            <w:tcBorders>
              <w:left w:val="single" w:sz="2" w:space="0" w:color="auto"/>
              <w:right w:val="single" w:sz="2" w:space="0" w:color="auto"/>
            </w:tcBorders>
          </w:tcPr>
          <w:p w14:paraId="066E8CC8" w14:textId="77777777" w:rsidR="000A3B71" w:rsidRPr="009C4408" w:rsidRDefault="000A3B71" w:rsidP="000A3B71"/>
        </w:tc>
      </w:tr>
      <w:tr w:rsidR="000A3B71" w:rsidRPr="009C4408" w14:paraId="1F4605FA" w14:textId="77777777" w:rsidTr="003D5124">
        <w:tc>
          <w:tcPr>
            <w:tcW w:w="506" w:type="pct"/>
            <w:vMerge/>
            <w:tcBorders>
              <w:left w:val="single" w:sz="2" w:space="0" w:color="auto"/>
              <w:right w:val="single" w:sz="2" w:space="0" w:color="auto"/>
            </w:tcBorders>
          </w:tcPr>
          <w:p w14:paraId="33CA8AA9" w14:textId="77777777" w:rsidR="000A3B71" w:rsidRPr="009C4408" w:rsidRDefault="000A3B71" w:rsidP="000A3B71"/>
        </w:tc>
        <w:tc>
          <w:tcPr>
            <w:tcW w:w="647" w:type="pct"/>
            <w:vMerge/>
            <w:tcBorders>
              <w:left w:val="single" w:sz="2" w:space="0" w:color="auto"/>
              <w:bottom w:val="single" w:sz="2" w:space="0" w:color="auto"/>
              <w:right w:val="single" w:sz="2" w:space="0" w:color="auto"/>
            </w:tcBorders>
          </w:tcPr>
          <w:p w14:paraId="7C364591" w14:textId="77777777" w:rsidR="000A3B71" w:rsidRPr="009C4408" w:rsidRDefault="000A3B71" w:rsidP="000A3B71"/>
        </w:tc>
        <w:tc>
          <w:tcPr>
            <w:tcW w:w="554" w:type="pct"/>
            <w:tcBorders>
              <w:top w:val="single" w:sz="2" w:space="0" w:color="auto"/>
              <w:left w:val="single" w:sz="2" w:space="0" w:color="auto"/>
              <w:bottom w:val="single" w:sz="2" w:space="0" w:color="auto"/>
              <w:right w:val="single" w:sz="2" w:space="0" w:color="auto"/>
            </w:tcBorders>
          </w:tcPr>
          <w:p w14:paraId="4917B327" w14:textId="391C3B9C" w:rsidR="000A3B71" w:rsidRPr="009C4408" w:rsidRDefault="000A3B71" w:rsidP="000A3B71">
            <w:r w:rsidRPr="009C4408">
              <w:rPr>
                <w:rFonts w:hint="eastAsia"/>
              </w:rPr>
              <w:t>4.7</w:t>
            </w:r>
          </w:p>
        </w:tc>
        <w:tc>
          <w:tcPr>
            <w:tcW w:w="2586" w:type="pct"/>
            <w:tcBorders>
              <w:top w:val="single" w:sz="2" w:space="0" w:color="auto"/>
              <w:left w:val="single" w:sz="2" w:space="0" w:color="auto"/>
              <w:bottom w:val="single" w:sz="2" w:space="0" w:color="auto"/>
              <w:right w:val="single" w:sz="2" w:space="0" w:color="auto"/>
            </w:tcBorders>
          </w:tcPr>
          <w:p w14:paraId="2D40B32A" w14:textId="72F70F47" w:rsidR="000A3B71" w:rsidRPr="009C4408" w:rsidRDefault="000A3B71" w:rsidP="000A3B71">
            <w:r w:rsidRPr="009C4408">
              <w:rPr>
                <w:rFonts w:hint="eastAsia"/>
              </w:rPr>
              <w:t>补充品牌标定项</w:t>
            </w:r>
          </w:p>
        </w:tc>
        <w:tc>
          <w:tcPr>
            <w:tcW w:w="707" w:type="pct"/>
            <w:vMerge/>
            <w:tcBorders>
              <w:left w:val="single" w:sz="2" w:space="0" w:color="auto"/>
              <w:right w:val="single" w:sz="2" w:space="0" w:color="auto"/>
            </w:tcBorders>
          </w:tcPr>
          <w:p w14:paraId="26261D7D" w14:textId="77777777" w:rsidR="000A3B71" w:rsidRPr="009C4408" w:rsidRDefault="000A3B71" w:rsidP="000A3B71"/>
        </w:tc>
      </w:tr>
      <w:tr w:rsidR="000A3B71" w:rsidRPr="009C4408" w14:paraId="5F95FE45" w14:textId="77777777" w:rsidTr="003D5124">
        <w:tc>
          <w:tcPr>
            <w:tcW w:w="506" w:type="pct"/>
            <w:vMerge/>
            <w:tcBorders>
              <w:left w:val="single" w:sz="2" w:space="0" w:color="auto"/>
              <w:right w:val="single" w:sz="2" w:space="0" w:color="auto"/>
            </w:tcBorders>
          </w:tcPr>
          <w:p w14:paraId="6D2DE456" w14:textId="77777777" w:rsidR="000A3B71" w:rsidRPr="009C4408" w:rsidRDefault="000A3B71" w:rsidP="000A3B71"/>
        </w:tc>
        <w:tc>
          <w:tcPr>
            <w:tcW w:w="647" w:type="pct"/>
            <w:vMerge w:val="restart"/>
            <w:tcBorders>
              <w:left w:val="single" w:sz="2" w:space="0" w:color="auto"/>
              <w:right w:val="single" w:sz="2" w:space="0" w:color="auto"/>
            </w:tcBorders>
          </w:tcPr>
          <w:p w14:paraId="149DA95D" w14:textId="652B82BD" w:rsidR="000A3B71" w:rsidRPr="009C4408" w:rsidRDefault="000A3B71" w:rsidP="000A3B71">
            <w:r w:rsidRPr="009C4408">
              <w:rPr>
                <w:rFonts w:hint="eastAsia"/>
              </w:rPr>
              <w:t>2020-11-27</w:t>
            </w:r>
          </w:p>
        </w:tc>
        <w:tc>
          <w:tcPr>
            <w:tcW w:w="554" w:type="pct"/>
            <w:tcBorders>
              <w:top w:val="single" w:sz="2" w:space="0" w:color="auto"/>
              <w:left w:val="single" w:sz="2" w:space="0" w:color="auto"/>
              <w:bottom w:val="single" w:sz="2" w:space="0" w:color="auto"/>
              <w:right w:val="single" w:sz="2" w:space="0" w:color="auto"/>
            </w:tcBorders>
          </w:tcPr>
          <w:p w14:paraId="7F7708DB" w14:textId="5BDB6888" w:rsidR="000A3B71" w:rsidRPr="009C4408" w:rsidRDefault="000A3B71" w:rsidP="000A3B71">
            <w:r w:rsidRPr="009C4408">
              <w:rPr>
                <w:rFonts w:hint="eastAsia"/>
              </w:rPr>
              <w:t>3.1.4</w:t>
            </w:r>
          </w:p>
        </w:tc>
        <w:tc>
          <w:tcPr>
            <w:tcW w:w="2586" w:type="pct"/>
            <w:tcBorders>
              <w:top w:val="single" w:sz="2" w:space="0" w:color="auto"/>
              <w:left w:val="single" w:sz="2" w:space="0" w:color="auto"/>
              <w:bottom w:val="single" w:sz="2" w:space="0" w:color="auto"/>
              <w:right w:val="single" w:sz="2" w:space="0" w:color="auto"/>
            </w:tcBorders>
          </w:tcPr>
          <w:p w14:paraId="149BC2FB" w14:textId="2F587FA2" w:rsidR="000A3B71" w:rsidRPr="009C4408" w:rsidRDefault="000A3B71" w:rsidP="000A3B71">
            <w:r w:rsidRPr="009C4408">
              <w:rPr>
                <w:rFonts w:hint="eastAsia"/>
              </w:rPr>
              <w:t>根据</w:t>
            </w:r>
            <w:r w:rsidRPr="009C4408">
              <w:rPr>
                <w:rFonts w:hint="eastAsia"/>
              </w:rPr>
              <w:t>PIS-3000</w:t>
            </w:r>
            <w:r w:rsidRPr="009C4408">
              <w:rPr>
                <w:rFonts w:hint="eastAsia"/>
              </w:rPr>
              <w:t>的画面优先级，补充禁止使用语音的场景</w:t>
            </w:r>
          </w:p>
        </w:tc>
        <w:tc>
          <w:tcPr>
            <w:tcW w:w="707" w:type="pct"/>
            <w:vMerge/>
            <w:tcBorders>
              <w:left w:val="single" w:sz="2" w:space="0" w:color="auto"/>
              <w:right w:val="single" w:sz="2" w:space="0" w:color="auto"/>
            </w:tcBorders>
          </w:tcPr>
          <w:p w14:paraId="3693CFC1" w14:textId="77777777" w:rsidR="000A3B71" w:rsidRPr="009C4408" w:rsidRDefault="000A3B71" w:rsidP="000A3B71"/>
        </w:tc>
      </w:tr>
      <w:tr w:rsidR="000A3B71" w:rsidRPr="009C4408" w14:paraId="78A0AC38" w14:textId="77777777" w:rsidTr="003D5124">
        <w:tc>
          <w:tcPr>
            <w:tcW w:w="506" w:type="pct"/>
            <w:vMerge/>
            <w:tcBorders>
              <w:left w:val="single" w:sz="2" w:space="0" w:color="auto"/>
              <w:right w:val="single" w:sz="2" w:space="0" w:color="auto"/>
            </w:tcBorders>
          </w:tcPr>
          <w:p w14:paraId="15F67C59" w14:textId="77777777" w:rsidR="000A3B71" w:rsidRPr="009C4408" w:rsidRDefault="000A3B71" w:rsidP="000A3B71"/>
        </w:tc>
        <w:tc>
          <w:tcPr>
            <w:tcW w:w="647" w:type="pct"/>
            <w:vMerge/>
            <w:tcBorders>
              <w:left w:val="single" w:sz="2" w:space="0" w:color="auto"/>
              <w:bottom w:val="single" w:sz="2" w:space="0" w:color="auto"/>
              <w:right w:val="single" w:sz="2" w:space="0" w:color="auto"/>
            </w:tcBorders>
          </w:tcPr>
          <w:p w14:paraId="2C0D3188" w14:textId="77777777" w:rsidR="000A3B71" w:rsidRPr="009C4408" w:rsidRDefault="000A3B71" w:rsidP="000A3B71"/>
        </w:tc>
        <w:tc>
          <w:tcPr>
            <w:tcW w:w="554" w:type="pct"/>
            <w:tcBorders>
              <w:top w:val="single" w:sz="2" w:space="0" w:color="auto"/>
              <w:left w:val="single" w:sz="2" w:space="0" w:color="auto"/>
              <w:bottom w:val="single" w:sz="2" w:space="0" w:color="auto"/>
              <w:right w:val="single" w:sz="2" w:space="0" w:color="auto"/>
            </w:tcBorders>
          </w:tcPr>
          <w:p w14:paraId="11320806" w14:textId="609A9C2A" w:rsidR="000A3B71" w:rsidRPr="009C4408" w:rsidRDefault="000A3B71" w:rsidP="000A3B71">
            <w:r w:rsidRPr="009C4408">
              <w:t>3.1.9</w:t>
            </w:r>
          </w:p>
        </w:tc>
        <w:tc>
          <w:tcPr>
            <w:tcW w:w="2586" w:type="pct"/>
            <w:tcBorders>
              <w:top w:val="single" w:sz="2" w:space="0" w:color="auto"/>
              <w:left w:val="single" w:sz="2" w:space="0" w:color="auto"/>
              <w:bottom w:val="single" w:sz="2" w:space="0" w:color="auto"/>
              <w:right w:val="single" w:sz="2" w:space="0" w:color="auto"/>
            </w:tcBorders>
          </w:tcPr>
          <w:p w14:paraId="476A8AF2" w14:textId="22A68B99" w:rsidR="000A3B71" w:rsidRPr="009C4408" w:rsidRDefault="000A3B71" w:rsidP="000A3B71">
            <w:r w:rsidRPr="009C4408">
              <w:rPr>
                <w:rFonts w:hint="eastAsia"/>
              </w:rPr>
              <w:t>删除不存在的硬按键，澄清</w:t>
            </w:r>
            <w:r w:rsidRPr="009C4408">
              <w:rPr>
                <w:rFonts w:hint="eastAsia"/>
              </w:rPr>
              <w:t>MUTE&amp;</w:t>
            </w:r>
            <w:r w:rsidRPr="009C4408">
              <w:t>HANGUP</w:t>
            </w:r>
            <w:r w:rsidRPr="009C4408">
              <w:rPr>
                <w:rFonts w:hint="eastAsia"/>
              </w:rPr>
              <w:t>按键响应</w:t>
            </w:r>
          </w:p>
        </w:tc>
        <w:tc>
          <w:tcPr>
            <w:tcW w:w="707" w:type="pct"/>
            <w:vMerge/>
            <w:tcBorders>
              <w:left w:val="single" w:sz="2" w:space="0" w:color="auto"/>
              <w:right w:val="single" w:sz="2" w:space="0" w:color="auto"/>
            </w:tcBorders>
          </w:tcPr>
          <w:p w14:paraId="5D614BAA" w14:textId="77777777" w:rsidR="000A3B71" w:rsidRPr="009C4408" w:rsidRDefault="000A3B71" w:rsidP="000A3B71"/>
        </w:tc>
      </w:tr>
      <w:tr w:rsidR="000A3B71" w:rsidRPr="009C4408" w14:paraId="47E7C11F" w14:textId="77777777" w:rsidTr="003D5124">
        <w:tc>
          <w:tcPr>
            <w:tcW w:w="506" w:type="pct"/>
            <w:vMerge/>
            <w:tcBorders>
              <w:left w:val="single" w:sz="2" w:space="0" w:color="auto"/>
              <w:right w:val="single" w:sz="2" w:space="0" w:color="auto"/>
            </w:tcBorders>
          </w:tcPr>
          <w:p w14:paraId="0DF43C60" w14:textId="77777777" w:rsidR="000A3B71" w:rsidRPr="009C4408" w:rsidRDefault="000A3B71" w:rsidP="000A3B71"/>
        </w:tc>
        <w:tc>
          <w:tcPr>
            <w:tcW w:w="647" w:type="pct"/>
            <w:tcBorders>
              <w:left w:val="single" w:sz="2" w:space="0" w:color="auto"/>
              <w:bottom w:val="single" w:sz="2" w:space="0" w:color="auto"/>
              <w:right w:val="single" w:sz="2" w:space="0" w:color="auto"/>
            </w:tcBorders>
          </w:tcPr>
          <w:p w14:paraId="6DBCDA55" w14:textId="739EF5A0" w:rsidR="000A3B71" w:rsidRPr="009C4408" w:rsidRDefault="000A3B71" w:rsidP="000A3B71">
            <w:r w:rsidRPr="009C4408">
              <w:rPr>
                <w:rFonts w:hint="eastAsia"/>
              </w:rPr>
              <w:t>2020-12-10</w:t>
            </w:r>
          </w:p>
        </w:tc>
        <w:tc>
          <w:tcPr>
            <w:tcW w:w="554" w:type="pct"/>
            <w:tcBorders>
              <w:top w:val="single" w:sz="2" w:space="0" w:color="auto"/>
              <w:left w:val="single" w:sz="2" w:space="0" w:color="auto"/>
              <w:bottom w:val="single" w:sz="2" w:space="0" w:color="auto"/>
              <w:right w:val="single" w:sz="2" w:space="0" w:color="auto"/>
            </w:tcBorders>
          </w:tcPr>
          <w:p w14:paraId="0110D636" w14:textId="2EF5D0CD" w:rsidR="000A3B71" w:rsidRPr="009C4408" w:rsidRDefault="000A3B71" w:rsidP="000A3B71">
            <w:r w:rsidRPr="009C4408">
              <w:rPr>
                <w:rFonts w:hint="eastAsia"/>
              </w:rPr>
              <w:t>4.2</w:t>
            </w:r>
          </w:p>
        </w:tc>
        <w:tc>
          <w:tcPr>
            <w:tcW w:w="2586" w:type="pct"/>
            <w:tcBorders>
              <w:top w:val="single" w:sz="2" w:space="0" w:color="auto"/>
              <w:left w:val="single" w:sz="2" w:space="0" w:color="auto"/>
              <w:bottom w:val="single" w:sz="2" w:space="0" w:color="auto"/>
              <w:right w:val="single" w:sz="2" w:space="0" w:color="auto"/>
            </w:tcBorders>
          </w:tcPr>
          <w:p w14:paraId="7DF6754F" w14:textId="58E3A802" w:rsidR="000A3B71" w:rsidRPr="009C4408" w:rsidRDefault="000A3B71" w:rsidP="000A3B71">
            <w:r w:rsidRPr="009C4408">
              <w:rPr>
                <w:rFonts w:hint="eastAsia"/>
              </w:rPr>
              <w:t>补充语音发人样音包的参考文档及默认选项</w:t>
            </w:r>
          </w:p>
        </w:tc>
        <w:tc>
          <w:tcPr>
            <w:tcW w:w="707" w:type="pct"/>
            <w:vMerge/>
            <w:tcBorders>
              <w:left w:val="single" w:sz="2" w:space="0" w:color="auto"/>
              <w:right w:val="single" w:sz="2" w:space="0" w:color="auto"/>
            </w:tcBorders>
          </w:tcPr>
          <w:p w14:paraId="72FF5188" w14:textId="77777777" w:rsidR="000A3B71" w:rsidRPr="009C4408" w:rsidRDefault="000A3B71" w:rsidP="000A3B71"/>
        </w:tc>
      </w:tr>
      <w:tr w:rsidR="000A3B71" w:rsidRPr="009C4408" w14:paraId="1B61ED2D" w14:textId="77777777" w:rsidTr="003D5124">
        <w:tc>
          <w:tcPr>
            <w:tcW w:w="506" w:type="pct"/>
            <w:vMerge/>
            <w:tcBorders>
              <w:left w:val="single" w:sz="2" w:space="0" w:color="auto"/>
              <w:bottom w:val="single" w:sz="2" w:space="0" w:color="auto"/>
              <w:right w:val="single" w:sz="2" w:space="0" w:color="auto"/>
            </w:tcBorders>
          </w:tcPr>
          <w:p w14:paraId="3D54C4F8" w14:textId="77777777" w:rsidR="000A3B71" w:rsidRPr="009C4408" w:rsidRDefault="000A3B71" w:rsidP="000A3B71"/>
        </w:tc>
        <w:tc>
          <w:tcPr>
            <w:tcW w:w="647" w:type="pct"/>
            <w:tcBorders>
              <w:left w:val="single" w:sz="2" w:space="0" w:color="auto"/>
              <w:bottom w:val="single" w:sz="2" w:space="0" w:color="auto"/>
              <w:right w:val="single" w:sz="2" w:space="0" w:color="auto"/>
            </w:tcBorders>
          </w:tcPr>
          <w:p w14:paraId="781536CE" w14:textId="2EA8478C" w:rsidR="000A3B71" w:rsidRPr="009C4408" w:rsidRDefault="000A3B71" w:rsidP="000A3B71">
            <w:r w:rsidRPr="009C4408">
              <w:rPr>
                <w:rFonts w:hint="eastAsia"/>
              </w:rPr>
              <w:t>2020-12-16</w:t>
            </w:r>
          </w:p>
        </w:tc>
        <w:tc>
          <w:tcPr>
            <w:tcW w:w="554" w:type="pct"/>
            <w:tcBorders>
              <w:top w:val="single" w:sz="2" w:space="0" w:color="auto"/>
              <w:left w:val="single" w:sz="2" w:space="0" w:color="auto"/>
              <w:bottom w:val="single" w:sz="2" w:space="0" w:color="auto"/>
              <w:right w:val="single" w:sz="2" w:space="0" w:color="auto"/>
            </w:tcBorders>
          </w:tcPr>
          <w:p w14:paraId="60E47F6F" w14:textId="186E51EC" w:rsidR="000A3B71" w:rsidRPr="009C4408" w:rsidRDefault="000A3B71" w:rsidP="000A3B71">
            <w:r w:rsidRPr="009C4408">
              <w:rPr>
                <w:rFonts w:hint="eastAsia"/>
              </w:rPr>
              <w:t>3.1.6</w:t>
            </w:r>
          </w:p>
        </w:tc>
        <w:tc>
          <w:tcPr>
            <w:tcW w:w="2586" w:type="pct"/>
            <w:tcBorders>
              <w:top w:val="single" w:sz="2" w:space="0" w:color="auto"/>
              <w:left w:val="single" w:sz="2" w:space="0" w:color="auto"/>
              <w:bottom w:val="single" w:sz="2" w:space="0" w:color="auto"/>
              <w:right w:val="single" w:sz="2" w:space="0" w:color="auto"/>
            </w:tcBorders>
          </w:tcPr>
          <w:p w14:paraId="38F9B63E" w14:textId="61E7DA84" w:rsidR="000A3B71" w:rsidRPr="009C4408" w:rsidRDefault="000A3B71" w:rsidP="000A3B71">
            <w:r w:rsidRPr="009C4408">
              <w:rPr>
                <w:rFonts w:hint="eastAsia"/>
              </w:rPr>
              <w:t>由于性能损耗过大，删除声源定位的全方位响应模式</w:t>
            </w:r>
          </w:p>
        </w:tc>
        <w:tc>
          <w:tcPr>
            <w:tcW w:w="707" w:type="pct"/>
            <w:vMerge/>
            <w:tcBorders>
              <w:left w:val="single" w:sz="2" w:space="0" w:color="auto"/>
              <w:bottom w:val="single" w:sz="2" w:space="0" w:color="auto"/>
              <w:right w:val="single" w:sz="2" w:space="0" w:color="auto"/>
            </w:tcBorders>
          </w:tcPr>
          <w:p w14:paraId="5ED13819" w14:textId="77777777" w:rsidR="000A3B71" w:rsidRPr="009C4408" w:rsidRDefault="000A3B71" w:rsidP="000A3B71"/>
        </w:tc>
      </w:tr>
      <w:tr w:rsidR="000A3B71" w:rsidRPr="009C4408" w14:paraId="01A057C5" w14:textId="77777777" w:rsidTr="003D5124">
        <w:tc>
          <w:tcPr>
            <w:tcW w:w="506" w:type="pct"/>
            <w:vMerge w:val="restart"/>
            <w:tcBorders>
              <w:top w:val="single" w:sz="2" w:space="0" w:color="auto"/>
            </w:tcBorders>
          </w:tcPr>
          <w:p w14:paraId="1BA9BB4B" w14:textId="77777777" w:rsidR="000A3B71" w:rsidRPr="009C4408" w:rsidRDefault="000A3B71" w:rsidP="000A3B71">
            <w:r w:rsidRPr="009C4408">
              <w:t>0.4</w:t>
            </w:r>
          </w:p>
        </w:tc>
        <w:tc>
          <w:tcPr>
            <w:tcW w:w="647" w:type="pct"/>
            <w:vMerge w:val="restart"/>
            <w:tcBorders>
              <w:top w:val="single" w:sz="2" w:space="0" w:color="auto"/>
            </w:tcBorders>
          </w:tcPr>
          <w:p w14:paraId="5982E3FE" w14:textId="011B380E" w:rsidR="000A3B71" w:rsidRPr="009C4408" w:rsidRDefault="000A3B71" w:rsidP="000A3B71">
            <w:r w:rsidRPr="009C4408">
              <w:rPr>
                <w:rFonts w:hint="eastAsia"/>
              </w:rPr>
              <w:t>2020/6/17</w:t>
            </w:r>
          </w:p>
        </w:tc>
        <w:tc>
          <w:tcPr>
            <w:tcW w:w="554" w:type="pct"/>
            <w:tcBorders>
              <w:top w:val="single" w:sz="2" w:space="0" w:color="auto"/>
            </w:tcBorders>
          </w:tcPr>
          <w:p w14:paraId="0D716683" w14:textId="450019D9" w:rsidR="000A3B71" w:rsidRPr="009C4408" w:rsidRDefault="000A3B71" w:rsidP="000A3B71">
            <w:r w:rsidRPr="009C4408">
              <w:rPr>
                <w:rFonts w:hint="eastAsia"/>
              </w:rPr>
              <w:t>3.1.2</w:t>
            </w:r>
          </w:p>
        </w:tc>
        <w:tc>
          <w:tcPr>
            <w:tcW w:w="2586" w:type="pct"/>
            <w:tcBorders>
              <w:top w:val="single" w:sz="2" w:space="0" w:color="auto"/>
              <w:bottom w:val="single" w:sz="4" w:space="0" w:color="auto"/>
            </w:tcBorders>
          </w:tcPr>
          <w:p w14:paraId="52765DE5" w14:textId="2FEC6E81" w:rsidR="000A3B71" w:rsidRPr="009C4408" w:rsidRDefault="000A3B71" w:rsidP="000A3B71">
            <w:r w:rsidRPr="009C4408">
              <w:rPr>
                <w:rFonts w:hint="eastAsia"/>
              </w:rPr>
              <w:t>澄清方言、口音的识别需求</w:t>
            </w:r>
          </w:p>
        </w:tc>
        <w:tc>
          <w:tcPr>
            <w:tcW w:w="707" w:type="pct"/>
            <w:vMerge w:val="restart"/>
            <w:tcBorders>
              <w:top w:val="single" w:sz="2" w:space="0" w:color="auto"/>
            </w:tcBorders>
          </w:tcPr>
          <w:p w14:paraId="21FCFDC6" w14:textId="42D2ED39" w:rsidR="000A3B71" w:rsidRPr="009C4408" w:rsidRDefault="000A3B71" w:rsidP="000A3B71">
            <w:r w:rsidRPr="009C4408">
              <w:t xml:space="preserve">Zhang Jiajia </w:t>
            </w:r>
          </w:p>
        </w:tc>
      </w:tr>
      <w:tr w:rsidR="000A3B71" w:rsidRPr="009C4408" w14:paraId="18DCB94B" w14:textId="77777777" w:rsidTr="003D5124">
        <w:tc>
          <w:tcPr>
            <w:tcW w:w="506" w:type="pct"/>
            <w:vMerge/>
          </w:tcPr>
          <w:p w14:paraId="7F53D4F0" w14:textId="77777777" w:rsidR="000A3B71" w:rsidRPr="009C4408" w:rsidRDefault="000A3B71" w:rsidP="000A3B71"/>
        </w:tc>
        <w:tc>
          <w:tcPr>
            <w:tcW w:w="647" w:type="pct"/>
            <w:vMerge/>
          </w:tcPr>
          <w:p w14:paraId="4E1CFA1E" w14:textId="77777777" w:rsidR="000A3B71" w:rsidRPr="009C4408" w:rsidRDefault="000A3B71" w:rsidP="000A3B71"/>
        </w:tc>
        <w:tc>
          <w:tcPr>
            <w:tcW w:w="554" w:type="pct"/>
          </w:tcPr>
          <w:p w14:paraId="48B42ABD" w14:textId="26667139" w:rsidR="000A3B71" w:rsidRPr="009C4408" w:rsidRDefault="000A3B71" w:rsidP="000A3B71">
            <w:r w:rsidRPr="009C4408">
              <w:rPr>
                <w:rFonts w:hint="eastAsia"/>
              </w:rPr>
              <w:t>3.1.3.5</w:t>
            </w:r>
          </w:p>
        </w:tc>
        <w:tc>
          <w:tcPr>
            <w:tcW w:w="2586" w:type="pct"/>
          </w:tcPr>
          <w:p w14:paraId="42D86655" w14:textId="431269D4" w:rsidR="000A3B71" w:rsidRPr="009C4408" w:rsidRDefault="000A3B71" w:rsidP="000A3B71">
            <w:r w:rsidRPr="009C4408">
              <w:rPr>
                <w:rFonts w:hint="eastAsia"/>
              </w:rPr>
              <w:t>澄清离线指令的响应时间</w:t>
            </w:r>
          </w:p>
        </w:tc>
        <w:tc>
          <w:tcPr>
            <w:tcW w:w="707" w:type="pct"/>
            <w:vMerge/>
          </w:tcPr>
          <w:p w14:paraId="02DAA446" w14:textId="77777777" w:rsidR="000A3B71" w:rsidRPr="009C4408" w:rsidRDefault="000A3B71" w:rsidP="000A3B71"/>
        </w:tc>
      </w:tr>
      <w:tr w:rsidR="000A3B71" w:rsidRPr="009C4408" w14:paraId="133B911E" w14:textId="77777777" w:rsidTr="003D5124">
        <w:tc>
          <w:tcPr>
            <w:tcW w:w="506" w:type="pct"/>
            <w:vMerge/>
          </w:tcPr>
          <w:p w14:paraId="66BD3E00" w14:textId="77777777" w:rsidR="000A3B71" w:rsidRPr="009C4408" w:rsidRDefault="000A3B71" w:rsidP="000A3B71"/>
        </w:tc>
        <w:tc>
          <w:tcPr>
            <w:tcW w:w="647" w:type="pct"/>
            <w:vMerge/>
          </w:tcPr>
          <w:p w14:paraId="050068FC" w14:textId="77777777" w:rsidR="000A3B71" w:rsidRPr="009C4408" w:rsidRDefault="000A3B71" w:rsidP="000A3B71"/>
        </w:tc>
        <w:tc>
          <w:tcPr>
            <w:tcW w:w="554" w:type="pct"/>
          </w:tcPr>
          <w:p w14:paraId="7BC83CFF" w14:textId="5275FBAF" w:rsidR="000A3B71" w:rsidRPr="009C4408" w:rsidRDefault="000A3B71" w:rsidP="000A3B71">
            <w:r w:rsidRPr="009C4408">
              <w:rPr>
                <w:rFonts w:hint="eastAsia"/>
              </w:rPr>
              <w:t>3.1.4.1</w:t>
            </w:r>
          </w:p>
        </w:tc>
        <w:tc>
          <w:tcPr>
            <w:tcW w:w="2586" w:type="pct"/>
          </w:tcPr>
          <w:p w14:paraId="4BD8FE58" w14:textId="134544D0" w:rsidR="000A3B71" w:rsidRPr="009C4408" w:rsidRDefault="000A3B71" w:rsidP="000A3B71">
            <w:r w:rsidRPr="009C4408">
              <w:rPr>
                <w:rFonts w:cs="Arial" w:hint="eastAsia"/>
              </w:rPr>
              <w:t>增加用户修改唤醒词后，系统默认的主唤醒词仍需要支持唤醒功能</w:t>
            </w:r>
          </w:p>
        </w:tc>
        <w:tc>
          <w:tcPr>
            <w:tcW w:w="707" w:type="pct"/>
            <w:vMerge/>
          </w:tcPr>
          <w:p w14:paraId="5EA24B9C" w14:textId="77777777" w:rsidR="000A3B71" w:rsidRPr="009C4408" w:rsidRDefault="000A3B71" w:rsidP="000A3B71"/>
        </w:tc>
      </w:tr>
      <w:tr w:rsidR="000A3B71" w:rsidRPr="009C4408" w14:paraId="6DD9AB1D" w14:textId="77777777" w:rsidTr="003D5124">
        <w:tc>
          <w:tcPr>
            <w:tcW w:w="506" w:type="pct"/>
            <w:vMerge/>
          </w:tcPr>
          <w:p w14:paraId="385699B5" w14:textId="77777777" w:rsidR="000A3B71" w:rsidRPr="009C4408" w:rsidRDefault="000A3B71" w:rsidP="000A3B71"/>
        </w:tc>
        <w:tc>
          <w:tcPr>
            <w:tcW w:w="647" w:type="pct"/>
            <w:vMerge/>
          </w:tcPr>
          <w:p w14:paraId="6D53751D" w14:textId="77777777" w:rsidR="000A3B71" w:rsidRPr="009C4408" w:rsidRDefault="000A3B71" w:rsidP="000A3B71"/>
        </w:tc>
        <w:tc>
          <w:tcPr>
            <w:tcW w:w="554" w:type="pct"/>
          </w:tcPr>
          <w:p w14:paraId="35C0DADD" w14:textId="1AF25C34" w:rsidR="000A3B71" w:rsidRPr="009C4408" w:rsidRDefault="000A3B71" w:rsidP="000A3B71">
            <w:r w:rsidRPr="009C4408">
              <w:rPr>
                <w:rFonts w:hint="eastAsia"/>
              </w:rPr>
              <w:t>3.1.5</w:t>
            </w:r>
          </w:p>
        </w:tc>
        <w:tc>
          <w:tcPr>
            <w:tcW w:w="2586" w:type="pct"/>
          </w:tcPr>
          <w:p w14:paraId="4299178B" w14:textId="13266AD9" w:rsidR="000A3B71" w:rsidRPr="009C4408" w:rsidRDefault="000A3B71" w:rsidP="000A3B71">
            <w:pPr>
              <w:rPr>
                <w:rFonts w:cs="Arial"/>
              </w:rPr>
            </w:pPr>
            <w:r w:rsidRPr="009C4408">
              <w:rPr>
                <w:rFonts w:cs="Arial" w:hint="eastAsia"/>
              </w:rPr>
              <w:t>澄清麦克风降噪的场景</w:t>
            </w:r>
          </w:p>
        </w:tc>
        <w:tc>
          <w:tcPr>
            <w:tcW w:w="707" w:type="pct"/>
            <w:vMerge/>
          </w:tcPr>
          <w:p w14:paraId="0628FF60" w14:textId="77777777" w:rsidR="000A3B71" w:rsidRPr="009C4408" w:rsidRDefault="000A3B71" w:rsidP="000A3B71"/>
        </w:tc>
      </w:tr>
      <w:tr w:rsidR="000A3B71" w:rsidRPr="009C4408" w14:paraId="56F3C6B1" w14:textId="77777777" w:rsidTr="003D5124">
        <w:tc>
          <w:tcPr>
            <w:tcW w:w="506" w:type="pct"/>
            <w:vMerge/>
          </w:tcPr>
          <w:p w14:paraId="6F3ADF85" w14:textId="77777777" w:rsidR="000A3B71" w:rsidRPr="009C4408" w:rsidRDefault="000A3B71" w:rsidP="000A3B71"/>
        </w:tc>
        <w:tc>
          <w:tcPr>
            <w:tcW w:w="647" w:type="pct"/>
            <w:vMerge/>
          </w:tcPr>
          <w:p w14:paraId="409DF74A" w14:textId="77777777" w:rsidR="000A3B71" w:rsidRPr="009C4408" w:rsidRDefault="000A3B71" w:rsidP="000A3B71"/>
        </w:tc>
        <w:tc>
          <w:tcPr>
            <w:tcW w:w="554" w:type="pct"/>
          </w:tcPr>
          <w:p w14:paraId="0724A309" w14:textId="004ADAB3" w:rsidR="000A3B71" w:rsidRPr="009C4408" w:rsidRDefault="000A3B71" w:rsidP="000A3B71">
            <w:r w:rsidRPr="009C4408">
              <w:rPr>
                <w:rFonts w:hint="eastAsia"/>
              </w:rPr>
              <w:t>3.1.6</w:t>
            </w:r>
            <w:r w:rsidRPr="009C4408">
              <w:rPr>
                <w:rFonts w:hint="eastAsia"/>
              </w:rPr>
              <w:t>，</w:t>
            </w:r>
            <w:r w:rsidRPr="009C4408">
              <w:rPr>
                <w:rFonts w:hint="eastAsia"/>
              </w:rPr>
              <w:t>4.2</w:t>
            </w:r>
          </w:p>
        </w:tc>
        <w:tc>
          <w:tcPr>
            <w:tcW w:w="2586" w:type="pct"/>
          </w:tcPr>
          <w:p w14:paraId="238F38E2" w14:textId="1DA962C5" w:rsidR="000A3B71" w:rsidRPr="009C4408" w:rsidRDefault="000A3B71" w:rsidP="000A3B71">
            <w:r w:rsidRPr="009C4408">
              <w:rPr>
                <w:rFonts w:hint="eastAsia"/>
              </w:rPr>
              <w:t>修改声源定位文言描述</w:t>
            </w:r>
          </w:p>
        </w:tc>
        <w:tc>
          <w:tcPr>
            <w:tcW w:w="707" w:type="pct"/>
            <w:vMerge/>
          </w:tcPr>
          <w:p w14:paraId="4885FAD0" w14:textId="77777777" w:rsidR="000A3B71" w:rsidRPr="009C4408" w:rsidRDefault="000A3B71" w:rsidP="000A3B71"/>
        </w:tc>
      </w:tr>
      <w:tr w:rsidR="000A3B71" w:rsidRPr="009C4408" w14:paraId="11A47005" w14:textId="77777777" w:rsidTr="003D5124">
        <w:tc>
          <w:tcPr>
            <w:tcW w:w="506" w:type="pct"/>
            <w:vMerge/>
          </w:tcPr>
          <w:p w14:paraId="02B5DE83" w14:textId="77777777" w:rsidR="000A3B71" w:rsidRPr="009C4408" w:rsidRDefault="000A3B71" w:rsidP="000A3B71"/>
        </w:tc>
        <w:tc>
          <w:tcPr>
            <w:tcW w:w="647" w:type="pct"/>
            <w:vMerge/>
          </w:tcPr>
          <w:p w14:paraId="1625F4C6" w14:textId="77777777" w:rsidR="000A3B71" w:rsidRPr="009C4408" w:rsidRDefault="000A3B71" w:rsidP="000A3B71"/>
        </w:tc>
        <w:tc>
          <w:tcPr>
            <w:tcW w:w="554" w:type="pct"/>
          </w:tcPr>
          <w:p w14:paraId="492C17B7" w14:textId="4B520F46" w:rsidR="000A3B71" w:rsidRPr="009C4408" w:rsidRDefault="000A3B71" w:rsidP="000A3B71">
            <w:r w:rsidRPr="009C4408">
              <w:t>3.1.9</w:t>
            </w:r>
          </w:p>
        </w:tc>
        <w:tc>
          <w:tcPr>
            <w:tcW w:w="2586" w:type="pct"/>
          </w:tcPr>
          <w:p w14:paraId="3B969269" w14:textId="2620C7A6" w:rsidR="000A3B71" w:rsidRPr="009C4408" w:rsidRDefault="000A3B71" w:rsidP="000A3B71">
            <w:r w:rsidRPr="009C4408">
              <w:rPr>
                <w:rFonts w:hint="eastAsia"/>
              </w:rPr>
              <w:t>调整硬按键的名称</w:t>
            </w:r>
          </w:p>
        </w:tc>
        <w:tc>
          <w:tcPr>
            <w:tcW w:w="707" w:type="pct"/>
            <w:vMerge/>
          </w:tcPr>
          <w:p w14:paraId="1A7B9233" w14:textId="77777777" w:rsidR="000A3B71" w:rsidRPr="009C4408" w:rsidRDefault="000A3B71" w:rsidP="000A3B71"/>
        </w:tc>
      </w:tr>
      <w:tr w:rsidR="000A3B71" w:rsidRPr="009C4408" w14:paraId="286FAD91" w14:textId="77777777" w:rsidTr="003D5124">
        <w:tc>
          <w:tcPr>
            <w:tcW w:w="506" w:type="pct"/>
            <w:vMerge/>
          </w:tcPr>
          <w:p w14:paraId="4B65C8CE" w14:textId="77777777" w:rsidR="000A3B71" w:rsidRPr="009C4408" w:rsidRDefault="000A3B71" w:rsidP="000A3B71"/>
        </w:tc>
        <w:tc>
          <w:tcPr>
            <w:tcW w:w="647" w:type="pct"/>
            <w:vMerge/>
          </w:tcPr>
          <w:p w14:paraId="1AD55297" w14:textId="77777777" w:rsidR="000A3B71" w:rsidRPr="009C4408" w:rsidRDefault="000A3B71" w:rsidP="000A3B71"/>
        </w:tc>
        <w:tc>
          <w:tcPr>
            <w:tcW w:w="554" w:type="pct"/>
          </w:tcPr>
          <w:p w14:paraId="04CE36D6" w14:textId="0BEDB50D" w:rsidR="000A3B71" w:rsidRPr="009C4408" w:rsidRDefault="000A3B71" w:rsidP="000A3B71">
            <w:r w:rsidRPr="009C4408">
              <w:rPr>
                <w:rFonts w:hint="eastAsia"/>
              </w:rPr>
              <w:t>3.1.10.6</w:t>
            </w:r>
          </w:p>
        </w:tc>
        <w:tc>
          <w:tcPr>
            <w:tcW w:w="2586" w:type="pct"/>
          </w:tcPr>
          <w:p w14:paraId="761A6A42" w14:textId="39477DAD" w:rsidR="000A3B71" w:rsidRPr="009C4408" w:rsidRDefault="000A3B71" w:rsidP="000A3B71">
            <w:r w:rsidRPr="009C4408">
              <w:rPr>
                <w:rFonts w:hint="eastAsia"/>
              </w:rPr>
              <w:t>增加提示音的选择</w:t>
            </w:r>
          </w:p>
        </w:tc>
        <w:tc>
          <w:tcPr>
            <w:tcW w:w="707" w:type="pct"/>
            <w:vMerge/>
          </w:tcPr>
          <w:p w14:paraId="6E6B60DB" w14:textId="77777777" w:rsidR="000A3B71" w:rsidRPr="009C4408" w:rsidRDefault="000A3B71" w:rsidP="000A3B71"/>
        </w:tc>
      </w:tr>
      <w:tr w:rsidR="000A3B71" w:rsidRPr="009C4408" w14:paraId="6DC4E5EC" w14:textId="77777777" w:rsidTr="003D5124">
        <w:tc>
          <w:tcPr>
            <w:tcW w:w="506" w:type="pct"/>
            <w:vMerge/>
          </w:tcPr>
          <w:p w14:paraId="5F395F06" w14:textId="77777777" w:rsidR="000A3B71" w:rsidRPr="009C4408" w:rsidRDefault="000A3B71" w:rsidP="000A3B71"/>
        </w:tc>
        <w:tc>
          <w:tcPr>
            <w:tcW w:w="647" w:type="pct"/>
            <w:vMerge/>
          </w:tcPr>
          <w:p w14:paraId="36FF5561" w14:textId="77777777" w:rsidR="000A3B71" w:rsidRPr="009C4408" w:rsidRDefault="000A3B71" w:rsidP="000A3B71"/>
        </w:tc>
        <w:tc>
          <w:tcPr>
            <w:tcW w:w="554" w:type="pct"/>
          </w:tcPr>
          <w:p w14:paraId="7C7B28CD" w14:textId="06AD3A68" w:rsidR="000A3B71" w:rsidRPr="009C4408" w:rsidRDefault="000A3B71" w:rsidP="000A3B71">
            <w:r w:rsidRPr="009C4408">
              <w:rPr>
                <w:rFonts w:hint="eastAsia"/>
              </w:rPr>
              <w:t>3.1.12</w:t>
            </w:r>
          </w:p>
        </w:tc>
        <w:tc>
          <w:tcPr>
            <w:tcW w:w="2586" w:type="pct"/>
          </w:tcPr>
          <w:p w14:paraId="1BD93404" w14:textId="0CC8A364" w:rsidR="000A3B71" w:rsidRPr="009C4408" w:rsidRDefault="000A3B71" w:rsidP="000A3B71">
            <w:r w:rsidRPr="009C4408">
              <w:rPr>
                <w:rFonts w:hint="eastAsia"/>
              </w:rPr>
              <w:t>删除堵车、高速等工况的主动交互</w:t>
            </w:r>
          </w:p>
        </w:tc>
        <w:tc>
          <w:tcPr>
            <w:tcW w:w="707" w:type="pct"/>
            <w:vMerge/>
          </w:tcPr>
          <w:p w14:paraId="76AD3486" w14:textId="77777777" w:rsidR="000A3B71" w:rsidRPr="009C4408" w:rsidRDefault="000A3B71" w:rsidP="000A3B71"/>
        </w:tc>
      </w:tr>
      <w:tr w:rsidR="000A3B71" w:rsidRPr="009C4408" w14:paraId="169975A8" w14:textId="77777777" w:rsidTr="003D5124">
        <w:tc>
          <w:tcPr>
            <w:tcW w:w="506" w:type="pct"/>
            <w:vMerge/>
          </w:tcPr>
          <w:p w14:paraId="459BEE96" w14:textId="77777777" w:rsidR="000A3B71" w:rsidRPr="009C4408" w:rsidRDefault="000A3B71" w:rsidP="000A3B71"/>
        </w:tc>
        <w:tc>
          <w:tcPr>
            <w:tcW w:w="647" w:type="pct"/>
            <w:vMerge/>
          </w:tcPr>
          <w:p w14:paraId="0A1CC996" w14:textId="77777777" w:rsidR="000A3B71" w:rsidRPr="009C4408" w:rsidRDefault="000A3B71" w:rsidP="000A3B71"/>
        </w:tc>
        <w:tc>
          <w:tcPr>
            <w:tcW w:w="554" w:type="pct"/>
          </w:tcPr>
          <w:p w14:paraId="0D6E48DA" w14:textId="0FFC1C38" w:rsidR="000A3B71" w:rsidRPr="009C4408" w:rsidRDefault="000A3B71" w:rsidP="000A3B71">
            <w:r w:rsidRPr="009C4408">
              <w:rPr>
                <w:rFonts w:hint="eastAsia"/>
              </w:rPr>
              <w:t>3.2.1</w:t>
            </w:r>
          </w:p>
        </w:tc>
        <w:tc>
          <w:tcPr>
            <w:tcW w:w="2586" w:type="pct"/>
          </w:tcPr>
          <w:p w14:paraId="5AED8000" w14:textId="55D34E02" w:rsidR="000A3B71" w:rsidRPr="009C4408" w:rsidRDefault="000A3B71" w:rsidP="000A3B71">
            <w:pPr>
              <w:rPr>
                <w:rFonts w:cs="Arial"/>
              </w:rPr>
            </w:pPr>
            <w:r w:rsidRPr="009C4408">
              <w:rPr>
                <w:rFonts w:hint="eastAsia"/>
              </w:rPr>
              <w:t>澄清语音播报的具体需求</w:t>
            </w:r>
          </w:p>
        </w:tc>
        <w:tc>
          <w:tcPr>
            <w:tcW w:w="707" w:type="pct"/>
            <w:vMerge/>
          </w:tcPr>
          <w:p w14:paraId="645471AA" w14:textId="77777777" w:rsidR="000A3B71" w:rsidRPr="009C4408" w:rsidRDefault="000A3B71" w:rsidP="000A3B71"/>
        </w:tc>
      </w:tr>
      <w:tr w:rsidR="000A3B71" w:rsidRPr="009C4408" w14:paraId="4D909769" w14:textId="77777777" w:rsidTr="003D5124">
        <w:tc>
          <w:tcPr>
            <w:tcW w:w="506" w:type="pct"/>
            <w:vMerge/>
          </w:tcPr>
          <w:p w14:paraId="6236B2CB" w14:textId="77777777" w:rsidR="000A3B71" w:rsidRPr="009C4408" w:rsidRDefault="000A3B71" w:rsidP="000A3B71"/>
        </w:tc>
        <w:tc>
          <w:tcPr>
            <w:tcW w:w="647" w:type="pct"/>
            <w:vMerge/>
          </w:tcPr>
          <w:p w14:paraId="6775EE02" w14:textId="77777777" w:rsidR="000A3B71" w:rsidRPr="009C4408" w:rsidRDefault="000A3B71" w:rsidP="000A3B71"/>
        </w:tc>
        <w:tc>
          <w:tcPr>
            <w:tcW w:w="554" w:type="pct"/>
          </w:tcPr>
          <w:p w14:paraId="3238C1E2" w14:textId="26648F60" w:rsidR="000A3B71" w:rsidRPr="009C4408" w:rsidRDefault="000A3B71" w:rsidP="000A3B71">
            <w:r w:rsidRPr="009C4408">
              <w:rPr>
                <w:rFonts w:hint="eastAsia"/>
              </w:rPr>
              <w:t>4.1</w:t>
            </w:r>
          </w:p>
        </w:tc>
        <w:tc>
          <w:tcPr>
            <w:tcW w:w="2586" w:type="pct"/>
          </w:tcPr>
          <w:p w14:paraId="4672B7F1" w14:textId="7ADD17E2" w:rsidR="000A3B71" w:rsidRPr="009C4408" w:rsidRDefault="000A3B71" w:rsidP="000A3B71">
            <w:r w:rsidRPr="009C4408">
              <w:rPr>
                <w:rFonts w:cs="Arial" w:hint="eastAsia"/>
              </w:rPr>
              <w:t>澄清</w:t>
            </w:r>
            <w:r w:rsidRPr="009C4408">
              <w:rPr>
                <w:rFonts w:cs="Arial" w:hint="eastAsia"/>
              </w:rPr>
              <w:t>reminder</w:t>
            </w:r>
            <w:r w:rsidRPr="009C4408">
              <w:rPr>
                <w:rFonts w:cs="Arial" w:hint="eastAsia"/>
              </w:rPr>
              <w:t>保存录音的需求</w:t>
            </w:r>
          </w:p>
        </w:tc>
        <w:tc>
          <w:tcPr>
            <w:tcW w:w="707" w:type="pct"/>
            <w:vMerge/>
          </w:tcPr>
          <w:p w14:paraId="3A078546" w14:textId="77777777" w:rsidR="000A3B71" w:rsidRPr="009C4408" w:rsidRDefault="000A3B71" w:rsidP="000A3B71"/>
        </w:tc>
      </w:tr>
      <w:tr w:rsidR="000A3B71" w:rsidRPr="009C4408" w14:paraId="14280E1F" w14:textId="77777777" w:rsidTr="003D5124">
        <w:tc>
          <w:tcPr>
            <w:tcW w:w="506" w:type="pct"/>
            <w:vMerge/>
          </w:tcPr>
          <w:p w14:paraId="5AE222ED" w14:textId="77777777" w:rsidR="000A3B71" w:rsidRPr="009C4408" w:rsidRDefault="000A3B71" w:rsidP="000A3B71"/>
        </w:tc>
        <w:tc>
          <w:tcPr>
            <w:tcW w:w="647" w:type="pct"/>
            <w:vMerge/>
          </w:tcPr>
          <w:p w14:paraId="3062BFF5" w14:textId="77777777" w:rsidR="000A3B71" w:rsidRPr="009C4408" w:rsidRDefault="000A3B71" w:rsidP="000A3B71"/>
        </w:tc>
        <w:tc>
          <w:tcPr>
            <w:tcW w:w="554" w:type="pct"/>
          </w:tcPr>
          <w:p w14:paraId="576AD605" w14:textId="0EEA3A48" w:rsidR="000A3B71" w:rsidRPr="009C4408" w:rsidRDefault="000A3B71" w:rsidP="000A3B71">
            <w:r w:rsidRPr="009C4408">
              <w:rPr>
                <w:rFonts w:hint="eastAsia"/>
              </w:rPr>
              <w:t>4.2</w:t>
            </w:r>
          </w:p>
        </w:tc>
        <w:tc>
          <w:tcPr>
            <w:tcW w:w="2586" w:type="pct"/>
          </w:tcPr>
          <w:p w14:paraId="38A16A9D" w14:textId="61B7176D" w:rsidR="000A3B71" w:rsidRPr="009C4408" w:rsidRDefault="000A3B71" w:rsidP="000A3B71">
            <w:r w:rsidRPr="009C4408">
              <w:rPr>
                <w:rFonts w:hint="eastAsia"/>
              </w:rPr>
              <w:t>删除对话风格设置，归类为语音播报人的选择设置项</w:t>
            </w:r>
            <w:r w:rsidRPr="009C4408">
              <w:rPr>
                <w:rFonts w:hint="eastAsia"/>
              </w:rPr>
              <w:t>,</w:t>
            </w:r>
            <w:r w:rsidRPr="009C4408">
              <w:rPr>
                <w:rFonts w:hint="eastAsia"/>
              </w:rPr>
              <w:t>修改提示语</w:t>
            </w:r>
            <w:r w:rsidRPr="009C4408">
              <w:rPr>
                <w:rFonts w:hint="eastAsia"/>
              </w:rPr>
              <w:t>/</w:t>
            </w:r>
            <w:r w:rsidRPr="009C4408">
              <w:rPr>
                <w:rFonts w:hint="eastAsia"/>
              </w:rPr>
              <w:t>提示音，根据</w:t>
            </w:r>
            <w:r w:rsidRPr="009C4408">
              <w:rPr>
                <w:rFonts w:hint="eastAsia"/>
              </w:rPr>
              <w:t>CR</w:t>
            </w:r>
            <w:r w:rsidRPr="009C4408">
              <w:t xml:space="preserve"> 45462</w:t>
            </w:r>
            <w:r w:rsidRPr="009C4408">
              <w:rPr>
                <w:rFonts w:hint="eastAsia"/>
              </w:rPr>
              <w:t>增加自定义</w:t>
            </w:r>
            <w:r w:rsidRPr="009C4408">
              <w:rPr>
                <w:rFonts w:hint="eastAsia"/>
              </w:rPr>
              <w:t>TTS</w:t>
            </w:r>
            <w:r w:rsidRPr="009C4408">
              <w:t xml:space="preserve">; </w:t>
            </w:r>
            <w:r w:rsidRPr="009C4408">
              <w:rPr>
                <w:rFonts w:hint="eastAsia"/>
              </w:rPr>
              <w:t>修改显示免唤醒选择项</w:t>
            </w:r>
          </w:p>
        </w:tc>
        <w:tc>
          <w:tcPr>
            <w:tcW w:w="707" w:type="pct"/>
            <w:vMerge/>
          </w:tcPr>
          <w:p w14:paraId="2383D8FC" w14:textId="77777777" w:rsidR="000A3B71" w:rsidRPr="009C4408" w:rsidRDefault="000A3B71" w:rsidP="000A3B71"/>
        </w:tc>
      </w:tr>
      <w:tr w:rsidR="000A3B71" w:rsidRPr="009C4408" w14:paraId="7037297E" w14:textId="77777777" w:rsidTr="003D5124">
        <w:tc>
          <w:tcPr>
            <w:tcW w:w="506" w:type="pct"/>
            <w:vMerge/>
          </w:tcPr>
          <w:p w14:paraId="2B30CF28" w14:textId="77777777" w:rsidR="000A3B71" w:rsidRPr="009C4408" w:rsidRDefault="000A3B71" w:rsidP="000A3B71"/>
        </w:tc>
        <w:tc>
          <w:tcPr>
            <w:tcW w:w="647" w:type="pct"/>
            <w:vMerge/>
          </w:tcPr>
          <w:p w14:paraId="0A880860" w14:textId="77777777" w:rsidR="000A3B71" w:rsidRPr="009C4408" w:rsidRDefault="000A3B71" w:rsidP="000A3B71"/>
        </w:tc>
        <w:tc>
          <w:tcPr>
            <w:tcW w:w="554" w:type="pct"/>
          </w:tcPr>
          <w:p w14:paraId="1FB6125C" w14:textId="58CF81B2" w:rsidR="000A3B71" w:rsidRPr="009C4408" w:rsidRDefault="000A3B71" w:rsidP="000A3B71">
            <w:r w:rsidRPr="009C4408">
              <w:t>4.3</w:t>
            </w:r>
          </w:p>
        </w:tc>
        <w:tc>
          <w:tcPr>
            <w:tcW w:w="2586" w:type="pct"/>
          </w:tcPr>
          <w:p w14:paraId="26EB11D7" w14:textId="2BAF5CC3" w:rsidR="000A3B71" w:rsidRPr="009C4408" w:rsidRDefault="000A3B71" w:rsidP="000A3B71">
            <w:r w:rsidRPr="009C4408">
              <w:rPr>
                <w:rFonts w:hint="eastAsia"/>
              </w:rPr>
              <w:t>补充</w:t>
            </w:r>
            <w:r w:rsidRPr="009C4408">
              <w:rPr>
                <w:rFonts w:hint="eastAsia"/>
              </w:rPr>
              <w:t xml:space="preserve">VR </w:t>
            </w:r>
            <w:r w:rsidRPr="009C4408">
              <w:rPr>
                <w:rFonts w:hint="eastAsia"/>
              </w:rPr>
              <w:t>使用状态的描述</w:t>
            </w:r>
          </w:p>
        </w:tc>
        <w:tc>
          <w:tcPr>
            <w:tcW w:w="707" w:type="pct"/>
            <w:vMerge/>
          </w:tcPr>
          <w:p w14:paraId="23182459" w14:textId="77777777" w:rsidR="000A3B71" w:rsidRPr="009C4408" w:rsidRDefault="000A3B71" w:rsidP="000A3B71"/>
        </w:tc>
      </w:tr>
      <w:tr w:rsidR="000A3B71" w:rsidRPr="009C4408" w14:paraId="24D4EC16" w14:textId="77777777" w:rsidTr="003D5124">
        <w:tc>
          <w:tcPr>
            <w:tcW w:w="506" w:type="pct"/>
            <w:vMerge/>
          </w:tcPr>
          <w:p w14:paraId="48770EC9" w14:textId="77777777" w:rsidR="000A3B71" w:rsidRPr="009C4408" w:rsidRDefault="000A3B71" w:rsidP="000A3B71"/>
        </w:tc>
        <w:tc>
          <w:tcPr>
            <w:tcW w:w="647" w:type="pct"/>
            <w:vMerge/>
          </w:tcPr>
          <w:p w14:paraId="1A7F0CFD" w14:textId="77777777" w:rsidR="000A3B71" w:rsidRPr="009C4408" w:rsidRDefault="000A3B71" w:rsidP="000A3B71"/>
        </w:tc>
        <w:tc>
          <w:tcPr>
            <w:tcW w:w="554" w:type="pct"/>
          </w:tcPr>
          <w:p w14:paraId="172202D4" w14:textId="0186692E" w:rsidR="000A3B71" w:rsidRPr="009C4408" w:rsidRDefault="000A3B71" w:rsidP="000A3B71">
            <w:r w:rsidRPr="009C4408">
              <w:rPr>
                <w:rFonts w:hint="eastAsia"/>
              </w:rPr>
              <w:t>4.7</w:t>
            </w:r>
          </w:p>
        </w:tc>
        <w:tc>
          <w:tcPr>
            <w:tcW w:w="2586" w:type="pct"/>
          </w:tcPr>
          <w:p w14:paraId="0ED34C58" w14:textId="1C7DB000" w:rsidR="000A3B71" w:rsidRPr="009C4408" w:rsidRDefault="000A3B71" w:rsidP="000A3B71">
            <w:r w:rsidRPr="009C4408">
              <w:rPr>
                <w:rFonts w:hint="eastAsia"/>
              </w:rPr>
              <w:t>删除安吉星的标定需求</w:t>
            </w:r>
          </w:p>
        </w:tc>
        <w:tc>
          <w:tcPr>
            <w:tcW w:w="707" w:type="pct"/>
            <w:vMerge/>
          </w:tcPr>
          <w:p w14:paraId="5B2490D4" w14:textId="77777777" w:rsidR="000A3B71" w:rsidRPr="009C4408" w:rsidRDefault="000A3B71" w:rsidP="000A3B71"/>
        </w:tc>
      </w:tr>
      <w:tr w:rsidR="000A3B71" w:rsidRPr="009C4408" w14:paraId="1B99FA2F" w14:textId="77777777" w:rsidTr="003D5124">
        <w:tc>
          <w:tcPr>
            <w:tcW w:w="506" w:type="pct"/>
            <w:vMerge/>
          </w:tcPr>
          <w:p w14:paraId="19BC0A0D" w14:textId="77777777" w:rsidR="000A3B71" w:rsidRPr="009C4408" w:rsidRDefault="000A3B71" w:rsidP="000A3B71"/>
        </w:tc>
        <w:tc>
          <w:tcPr>
            <w:tcW w:w="647" w:type="pct"/>
            <w:vMerge w:val="restart"/>
          </w:tcPr>
          <w:p w14:paraId="5DDA4892" w14:textId="38FFCB34" w:rsidR="000A3B71" w:rsidRPr="009C4408" w:rsidRDefault="000A3B71" w:rsidP="000A3B71">
            <w:r w:rsidRPr="009C4408">
              <w:rPr>
                <w:rFonts w:hint="eastAsia"/>
              </w:rPr>
              <w:t>2020/7/10</w:t>
            </w:r>
          </w:p>
        </w:tc>
        <w:tc>
          <w:tcPr>
            <w:tcW w:w="554" w:type="pct"/>
          </w:tcPr>
          <w:p w14:paraId="1A1EFD8E" w14:textId="2D4EA982" w:rsidR="000A3B71" w:rsidRPr="009C4408" w:rsidRDefault="000A3B71" w:rsidP="000A3B71">
            <w:r w:rsidRPr="009C4408">
              <w:rPr>
                <w:rFonts w:hint="eastAsia"/>
              </w:rPr>
              <w:t>3.1.10.6</w:t>
            </w:r>
          </w:p>
        </w:tc>
        <w:tc>
          <w:tcPr>
            <w:tcW w:w="2586" w:type="pct"/>
          </w:tcPr>
          <w:p w14:paraId="31F1F55F" w14:textId="3859084B" w:rsidR="000A3B71" w:rsidRPr="009C4408" w:rsidRDefault="000A3B71" w:rsidP="000A3B71">
            <w:r w:rsidRPr="009C4408">
              <w:rPr>
                <w:rFonts w:hint="eastAsia"/>
              </w:rPr>
              <w:t>修改默认提示音</w:t>
            </w:r>
            <w:r w:rsidRPr="009C4408">
              <w:rPr>
                <w:rFonts w:hint="eastAsia"/>
              </w:rPr>
              <w:t>/</w:t>
            </w:r>
            <w:r w:rsidRPr="009C4408">
              <w:rPr>
                <w:rFonts w:hint="eastAsia"/>
              </w:rPr>
              <w:t>提示语为开启状态，增加动态提示语</w:t>
            </w:r>
          </w:p>
        </w:tc>
        <w:tc>
          <w:tcPr>
            <w:tcW w:w="707" w:type="pct"/>
            <w:vMerge/>
          </w:tcPr>
          <w:p w14:paraId="2A5F0D9D" w14:textId="77777777" w:rsidR="000A3B71" w:rsidRPr="009C4408" w:rsidRDefault="000A3B71" w:rsidP="000A3B71"/>
        </w:tc>
      </w:tr>
      <w:tr w:rsidR="000A3B71" w:rsidRPr="009C4408" w14:paraId="44324DC5" w14:textId="77777777" w:rsidTr="003D5124">
        <w:tc>
          <w:tcPr>
            <w:tcW w:w="506" w:type="pct"/>
            <w:vMerge/>
          </w:tcPr>
          <w:p w14:paraId="793E1A76" w14:textId="77777777" w:rsidR="000A3B71" w:rsidRPr="009C4408" w:rsidRDefault="000A3B71" w:rsidP="000A3B71"/>
        </w:tc>
        <w:tc>
          <w:tcPr>
            <w:tcW w:w="647" w:type="pct"/>
            <w:vMerge/>
          </w:tcPr>
          <w:p w14:paraId="5E8A1587" w14:textId="77777777" w:rsidR="000A3B71" w:rsidRPr="009C4408" w:rsidRDefault="000A3B71" w:rsidP="000A3B71"/>
        </w:tc>
        <w:tc>
          <w:tcPr>
            <w:tcW w:w="554" w:type="pct"/>
          </w:tcPr>
          <w:p w14:paraId="7268D533" w14:textId="21289538" w:rsidR="000A3B71" w:rsidRPr="009C4408" w:rsidRDefault="000A3B71" w:rsidP="000A3B71">
            <w:r w:rsidRPr="009C4408">
              <w:rPr>
                <w:rFonts w:hint="eastAsia"/>
              </w:rPr>
              <w:t>4.3.1</w:t>
            </w:r>
          </w:p>
        </w:tc>
        <w:tc>
          <w:tcPr>
            <w:tcW w:w="2586" w:type="pct"/>
          </w:tcPr>
          <w:p w14:paraId="3AC7FAB7" w14:textId="73296F41" w:rsidR="000A3B71" w:rsidRPr="009C4408" w:rsidRDefault="000A3B71" w:rsidP="000A3B71">
            <w:r w:rsidRPr="009C4408">
              <w:rPr>
                <w:rFonts w:hint="eastAsia"/>
              </w:rPr>
              <w:t>根据</w:t>
            </w:r>
            <w:r w:rsidRPr="009C4408">
              <w:rPr>
                <w:rFonts w:hint="eastAsia"/>
              </w:rPr>
              <w:t xml:space="preserve">CR </w:t>
            </w:r>
            <w:r w:rsidRPr="009C4408">
              <w:t>45462</w:t>
            </w:r>
            <w:r w:rsidRPr="009C4408">
              <w:rPr>
                <w:rFonts w:hint="eastAsia"/>
              </w:rPr>
              <w:t>补充拟人形象的功能描述</w:t>
            </w:r>
          </w:p>
        </w:tc>
        <w:tc>
          <w:tcPr>
            <w:tcW w:w="707" w:type="pct"/>
            <w:vMerge/>
          </w:tcPr>
          <w:p w14:paraId="24EA1B9E" w14:textId="77777777" w:rsidR="000A3B71" w:rsidRPr="009C4408" w:rsidRDefault="000A3B71" w:rsidP="000A3B71"/>
        </w:tc>
      </w:tr>
      <w:tr w:rsidR="000A3B71" w:rsidRPr="009C4408" w14:paraId="42672769" w14:textId="77777777" w:rsidTr="003D5124">
        <w:tc>
          <w:tcPr>
            <w:tcW w:w="506" w:type="pct"/>
            <w:vMerge/>
          </w:tcPr>
          <w:p w14:paraId="432ECDA6" w14:textId="77777777" w:rsidR="000A3B71" w:rsidRPr="009C4408" w:rsidRDefault="000A3B71" w:rsidP="000A3B71"/>
        </w:tc>
        <w:tc>
          <w:tcPr>
            <w:tcW w:w="647" w:type="pct"/>
            <w:vMerge/>
          </w:tcPr>
          <w:p w14:paraId="759423DB" w14:textId="77777777" w:rsidR="000A3B71" w:rsidRPr="009C4408" w:rsidRDefault="000A3B71" w:rsidP="000A3B71"/>
        </w:tc>
        <w:tc>
          <w:tcPr>
            <w:tcW w:w="554" w:type="pct"/>
          </w:tcPr>
          <w:p w14:paraId="4F307E7F" w14:textId="61C2F1B5" w:rsidR="000A3B71" w:rsidRPr="009C4408" w:rsidRDefault="000A3B71" w:rsidP="000A3B71">
            <w:r w:rsidRPr="009C4408">
              <w:rPr>
                <w:rFonts w:hint="eastAsia"/>
              </w:rPr>
              <w:t>4.4</w:t>
            </w:r>
          </w:p>
        </w:tc>
        <w:tc>
          <w:tcPr>
            <w:tcW w:w="2586" w:type="pct"/>
          </w:tcPr>
          <w:p w14:paraId="1271A462" w14:textId="48B33053" w:rsidR="000A3B71" w:rsidRPr="009C4408" w:rsidRDefault="000A3B71" w:rsidP="000A3B71">
            <w:r w:rsidRPr="009C4408">
              <w:rPr>
                <w:rFonts w:hint="eastAsia"/>
              </w:rPr>
              <w:t>根据</w:t>
            </w:r>
            <w:r w:rsidRPr="009C4408">
              <w:rPr>
                <w:rFonts w:hint="eastAsia"/>
              </w:rPr>
              <w:t>CR</w:t>
            </w:r>
            <w:r w:rsidRPr="009C4408">
              <w:t xml:space="preserve"> 45462</w:t>
            </w:r>
            <w:r w:rsidRPr="009C4408">
              <w:rPr>
                <w:rFonts w:hint="eastAsia"/>
              </w:rPr>
              <w:t>补充版本升级需求</w:t>
            </w:r>
          </w:p>
        </w:tc>
        <w:tc>
          <w:tcPr>
            <w:tcW w:w="707" w:type="pct"/>
            <w:vMerge/>
          </w:tcPr>
          <w:p w14:paraId="2CBBF9B4" w14:textId="77777777" w:rsidR="000A3B71" w:rsidRPr="009C4408" w:rsidRDefault="000A3B71" w:rsidP="000A3B71"/>
        </w:tc>
      </w:tr>
      <w:tr w:rsidR="000A3B71" w:rsidRPr="009C4408" w14:paraId="07CCC090" w14:textId="77777777" w:rsidTr="003D5124">
        <w:tc>
          <w:tcPr>
            <w:tcW w:w="506" w:type="pct"/>
            <w:vMerge/>
          </w:tcPr>
          <w:p w14:paraId="745CB8A7" w14:textId="77777777" w:rsidR="000A3B71" w:rsidRPr="009C4408" w:rsidRDefault="000A3B71" w:rsidP="000A3B71"/>
        </w:tc>
        <w:tc>
          <w:tcPr>
            <w:tcW w:w="647" w:type="pct"/>
            <w:vMerge/>
          </w:tcPr>
          <w:p w14:paraId="2424DB80" w14:textId="77777777" w:rsidR="000A3B71" w:rsidRPr="009C4408" w:rsidRDefault="000A3B71" w:rsidP="000A3B71"/>
        </w:tc>
        <w:tc>
          <w:tcPr>
            <w:tcW w:w="554" w:type="pct"/>
          </w:tcPr>
          <w:p w14:paraId="350588A7" w14:textId="0E986BDA" w:rsidR="000A3B71" w:rsidRPr="009C4408" w:rsidRDefault="000A3B71" w:rsidP="000A3B71">
            <w:r w:rsidRPr="009C4408">
              <w:rPr>
                <w:rFonts w:hint="eastAsia"/>
              </w:rPr>
              <w:t>3.1.4.3</w:t>
            </w:r>
          </w:p>
        </w:tc>
        <w:tc>
          <w:tcPr>
            <w:tcW w:w="2586" w:type="pct"/>
          </w:tcPr>
          <w:p w14:paraId="30584FA0" w14:textId="58B2FDB8" w:rsidR="000A3B71" w:rsidRPr="009C4408" w:rsidRDefault="000A3B71" w:rsidP="000A3B71">
            <w:r w:rsidRPr="009C4408">
              <w:rPr>
                <w:rFonts w:hint="eastAsia"/>
              </w:rPr>
              <w:t>修改限时免唤醒的时间选择</w:t>
            </w:r>
          </w:p>
        </w:tc>
        <w:tc>
          <w:tcPr>
            <w:tcW w:w="707" w:type="pct"/>
            <w:vMerge/>
          </w:tcPr>
          <w:p w14:paraId="46F3889D" w14:textId="77777777" w:rsidR="000A3B71" w:rsidRPr="009C4408" w:rsidRDefault="000A3B71" w:rsidP="000A3B71"/>
        </w:tc>
      </w:tr>
      <w:tr w:rsidR="000A3B71" w:rsidRPr="009C4408" w14:paraId="6BCE7613" w14:textId="77777777" w:rsidTr="003D5124">
        <w:tc>
          <w:tcPr>
            <w:tcW w:w="506" w:type="pct"/>
            <w:vMerge/>
            <w:tcBorders>
              <w:bottom w:val="nil"/>
            </w:tcBorders>
          </w:tcPr>
          <w:p w14:paraId="2ADE35D2" w14:textId="77777777" w:rsidR="000A3B71" w:rsidRPr="009C4408" w:rsidRDefault="000A3B71" w:rsidP="000A3B71"/>
        </w:tc>
        <w:tc>
          <w:tcPr>
            <w:tcW w:w="647" w:type="pct"/>
            <w:vMerge/>
          </w:tcPr>
          <w:p w14:paraId="29C38771" w14:textId="77777777" w:rsidR="000A3B71" w:rsidRPr="009C4408" w:rsidRDefault="000A3B71" w:rsidP="000A3B71"/>
        </w:tc>
        <w:tc>
          <w:tcPr>
            <w:tcW w:w="554" w:type="pct"/>
          </w:tcPr>
          <w:p w14:paraId="4D2FBED6" w14:textId="3303D452" w:rsidR="000A3B71" w:rsidRPr="009C4408" w:rsidRDefault="000A3B71" w:rsidP="000A3B71">
            <w:r w:rsidRPr="009C4408">
              <w:rPr>
                <w:rFonts w:hint="eastAsia"/>
              </w:rPr>
              <w:t>3.1.12</w:t>
            </w:r>
          </w:p>
        </w:tc>
        <w:tc>
          <w:tcPr>
            <w:tcW w:w="2586" w:type="pct"/>
          </w:tcPr>
          <w:p w14:paraId="3BB8E7D7" w14:textId="1A3CE9D0" w:rsidR="000A3B71" w:rsidRPr="009C4408" w:rsidRDefault="000A3B71" w:rsidP="000A3B71">
            <w:r w:rsidRPr="009C4408">
              <w:rPr>
                <w:rFonts w:hint="eastAsia"/>
              </w:rPr>
              <w:t>删除导航变更路线的主动交互（与导航功能重复）补充主动交互相关的信号</w:t>
            </w:r>
          </w:p>
        </w:tc>
        <w:tc>
          <w:tcPr>
            <w:tcW w:w="707" w:type="pct"/>
            <w:vMerge/>
            <w:tcBorders>
              <w:bottom w:val="nil"/>
            </w:tcBorders>
          </w:tcPr>
          <w:p w14:paraId="3FA3039D" w14:textId="77777777" w:rsidR="000A3B71" w:rsidRPr="009C4408" w:rsidRDefault="000A3B71" w:rsidP="000A3B71"/>
        </w:tc>
      </w:tr>
      <w:tr w:rsidR="000A3B71" w:rsidRPr="009C4408" w14:paraId="4A121BDB" w14:textId="77777777" w:rsidTr="003D5124">
        <w:tc>
          <w:tcPr>
            <w:tcW w:w="506" w:type="pct"/>
            <w:vMerge w:val="restart"/>
            <w:tcBorders>
              <w:top w:val="nil"/>
              <w:left w:val="single" w:sz="4" w:space="0" w:color="auto"/>
              <w:bottom w:val="nil"/>
              <w:right w:val="single" w:sz="4" w:space="0" w:color="auto"/>
            </w:tcBorders>
          </w:tcPr>
          <w:p w14:paraId="2549FA5A" w14:textId="77777777" w:rsidR="000A3B71" w:rsidRPr="009C4408" w:rsidRDefault="000A3B71" w:rsidP="000A3B71"/>
        </w:tc>
        <w:tc>
          <w:tcPr>
            <w:tcW w:w="647" w:type="pct"/>
            <w:tcBorders>
              <w:left w:val="single" w:sz="4" w:space="0" w:color="auto"/>
            </w:tcBorders>
          </w:tcPr>
          <w:p w14:paraId="221627CA" w14:textId="418EDD6A" w:rsidR="000A3B71" w:rsidRPr="009C4408" w:rsidRDefault="000A3B71" w:rsidP="000A3B71">
            <w:r w:rsidRPr="009C4408">
              <w:rPr>
                <w:rFonts w:hint="eastAsia"/>
              </w:rPr>
              <w:t>2020/10/28</w:t>
            </w:r>
          </w:p>
        </w:tc>
        <w:tc>
          <w:tcPr>
            <w:tcW w:w="554" w:type="pct"/>
          </w:tcPr>
          <w:p w14:paraId="470122BC" w14:textId="20D104AD" w:rsidR="000A3B71" w:rsidRPr="009C4408" w:rsidRDefault="000A3B71" w:rsidP="000A3B71">
            <w:r w:rsidRPr="009C4408">
              <w:rPr>
                <w:rFonts w:hint="eastAsia"/>
              </w:rPr>
              <w:t>3.1.14</w:t>
            </w:r>
          </w:p>
        </w:tc>
        <w:tc>
          <w:tcPr>
            <w:tcW w:w="2586" w:type="pct"/>
            <w:tcBorders>
              <w:right w:val="single" w:sz="4" w:space="0" w:color="auto"/>
            </w:tcBorders>
          </w:tcPr>
          <w:p w14:paraId="119E6289" w14:textId="0DAD1A2C" w:rsidR="000A3B71" w:rsidRPr="009C4408" w:rsidRDefault="000A3B71" w:rsidP="000A3B71">
            <w:r w:rsidRPr="009C4408">
              <w:rPr>
                <w:rFonts w:hint="eastAsia"/>
              </w:rPr>
              <w:t>澄清所见即可说支持的页面</w:t>
            </w:r>
          </w:p>
        </w:tc>
        <w:tc>
          <w:tcPr>
            <w:tcW w:w="707" w:type="pct"/>
            <w:vMerge w:val="restart"/>
            <w:tcBorders>
              <w:top w:val="nil"/>
              <w:left w:val="single" w:sz="4" w:space="0" w:color="auto"/>
              <w:bottom w:val="nil"/>
              <w:right w:val="single" w:sz="4" w:space="0" w:color="auto"/>
            </w:tcBorders>
          </w:tcPr>
          <w:p w14:paraId="0436EC41" w14:textId="77777777" w:rsidR="000A3B71" w:rsidRPr="009C4408" w:rsidRDefault="000A3B71" w:rsidP="000A3B71"/>
        </w:tc>
      </w:tr>
      <w:tr w:rsidR="000A3B71" w:rsidRPr="009C4408" w14:paraId="5DC05A63" w14:textId="77777777" w:rsidTr="003D5124">
        <w:tc>
          <w:tcPr>
            <w:tcW w:w="506" w:type="pct"/>
            <w:vMerge/>
            <w:tcBorders>
              <w:top w:val="nil"/>
              <w:left w:val="single" w:sz="4" w:space="0" w:color="auto"/>
              <w:bottom w:val="single" w:sz="4" w:space="0" w:color="auto"/>
              <w:right w:val="single" w:sz="4" w:space="0" w:color="auto"/>
            </w:tcBorders>
          </w:tcPr>
          <w:p w14:paraId="696B95C5" w14:textId="77777777" w:rsidR="000A3B71" w:rsidRPr="009C4408" w:rsidRDefault="000A3B71" w:rsidP="000A3B71"/>
        </w:tc>
        <w:tc>
          <w:tcPr>
            <w:tcW w:w="647" w:type="pct"/>
            <w:tcBorders>
              <w:left w:val="single" w:sz="4" w:space="0" w:color="auto"/>
            </w:tcBorders>
          </w:tcPr>
          <w:p w14:paraId="5F5D984E" w14:textId="44D1BBBD" w:rsidR="000A3B71" w:rsidRPr="009C4408" w:rsidRDefault="000A3B71" w:rsidP="000A3B71">
            <w:r w:rsidRPr="009C4408">
              <w:rPr>
                <w:rFonts w:hint="eastAsia"/>
              </w:rPr>
              <w:t>2020/11/4</w:t>
            </w:r>
          </w:p>
        </w:tc>
        <w:tc>
          <w:tcPr>
            <w:tcW w:w="554" w:type="pct"/>
          </w:tcPr>
          <w:p w14:paraId="24A8DE33" w14:textId="3D1C0C84" w:rsidR="000A3B71" w:rsidRPr="009C4408" w:rsidRDefault="000A3B71" w:rsidP="000A3B71">
            <w:r w:rsidRPr="009C4408">
              <w:rPr>
                <w:rFonts w:hint="eastAsia"/>
              </w:rPr>
              <w:t>3.1.14</w:t>
            </w:r>
          </w:p>
        </w:tc>
        <w:tc>
          <w:tcPr>
            <w:tcW w:w="2586" w:type="pct"/>
            <w:tcBorders>
              <w:right w:val="single" w:sz="4" w:space="0" w:color="auto"/>
            </w:tcBorders>
          </w:tcPr>
          <w:p w14:paraId="7D6119A6" w14:textId="7818E909" w:rsidR="000A3B71" w:rsidRPr="009C4408" w:rsidRDefault="000A3B71" w:rsidP="000A3B71">
            <w:r w:rsidRPr="009C4408">
              <w:rPr>
                <w:rFonts w:hint="eastAsia"/>
              </w:rPr>
              <w:t>澄清所见即可说支持的二次确认说法</w:t>
            </w:r>
          </w:p>
        </w:tc>
        <w:tc>
          <w:tcPr>
            <w:tcW w:w="707" w:type="pct"/>
            <w:vMerge/>
            <w:tcBorders>
              <w:top w:val="nil"/>
              <w:left w:val="single" w:sz="4" w:space="0" w:color="auto"/>
              <w:bottom w:val="single" w:sz="4" w:space="0" w:color="auto"/>
              <w:right w:val="single" w:sz="4" w:space="0" w:color="auto"/>
            </w:tcBorders>
          </w:tcPr>
          <w:p w14:paraId="1121EE51" w14:textId="77777777" w:rsidR="000A3B71" w:rsidRPr="009C4408" w:rsidRDefault="000A3B71" w:rsidP="000A3B71"/>
        </w:tc>
      </w:tr>
      <w:tr w:rsidR="000A3B71" w:rsidRPr="009C4408" w14:paraId="0B420028" w14:textId="77777777" w:rsidTr="003D5124">
        <w:tc>
          <w:tcPr>
            <w:tcW w:w="506" w:type="pct"/>
            <w:tcBorders>
              <w:top w:val="single" w:sz="4" w:space="0" w:color="auto"/>
            </w:tcBorders>
          </w:tcPr>
          <w:p w14:paraId="611A58EE" w14:textId="77777777" w:rsidR="000A3B71" w:rsidRPr="009C4408" w:rsidRDefault="000A3B71" w:rsidP="000A3B71">
            <w:r w:rsidRPr="009C4408">
              <w:rPr>
                <w:rFonts w:hint="eastAsia"/>
              </w:rPr>
              <w:t>0.</w:t>
            </w:r>
            <w:r w:rsidRPr="009C4408">
              <w:t>3</w:t>
            </w:r>
          </w:p>
        </w:tc>
        <w:tc>
          <w:tcPr>
            <w:tcW w:w="647" w:type="pct"/>
          </w:tcPr>
          <w:p w14:paraId="4AD27A20" w14:textId="77777777" w:rsidR="000A3B71" w:rsidRPr="009C4408" w:rsidRDefault="000A3B71" w:rsidP="000A3B71">
            <w:r w:rsidRPr="009C4408">
              <w:rPr>
                <w:rFonts w:hint="eastAsia"/>
              </w:rPr>
              <w:t>2019/12/31</w:t>
            </w:r>
          </w:p>
        </w:tc>
        <w:tc>
          <w:tcPr>
            <w:tcW w:w="554" w:type="pct"/>
          </w:tcPr>
          <w:p w14:paraId="07A40B66" w14:textId="77777777" w:rsidR="000A3B71" w:rsidRPr="009C4408" w:rsidRDefault="000A3B71" w:rsidP="000A3B71">
            <w:r w:rsidRPr="009C4408">
              <w:rPr>
                <w:rFonts w:hint="eastAsia"/>
              </w:rPr>
              <w:t>Al</w:t>
            </w:r>
            <w:r w:rsidRPr="009C4408">
              <w:t>l</w:t>
            </w:r>
          </w:p>
        </w:tc>
        <w:tc>
          <w:tcPr>
            <w:tcW w:w="2586" w:type="pct"/>
          </w:tcPr>
          <w:p w14:paraId="3B55FF81" w14:textId="77777777" w:rsidR="000A3B71" w:rsidRPr="009C4408" w:rsidRDefault="000A3B71" w:rsidP="000A3B71">
            <w:r w:rsidRPr="009C4408">
              <w:rPr>
                <w:rFonts w:hint="eastAsia"/>
              </w:rPr>
              <w:t>增加中英文对照翻译；</w:t>
            </w:r>
          </w:p>
          <w:p w14:paraId="6D37BB39" w14:textId="77777777" w:rsidR="000A3B71" w:rsidRPr="009C4408" w:rsidRDefault="000A3B71" w:rsidP="000A3B71">
            <w:r w:rsidRPr="009C4408">
              <w:rPr>
                <w:rFonts w:hint="eastAsia"/>
              </w:rPr>
              <w:t>Add Chinese-English translation;</w:t>
            </w:r>
          </w:p>
        </w:tc>
        <w:tc>
          <w:tcPr>
            <w:tcW w:w="707" w:type="pct"/>
            <w:tcBorders>
              <w:top w:val="single" w:sz="4" w:space="0" w:color="auto"/>
            </w:tcBorders>
          </w:tcPr>
          <w:p w14:paraId="0E165EDD" w14:textId="77777777" w:rsidR="000A3B71" w:rsidRPr="009C4408" w:rsidRDefault="000A3B71" w:rsidP="000A3B71">
            <w:r w:rsidRPr="009C4408">
              <w:rPr>
                <w:rFonts w:hint="eastAsia"/>
              </w:rPr>
              <w:t>Jin</w:t>
            </w:r>
            <w:r w:rsidRPr="009C4408">
              <w:t xml:space="preserve"> Zhiyi</w:t>
            </w:r>
          </w:p>
        </w:tc>
      </w:tr>
      <w:tr w:rsidR="000A3B71" w:rsidRPr="009C4408" w14:paraId="1BCB2C29" w14:textId="77777777" w:rsidTr="003D5124">
        <w:tc>
          <w:tcPr>
            <w:tcW w:w="506" w:type="pct"/>
          </w:tcPr>
          <w:p w14:paraId="7E0CB706" w14:textId="77777777" w:rsidR="000A3B71" w:rsidRPr="009C4408" w:rsidRDefault="000A3B71" w:rsidP="000A3B71">
            <w:r w:rsidRPr="009C4408">
              <w:t>0.2</w:t>
            </w:r>
          </w:p>
        </w:tc>
        <w:tc>
          <w:tcPr>
            <w:tcW w:w="647" w:type="pct"/>
          </w:tcPr>
          <w:p w14:paraId="48D65FBC" w14:textId="77777777" w:rsidR="000A3B71" w:rsidRPr="009C4408" w:rsidRDefault="000A3B71" w:rsidP="000A3B71">
            <w:r w:rsidRPr="009C4408">
              <w:t>2019/9/3</w:t>
            </w:r>
          </w:p>
        </w:tc>
        <w:tc>
          <w:tcPr>
            <w:tcW w:w="554" w:type="pct"/>
          </w:tcPr>
          <w:p w14:paraId="63238131" w14:textId="77777777" w:rsidR="000A3B71" w:rsidRPr="009C4408" w:rsidRDefault="000A3B71" w:rsidP="000A3B71">
            <w:r w:rsidRPr="009C4408">
              <w:t>3.1.10.7</w:t>
            </w:r>
          </w:p>
        </w:tc>
        <w:tc>
          <w:tcPr>
            <w:tcW w:w="2586" w:type="pct"/>
          </w:tcPr>
          <w:p w14:paraId="64202318" w14:textId="77777777" w:rsidR="000A3B71" w:rsidRPr="009C4408" w:rsidRDefault="000A3B71" w:rsidP="000A3B71">
            <w:r w:rsidRPr="009C4408">
              <w:t>增加话题切换功能</w:t>
            </w:r>
          </w:p>
          <w:p w14:paraId="3FEF37F2" w14:textId="77777777" w:rsidR="000A3B71" w:rsidRPr="009C4408" w:rsidRDefault="000A3B71" w:rsidP="000A3B71">
            <w:r w:rsidRPr="009C4408">
              <w:t>Add the function of topic switching</w:t>
            </w:r>
          </w:p>
        </w:tc>
        <w:tc>
          <w:tcPr>
            <w:tcW w:w="707" w:type="pct"/>
          </w:tcPr>
          <w:p w14:paraId="57420BCA" w14:textId="77777777" w:rsidR="000A3B71" w:rsidRPr="009C4408" w:rsidRDefault="000A3B71" w:rsidP="000A3B71">
            <w:r w:rsidRPr="009C4408">
              <w:t>Jin Zhiyi</w:t>
            </w:r>
          </w:p>
        </w:tc>
      </w:tr>
      <w:tr w:rsidR="000A3B71" w:rsidRPr="00721F73" w14:paraId="77E7E88A" w14:textId="77777777" w:rsidTr="003D5124">
        <w:tc>
          <w:tcPr>
            <w:tcW w:w="506" w:type="pct"/>
          </w:tcPr>
          <w:p w14:paraId="5C69EA53" w14:textId="77777777" w:rsidR="000A3B71" w:rsidRPr="009C4408" w:rsidRDefault="000A3B71" w:rsidP="000A3B71">
            <w:r w:rsidRPr="009C4408">
              <w:t>0.1</w:t>
            </w:r>
          </w:p>
        </w:tc>
        <w:tc>
          <w:tcPr>
            <w:tcW w:w="647" w:type="pct"/>
          </w:tcPr>
          <w:p w14:paraId="664F4C4A" w14:textId="77777777" w:rsidR="000A3B71" w:rsidRPr="009C4408" w:rsidRDefault="000A3B71" w:rsidP="000A3B71">
            <w:r w:rsidRPr="009C4408">
              <w:t>2019/8/8</w:t>
            </w:r>
          </w:p>
        </w:tc>
        <w:tc>
          <w:tcPr>
            <w:tcW w:w="554" w:type="pct"/>
          </w:tcPr>
          <w:p w14:paraId="0B2EA06E" w14:textId="77777777" w:rsidR="000A3B71" w:rsidRPr="009C4408" w:rsidRDefault="000A3B71" w:rsidP="000A3B71">
            <w:r w:rsidRPr="009C4408">
              <w:t>All</w:t>
            </w:r>
          </w:p>
        </w:tc>
        <w:tc>
          <w:tcPr>
            <w:tcW w:w="2586" w:type="pct"/>
          </w:tcPr>
          <w:p w14:paraId="16CD64DE" w14:textId="77777777" w:rsidR="000A3B71" w:rsidRPr="009C4408" w:rsidRDefault="000A3B71" w:rsidP="000A3B71">
            <w:r w:rsidRPr="009C4408">
              <w:t>Initial</w:t>
            </w:r>
          </w:p>
        </w:tc>
        <w:tc>
          <w:tcPr>
            <w:tcW w:w="707" w:type="pct"/>
          </w:tcPr>
          <w:p w14:paraId="60A3685F" w14:textId="77777777" w:rsidR="000A3B71" w:rsidRPr="00721F73" w:rsidRDefault="000A3B71" w:rsidP="000A3B71">
            <w:r w:rsidRPr="009C4408">
              <w:t>Jin Zhiyi</w:t>
            </w:r>
          </w:p>
        </w:tc>
      </w:tr>
    </w:tbl>
    <w:p w14:paraId="16D0E2C8" w14:textId="77777777" w:rsidR="0050104B" w:rsidRPr="00721F73" w:rsidRDefault="0050104B" w:rsidP="0050104B">
      <w:pPr>
        <w:pStyle w:val="a0"/>
        <w:spacing w:after="156"/>
      </w:pPr>
    </w:p>
    <w:sectPr w:rsidR="0050104B" w:rsidRPr="00721F73" w:rsidSect="009617EC">
      <w:headerReference w:type="default" r:id="rId15"/>
      <w:footerReference w:type="default" r:id="rId16"/>
      <w:pgSz w:w="11906" w:h="16838"/>
      <w:pgMar w:top="1440" w:right="1077" w:bottom="1440" w:left="1077" w:header="709" w:footer="709"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9" w:author="Zhang Jiajia 张佳佳(HE,PATAC)" w:date="2021-01-12T20:03:00Z" w:initials="ZJ张">
    <w:p w14:paraId="47303E61" w14:textId="02F5F39E" w:rsidR="00562842" w:rsidRDefault="00562842">
      <w:pPr>
        <w:pStyle w:val="CommentText"/>
      </w:pPr>
      <w:r>
        <w:rPr>
          <w:rFonts w:hint="eastAsia"/>
          <w:noProof/>
        </w:rPr>
        <w:t>等</w:t>
      </w:r>
      <w:r>
        <w:rPr>
          <w:rStyle w:val="CommentReference"/>
        </w:rPr>
        <w:annotationRef/>
      </w:r>
      <w:r>
        <w:rPr>
          <w:rFonts w:hint="eastAsia"/>
          <w:noProof/>
        </w:rPr>
        <w:t>GMC</w:t>
      </w:r>
      <w:r>
        <w:rPr>
          <w:noProof/>
        </w:rPr>
        <w:t>邮件</w:t>
      </w:r>
      <w:r>
        <w:rPr>
          <w:rFonts w:hint="eastAsia"/>
          <w:noProof/>
        </w:rPr>
        <w:t>回复是否一定要沿用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03E6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597F6" w14:textId="77777777" w:rsidR="004A4DC4" w:rsidRDefault="004A4DC4" w:rsidP="002236AF">
      <w:r>
        <w:separator/>
      </w:r>
    </w:p>
    <w:p w14:paraId="00D3B61A" w14:textId="77777777" w:rsidR="004A4DC4" w:rsidRDefault="004A4DC4"/>
    <w:p w14:paraId="54FDAF21" w14:textId="77777777" w:rsidR="004A4DC4" w:rsidRDefault="004A4DC4"/>
  </w:endnote>
  <w:endnote w:type="continuationSeparator" w:id="0">
    <w:p w14:paraId="2A8E6F02" w14:textId="77777777" w:rsidR="004A4DC4" w:rsidRDefault="004A4DC4" w:rsidP="002236AF">
      <w:r>
        <w:continuationSeparator/>
      </w:r>
    </w:p>
    <w:p w14:paraId="35456556" w14:textId="77777777" w:rsidR="004A4DC4" w:rsidRDefault="004A4DC4"/>
    <w:p w14:paraId="424D6444" w14:textId="77777777" w:rsidR="004A4DC4" w:rsidRDefault="004A4D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altName w:val="汉仪旗黑"/>
    <w:panose1 w:val="020B0503020204020204"/>
    <w:charset w:val="86"/>
    <w:family w:val="swiss"/>
    <w:pitch w:val="variable"/>
    <w:sig w:usb0="80000287" w:usb1="28CF3C50" w:usb2="00000016" w:usb3="00000000" w:csb0="0004001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53229"/>
      <w:docPartObj>
        <w:docPartGallery w:val="Page Numbers (Bottom of Page)"/>
        <w:docPartUnique/>
      </w:docPartObj>
    </w:sdtPr>
    <w:sdtEndPr>
      <w:rPr>
        <w:noProof/>
      </w:rPr>
    </w:sdtEndPr>
    <w:sdtContent>
      <w:p w14:paraId="340C8C81" w14:textId="532F5E55" w:rsidR="00562842" w:rsidRDefault="00562842">
        <w:pPr>
          <w:pStyle w:val="Footer"/>
          <w:jc w:val="center"/>
        </w:pPr>
        <w:r>
          <w:fldChar w:fldCharType="begin"/>
        </w:r>
        <w:r>
          <w:instrText xml:space="preserve"> PAGE   \* MERGEFORMAT </w:instrText>
        </w:r>
        <w:r>
          <w:fldChar w:fldCharType="separate"/>
        </w:r>
        <w:r w:rsidR="00457833">
          <w:rPr>
            <w:noProof/>
          </w:rPr>
          <w:t>30</w:t>
        </w:r>
        <w:r>
          <w:rPr>
            <w:noProof/>
          </w:rPr>
          <w:fldChar w:fldCharType="end"/>
        </w:r>
      </w:p>
    </w:sdtContent>
  </w:sdt>
  <w:p w14:paraId="6076F858" w14:textId="77777777" w:rsidR="00562842" w:rsidRDefault="00562842">
    <w:pPr>
      <w:pStyle w:val="Footer"/>
    </w:pPr>
  </w:p>
  <w:p w14:paraId="4F222CBF" w14:textId="77777777" w:rsidR="00562842" w:rsidRDefault="00562842"/>
  <w:p w14:paraId="6D1B80FD" w14:textId="77777777" w:rsidR="00562842" w:rsidRDefault="0056284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D57E7" w14:textId="77777777" w:rsidR="004A4DC4" w:rsidRDefault="004A4DC4" w:rsidP="002236AF">
      <w:r>
        <w:separator/>
      </w:r>
    </w:p>
    <w:p w14:paraId="2CC1F2FD" w14:textId="77777777" w:rsidR="004A4DC4" w:rsidRDefault="004A4DC4"/>
    <w:p w14:paraId="2793A4FC" w14:textId="77777777" w:rsidR="004A4DC4" w:rsidRDefault="004A4DC4"/>
  </w:footnote>
  <w:footnote w:type="continuationSeparator" w:id="0">
    <w:p w14:paraId="6C20536A" w14:textId="77777777" w:rsidR="004A4DC4" w:rsidRDefault="004A4DC4" w:rsidP="002236AF">
      <w:r>
        <w:continuationSeparator/>
      </w:r>
    </w:p>
    <w:p w14:paraId="2F2CF8A1" w14:textId="77777777" w:rsidR="004A4DC4" w:rsidRDefault="004A4DC4"/>
    <w:p w14:paraId="6B4AFA59" w14:textId="77777777" w:rsidR="004A4DC4" w:rsidRDefault="004A4DC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33911" w14:textId="08A46BD1" w:rsidR="00562842" w:rsidRPr="002827BD" w:rsidRDefault="00562842" w:rsidP="00526572">
    <w:pPr>
      <w:pStyle w:val="a3"/>
    </w:pPr>
    <w:r w:rsidRPr="002236AF">
      <w:rPr>
        <w:rFonts w:hint="eastAsia"/>
      </w:rPr>
      <w:t xml:space="preserve">Func Spec </w:t>
    </w:r>
    <w:r w:rsidRPr="002236AF">
      <w:t>–</w:t>
    </w:r>
    <w:r w:rsidRPr="002827BD">
      <w:rPr>
        <w:rFonts w:hint="eastAsia"/>
      </w:rPr>
      <w:t xml:space="preserve"> PIS2</w:t>
    </w:r>
    <w:r>
      <w:rPr>
        <w:rFonts w:hint="eastAsia"/>
      </w:rPr>
      <w:t>030</w:t>
    </w:r>
    <w:r w:rsidRPr="002827BD">
      <w:rPr>
        <w:rFonts w:hint="eastAsia"/>
      </w:rPr>
      <w:t>: V</w:t>
    </w:r>
    <w:r>
      <w:rPr>
        <w:rFonts w:hint="eastAsia"/>
      </w:rPr>
      <w:t>oice</w:t>
    </w:r>
    <w:r>
      <w:t xml:space="preserve"> </w:t>
    </w:r>
    <w:r>
      <w:rPr>
        <w:rFonts w:hint="eastAsia"/>
      </w:rPr>
      <w:t>Assistant</w:t>
    </w:r>
    <w:r w:rsidRPr="002827BD">
      <w:rPr>
        <w:rFonts w:hint="eastAsia"/>
      </w:rPr>
      <w:t>语音助手</w:t>
    </w:r>
    <w:r w:rsidRPr="002827BD">
      <w:ptab w:relativeTo="margin" w:alignment="right" w:leader="none"/>
    </w:r>
    <w:r>
      <w:rPr>
        <w:rFonts w:hint="eastAsia"/>
      </w:rPr>
      <w:t>Version 0</w:t>
    </w:r>
    <w:r w:rsidRPr="002827BD">
      <w:rPr>
        <w:rFonts w:hint="eastAsia"/>
      </w:rPr>
      <w:t>.</w:t>
    </w:r>
    <w:r>
      <w:rPr>
        <w:rFonts w:hint="eastAsia"/>
      </w:rPr>
      <w:t>6</w:t>
    </w:r>
  </w:p>
  <w:p w14:paraId="5A813D68" w14:textId="77777777" w:rsidR="00562842" w:rsidRDefault="00562842"/>
  <w:p w14:paraId="2B1D9EEA" w14:textId="77777777" w:rsidR="00562842" w:rsidRDefault="0056284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38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647D55"/>
    <w:multiLevelType w:val="multilevel"/>
    <w:tmpl w:val="B5C4A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93346"/>
    <w:multiLevelType w:val="hybridMultilevel"/>
    <w:tmpl w:val="6674F45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234D0B30"/>
    <w:multiLevelType w:val="hybridMultilevel"/>
    <w:tmpl w:val="A4F6F4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6AC427D"/>
    <w:multiLevelType w:val="hybridMultilevel"/>
    <w:tmpl w:val="F0966126"/>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517D42"/>
    <w:multiLevelType w:val="hybridMultilevel"/>
    <w:tmpl w:val="D98EAF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CE927C2"/>
    <w:multiLevelType w:val="hybridMultilevel"/>
    <w:tmpl w:val="E1364FBE"/>
    <w:lvl w:ilvl="0" w:tplc="7BDE92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C91B4E"/>
    <w:multiLevelType w:val="hybridMultilevel"/>
    <w:tmpl w:val="56148E74"/>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8" w15:restartNumberingAfterBreak="0">
    <w:nsid w:val="62261975"/>
    <w:multiLevelType w:val="multilevel"/>
    <w:tmpl w:val="C2F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353C46"/>
    <w:multiLevelType w:val="multilevel"/>
    <w:tmpl w:val="FCE0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2816C8"/>
    <w:multiLevelType w:val="hybridMultilevel"/>
    <w:tmpl w:val="8C6EBA0A"/>
    <w:lvl w:ilvl="0" w:tplc="ECE6FBB2">
      <w:start w:val="1"/>
      <w:numFmt w:val="lowerLetter"/>
      <w:lvlText w:val="%1)"/>
      <w:lvlJc w:val="left"/>
      <w:pPr>
        <w:ind w:left="780" w:hanging="360"/>
      </w:pPr>
      <w:rPr>
        <w:rFonts w:cs="Aria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FDF1575"/>
    <w:multiLevelType w:val="multilevel"/>
    <w:tmpl w:val="43B02070"/>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pStyle w:val="Heading4"/>
      <w:suff w:val="space"/>
      <w:lvlText w:val="%1.%2.%3.%4"/>
      <w:lvlJc w:val="left"/>
      <w:pPr>
        <w:ind w:left="851" w:hanging="851"/>
      </w:pPr>
      <w:rPr>
        <w:rFonts w:hint="eastAsia"/>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num w:numId="1">
    <w:abstractNumId w:val="11"/>
  </w:num>
  <w:num w:numId="2">
    <w:abstractNumId w:val="1"/>
  </w:num>
  <w:num w:numId="3">
    <w:abstractNumId w:val="3"/>
  </w:num>
  <w:num w:numId="4">
    <w:abstractNumId w:val="5"/>
  </w:num>
  <w:num w:numId="5">
    <w:abstractNumId w:val="4"/>
  </w:num>
  <w:num w:numId="6">
    <w:abstractNumId w:val="6"/>
  </w:num>
  <w:num w:numId="7">
    <w:abstractNumId w:val="8"/>
  </w:num>
  <w:num w:numId="8">
    <w:abstractNumId w:val="9"/>
  </w:num>
  <w:num w:numId="9">
    <w:abstractNumId w:val="7"/>
  </w:num>
  <w:num w:numId="10">
    <w:abstractNumId w:val="11"/>
    <w:lvlOverride w:ilvl="0">
      <w:startOverride w:val="3"/>
    </w:lvlOverride>
    <w:lvlOverride w:ilvl="1">
      <w:startOverride w:val="2"/>
    </w:lvlOverride>
    <w:lvlOverride w:ilvl="2">
      <w:startOverride w:val="4"/>
    </w:lvlOverride>
  </w:num>
  <w:num w:numId="11">
    <w:abstractNumId w:val="10"/>
  </w:num>
  <w:num w:numId="12">
    <w:abstractNumId w:val="11"/>
  </w:num>
  <w:num w:numId="13">
    <w:abstractNumId w:val="11"/>
    <w:lvlOverride w:ilvl="0">
      <w:startOverride w:val="3"/>
    </w:lvlOverride>
    <w:lvlOverride w:ilvl="1">
      <w:startOverride w:val="1"/>
    </w:lvlOverride>
    <w:lvlOverride w:ilvl="2">
      <w:startOverride w:val="13"/>
    </w:lvlOverride>
  </w:num>
  <w:num w:numId="14">
    <w:abstractNumId w:val="0"/>
  </w:num>
  <w:num w:numId="15">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Jiajia 张佳佳(HE,PATAC)">
    <w15:presenceInfo w15:providerId="AD" w15:userId="S-1-5-21-647455628-603139626-328618392-35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65"/>
    <w:rsid w:val="00004198"/>
    <w:rsid w:val="000061F3"/>
    <w:rsid w:val="000062A7"/>
    <w:rsid w:val="00007712"/>
    <w:rsid w:val="000077D2"/>
    <w:rsid w:val="00011709"/>
    <w:rsid w:val="00011A40"/>
    <w:rsid w:val="00012540"/>
    <w:rsid w:val="0001751E"/>
    <w:rsid w:val="00017D1A"/>
    <w:rsid w:val="0002260B"/>
    <w:rsid w:val="00030FE9"/>
    <w:rsid w:val="00033567"/>
    <w:rsid w:val="000339E0"/>
    <w:rsid w:val="0004115D"/>
    <w:rsid w:val="00042A7C"/>
    <w:rsid w:val="0004363B"/>
    <w:rsid w:val="00046A33"/>
    <w:rsid w:val="00050BF6"/>
    <w:rsid w:val="00051F25"/>
    <w:rsid w:val="0005238C"/>
    <w:rsid w:val="000526EB"/>
    <w:rsid w:val="000531AC"/>
    <w:rsid w:val="00053A62"/>
    <w:rsid w:val="00053CF8"/>
    <w:rsid w:val="00055820"/>
    <w:rsid w:val="00060F9A"/>
    <w:rsid w:val="0006510E"/>
    <w:rsid w:val="0006604F"/>
    <w:rsid w:val="00067946"/>
    <w:rsid w:val="00071A6B"/>
    <w:rsid w:val="00083B35"/>
    <w:rsid w:val="00086952"/>
    <w:rsid w:val="00087D23"/>
    <w:rsid w:val="0009048D"/>
    <w:rsid w:val="00092C8C"/>
    <w:rsid w:val="0009471D"/>
    <w:rsid w:val="00094BD9"/>
    <w:rsid w:val="000963B7"/>
    <w:rsid w:val="00096CDB"/>
    <w:rsid w:val="0009734D"/>
    <w:rsid w:val="000977A2"/>
    <w:rsid w:val="00097AC9"/>
    <w:rsid w:val="00097E83"/>
    <w:rsid w:val="000A0E1A"/>
    <w:rsid w:val="000A16CE"/>
    <w:rsid w:val="000A1E15"/>
    <w:rsid w:val="000A3B71"/>
    <w:rsid w:val="000A43C8"/>
    <w:rsid w:val="000A4F69"/>
    <w:rsid w:val="000B015E"/>
    <w:rsid w:val="000B176F"/>
    <w:rsid w:val="000B31C8"/>
    <w:rsid w:val="000B46D0"/>
    <w:rsid w:val="000B7438"/>
    <w:rsid w:val="000B7CF5"/>
    <w:rsid w:val="000C175B"/>
    <w:rsid w:val="000C3016"/>
    <w:rsid w:val="000C324A"/>
    <w:rsid w:val="000C4CBF"/>
    <w:rsid w:val="000C6B7E"/>
    <w:rsid w:val="000D0FFD"/>
    <w:rsid w:val="000D1CC5"/>
    <w:rsid w:val="000D1D0F"/>
    <w:rsid w:val="000D33AE"/>
    <w:rsid w:val="000D3484"/>
    <w:rsid w:val="000D47FF"/>
    <w:rsid w:val="000D571B"/>
    <w:rsid w:val="000D7135"/>
    <w:rsid w:val="000D7516"/>
    <w:rsid w:val="000E0087"/>
    <w:rsid w:val="000E1790"/>
    <w:rsid w:val="000E20CD"/>
    <w:rsid w:val="000E4075"/>
    <w:rsid w:val="000E45FC"/>
    <w:rsid w:val="000E6F0B"/>
    <w:rsid w:val="000F1FBA"/>
    <w:rsid w:val="000F2DF8"/>
    <w:rsid w:val="000F2F42"/>
    <w:rsid w:val="000F522C"/>
    <w:rsid w:val="00100318"/>
    <w:rsid w:val="0010168C"/>
    <w:rsid w:val="00107CCB"/>
    <w:rsid w:val="001102A5"/>
    <w:rsid w:val="00110925"/>
    <w:rsid w:val="00110CE0"/>
    <w:rsid w:val="0011485F"/>
    <w:rsid w:val="00116A79"/>
    <w:rsid w:val="00117029"/>
    <w:rsid w:val="00120391"/>
    <w:rsid w:val="00122873"/>
    <w:rsid w:val="001251BC"/>
    <w:rsid w:val="00125DB7"/>
    <w:rsid w:val="001301DC"/>
    <w:rsid w:val="001307B2"/>
    <w:rsid w:val="00130F31"/>
    <w:rsid w:val="00133AC9"/>
    <w:rsid w:val="0013589E"/>
    <w:rsid w:val="001358C3"/>
    <w:rsid w:val="00136FC0"/>
    <w:rsid w:val="00140B4B"/>
    <w:rsid w:val="00141144"/>
    <w:rsid w:val="00141BE3"/>
    <w:rsid w:val="00143B53"/>
    <w:rsid w:val="0014480B"/>
    <w:rsid w:val="00145028"/>
    <w:rsid w:val="001456AF"/>
    <w:rsid w:val="00147A0F"/>
    <w:rsid w:val="00150822"/>
    <w:rsid w:val="0015211E"/>
    <w:rsid w:val="00154245"/>
    <w:rsid w:val="00154300"/>
    <w:rsid w:val="00155208"/>
    <w:rsid w:val="0015568B"/>
    <w:rsid w:val="00155A56"/>
    <w:rsid w:val="00156101"/>
    <w:rsid w:val="00156192"/>
    <w:rsid w:val="001567FB"/>
    <w:rsid w:val="00156E5D"/>
    <w:rsid w:val="00160B61"/>
    <w:rsid w:val="00160B90"/>
    <w:rsid w:val="001619A0"/>
    <w:rsid w:val="001642C7"/>
    <w:rsid w:val="001648A4"/>
    <w:rsid w:val="00165685"/>
    <w:rsid w:val="00165C73"/>
    <w:rsid w:val="00170687"/>
    <w:rsid w:val="00184CD9"/>
    <w:rsid w:val="00186BC9"/>
    <w:rsid w:val="001930F6"/>
    <w:rsid w:val="001940B9"/>
    <w:rsid w:val="001942F2"/>
    <w:rsid w:val="001964A6"/>
    <w:rsid w:val="00197FE6"/>
    <w:rsid w:val="001A0027"/>
    <w:rsid w:val="001A1298"/>
    <w:rsid w:val="001A22BB"/>
    <w:rsid w:val="001A55D6"/>
    <w:rsid w:val="001A598C"/>
    <w:rsid w:val="001A6751"/>
    <w:rsid w:val="001A74BB"/>
    <w:rsid w:val="001B11A3"/>
    <w:rsid w:val="001B1A0F"/>
    <w:rsid w:val="001B3364"/>
    <w:rsid w:val="001B79E5"/>
    <w:rsid w:val="001C1E53"/>
    <w:rsid w:val="001C304B"/>
    <w:rsid w:val="001C550D"/>
    <w:rsid w:val="001C58FA"/>
    <w:rsid w:val="001C62C1"/>
    <w:rsid w:val="001C65C9"/>
    <w:rsid w:val="001C79B1"/>
    <w:rsid w:val="001C7A1A"/>
    <w:rsid w:val="001C7A6F"/>
    <w:rsid w:val="001D068D"/>
    <w:rsid w:val="001D29BD"/>
    <w:rsid w:val="001D3DAB"/>
    <w:rsid w:val="001D5560"/>
    <w:rsid w:val="001D591C"/>
    <w:rsid w:val="001D6863"/>
    <w:rsid w:val="001D7A7F"/>
    <w:rsid w:val="001D7C9F"/>
    <w:rsid w:val="001E0C7C"/>
    <w:rsid w:val="001E1620"/>
    <w:rsid w:val="001E17DB"/>
    <w:rsid w:val="001E1DFD"/>
    <w:rsid w:val="001E2AC3"/>
    <w:rsid w:val="001E4098"/>
    <w:rsid w:val="001E7DE1"/>
    <w:rsid w:val="001F0A8A"/>
    <w:rsid w:val="001F1A3B"/>
    <w:rsid w:val="001F1B37"/>
    <w:rsid w:val="001F31A5"/>
    <w:rsid w:val="001F5D09"/>
    <w:rsid w:val="001F63D2"/>
    <w:rsid w:val="00201118"/>
    <w:rsid w:val="00204873"/>
    <w:rsid w:val="00205B83"/>
    <w:rsid w:val="002069E2"/>
    <w:rsid w:val="00211FF4"/>
    <w:rsid w:val="002124D2"/>
    <w:rsid w:val="00212925"/>
    <w:rsid w:val="0021298B"/>
    <w:rsid w:val="00212A5F"/>
    <w:rsid w:val="0021337B"/>
    <w:rsid w:val="0021546C"/>
    <w:rsid w:val="0021713C"/>
    <w:rsid w:val="002176FA"/>
    <w:rsid w:val="002208E0"/>
    <w:rsid w:val="00220911"/>
    <w:rsid w:val="00221E9E"/>
    <w:rsid w:val="00221EFE"/>
    <w:rsid w:val="002236AF"/>
    <w:rsid w:val="00224450"/>
    <w:rsid w:val="00225648"/>
    <w:rsid w:val="00230CE0"/>
    <w:rsid w:val="0023226D"/>
    <w:rsid w:val="00232967"/>
    <w:rsid w:val="00232ADB"/>
    <w:rsid w:val="00234FFB"/>
    <w:rsid w:val="002366BE"/>
    <w:rsid w:val="002375D3"/>
    <w:rsid w:val="00241643"/>
    <w:rsid w:val="00241E2C"/>
    <w:rsid w:val="002456F0"/>
    <w:rsid w:val="00246175"/>
    <w:rsid w:val="00251459"/>
    <w:rsid w:val="00252F61"/>
    <w:rsid w:val="002545B5"/>
    <w:rsid w:val="002552E1"/>
    <w:rsid w:val="00257009"/>
    <w:rsid w:val="00260327"/>
    <w:rsid w:val="002614EE"/>
    <w:rsid w:val="002619AF"/>
    <w:rsid w:val="002656AC"/>
    <w:rsid w:val="002702B6"/>
    <w:rsid w:val="00270C5A"/>
    <w:rsid w:val="00271261"/>
    <w:rsid w:val="0027151E"/>
    <w:rsid w:val="002726E9"/>
    <w:rsid w:val="0027312E"/>
    <w:rsid w:val="0027478E"/>
    <w:rsid w:val="002810B3"/>
    <w:rsid w:val="00282093"/>
    <w:rsid w:val="002827BD"/>
    <w:rsid w:val="00283A33"/>
    <w:rsid w:val="00283ED3"/>
    <w:rsid w:val="002907A3"/>
    <w:rsid w:val="00295484"/>
    <w:rsid w:val="0029571C"/>
    <w:rsid w:val="0029606F"/>
    <w:rsid w:val="0029696A"/>
    <w:rsid w:val="002A0B8E"/>
    <w:rsid w:val="002A0F2C"/>
    <w:rsid w:val="002A5542"/>
    <w:rsid w:val="002A5561"/>
    <w:rsid w:val="002A68B3"/>
    <w:rsid w:val="002A75B1"/>
    <w:rsid w:val="002A7F9D"/>
    <w:rsid w:val="002B1E30"/>
    <w:rsid w:val="002B1E91"/>
    <w:rsid w:val="002B335A"/>
    <w:rsid w:val="002B4506"/>
    <w:rsid w:val="002B7C40"/>
    <w:rsid w:val="002C07A7"/>
    <w:rsid w:val="002C3624"/>
    <w:rsid w:val="002C43B4"/>
    <w:rsid w:val="002C4FCE"/>
    <w:rsid w:val="002C5401"/>
    <w:rsid w:val="002C743B"/>
    <w:rsid w:val="002D0113"/>
    <w:rsid w:val="002D1B61"/>
    <w:rsid w:val="002D333E"/>
    <w:rsid w:val="002D4856"/>
    <w:rsid w:val="002E2AAB"/>
    <w:rsid w:val="002E2ED4"/>
    <w:rsid w:val="002E64EF"/>
    <w:rsid w:val="002F0226"/>
    <w:rsid w:val="002F0236"/>
    <w:rsid w:val="002F0501"/>
    <w:rsid w:val="002F2D79"/>
    <w:rsid w:val="002F41A4"/>
    <w:rsid w:val="002F682F"/>
    <w:rsid w:val="002F77DF"/>
    <w:rsid w:val="00304090"/>
    <w:rsid w:val="00306470"/>
    <w:rsid w:val="003067DD"/>
    <w:rsid w:val="0030690F"/>
    <w:rsid w:val="00310378"/>
    <w:rsid w:val="003105AF"/>
    <w:rsid w:val="00311C0C"/>
    <w:rsid w:val="00312F80"/>
    <w:rsid w:val="00312FBB"/>
    <w:rsid w:val="00317689"/>
    <w:rsid w:val="00321AE0"/>
    <w:rsid w:val="0032219D"/>
    <w:rsid w:val="003223C6"/>
    <w:rsid w:val="00326143"/>
    <w:rsid w:val="003300B9"/>
    <w:rsid w:val="00331016"/>
    <w:rsid w:val="0033206F"/>
    <w:rsid w:val="00333FCF"/>
    <w:rsid w:val="00335505"/>
    <w:rsid w:val="00335DB7"/>
    <w:rsid w:val="0033647C"/>
    <w:rsid w:val="003436E4"/>
    <w:rsid w:val="00343785"/>
    <w:rsid w:val="00345429"/>
    <w:rsid w:val="00350F46"/>
    <w:rsid w:val="00354861"/>
    <w:rsid w:val="0035520E"/>
    <w:rsid w:val="00356473"/>
    <w:rsid w:val="0035648E"/>
    <w:rsid w:val="0035715A"/>
    <w:rsid w:val="00360AB6"/>
    <w:rsid w:val="0036261A"/>
    <w:rsid w:val="0036298E"/>
    <w:rsid w:val="00362F78"/>
    <w:rsid w:val="00363DAD"/>
    <w:rsid w:val="0036550C"/>
    <w:rsid w:val="003657EE"/>
    <w:rsid w:val="00366FDA"/>
    <w:rsid w:val="0037171E"/>
    <w:rsid w:val="00371779"/>
    <w:rsid w:val="00374EC3"/>
    <w:rsid w:val="00380756"/>
    <w:rsid w:val="00380C8A"/>
    <w:rsid w:val="00386AD4"/>
    <w:rsid w:val="00390161"/>
    <w:rsid w:val="00391414"/>
    <w:rsid w:val="0039343D"/>
    <w:rsid w:val="003972F6"/>
    <w:rsid w:val="003A22FF"/>
    <w:rsid w:val="003A3464"/>
    <w:rsid w:val="003A34D6"/>
    <w:rsid w:val="003A399F"/>
    <w:rsid w:val="003A6C44"/>
    <w:rsid w:val="003A75B7"/>
    <w:rsid w:val="003B0868"/>
    <w:rsid w:val="003B09D6"/>
    <w:rsid w:val="003B17EB"/>
    <w:rsid w:val="003B1E04"/>
    <w:rsid w:val="003B2370"/>
    <w:rsid w:val="003B47C0"/>
    <w:rsid w:val="003B75D9"/>
    <w:rsid w:val="003C120A"/>
    <w:rsid w:val="003C1465"/>
    <w:rsid w:val="003C21F3"/>
    <w:rsid w:val="003C27FD"/>
    <w:rsid w:val="003C3B3A"/>
    <w:rsid w:val="003C515A"/>
    <w:rsid w:val="003C687D"/>
    <w:rsid w:val="003C6A3F"/>
    <w:rsid w:val="003C7068"/>
    <w:rsid w:val="003C780E"/>
    <w:rsid w:val="003D307D"/>
    <w:rsid w:val="003D358C"/>
    <w:rsid w:val="003D47DE"/>
    <w:rsid w:val="003D4CBF"/>
    <w:rsid w:val="003D5124"/>
    <w:rsid w:val="003D54EE"/>
    <w:rsid w:val="003D6004"/>
    <w:rsid w:val="003D6256"/>
    <w:rsid w:val="003D6EB4"/>
    <w:rsid w:val="003D76CC"/>
    <w:rsid w:val="003E15EC"/>
    <w:rsid w:val="003E5487"/>
    <w:rsid w:val="003E7722"/>
    <w:rsid w:val="003E7A83"/>
    <w:rsid w:val="003E7C19"/>
    <w:rsid w:val="004021E0"/>
    <w:rsid w:val="00402E21"/>
    <w:rsid w:val="00406774"/>
    <w:rsid w:val="00407636"/>
    <w:rsid w:val="004131BD"/>
    <w:rsid w:val="00414B77"/>
    <w:rsid w:val="004157FA"/>
    <w:rsid w:val="00416170"/>
    <w:rsid w:val="00416C2C"/>
    <w:rsid w:val="00417DB5"/>
    <w:rsid w:val="004231BA"/>
    <w:rsid w:val="00423EF9"/>
    <w:rsid w:val="004309D3"/>
    <w:rsid w:val="0043153F"/>
    <w:rsid w:val="00432E37"/>
    <w:rsid w:val="004333E4"/>
    <w:rsid w:val="00435934"/>
    <w:rsid w:val="00436816"/>
    <w:rsid w:val="00437570"/>
    <w:rsid w:val="004377CA"/>
    <w:rsid w:val="00440200"/>
    <w:rsid w:val="0044072A"/>
    <w:rsid w:val="004418A9"/>
    <w:rsid w:val="0044490A"/>
    <w:rsid w:val="0044612D"/>
    <w:rsid w:val="00446B90"/>
    <w:rsid w:val="00447624"/>
    <w:rsid w:val="0045052B"/>
    <w:rsid w:val="0045343F"/>
    <w:rsid w:val="00453D3F"/>
    <w:rsid w:val="00453F35"/>
    <w:rsid w:val="004558B2"/>
    <w:rsid w:val="00456E82"/>
    <w:rsid w:val="00457833"/>
    <w:rsid w:val="0046352E"/>
    <w:rsid w:val="004638BB"/>
    <w:rsid w:val="00464B51"/>
    <w:rsid w:val="00467681"/>
    <w:rsid w:val="00472276"/>
    <w:rsid w:val="0047416A"/>
    <w:rsid w:val="00475044"/>
    <w:rsid w:val="00475528"/>
    <w:rsid w:val="004764D1"/>
    <w:rsid w:val="00476D2C"/>
    <w:rsid w:val="00480702"/>
    <w:rsid w:val="00480E71"/>
    <w:rsid w:val="004827E1"/>
    <w:rsid w:val="00482C7A"/>
    <w:rsid w:val="00483754"/>
    <w:rsid w:val="00485C41"/>
    <w:rsid w:val="0048677D"/>
    <w:rsid w:val="004952A2"/>
    <w:rsid w:val="004A2930"/>
    <w:rsid w:val="004A4026"/>
    <w:rsid w:val="004A4DC4"/>
    <w:rsid w:val="004A621D"/>
    <w:rsid w:val="004B026A"/>
    <w:rsid w:val="004B0ACD"/>
    <w:rsid w:val="004B0D41"/>
    <w:rsid w:val="004B1134"/>
    <w:rsid w:val="004B30CE"/>
    <w:rsid w:val="004B322E"/>
    <w:rsid w:val="004B6739"/>
    <w:rsid w:val="004B6FC2"/>
    <w:rsid w:val="004B7146"/>
    <w:rsid w:val="004C093E"/>
    <w:rsid w:val="004C4CDB"/>
    <w:rsid w:val="004C63C2"/>
    <w:rsid w:val="004C77C9"/>
    <w:rsid w:val="004C7BAA"/>
    <w:rsid w:val="004D09F0"/>
    <w:rsid w:val="004D7F99"/>
    <w:rsid w:val="004E58DB"/>
    <w:rsid w:val="004E5B35"/>
    <w:rsid w:val="004E6336"/>
    <w:rsid w:val="004F0686"/>
    <w:rsid w:val="004F336E"/>
    <w:rsid w:val="004F386F"/>
    <w:rsid w:val="004F3AEA"/>
    <w:rsid w:val="004F3BEC"/>
    <w:rsid w:val="004F7E6B"/>
    <w:rsid w:val="00500785"/>
    <w:rsid w:val="0050104B"/>
    <w:rsid w:val="00503422"/>
    <w:rsid w:val="00506585"/>
    <w:rsid w:val="00510075"/>
    <w:rsid w:val="0051448F"/>
    <w:rsid w:val="00514773"/>
    <w:rsid w:val="00517122"/>
    <w:rsid w:val="00517B14"/>
    <w:rsid w:val="00522837"/>
    <w:rsid w:val="00522B1F"/>
    <w:rsid w:val="00523969"/>
    <w:rsid w:val="00526572"/>
    <w:rsid w:val="00527200"/>
    <w:rsid w:val="00530AFC"/>
    <w:rsid w:val="0053111E"/>
    <w:rsid w:val="00533360"/>
    <w:rsid w:val="00540BC8"/>
    <w:rsid w:val="00541175"/>
    <w:rsid w:val="0054249A"/>
    <w:rsid w:val="00542CAC"/>
    <w:rsid w:val="0054402D"/>
    <w:rsid w:val="005447C6"/>
    <w:rsid w:val="00544E7F"/>
    <w:rsid w:val="00544FD2"/>
    <w:rsid w:val="0055080D"/>
    <w:rsid w:val="00550BFA"/>
    <w:rsid w:val="005541D8"/>
    <w:rsid w:val="00554708"/>
    <w:rsid w:val="00554DA4"/>
    <w:rsid w:val="00555CEA"/>
    <w:rsid w:val="00555D93"/>
    <w:rsid w:val="00557B27"/>
    <w:rsid w:val="00562842"/>
    <w:rsid w:val="00562BF7"/>
    <w:rsid w:val="00565816"/>
    <w:rsid w:val="0056586D"/>
    <w:rsid w:val="00565DAA"/>
    <w:rsid w:val="00566B40"/>
    <w:rsid w:val="00566C17"/>
    <w:rsid w:val="00570D91"/>
    <w:rsid w:val="00571687"/>
    <w:rsid w:val="00571897"/>
    <w:rsid w:val="00571DEE"/>
    <w:rsid w:val="005721A1"/>
    <w:rsid w:val="00572C50"/>
    <w:rsid w:val="0057312A"/>
    <w:rsid w:val="005739B2"/>
    <w:rsid w:val="00577969"/>
    <w:rsid w:val="00582653"/>
    <w:rsid w:val="00582908"/>
    <w:rsid w:val="0058333B"/>
    <w:rsid w:val="005834E9"/>
    <w:rsid w:val="00584AE2"/>
    <w:rsid w:val="00585B12"/>
    <w:rsid w:val="005865CA"/>
    <w:rsid w:val="00587A77"/>
    <w:rsid w:val="00587EA7"/>
    <w:rsid w:val="00587F9A"/>
    <w:rsid w:val="00590B83"/>
    <w:rsid w:val="00592A8D"/>
    <w:rsid w:val="00593874"/>
    <w:rsid w:val="00594C7F"/>
    <w:rsid w:val="00595088"/>
    <w:rsid w:val="005952AE"/>
    <w:rsid w:val="0059791F"/>
    <w:rsid w:val="005A1BF7"/>
    <w:rsid w:val="005A6166"/>
    <w:rsid w:val="005B09D6"/>
    <w:rsid w:val="005B1526"/>
    <w:rsid w:val="005B3225"/>
    <w:rsid w:val="005B4195"/>
    <w:rsid w:val="005B5C06"/>
    <w:rsid w:val="005B76A5"/>
    <w:rsid w:val="005C17EB"/>
    <w:rsid w:val="005C3852"/>
    <w:rsid w:val="005C5E39"/>
    <w:rsid w:val="005C7276"/>
    <w:rsid w:val="005D0D30"/>
    <w:rsid w:val="005D1E72"/>
    <w:rsid w:val="005D2C0F"/>
    <w:rsid w:val="005D3567"/>
    <w:rsid w:val="005D5786"/>
    <w:rsid w:val="005D70B8"/>
    <w:rsid w:val="005D71B8"/>
    <w:rsid w:val="005E0DC1"/>
    <w:rsid w:val="005E12F6"/>
    <w:rsid w:val="005E2CE9"/>
    <w:rsid w:val="005E3DDD"/>
    <w:rsid w:val="005E4A28"/>
    <w:rsid w:val="005E6B13"/>
    <w:rsid w:val="005E7F40"/>
    <w:rsid w:val="005F3C6B"/>
    <w:rsid w:val="005F47DB"/>
    <w:rsid w:val="005F5A6B"/>
    <w:rsid w:val="005F6571"/>
    <w:rsid w:val="0060015D"/>
    <w:rsid w:val="00600F2A"/>
    <w:rsid w:val="00601491"/>
    <w:rsid w:val="00603189"/>
    <w:rsid w:val="00604027"/>
    <w:rsid w:val="006123CC"/>
    <w:rsid w:val="006132DF"/>
    <w:rsid w:val="006135B0"/>
    <w:rsid w:val="006139F2"/>
    <w:rsid w:val="00621BFC"/>
    <w:rsid w:val="00622C2B"/>
    <w:rsid w:val="0062595B"/>
    <w:rsid w:val="006305E8"/>
    <w:rsid w:val="00635B46"/>
    <w:rsid w:val="00640434"/>
    <w:rsid w:val="006429DE"/>
    <w:rsid w:val="006440F2"/>
    <w:rsid w:val="00645C9C"/>
    <w:rsid w:val="00645DD9"/>
    <w:rsid w:val="00645F64"/>
    <w:rsid w:val="00646311"/>
    <w:rsid w:val="00651590"/>
    <w:rsid w:val="0065407E"/>
    <w:rsid w:val="006550AE"/>
    <w:rsid w:val="006551AD"/>
    <w:rsid w:val="006578EA"/>
    <w:rsid w:val="0066005D"/>
    <w:rsid w:val="006603C6"/>
    <w:rsid w:val="006615DD"/>
    <w:rsid w:val="00662345"/>
    <w:rsid w:val="00663D56"/>
    <w:rsid w:val="006667AC"/>
    <w:rsid w:val="006667DF"/>
    <w:rsid w:val="00666ACC"/>
    <w:rsid w:val="00666AE7"/>
    <w:rsid w:val="00670920"/>
    <w:rsid w:val="00670AC6"/>
    <w:rsid w:val="00671844"/>
    <w:rsid w:val="00680C1A"/>
    <w:rsid w:val="00681F73"/>
    <w:rsid w:val="00681FF8"/>
    <w:rsid w:val="00682207"/>
    <w:rsid w:val="00683C9E"/>
    <w:rsid w:val="006856E5"/>
    <w:rsid w:val="00691791"/>
    <w:rsid w:val="00692B59"/>
    <w:rsid w:val="00693283"/>
    <w:rsid w:val="006935E9"/>
    <w:rsid w:val="00694106"/>
    <w:rsid w:val="00696630"/>
    <w:rsid w:val="006A08C8"/>
    <w:rsid w:val="006A1CE5"/>
    <w:rsid w:val="006A26AB"/>
    <w:rsid w:val="006A2BC7"/>
    <w:rsid w:val="006A2D1B"/>
    <w:rsid w:val="006A5747"/>
    <w:rsid w:val="006A57DB"/>
    <w:rsid w:val="006A666D"/>
    <w:rsid w:val="006B1290"/>
    <w:rsid w:val="006B312B"/>
    <w:rsid w:val="006B337F"/>
    <w:rsid w:val="006B515A"/>
    <w:rsid w:val="006B55C1"/>
    <w:rsid w:val="006B6D46"/>
    <w:rsid w:val="006B77AD"/>
    <w:rsid w:val="006B7D2B"/>
    <w:rsid w:val="006C0ED3"/>
    <w:rsid w:val="006C70AE"/>
    <w:rsid w:val="006C71A9"/>
    <w:rsid w:val="006D24BF"/>
    <w:rsid w:val="006D2B70"/>
    <w:rsid w:val="006D36B0"/>
    <w:rsid w:val="006D4D88"/>
    <w:rsid w:val="006D672E"/>
    <w:rsid w:val="006D6DAF"/>
    <w:rsid w:val="006E2EF0"/>
    <w:rsid w:val="006E3287"/>
    <w:rsid w:val="006E32F6"/>
    <w:rsid w:val="006E48B4"/>
    <w:rsid w:val="006F7B57"/>
    <w:rsid w:val="006F7D0B"/>
    <w:rsid w:val="0070413C"/>
    <w:rsid w:val="0070427C"/>
    <w:rsid w:val="007054B2"/>
    <w:rsid w:val="007059A3"/>
    <w:rsid w:val="00707881"/>
    <w:rsid w:val="00707BDB"/>
    <w:rsid w:val="007123DF"/>
    <w:rsid w:val="007124E4"/>
    <w:rsid w:val="007141CB"/>
    <w:rsid w:val="00714556"/>
    <w:rsid w:val="00716188"/>
    <w:rsid w:val="00716493"/>
    <w:rsid w:val="00716F8C"/>
    <w:rsid w:val="007178F1"/>
    <w:rsid w:val="007200E8"/>
    <w:rsid w:val="007202E1"/>
    <w:rsid w:val="007213E6"/>
    <w:rsid w:val="0072192D"/>
    <w:rsid w:val="00721F73"/>
    <w:rsid w:val="007235E4"/>
    <w:rsid w:val="00723C8B"/>
    <w:rsid w:val="0072653C"/>
    <w:rsid w:val="0073097C"/>
    <w:rsid w:val="0073455C"/>
    <w:rsid w:val="00735341"/>
    <w:rsid w:val="00736768"/>
    <w:rsid w:val="00736DCD"/>
    <w:rsid w:val="00737DC9"/>
    <w:rsid w:val="00741097"/>
    <w:rsid w:val="007410E6"/>
    <w:rsid w:val="0074219B"/>
    <w:rsid w:val="007448AB"/>
    <w:rsid w:val="00746DA9"/>
    <w:rsid w:val="00747620"/>
    <w:rsid w:val="007507C1"/>
    <w:rsid w:val="00752A72"/>
    <w:rsid w:val="00752CAB"/>
    <w:rsid w:val="00753424"/>
    <w:rsid w:val="00753865"/>
    <w:rsid w:val="00756B0F"/>
    <w:rsid w:val="007612B9"/>
    <w:rsid w:val="00762C28"/>
    <w:rsid w:val="007647CB"/>
    <w:rsid w:val="00764EA5"/>
    <w:rsid w:val="0076704C"/>
    <w:rsid w:val="00771F08"/>
    <w:rsid w:val="00772362"/>
    <w:rsid w:val="00772926"/>
    <w:rsid w:val="0077400D"/>
    <w:rsid w:val="00774288"/>
    <w:rsid w:val="0077444E"/>
    <w:rsid w:val="0078051C"/>
    <w:rsid w:val="00781651"/>
    <w:rsid w:val="00781892"/>
    <w:rsid w:val="0078439D"/>
    <w:rsid w:val="00784494"/>
    <w:rsid w:val="007876E6"/>
    <w:rsid w:val="00790CCA"/>
    <w:rsid w:val="00791CBF"/>
    <w:rsid w:val="00796FC7"/>
    <w:rsid w:val="007A02F2"/>
    <w:rsid w:val="007A10B8"/>
    <w:rsid w:val="007A3338"/>
    <w:rsid w:val="007A5489"/>
    <w:rsid w:val="007A6C0A"/>
    <w:rsid w:val="007B1E17"/>
    <w:rsid w:val="007B2785"/>
    <w:rsid w:val="007B30BC"/>
    <w:rsid w:val="007B35F0"/>
    <w:rsid w:val="007B46C4"/>
    <w:rsid w:val="007B571F"/>
    <w:rsid w:val="007B6700"/>
    <w:rsid w:val="007C00B4"/>
    <w:rsid w:val="007C2DED"/>
    <w:rsid w:val="007C31C1"/>
    <w:rsid w:val="007C35FA"/>
    <w:rsid w:val="007C37A3"/>
    <w:rsid w:val="007C5BDB"/>
    <w:rsid w:val="007D0019"/>
    <w:rsid w:val="007D0A75"/>
    <w:rsid w:val="007D287E"/>
    <w:rsid w:val="007D4D1E"/>
    <w:rsid w:val="007D51F4"/>
    <w:rsid w:val="007E07DC"/>
    <w:rsid w:val="007E115C"/>
    <w:rsid w:val="007E40C9"/>
    <w:rsid w:val="007E44D4"/>
    <w:rsid w:val="007E51D6"/>
    <w:rsid w:val="007E6F05"/>
    <w:rsid w:val="007F1FEB"/>
    <w:rsid w:val="007F2637"/>
    <w:rsid w:val="007F34B6"/>
    <w:rsid w:val="007F3BF2"/>
    <w:rsid w:val="007F4D07"/>
    <w:rsid w:val="00800B29"/>
    <w:rsid w:val="00801683"/>
    <w:rsid w:val="0080489E"/>
    <w:rsid w:val="00805A5B"/>
    <w:rsid w:val="00807DC3"/>
    <w:rsid w:val="00810606"/>
    <w:rsid w:val="00814D18"/>
    <w:rsid w:val="00817AD0"/>
    <w:rsid w:val="00820421"/>
    <w:rsid w:val="00820966"/>
    <w:rsid w:val="00821F5F"/>
    <w:rsid w:val="008238D6"/>
    <w:rsid w:val="0082405C"/>
    <w:rsid w:val="008302F8"/>
    <w:rsid w:val="008314A0"/>
    <w:rsid w:val="0083225C"/>
    <w:rsid w:val="00832545"/>
    <w:rsid w:val="00832AC5"/>
    <w:rsid w:val="00832E23"/>
    <w:rsid w:val="008338A0"/>
    <w:rsid w:val="0083393F"/>
    <w:rsid w:val="0083394F"/>
    <w:rsid w:val="00833FD1"/>
    <w:rsid w:val="00840390"/>
    <w:rsid w:val="00841150"/>
    <w:rsid w:val="008433DA"/>
    <w:rsid w:val="00843BCE"/>
    <w:rsid w:val="0084525E"/>
    <w:rsid w:val="00845A9F"/>
    <w:rsid w:val="00847471"/>
    <w:rsid w:val="00847AE0"/>
    <w:rsid w:val="00847DD5"/>
    <w:rsid w:val="0085329F"/>
    <w:rsid w:val="00853EA8"/>
    <w:rsid w:val="008547EE"/>
    <w:rsid w:val="008562D3"/>
    <w:rsid w:val="00860789"/>
    <w:rsid w:val="00860DAC"/>
    <w:rsid w:val="00861222"/>
    <w:rsid w:val="00861957"/>
    <w:rsid w:val="0086270A"/>
    <w:rsid w:val="00862E29"/>
    <w:rsid w:val="00865EC8"/>
    <w:rsid w:val="00870646"/>
    <w:rsid w:val="00870A96"/>
    <w:rsid w:val="008712FE"/>
    <w:rsid w:val="008722F9"/>
    <w:rsid w:val="0087673C"/>
    <w:rsid w:val="008776F6"/>
    <w:rsid w:val="00883B56"/>
    <w:rsid w:val="008851E8"/>
    <w:rsid w:val="00885C0C"/>
    <w:rsid w:val="00891A5A"/>
    <w:rsid w:val="00891DE7"/>
    <w:rsid w:val="00892356"/>
    <w:rsid w:val="0089313D"/>
    <w:rsid w:val="00895556"/>
    <w:rsid w:val="00895D10"/>
    <w:rsid w:val="00896330"/>
    <w:rsid w:val="008A064D"/>
    <w:rsid w:val="008A3643"/>
    <w:rsid w:val="008A537B"/>
    <w:rsid w:val="008A5439"/>
    <w:rsid w:val="008B1E50"/>
    <w:rsid w:val="008B2A10"/>
    <w:rsid w:val="008B2E0C"/>
    <w:rsid w:val="008B3DA7"/>
    <w:rsid w:val="008B6810"/>
    <w:rsid w:val="008B7FA5"/>
    <w:rsid w:val="008C0E02"/>
    <w:rsid w:val="008C4155"/>
    <w:rsid w:val="008C4725"/>
    <w:rsid w:val="008C491D"/>
    <w:rsid w:val="008C77EB"/>
    <w:rsid w:val="008D294E"/>
    <w:rsid w:val="008D366C"/>
    <w:rsid w:val="008D3DE1"/>
    <w:rsid w:val="008D57D8"/>
    <w:rsid w:val="008D57EE"/>
    <w:rsid w:val="008E1046"/>
    <w:rsid w:val="008E2A7D"/>
    <w:rsid w:val="008E41BA"/>
    <w:rsid w:val="008F1F06"/>
    <w:rsid w:val="008F30C3"/>
    <w:rsid w:val="008F4173"/>
    <w:rsid w:val="008F537D"/>
    <w:rsid w:val="008F6924"/>
    <w:rsid w:val="008F7343"/>
    <w:rsid w:val="009014CB"/>
    <w:rsid w:val="00902E1A"/>
    <w:rsid w:val="00903137"/>
    <w:rsid w:val="009047AA"/>
    <w:rsid w:val="00904D15"/>
    <w:rsid w:val="00905790"/>
    <w:rsid w:val="00905E3E"/>
    <w:rsid w:val="00906D91"/>
    <w:rsid w:val="0091024C"/>
    <w:rsid w:val="00910715"/>
    <w:rsid w:val="00911908"/>
    <w:rsid w:val="009119C7"/>
    <w:rsid w:val="00912133"/>
    <w:rsid w:val="00914651"/>
    <w:rsid w:val="00914EA4"/>
    <w:rsid w:val="00915766"/>
    <w:rsid w:val="009171BA"/>
    <w:rsid w:val="00917F1C"/>
    <w:rsid w:val="00920706"/>
    <w:rsid w:val="0092425B"/>
    <w:rsid w:val="00924836"/>
    <w:rsid w:val="00925CAC"/>
    <w:rsid w:val="00926302"/>
    <w:rsid w:val="0092692E"/>
    <w:rsid w:val="00926EF8"/>
    <w:rsid w:val="009272AB"/>
    <w:rsid w:val="0092790B"/>
    <w:rsid w:val="0093039B"/>
    <w:rsid w:val="00930F9E"/>
    <w:rsid w:val="00931739"/>
    <w:rsid w:val="00931C87"/>
    <w:rsid w:val="009322BD"/>
    <w:rsid w:val="00934179"/>
    <w:rsid w:val="00936891"/>
    <w:rsid w:val="009369BC"/>
    <w:rsid w:val="00936F41"/>
    <w:rsid w:val="009421AE"/>
    <w:rsid w:val="00946EAF"/>
    <w:rsid w:val="00953DA0"/>
    <w:rsid w:val="009542F2"/>
    <w:rsid w:val="00954354"/>
    <w:rsid w:val="009558CF"/>
    <w:rsid w:val="009604C2"/>
    <w:rsid w:val="009617EC"/>
    <w:rsid w:val="009630D1"/>
    <w:rsid w:val="00967CB1"/>
    <w:rsid w:val="00970F5C"/>
    <w:rsid w:val="0097200E"/>
    <w:rsid w:val="00972344"/>
    <w:rsid w:val="00972F1E"/>
    <w:rsid w:val="00973D44"/>
    <w:rsid w:val="00974386"/>
    <w:rsid w:val="00974D00"/>
    <w:rsid w:val="00976212"/>
    <w:rsid w:val="009826A4"/>
    <w:rsid w:val="0098379C"/>
    <w:rsid w:val="00983913"/>
    <w:rsid w:val="00983E2B"/>
    <w:rsid w:val="00990AB6"/>
    <w:rsid w:val="00990B48"/>
    <w:rsid w:val="00995FA6"/>
    <w:rsid w:val="009A0D67"/>
    <w:rsid w:val="009A1C41"/>
    <w:rsid w:val="009A36E4"/>
    <w:rsid w:val="009A4E8A"/>
    <w:rsid w:val="009A53C4"/>
    <w:rsid w:val="009A6AFA"/>
    <w:rsid w:val="009A6C75"/>
    <w:rsid w:val="009B159E"/>
    <w:rsid w:val="009B1EA0"/>
    <w:rsid w:val="009B1FDB"/>
    <w:rsid w:val="009B3451"/>
    <w:rsid w:val="009B5543"/>
    <w:rsid w:val="009B5EE7"/>
    <w:rsid w:val="009C1E27"/>
    <w:rsid w:val="009C2334"/>
    <w:rsid w:val="009C2ED7"/>
    <w:rsid w:val="009C4408"/>
    <w:rsid w:val="009C4685"/>
    <w:rsid w:val="009C51F8"/>
    <w:rsid w:val="009C72FF"/>
    <w:rsid w:val="009C7325"/>
    <w:rsid w:val="009D0F34"/>
    <w:rsid w:val="009D4209"/>
    <w:rsid w:val="009D44BB"/>
    <w:rsid w:val="009D55D3"/>
    <w:rsid w:val="009D5BFA"/>
    <w:rsid w:val="009E027F"/>
    <w:rsid w:val="009E0653"/>
    <w:rsid w:val="009E3D52"/>
    <w:rsid w:val="009E509B"/>
    <w:rsid w:val="009F0FF0"/>
    <w:rsid w:val="009F1AFB"/>
    <w:rsid w:val="009F38DB"/>
    <w:rsid w:val="009F4579"/>
    <w:rsid w:val="009F4A32"/>
    <w:rsid w:val="009F4B04"/>
    <w:rsid w:val="009F6508"/>
    <w:rsid w:val="009F69C2"/>
    <w:rsid w:val="00A00EE6"/>
    <w:rsid w:val="00A02029"/>
    <w:rsid w:val="00A04E77"/>
    <w:rsid w:val="00A055C2"/>
    <w:rsid w:val="00A11C8D"/>
    <w:rsid w:val="00A170C0"/>
    <w:rsid w:val="00A17BA0"/>
    <w:rsid w:val="00A21882"/>
    <w:rsid w:val="00A21951"/>
    <w:rsid w:val="00A220B1"/>
    <w:rsid w:val="00A22842"/>
    <w:rsid w:val="00A22F8E"/>
    <w:rsid w:val="00A23D33"/>
    <w:rsid w:val="00A2409E"/>
    <w:rsid w:val="00A25205"/>
    <w:rsid w:val="00A2659B"/>
    <w:rsid w:val="00A31B3B"/>
    <w:rsid w:val="00A3712D"/>
    <w:rsid w:val="00A377BF"/>
    <w:rsid w:val="00A37F2F"/>
    <w:rsid w:val="00A4045C"/>
    <w:rsid w:val="00A43DF6"/>
    <w:rsid w:val="00A450FA"/>
    <w:rsid w:val="00A453EA"/>
    <w:rsid w:val="00A47B79"/>
    <w:rsid w:val="00A52C4D"/>
    <w:rsid w:val="00A54BEE"/>
    <w:rsid w:val="00A56754"/>
    <w:rsid w:val="00A60838"/>
    <w:rsid w:val="00A619F1"/>
    <w:rsid w:val="00A65B5B"/>
    <w:rsid w:val="00A663D8"/>
    <w:rsid w:val="00A71EB7"/>
    <w:rsid w:val="00A77727"/>
    <w:rsid w:val="00A80AD2"/>
    <w:rsid w:val="00A84E51"/>
    <w:rsid w:val="00A90DB0"/>
    <w:rsid w:val="00A9104D"/>
    <w:rsid w:val="00A91356"/>
    <w:rsid w:val="00A923EC"/>
    <w:rsid w:val="00A93A27"/>
    <w:rsid w:val="00A93B66"/>
    <w:rsid w:val="00A95A78"/>
    <w:rsid w:val="00A961FE"/>
    <w:rsid w:val="00A96A31"/>
    <w:rsid w:val="00A97CF2"/>
    <w:rsid w:val="00AA09C7"/>
    <w:rsid w:val="00AA168D"/>
    <w:rsid w:val="00AA297E"/>
    <w:rsid w:val="00AA41D5"/>
    <w:rsid w:val="00AA69AC"/>
    <w:rsid w:val="00AB0FAB"/>
    <w:rsid w:val="00AB1212"/>
    <w:rsid w:val="00AB15BE"/>
    <w:rsid w:val="00AB2112"/>
    <w:rsid w:val="00AB2B0B"/>
    <w:rsid w:val="00AB3FC2"/>
    <w:rsid w:val="00AB407B"/>
    <w:rsid w:val="00AB42A8"/>
    <w:rsid w:val="00AB4DDB"/>
    <w:rsid w:val="00AB76B3"/>
    <w:rsid w:val="00AC1AD0"/>
    <w:rsid w:val="00AC25E4"/>
    <w:rsid w:val="00AC26EA"/>
    <w:rsid w:val="00AC32A4"/>
    <w:rsid w:val="00AC3B57"/>
    <w:rsid w:val="00AC4627"/>
    <w:rsid w:val="00AC4DE4"/>
    <w:rsid w:val="00AC76C2"/>
    <w:rsid w:val="00AD02F8"/>
    <w:rsid w:val="00AD08CD"/>
    <w:rsid w:val="00AD0E04"/>
    <w:rsid w:val="00AD2281"/>
    <w:rsid w:val="00AD3B3D"/>
    <w:rsid w:val="00AD4C77"/>
    <w:rsid w:val="00AD53D8"/>
    <w:rsid w:val="00AD6A25"/>
    <w:rsid w:val="00AD6CDB"/>
    <w:rsid w:val="00AD75B2"/>
    <w:rsid w:val="00AD7B90"/>
    <w:rsid w:val="00AE1553"/>
    <w:rsid w:val="00AE45D8"/>
    <w:rsid w:val="00AE5089"/>
    <w:rsid w:val="00AE50CE"/>
    <w:rsid w:val="00AE5879"/>
    <w:rsid w:val="00AE6C64"/>
    <w:rsid w:val="00AF1119"/>
    <w:rsid w:val="00AF1F40"/>
    <w:rsid w:val="00AF3617"/>
    <w:rsid w:val="00AF38D7"/>
    <w:rsid w:val="00AF44DE"/>
    <w:rsid w:val="00AF4D70"/>
    <w:rsid w:val="00AF51F5"/>
    <w:rsid w:val="00AF635B"/>
    <w:rsid w:val="00AF6C91"/>
    <w:rsid w:val="00B10EA5"/>
    <w:rsid w:val="00B161A3"/>
    <w:rsid w:val="00B219E3"/>
    <w:rsid w:val="00B22748"/>
    <w:rsid w:val="00B23340"/>
    <w:rsid w:val="00B23C15"/>
    <w:rsid w:val="00B2516E"/>
    <w:rsid w:val="00B30D80"/>
    <w:rsid w:val="00B34EB7"/>
    <w:rsid w:val="00B35BAC"/>
    <w:rsid w:val="00B42E6F"/>
    <w:rsid w:val="00B43B33"/>
    <w:rsid w:val="00B43FF5"/>
    <w:rsid w:val="00B47320"/>
    <w:rsid w:val="00B4743E"/>
    <w:rsid w:val="00B50060"/>
    <w:rsid w:val="00B51FCD"/>
    <w:rsid w:val="00B523A8"/>
    <w:rsid w:val="00B52FBC"/>
    <w:rsid w:val="00B61F44"/>
    <w:rsid w:val="00B63BB6"/>
    <w:rsid w:val="00B63FB4"/>
    <w:rsid w:val="00B66554"/>
    <w:rsid w:val="00B669E8"/>
    <w:rsid w:val="00B70745"/>
    <w:rsid w:val="00B74294"/>
    <w:rsid w:val="00B74BB6"/>
    <w:rsid w:val="00B761BD"/>
    <w:rsid w:val="00B76456"/>
    <w:rsid w:val="00B7666A"/>
    <w:rsid w:val="00B76B1A"/>
    <w:rsid w:val="00B81D7E"/>
    <w:rsid w:val="00B824E9"/>
    <w:rsid w:val="00B83778"/>
    <w:rsid w:val="00B901E0"/>
    <w:rsid w:val="00B9279F"/>
    <w:rsid w:val="00B92E50"/>
    <w:rsid w:val="00B962F5"/>
    <w:rsid w:val="00B96542"/>
    <w:rsid w:val="00B96770"/>
    <w:rsid w:val="00B97A30"/>
    <w:rsid w:val="00BA129D"/>
    <w:rsid w:val="00BA3E08"/>
    <w:rsid w:val="00BA4DB9"/>
    <w:rsid w:val="00BA59CD"/>
    <w:rsid w:val="00BA6288"/>
    <w:rsid w:val="00BA62D4"/>
    <w:rsid w:val="00BA6C30"/>
    <w:rsid w:val="00BA78CF"/>
    <w:rsid w:val="00BB15B9"/>
    <w:rsid w:val="00BB276B"/>
    <w:rsid w:val="00BB28C1"/>
    <w:rsid w:val="00BB2D92"/>
    <w:rsid w:val="00BB317B"/>
    <w:rsid w:val="00BB3E6E"/>
    <w:rsid w:val="00BB4566"/>
    <w:rsid w:val="00BB4721"/>
    <w:rsid w:val="00BC1560"/>
    <w:rsid w:val="00BC1CA3"/>
    <w:rsid w:val="00BC32B0"/>
    <w:rsid w:val="00BC5850"/>
    <w:rsid w:val="00BC5B2A"/>
    <w:rsid w:val="00BC6300"/>
    <w:rsid w:val="00BC630C"/>
    <w:rsid w:val="00BC6844"/>
    <w:rsid w:val="00BC725C"/>
    <w:rsid w:val="00BD0726"/>
    <w:rsid w:val="00BD62D6"/>
    <w:rsid w:val="00BE10BA"/>
    <w:rsid w:val="00BE11E4"/>
    <w:rsid w:val="00BE77CA"/>
    <w:rsid w:val="00BF162E"/>
    <w:rsid w:val="00BF2163"/>
    <w:rsid w:val="00BF4690"/>
    <w:rsid w:val="00BF5420"/>
    <w:rsid w:val="00C01A4D"/>
    <w:rsid w:val="00C01DD3"/>
    <w:rsid w:val="00C041F1"/>
    <w:rsid w:val="00C04A1A"/>
    <w:rsid w:val="00C05AC0"/>
    <w:rsid w:val="00C0677D"/>
    <w:rsid w:val="00C1091C"/>
    <w:rsid w:val="00C11CA4"/>
    <w:rsid w:val="00C20A4E"/>
    <w:rsid w:val="00C2491E"/>
    <w:rsid w:val="00C27C48"/>
    <w:rsid w:val="00C31B7B"/>
    <w:rsid w:val="00C362DE"/>
    <w:rsid w:val="00C369BD"/>
    <w:rsid w:val="00C3730B"/>
    <w:rsid w:val="00C40889"/>
    <w:rsid w:val="00C40B96"/>
    <w:rsid w:val="00C40BBA"/>
    <w:rsid w:val="00C42EAF"/>
    <w:rsid w:val="00C46A4D"/>
    <w:rsid w:val="00C47EA1"/>
    <w:rsid w:val="00C52128"/>
    <w:rsid w:val="00C522FB"/>
    <w:rsid w:val="00C52E5F"/>
    <w:rsid w:val="00C55104"/>
    <w:rsid w:val="00C56E25"/>
    <w:rsid w:val="00C65360"/>
    <w:rsid w:val="00C70628"/>
    <w:rsid w:val="00C71621"/>
    <w:rsid w:val="00C71721"/>
    <w:rsid w:val="00C722B6"/>
    <w:rsid w:val="00C73351"/>
    <w:rsid w:val="00C81C0F"/>
    <w:rsid w:val="00C81C3A"/>
    <w:rsid w:val="00C823E1"/>
    <w:rsid w:val="00C85A53"/>
    <w:rsid w:val="00C863F3"/>
    <w:rsid w:val="00C9329D"/>
    <w:rsid w:val="00C95103"/>
    <w:rsid w:val="00C95167"/>
    <w:rsid w:val="00C95F08"/>
    <w:rsid w:val="00C97223"/>
    <w:rsid w:val="00CA005B"/>
    <w:rsid w:val="00CA0D38"/>
    <w:rsid w:val="00CA2FF2"/>
    <w:rsid w:val="00CA399B"/>
    <w:rsid w:val="00CA3DDE"/>
    <w:rsid w:val="00CA4A06"/>
    <w:rsid w:val="00CA5FB8"/>
    <w:rsid w:val="00CA73CE"/>
    <w:rsid w:val="00CB04E1"/>
    <w:rsid w:val="00CB0918"/>
    <w:rsid w:val="00CB1B95"/>
    <w:rsid w:val="00CB241E"/>
    <w:rsid w:val="00CB25E3"/>
    <w:rsid w:val="00CB4393"/>
    <w:rsid w:val="00CB50E9"/>
    <w:rsid w:val="00CB5D8B"/>
    <w:rsid w:val="00CB5F34"/>
    <w:rsid w:val="00CB7577"/>
    <w:rsid w:val="00CB765D"/>
    <w:rsid w:val="00CB7891"/>
    <w:rsid w:val="00CC0B9E"/>
    <w:rsid w:val="00CC1EAB"/>
    <w:rsid w:val="00CC1EC5"/>
    <w:rsid w:val="00CC322B"/>
    <w:rsid w:val="00CC4E16"/>
    <w:rsid w:val="00CC6C35"/>
    <w:rsid w:val="00CC72E7"/>
    <w:rsid w:val="00CC7D1C"/>
    <w:rsid w:val="00CC7D73"/>
    <w:rsid w:val="00CD0E86"/>
    <w:rsid w:val="00CD14BE"/>
    <w:rsid w:val="00CD2E3A"/>
    <w:rsid w:val="00CD3665"/>
    <w:rsid w:val="00CD3B42"/>
    <w:rsid w:val="00CD460C"/>
    <w:rsid w:val="00CD4FFC"/>
    <w:rsid w:val="00CD573C"/>
    <w:rsid w:val="00CD59E2"/>
    <w:rsid w:val="00CD60C2"/>
    <w:rsid w:val="00CD70C2"/>
    <w:rsid w:val="00CE0407"/>
    <w:rsid w:val="00CE0E5E"/>
    <w:rsid w:val="00CE334C"/>
    <w:rsid w:val="00CE5D7A"/>
    <w:rsid w:val="00CE66F9"/>
    <w:rsid w:val="00CF0A71"/>
    <w:rsid w:val="00CF46C6"/>
    <w:rsid w:val="00CF4C7C"/>
    <w:rsid w:val="00CF5282"/>
    <w:rsid w:val="00CF6C62"/>
    <w:rsid w:val="00CF72FB"/>
    <w:rsid w:val="00D000D3"/>
    <w:rsid w:val="00D04E16"/>
    <w:rsid w:val="00D12BC1"/>
    <w:rsid w:val="00D1361B"/>
    <w:rsid w:val="00D13794"/>
    <w:rsid w:val="00D15F1C"/>
    <w:rsid w:val="00D1660F"/>
    <w:rsid w:val="00D16AA7"/>
    <w:rsid w:val="00D200E0"/>
    <w:rsid w:val="00D201B0"/>
    <w:rsid w:val="00D22A7E"/>
    <w:rsid w:val="00D2404A"/>
    <w:rsid w:val="00D260AA"/>
    <w:rsid w:val="00D2718B"/>
    <w:rsid w:val="00D27DEC"/>
    <w:rsid w:val="00D27E98"/>
    <w:rsid w:val="00D301D0"/>
    <w:rsid w:val="00D321C4"/>
    <w:rsid w:val="00D34499"/>
    <w:rsid w:val="00D3600E"/>
    <w:rsid w:val="00D368F1"/>
    <w:rsid w:val="00D40676"/>
    <w:rsid w:val="00D44D4F"/>
    <w:rsid w:val="00D4526D"/>
    <w:rsid w:val="00D50A51"/>
    <w:rsid w:val="00D57624"/>
    <w:rsid w:val="00D57C84"/>
    <w:rsid w:val="00D604CD"/>
    <w:rsid w:val="00D617E7"/>
    <w:rsid w:val="00D718CC"/>
    <w:rsid w:val="00D71B98"/>
    <w:rsid w:val="00D7222B"/>
    <w:rsid w:val="00D72D62"/>
    <w:rsid w:val="00D72EBA"/>
    <w:rsid w:val="00D76245"/>
    <w:rsid w:val="00D80C66"/>
    <w:rsid w:val="00D83432"/>
    <w:rsid w:val="00D85200"/>
    <w:rsid w:val="00D86BA5"/>
    <w:rsid w:val="00D86BD8"/>
    <w:rsid w:val="00D90200"/>
    <w:rsid w:val="00D91064"/>
    <w:rsid w:val="00D91DF5"/>
    <w:rsid w:val="00D92240"/>
    <w:rsid w:val="00D925F7"/>
    <w:rsid w:val="00D93DCB"/>
    <w:rsid w:val="00D93EF6"/>
    <w:rsid w:val="00D9481D"/>
    <w:rsid w:val="00D94A97"/>
    <w:rsid w:val="00D9530C"/>
    <w:rsid w:val="00D96190"/>
    <w:rsid w:val="00DA3C7A"/>
    <w:rsid w:val="00DA3CA6"/>
    <w:rsid w:val="00DA7C8D"/>
    <w:rsid w:val="00DA7CE9"/>
    <w:rsid w:val="00DB03AE"/>
    <w:rsid w:val="00DB086B"/>
    <w:rsid w:val="00DB09CB"/>
    <w:rsid w:val="00DB0E74"/>
    <w:rsid w:val="00DB22A2"/>
    <w:rsid w:val="00DB2B7C"/>
    <w:rsid w:val="00DB57D3"/>
    <w:rsid w:val="00DB67F9"/>
    <w:rsid w:val="00DB7434"/>
    <w:rsid w:val="00DB78EB"/>
    <w:rsid w:val="00DC358C"/>
    <w:rsid w:val="00DC458D"/>
    <w:rsid w:val="00DC5090"/>
    <w:rsid w:val="00DC5B51"/>
    <w:rsid w:val="00DC62CD"/>
    <w:rsid w:val="00DC6A48"/>
    <w:rsid w:val="00DD0B42"/>
    <w:rsid w:val="00DD1F3C"/>
    <w:rsid w:val="00DD3349"/>
    <w:rsid w:val="00DD49CE"/>
    <w:rsid w:val="00DD51DB"/>
    <w:rsid w:val="00DD5DCB"/>
    <w:rsid w:val="00DD7641"/>
    <w:rsid w:val="00DD7CC5"/>
    <w:rsid w:val="00DE035D"/>
    <w:rsid w:val="00DE053E"/>
    <w:rsid w:val="00DE0F3A"/>
    <w:rsid w:val="00DE22DA"/>
    <w:rsid w:val="00DE2E9A"/>
    <w:rsid w:val="00DE31B8"/>
    <w:rsid w:val="00DE344D"/>
    <w:rsid w:val="00DE3943"/>
    <w:rsid w:val="00DE4836"/>
    <w:rsid w:val="00DF0E29"/>
    <w:rsid w:val="00DF2617"/>
    <w:rsid w:val="00DF3C9B"/>
    <w:rsid w:val="00DF422D"/>
    <w:rsid w:val="00DF50D2"/>
    <w:rsid w:val="00DF5510"/>
    <w:rsid w:val="00E016A5"/>
    <w:rsid w:val="00E0281E"/>
    <w:rsid w:val="00E02A72"/>
    <w:rsid w:val="00E03FE6"/>
    <w:rsid w:val="00E04D43"/>
    <w:rsid w:val="00E076E5"/>
    <w:rsid w:val="00E07EF3"/>
    <w:rsid w:val="00E11625"/>
    <w:rsid w:val="00E12EB6"/>
    <w:rsid w:val="00E15DD1"/>
    <w:rsid w:val="00E21203"/>
    <w:rsid w:val="00E21D5A"/>
    <w:rsid w:val="00E23C3B"/>
    <w:rsid w:val="00E2521E"/>
    <w:rsid w:val="00E259FB"/>
    <w:rsid w:val="00E26BC7"/>
    <w:rsid w:val="00E27947"/>
    <w:rsid w:val="00E30BA2"/>
    <w:rsid w:val="00E32431"/>
    <w:rsid w:val="00E326F5"/>
    <w:rsid w:val="00E33457"/>
    <w:rsid w:val="00E335CE"/>
    <w:rsid w:val="00E350DC"/>
    <w:rsid w:val="00E35420"/>
    <w:rsid w:val="00E373D1"/>
    <w:rsid w:val="00E37B61"/>
    <w:rsid w:val="00E37B98"/>
    <w:rsid w:val="00E4149B"/>
    <w:rsid w:val="00E41D84"/>
    <w:rsid w:val="00E42664"/>
    <w:rsid w:val="00E42AC5"/>
    <w:rsid w:val="00E43BBE"/>
    <w:rsid w:val="00E46232"/>
    <w:rsid w:val="00E47AC8"/>
    <w:rsid w:val="00E5254C"/>
    <w:rsid w:val="00E5256E"/>
    <w:rsid w:val="00E53953"/>
    <w:rsid w:val="00E55D8B"/>
    <w:rsid w:val="00E5627D"/>
    <w:rsid w:val="00E57771"/>
    <w:rsid w:val="00E610A5"/>
    <w:rsid w:val="00E6127C"/>
    <w:rsid w:val="00E64A9C"/>
    <w:rsid w:val="00E67B5D"/>
    <w:rsid w:val="00E729CE"/>
    <w:rsid w:val="00E72E90"/>
    <w:rsid w:val="00E746DC"/>
    <w:rsid w:val="00E76E60"/>
    <w:rsid w:val="00E76FA4"/>
    <w:rsid w:val="00E77A9D"/>
    <w:rsid w:val="00E802BD"/>
    <w:rsid w:val="00E80E31"/>
    <w:rsid w:val="00E80F94"/>
    <w:rsid w:val="00E8105A"/>
    <w:rsid w:val="00E81C27"/>
    <w:rsid w:val="00E8336D"/>
    <w:rsid w:val="00E84EC1"/>
    <w:rsid w:val="00E9177B"/>
    <w:rsid w:val="00E95FEC"/>
    <w:rsid w:val="00E961AB"/>
    <w:rsid w:val="00E96630"/>
    <w:rsid w:val="00EA1331"/>
    <w:rsid w:val="00EA177D"/>
    <w:rsid w:val="00EA1B5A"/>
    <w:rsid w:val="00EA1E07"/>
    <w:rsid w:val="00EA1E61"/>
    <w:rsid w:val="00EA250E"/>
    <w:rsid w:val="00EB0197"/>
    <w:rsid w:val="00EB0EF8"/>
    <w:rsid w:val="00EB1560"/>
    <w:rsid w:val="00EB1FC0"/>
    <w:rsid w:val="00EB210D"/>
    <w:rsid w:val="00EB27E7"/>
    <w:rsid w:val="00EB4E28"/>
    <w:rsid w:val="00EB5C0D"/>
    <w:rsid w:val="00EB6820"/>
    <w:rsid w:val="00EB7F2E"/>
    <w:rsid w:val="00EC0D5F"/>
    <w:rsid w:val="00EC3F70"/>
    <w:rsid w:val="00EC4D39"/>
    <w:rsid w:val="00EC5D48"/>
    <w:rsid w:val="00ED048D"/>
    <w:rsid w:val="00ED0611"/>
    <w:rsid w:val="00ED1204"/>
    <w:rsid w:val="00ED1785"/>
    <w:rsid w:val="00ED29FC"/>
    <w:rsid w:val="00ED2A6B"/>
    <w:rsid w:val="00ED4C75"/>
    <w:rsid w:val="00ED644D"/>
    <w:rsid w:val="00ED7BF9"/>
    <w:rsid w:val="00EE14BB"/>
    <w:rsid w:val="00EE21E0"/>
    <w:rsid w:val="00EE3132"/>
    <w:rsid w:val="00EE4A0B"/>
    <w:rsid w:val="00EE6B48"/>
    <w:rsid w:val="00EE6C5C"/>
    <w:rsid w:val="00EF36C5"/>
    <w:rsid w:val="00EF3D2B"/>
    <w:rsid w:val="00EF4140"/>
    <w:rsid w:val="00EF5521"/>
    <w:rsid w:val="00EF6C14"/>
    <w:rsid w:val="00EF7AD2"/>
    <w:rsid w:val="00F00C81"/>
    <w:rsid w:val="00F02103"/>
    <w:rsid w:val="00F03440"/>
    <w:rsid w:val="00F102FB"/>
    <w:rsid w:val="00F13350"/>
    <w:rsid w:val="00F152F1"/>
    <w:rsid w:val="00F1560A"/>
    <w:rsid w:val="00F17A33"/>
    <w:rsid w:val="00F17E1D"/>
    <w:rsid w:val="00F211EE"/>
    <w:rsid w:val="00F21811"/>
    <w:rsid w:val="00F24CEF"/>
    <w:rsid w:val="00F264BD"/>
    <w:rsid w:val="00F27013"/>
    <w:rsid w:val="00F274A7"/>
    <w:rsid w:val="00F32622"/>
    <w:rsid w:val="00F32F6E"/>
    <w:rsid w:val="00F331C7"/>
    <w:rsid w:val="00F33677"/>
    <w:rsid w:val="00F34ACC"/>
    <w:rsid w:val="00F37BA6"/>
    <w:rsid w:val="00F37BBA"/>
    <w:rsid w:val="00F41514"/>
    <w:rsid w:val="00F4162E"/>
    <w:rsid w:val="00F41720"/>
    <w:rsid w:val="00F41A63"/>
    <w:rsid w:val="00F43463"/>
    <w:rsid w:val="00F460F7"/>
    <w:rsid w:val="00F47433"/>
    <w:rsid w:val="00F50880"/>
    <w:rsid w:val="00F51EA5"/>
    <w:rsid w:val="00F51F4B"/>
    <w:rsid w:val="00F525FB"/>
    <w:rsid w:val="00F5343F"/>
    <w:rsid w:val="00F5392D"/>
    <w:rsid w:val="00F54875"/>
    <w:rsid w:val="00F56320"/>
    <w:rsid w:val="00F60DE1"/>
    <w:rsid w:val="00F63AA4"/>
    <w:rsid w:val="00F63B4D"/>
    <w:rsid w:val="00F646DD"/>
    <w:rsid w:val="00F64F01"/>
    <w:rsid w:val="00F7217B"/>
    <w:rsid w:val="00F76C14"/>
    <w:rsid w:val="00F8115C"/>
    <w:rsid w:val="00F8518D"/>
    <w:rsid w:val="00F85BB2"/>
    <w:rsid w:val="00F91016"/>
    <w:rsid w:val="00F92AF2"/>
    <w:rsid w:val="00F951BB"/>
    <w:rsid w:val="00F9646C"/>
    <w:rsid w:val="00F972EC"/>
    <w:rsid w:val="00FA02FF"/>
    <w:rsid w:val="00FA041B"/>
    <w:rsid w:val="00FA0677"/>
    <w:rsid w:val="00FA2B63"/>
    <w:rsid w:val="00FA2FC7"/>
    <w:rsid w:val="00FA39F6"/>
    <w:rsid w:val="00FA4789"/>
    <w:rsid w:val="00FA50F0"/>
    <w:rsid w:val="00FA5FD5"/>
    <w:rsid w:val="00FB064B"/>
    <w:rsid w:val="00FB18BA"/>
    <w:rsid w:val="00FB1DEC"/>
    <w:rsid w:val="00FB2202"/>
    <w:rsid w:val="00FB2407"/>
    <w:rsid w:val="00FB42AE"/>
    <w:rsid w:val="00FB5E42"/>
    <w:rsid w:val="00FB6E98"/>
    <w:rsid w:val="00FB7AF2"/>
    <w:rsid w:val="00FC00E8"/>
    <w:rsid w:val="00FC0F76"/>
    <w:rsid w:val="00FC4D8B"/>
    <w:rsid w:val="00FC523E"/>
    <w:rsid w:val="00FC68F7"/>
    <w:rsid w:val="00FD1DC6"/>
    <w:rsid w:val="00FD24A0"/>
    <w:rsid w:val="00FD5328"/>
    <w:rsid w:val="00FD6E93"/>
    <w:rsid w:val="00FE132D"/>
    <w:rsid w:val="00FE14AF"/>
    <w:rsid w:val="00FE28AF"/>
    <w:rsid w:val="00FE3483"/>
    <w:rsid w:val="00FE3E73"/>
    <w:rsid w:val="00FE7C52"/>
    <w:rsid w:val="00FF1199"/>
    <w:rsid w:val="00FF1895"/>
    <w:rsid w:val="00FF2156"/>
    <w:rsid w:val="00FF612A"/>
    <w:rsid w:val="00FF72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E9ED5"/>
  <w15:docId w15:val="{82743DD9-3D25-4011-8990-7FC11CE9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0FA"/>
    <w:pPr>
      <w:widowControl w:val="0"/>
      <w:jc w:val="both"/>
    </w:pPr>
  </w:style>
  <w:style w:type="paragraph" w:styleId="Heading1">
    <w:name w:val="heading 1"/>
    <w:basedOn w:val="Normal"/>
    <w:next w:val="Normal"/>
    <w:link w:val="Heading1Char"/>
    <w:uiPriority w:val="9"/>
    <w:qFormat/>
    <w:rsid w:val="004B6FC2"/>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6FC2"/>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4B6FC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nhideWhenUsed/>
    <w:qFormat/>
    <w:rsid w:val="004B6FC2"/>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nhideWhenUsed/>
    <w:qFormat/>
    <w:rsid w:val="004B6FC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nhideWhenUsed/>
    <w:qFormat/>
    <w:rsid w:val="004B6FC2"/>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nhideWhenUsed/>
    <w:qFormat/>
    <w:rsid w:val="004B6FC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nhideWhenUsed/>
    <w:qFormat/>
    <w:rsid w:val="004B6FC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FC2"/>
    <w:pPr>
      <w:ind w:firstLineChars="200" w:firstLine="420"/>
    </w:pPr>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6FC2"/>
    <w:rPr>
      <w:b/>
      <w:bCs/>
      <w:sz w:val="32"/>
      <w:szCs w:val="32"/>
    </w:rPr>
  </w:style>
  <w:style w:type="character" w:customStyle="1" w:styleId="Heading4Char">
    <w:name w:val="Heading 4 Char"/>
    <w:basedOn w:val="DefaultParagraphFont"/>
    <w:link w:val="Heading4"/>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rsid w:val="004B6FC2"/>
    <w:rPr>
      <w:b/>
      <w:bCs/>
      <w:sz w:val="28"/>
      <w:szCs w:val="28"/>
    </w:rPr>
  </w:style>
  <w:style w:type="character" w:customStyle="1" w:styleId="Heading6Char">
    <w:name w:val="Heading 6 Char"/>
    <w:basedOn w:val="DefaultParagraphFont"/>
    <w:link w:val="Heading6"/>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rsid w:val="004B6FC2"/>
    <w:rPr>
      <w:b/>
      <w:bCs/>
      <w:sz w:val="24"/>
      <w:szCs w:val="24"/>
    </w:rPr>
  </w:style>
  <w:style w:type="character" w:customStyle="1" w:styleId="Heading8Char">
    <w:name w:val="Heading 8 Char"/>
    <w:basedOn w:val="DefaultParagraphFont"/>
    <w:link w:val="Heading8"/>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rsid w:val="004B6FC2"/>
    <w:rPr>
      <w:rFonts w:asciiTheme="majorHAnsi" w:eastAsiaTheme="majorEastAsia" w:hAnsiTheme="majorHAnsi" w:cstheme="majorBidi"/>
      <w:szCs w:val="21"/>
    </w:rPr>
  </w:style>
  <w:style w:type="paragraph" w:customStyle="1" w:styleId="a0">
    <w:name w:val="普通正文"/>
    <w:basedOn w:val="Normal"/>
    <w:link w:val="Char"/>
    <w:qFormat/>
    <w:rsid w:val="00133AC9"/>
    <w:pPr>
      <w:spacing w:afterLines="50"/>
      <w:ind w:firstLine="420"/>
    </w:pPr>
    <w:rPr>
      <w:sz w:val="24"/>
    </w:r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paragraph" w:customStyle="1" w:styleId="a2">
    <w:name w:val="代码样式"/>
    <w:basedOn w:val="a0"/>
    <w:link w:val="Char1"/>
    <w:qFormat/>
    <w:rsid w:val="0050104B"/>
    <w:pPr>
      <w:spacing w:afterLines="0"/>
      <w:ind w:firstLine="0"/>
    </w:pPr>
    <w:rPr>
      <w:rFonts w:ascii="Consolas" w:hAnsi="Consolas" w:cs="Consolas"/>
    </w:rPr>
  </w:style>
  <w:style w:type="character" w:customStyle="1" w:styleId="Char">
    <w:name w:val="普通正文 Char"/>
    <w:basedOn w:val="DefaultParagraphFont"/>
    <w:link w:val="a0"/>
    <w:rsid w:val="00133AC9"/>
    <w:rPr>
      <w:sz w:val="24"/>
    </w:rPr>
  </w:style>
  <w:style w:type="character" w:customStyle="1" w:styleId="Char0">
    <w:name w:val="图注样式 Char"/>
    <w:basedOn w:val="Char"/>
    <w:link w:val="a1"/>
    <w:rsid w:val="00F63B4D"/>
    <w:rPr>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1">
    <w:name w:val="代码样式 Char"/>
    <w:basedOn w:val="Char"/>
    <w:link w:val="a2"/>
    <w:rsid w:val="0050104B"/>
    <w:rPr>
      <w:rFonts w:ascii="Consolas" w:hAnsi="Consolas" w:cs="Consolas"/>
      <w:sz w:val="24"/>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character" w:customStyle="1" w:styleId="content">
    <w:name w:val="content"/>
    <w:basedOn w:val="DefaultParagraphFont"/>
    <w:rsid w:val="00D57C84"/>
  </w:style>
  <w:style w:type="character" w:customStyle="1" w:styleId="bold">
    <w:name w:val="bold"/>
    <w:basedOn w:val="DefaultParagraphFont"/>
    <w:rsid w:val="00ED7BF9"/>
  </w:style>
  <w:style w:type="paragraph" w:styleId="NormalWeb">
    <w:name w:val="Normal (Web)"/>
    <w:basedOn w:val="Normal"/>
    <w:uiPriority w:val="99"/>
    <w:semiHidden/>
    <w:unhideWhenUsed/>
    <w:rsid w:val="006305E8"/>
    <w:pPr>
      <w:widowControl/>
      <w:jc w:val="left"/>
    </w:pPr>
    <w:rPr>
      <w:rFonts w:ascii="宋体" w:eastAsia="宋体" w:hAnsi="宋体" w:cs="宋体"/>
      <w:kern w:val="0"/>
      <w:sz w:val="24"/>
      <w:szCs w:val="24"/>
    </w:rPr>
  </w:style>
  <w:style w:type="paragraph" w:styleId="BodyText">
    <w:name w:val="Body Text"/>
    <w:basedOn w:val="Normal"/>
    <w:link w:val="BodyTextChar"/>
    <w:uiPriority w:val="99"/>
    <w:unhideWhenUsed/>
    <w:rsid w:val="00CE66F9"/>
    <w:pPr>
      <w:widowControl/>
      <w:spacing w:before="60" w:after="60"/>
      <w:jc w:val="left"/>
    </w:pPr>
    <w:rPr>
      <w:rFonts w:ascii="Times New Roman" w:eastAsiaTheme="minorHAnsi" w:hAnsi="Times New Roman" w:cs="Times New Roman"/>
      <w:kern w:val="0"/>
      <w:sz w:val="18"/>
      <w:szCs w:val="18"/>
      <w:lang w:eastAsia="en-US"/>
    </w:rPr>
  </w:style>
  <w:style w:type="character" w:customStyle="1" w:styleId="BodyTextChar">
    <w:name w:val="Body Text Char"/>
    <w:basedOn w:val="DefaultParagraphFont"/>
    <w:link w:val="BodyText"/>
    <w:uiPriority w:val="99"/>
    <w:rsid w:val="00CE66F9"/>
    <w:rPr>
      <w:rFonts w:ascii="Times New Roman" w:eastAsiaTheme="minorHAnsi" w:hAnsi="Times New Roman" w:cs="Times New Roman"/>
      <w:kern w:val="0"/>
      <w:sz w:val="18"/>
      <w:szCs w:val="18"/>
      <w:lang w:eastAsia="en-US"/>
    </w:rPr>
  </w:style>
  <w:style w:type="paragraph" w:customStyle="1" w:styleId="Default">
    <w:name w:val="Default"/>
    <w:rsid w:val="00A2409E"/>
    <w:pPr>
      <w:widowControl w:val="0"/>
      <w:autoSpaceDE w:val="0"/>
      <w:autoSpaceDN w:val="0"/>
      <w:adjustRightInd w:val="0"/>
    </w:pPr>
    <w:rPr>
      <w:rFonts w:ascii="宋体" w:eastAsia="宋体" w:cs="宋体"/>
      <w:color w:val="000000"/>
      <w:kern w:val="0"/>
      <w:sz w:val="24"/>
      <w:szCs w:val="24"/>
    </w:rPr>
  </w:style>
  <w:style w:type="character" w:styleId="CommentReference">
    <w:name w:val="annotation reference"/>
    <w:basedOn w:val="DefaultParagraphFont"/>
    <w:uiPriority w:val="99"/>
    <w:semiHidden/>
    <w:unhideWhenUsed/>
    <w:rsid w:val="00F54875"/>
    <w:rPr>
      <w:sz w:val="21"/>
      <w:szCs w:val="21"/>
    </w:rPr>
  </w:style>
  <w:style w:type="paragraph" w:styleId="CommentText">
    <w:name w:val="annotation text"/>
    <w:basedOn w:val="Normal"/>
    <w:link w:val="CommentTextChar"/>
    <w:uiPriority w:val="99"/>
    <w:semiHidden/>
    <w:unhideWhenUsed/>
    <w:rsid w:val="00F54875"/>
    <w:pPr>
      <w:jc w:val="left"/>
    </w:pPr>
  </w:style>
  <w:style w:type="character" w:customStyle="1" w:styleId="CommentTextChar">
    <w:name w:val="Comment Text Char"/>
    <w:basedOn w:val="DefaultParagraphFont"/>
    <w:link w:val="CommentText"/>
    <w:uiPriority w:val="99"/>
    <w:semiHidden/>
    <w:rsid w:val="00F54875"/>
  </w:style>
  <w:style w:type="paragraph" w:styleId="CommentSubject">
    <w:name w:val="annotation subject"/>
    <w:basedOn w:val="CommentText"/>
    <w:next w:val="CommentText"/>
    <w:link w:val="CommentSubjectChar"/>
    <w:uiPriority w:val="99"/>
    <w:semiHidden/>
    <w:unhideWhenUsed/>
    <w:rsid w:val="00F54875"/>
    <w:rPr>
      <w:b/>
      <w:bCs/>
    </w:rPr>
  </w:style>
  <w:style w:type="character" w:customStyle="1" w:styleId="CommentSubjectChar">
    <w:name w:val="Comment Subject Char"/>
    <w:basedOn w:val="CommentTextChar"/>
    <w:link w:val="CommentSubject"/>
    <w:uiPriority w:val="99"/>
    <w:semiHidden/>
    <w:rsid w:val="00F54875"/>
    <w:rPr>
      <w:b/>
      <w:bCs/>
    </w:rPr>
  </w:style>
  <w:style w:type="paragraph" w:styleId="HTMLPreformatted">
    <w:name w:val="HTML Preformatted"/>
    <w:basedOn w:val="Normal"/>
    <w:link w:val="HTMLPreformattedChar"/>
    <w:uiPriority w:val="99"/>
    <w:semiHidden/>
    <w:unhideWhenUsed/>
    <w:rsid w:val="00741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741097"/>
    <w:rPr>
      <w:rFonts w:ascii="宋体" w:eastAsia="宋体" w:hAnsi="宋体" w:cs="宋体"/>
      <w:kern w:val="0"/>
      <w:sz w:val="24"/>
      <w:szCs w:val="24"/>
    </w:rPr>
  </w:style>
  <w:style w:type="paragraph" w:styleId="Revision">
    <w:name w:val="Revision"/>
    <w:hidden/>
    <w:uiPriority w:val="99"/>
    <w:semiHidden/>
    <w:rsid w:val="00903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2566">
      <w:bodyDiv w:val="1"/>
      <w:marLeft w:val="0"/>
      <w:marRight w:val="0"/>
      <w:marTop w:val="0"/>
      <w:marBottom w:val="0"/>
      <w:divBdr>
        <w:top w:val="none" w:sz="0" w:space="0" w:color="auto"/>
        <w:left w:val="none" w:sz="0" w:space="0" w:color="auto"/>
        <w:bottom w:val="none" w:sz="0" w:space="0" w:color="auto"/>
        <w:right w:val="none" w:sz="0" w:space="0" w:color="auto"/>
      </w:divBdr>
    </w:div>
    <w:div w:id="141312169">
      <w:bodyDiv w:val="1"/>
      <w:marLeft w:val="0"/>
      <w:marRight w:val="0"/>
      <w:marTop w:val="0"/>
      <w:marBottom w:val="0"/>
      <w:divBdr>
        <w:top w:val="none" w:sz="0" w:space="0" w:color="auto"/>
        <w:left w:val="none" w:sz="0" w:space="0" w:color="auto"/>
        <w:bottom w:val="none" w:sz="0" w:space="0" w:color="auto"/>
        <w:right w:val="none" w:sz="0" w:space="0" w:color="auto"/>
      </w:divBdr>
    </w:div>
    <w:div w:id="212667200">
      <w:bodyDiv w:val="1"/>
      <w:marLeft w:val="0"/>
      <w:marRight w:val="0"/>
      <w:marTop w:val="0"/>
      <w:marBottom w:val="0"/>
      <w:divBdr>
        <w:top w:val="none" w:sz="0" w:space="0" w:color="auto"/>
        <w:left w:val="none" w:sz="0" w:space="0" w:color="auto"/>
        <w:bottom w:val="none" w:sz="0" w:space="0" w:color="auto"/>
        <w:right w:val="none" w:sz="0" w:space="0" w:color="auto"/>
      </w:divBdr>
    </w:div>
    <w:div w:id="231040675">
      <w:bodyDiv w:val="1"/>
      <w:marLeft w:val="0"/>
      <w:marRight w:val="0"/>
      <w:marTop w:val="0"/>
      <w:marBottom w:val="0"/>
      <w:divBdr>
        <w:top w:val="none" w:sz="0" w:space="0" w:color="auto"/>
        <w:left w:val="none" w:sz="0" w:space="0" w:color="auto"/>
        <w:bottom w:val="none" w:sz="0" w:space="0" w:color="auto"/>
        <w:right w:val="none" w:sz="0" w:space="0" w:color="auto"/>
      </w:divBdr>
    </w:div>
    <w:div w:id="319232712">
      <w:bodyDiv w:val="1"/>
      <w:marLeft w:val="0"/>
      <w:marRight w:val="0"/>
      <w:marTop w:val="0"/>
      <w:marBottom w:val="0"/>
      <w:divBdr>
        <w:top w:val="none" w:sz="0" w:space="0" w:color="auto"/>
        <w:left w:val="none" w:sz="0" w:space="0" w:color="auto"/>
        <w:bottom w:val="none" w:sz="0" w:space="0" w:color="auto"/>
        <w:right w:val="none" w:sz="0" w:space="0" w:color="auto"/>
      </w:divBdr>
    </w:div>
    <w:div w:id="347760945">
      <w:bodyDiv w:val="1"/>
      <w:marLeft w:val="0"/>
      <w:marRight w:val="0"/>
      <w:marTop w:val="0"/>
      <w:marBottom w:val="0"/>
      <w:divBdr>
        <w:top w:val="none" w:sz="0" w:space="0" w:color="auto"/>
        <w:left w:val="none" w:sz="0" w:space="0" w:color="auto"/>
        <w:bottom w:val="none" w:sz="0" w:space="0" w:color="auto"/>
        <w:right w:val="none" w:sz="0" w:space="0" w:color="auto"/>
      </w:divBdr>
    </w:div>
    <w:div w:id="381635900">
      <w:bodyDiv w:val="1"/>
      <w:marLeft w:val="0"/>
      <w:marRight w:val="0"/>
      <w:marTop w:val="0"/>
      <w:marBottom w:val="0"/>
      <w:divBdr>
        <w:top w:val="none" w:sz="0" w:space="0" w:color="auto"/>
        <w:left w:val="none" w:sz="0" w:space="0" w:color="auto"/>
        <w:bottom w:val="none" w:sz="0" w:space="0" w:color="auto"/>
        <w:right w:val="none" w:sz="0" w:space="0" w:color="auto"/>
      </w:divBdr>
    </w:div>
    <w:div w:id="399180881">
      <w:bodyDiv w:val="1"/>
      <w:marLeft w:val="0"/>
      <w:marRight w:val="0"/>
      <w:marTop w:val="0"/>
      <w:marBottom w:val="0"/>
      <w:divBdr>
        <w:top w:val="none" w:sz="0" w:space="0" w:color="auto"/>
        <w:left w:val="none" w:sz="0" w:space="0" w:color="auto"/>
        <w:bottom w:val="none" w:sz="0" w:space="0" w:color="auto"/>
        <w:right w:val="none" w:sz="0" w:space="0" w:color="auto"/>
      </w:divBdr>
    </w:div>
    <w:div w:id="447162421">
      <w:bodyDiv w:val="1"/>
      <w:marLeft w:val="0"/>
      <w:marRight w:val="0"/>
      <w:marTop w:val="0"/>
      <w:marBottom w:val="0"/>
      <w:divBdr>
        <w:top w:val="none" w:sz="0" w:space="0" w:color="auto"/>
        <w:left w:val="none" w:sz="0" w:space="0" w:color="auto"/>
        <w:bottom w:val="none" w:sz="0" w:space="0" w:color="auto"/>
        <w:right w:val="none" w:sz="0" w:space="0" w:color="auto"/>
      </w:divBdr>
    </w:div>
    <w:div w:id="576482145">
      <w:bodyDiv w:val="1"/>
      <w:marLeft w:val="0"/>
      <w:marRight w:val="0"/>
      <w:marTop w:val="0"/>
      <w:marBottom w:val="0"/>
      <w:divBdr>
        <w:top w:val="none" w:sz="0" w:space="0" w:color="auto"/>
        <w:left w:val="none" w:sz="0" w:space="0" w:color="auto"/>
        <w:bottom w:val="none" w:sz="0" w:space="0" w:color="auto"/>
        <w:right w:val="none" w:sz="0" w:space="0" w:color="auto"/>
      </w:divBdr>
    </w:div>
    <w:div w:id="655642915">
      <w:bodyDiv w:val="1"/>
      <w:marLeft w:val="0"/>
      <w:marRight w:val="0"/>
      <w:marTop w:val="0"/>
      <w:marBottom w:val="0"/>
      <w:divBdr>
        <w:top w:val="none" w:sz="0" w:space="0" w:color="auto"/>
        <w:left w:val="none" w:sz="0" w:space="0" w:color="auto"/>
        <w:bottom w:val="none" w:sz="0" w:space="0" w:color="auto"/>
        <w:right w:val="none" w:sz="0" w:space="0" w:color="auto"/>
      </w:divBdr>
    </w:div>
    <w:div w:id="664170980">
      <w:bodyDiv w:val="1"/>
      <w:marLeft w:val="0"/>
      <w:marRight w:val="0"/>
      <w:marTop w:val="0"/>
      <w:marBottom w:val="0"/>
      <w:divBdr>
        <w:top w:val="none" w:sz="0" w:space="0" w:color="auto"/>
        <w:left w:val="none" w:sz="0" w:space="0" w:color="auto"/>
        <w:bottom w:val="none" w:sz="0" w:space="0" w:color="auto"/>
        <w:right w:val="none" w:sz="0" w:space="0" w:color="auto"/>
      </w:divBdr>
    </w:div>
    <w:div w:id="848257615">
      <w:bodyDiv w:val="1"/>
      <w:marLeft w:val="0"/>
      <w:marRight w:val="0"/>
      <w:marTop w:val="0"/>
      <w:marBottom w:val="0"/>
      <w:divBdr>
        <w:top w:val="none" w:sz="0" w:space="0" w:color="auto"/>
        <w:left w:val="none" w:sz="0" w:space="0" w:color="auto"/>
        <w:bottom w:val="none" w:sz="0" w:space="0" w:color="auto"/>
        <w:right w:val="none" w:sz="0" w:space="0" w:color="auto"/>
      </w:divBdr>
      <w:divsChild>
        <w:div w:id="2093426081">
          <w:marLeft w:val="1886"/>
          <w:marRight w:val="0"/>
          <w:marTop w:val="0"/>
          <w:marBottom w:val="0"/>
          <w:divBdr>
            <w:top w:val="none" w:sz="0" w:space="0" w:color="auto"/>
            <w:left w:val="none" w:sz="0" w:space="0" w:color="auto"/>
            <w:bottom w:val="none" w:sz="0" w:space="0" w:color="auto"/>
            <w:right w:val="none" w:sz="0" w:space="0" w:color="auto"/>
          </w:divBdr>
        </w:div>
      </w:divsChild>
    </w:div>
    <w:div w:id="992829108">
      <w:bodyDiv w:val="1"/>
      <w:marLeft w:val="0"/>
      <w:marRight w:val="0"/>
      <w:marTop w:val="0"/>
      <w:marBottom w:val="0"/>
      <w:divBdr>
        <w:top w:val="none" w:sz="0" w:space="0" w:color="auto"/>
        <w:left w:val="none" w:sz="0" w:space="0" w:color="auto"/>
        <w:bottom w:val="none" w:sz="0" w:space="0" w:color="auto"/>
        <w:right w:val="none" w:sz="0" w:space="0" w:color="auto"/>
      </w:divBdr>
    </w:div>
    <w:div w:id="1000737518">
      <w:bodyDiv w:val="1"/>
      <w:marLeft w:val="0"/>
      <w:marRight w:val="0"/>
      <w:marTop w:val="0"/>
      <w:marBottom w:val="0"/>
      <w:divBdr>
        <w:top w:val="none" w:sz="0" w:space="0" w:color="auto"/>
        <w:left w:val="none" w:sz="0" w:space="0" w:color="auto"/>
        <w:bottom w:val="none" w:sz="0" w:space="0" w:color="auto"/>
        <w:right w:val="none" w:sz="0" w:space="0" w:color="auto"/>
      </w:divBdr>
    </w:div>
    <w:div w:id="1020278393">
      <w:bodyDiv w:val="1"/>
      <w:marLeft w:val="0"/>
      <w:marRight w:val="0"/>
      <w:marTop w:val="0"/>
      <w:marBottom w:val="0"/>
      <w:divBdr>
        <w:top w:val="none" w:sz="0" w:space="0" w:color="auto"/>
        <w:left w:val="none" w:sz="0" w:space="0" w:color="auto"/>
        <w:bottom w:val="none" w:sz="0" w:space="0" w:color="auto"/>
        <w:right w:val="none" w:sz="0" w:space="0" w:color="auto"/>
      </w:divBdr>
      <w:divsChild>
        <w:div w:id="1040974826">
          <w:marLeft w:val="1440"/>
          <w:marRight w:val="0"/>
          <w:marTop w:val="100"/>
          <w:marBottom w:val="0"/>
          <w:divBdr>
            <w:top w:val="none" w:sz="0" w:space="0" w:color="auto"/>
            <w:left w:val="none" w:sz="0" w:space="0" w:color="auto"/>
            <w:bottom w:val="none" w:sz="0" w:space="0" w:color="auto"/>
            <w:right w:val="none" w:sz="0" w:space="0" w:color="auto"/>
          </w:divBdr>
        </w:div>
      </w:divsChild>
    </w:div>
    <w:div w:id="1085111154">
      <w:bodyDiv w:val="1"/>
      <w:marLeft w:val="0"/>
      <w:marRight w:val="0"/>
      <w:marTop w:val="0"/>
      <w:marBottom w:val="0"/>
      <w:divBdr>
        <w:top w:val="none" w:sz="0" w:space="0" w:color="auto"/>
        <w:left w:val="none" w:sz="0" w:space="0" w:color="auto"/>
        <w:bottom w:val="none" w:sz="0" w:space="0" w:color="auto"/>
        <w:right w:val="none" w:sz="0" w:space="0" w:color="auto"/>
      </w:divBdr>
    </w:div>
    <w:div w:id="1195074720">
      <w:bodyDiv w:val="1"/>
      <w:marLeft w:val="0"/>
      <w:marRight w:val="0"/>
      <w:marTop w:val="0"/>
      <w:marBottom w:val="0"/>
      <w:divBdr>
        <w:top w:val="none" w:sz="0" w:space="0" w:color="auto"/>
        <w:left w:val="none" w:sz="0" w:space="0" w:color="auto"/>
        <w:bottom w:val="none" w:sz="0" w:space="0" w:color="auto"/>
        <w:right w:val="none" w:sz="0" w:space="0" w:color="auto"/>
      </w:divBdr>
    </w:div>
    <w:div w:id="1201014714">
      <w:bodyDiv w:val="1"/>
      <w:marLeft w:val="0"/>
      <w:marRight w:val="0"/>
      <w:marTop w:val="0"/>
      <w:marBottom w:val="0"/>
      <w:divBdr>
        <w:top w:val="none" w:sz="0" w:space="0" w:color="auto"/>
        <w:left w:val="none" w:sz="0" w:space="0" w:color="auto"/>
        <w:bottom w:val="none" w:sz="0" w:space="0" w:color="auto"/>
        <w:right w:val="none" w:sz="0" w:space="0" w:color="auto"/>
      </w:divBdr>
    </w:div>
    <w:div w:id="1221861442">
      <w:bodyDiv w:val="1"/>
      <w:marLeft w:val="0"/>
      <w:marRight w:val="0"/>
      <w:marTop w:val="0"/>
      <w:marBottom w:val="0"/>
      <w:divBdr>
        <w:top w:val="none" w:sz="0" w:space="0" w:color="auto"/>
        <w:left w:val="none" w:sz="0" w:space="0" w:color="auto"/>
        <w:bottom w:val="none" w:sz="0" w:space="0" w:color="auto"/>
        <w:right w:val="none" w:sz="0" w:space="0" w:color="auto"/>
      </w:divBdr>
    </w:div>
    <w:div w:id="1267277150">
      <w:bodyDiv w:val="1"/>
      <w:marLeft w:val="0"/>
      <w:marRight w:val="0"/>
      <w:marTop w:val="0"/>
      <w:marBottom w:val="0"/>
      <w:divBdr>
        <w:top w:val="none" w:sz="0" w:space="0" w:color="auto"/>
        <w:left w:val="none" w:sz="0" w:space="0" w:color="auto"/>
        <w:bottom w:val="none" w:sz="0" w:space="0" w:color="auto"/>
        <w:right w:val="none" w:sz="0" w:space="0" w:color="auto"/>
      </w:divBdr>
    </w:div>
    <w:div w:id="1355644892">
      <w:bodyDiv w:val="1"/>
      <w:marLeft w:val="0"/>
      <w:marRight w:val="0"/>
      <w:marTop w:val="0"/>
      <w:marBottom w:val="0"/>
      <w:divBdr>
        <w:top w:val="none" w:sz="0" w:space="0" w:color="auto"/>
        <w:left w:val="none" w:sz="0" w:space="0" w:color="auto"/>
        <w:bottom w:val="none" w:sz="0" w:space="0" w:color="auto"/>
        <w:right w:val="none" w:sz="0" w:space="0" w:color="auto"/>
      </w:divBdr>
    </w:div>
    <w:div w:id="1394694906">
      <w:bodyDiv w:val="1"/>
      <w:marLeft w:val="0"/>
      <w:marRight w:val="0"/>
      <w:marTop w:val="0"/>
      <w:marBottom w:val="0"/>
      <w:divBdr>
        <w:top w:val="none" w:sz="0" w:space="0" w:color="auto"/>
        <w:left w:val="none" w:sz="0" w:space="0" w:color="auto"/>
        <w:bottom w:val="none" w:sz="0" w:space="0" w:color="auto"/>
        <w:right w:val="none" w:sz="0" w:space="0" w:color="auto"/>
      </w:divBdr>
    </w:div>
    <w:div w:id="1427266592">
      <w:bodyDiv w:val="1"/>
      <w:marLeft w:val="0"/>
      <w:marRight w:val="0"/>
      <w:marTop w:val="0"/>
      <w:marBottom w:val="0"/>
      <w:divBdr>
        <w:top w:val="none" w:sz="0" w:space="0" w:color="auto"/>
        <w:left w:val="none" w:sz="0" w:space="0" w:color="auto"/>
        <w:bottom w:val="none" w:sz="0" w:space="0" w:color="auto"/>
        <w:right w:val="none" w:sz="0" w:space="0" w:color="auto"/>
      </w:divBdr>
      <w:divsChild>
        <w:div w:id="2043820468">
          <w:marLeft w:val="1987"/>
          <w:marRight w:val="0"/>
          <w:marTop w:val="154"/>
          <w:marBottom w:val="0"/>
          <w:divBdr>
            <w:top w:val="none" w:sz="0" w:space="0" w:color="auto"/>
            <w:left w:val="none" w:sz="0" w:space="0" w:color="auto"/>
            <w:bottom w:val="none" w:sz="0" w:space="0" w:color="auto"/>
            <w:right w:val="none" w:sz="0" w:space="0" w:color="auto"/>
          </w:divBdr>
        </w:div>
      </w:divsChild>
    </w:div>
    <w:div w:id="1427531782">
      <w:bodyDiv w:val="1"/>
      <w:marLeft w:val="0"/>
      <w:marRight w:val="0"/>
      <w:marTop w:val="0"/>
      <w:marBottom w:val="0"/>
      <w:divBdr>
        <w:top w:val="none" w:sz="0" w:space="0" w:color="auto"/>
        <w:left w:val="none" w:sz="0" w:space="0" w:color="auto"/>
        <w:bottom w:val="none" w:sz="0" w:space="0" w:color="auto"/>
        <w:right w:val="none" w:sz="0" w:space="0" w:color="auto"/>
      </w:divBdr>
    </w:div>
    <w:div w:id="1450508828">
      <w:bodyDiv w:val="1"/>
      <w:marLeft w:val="0"/>
      <w:marRight w:val="0"/>
      <w:marTop w:val="0"/>
      <w:marBottom w:val="0"/>
      <w:divBdr>
        <w:top w:val="none" w:sz="0" w:space="0" w:color="auto"/>
        <w:left w:val="none" w:sz="0" w:space="0" w:color="auto"/>
        <w:bottom w:val="none" w:sz="0" w:space="0" w:color="auto"/>
        <w:right w:val="none" w:sz="0" w:space="0" w:color="auto"/>
      </w:divBdr>
    </w:div>
    <w:div w:id="1457681855">
      <w:bodyDiv w:val="1"/>
      <w:marLeft w:val="0"/>
      <w:marRight w:val="0"/>
      <w:marTop w:val="0"/>
      <w:marBottom w:val="0"/>
      <w:divBdr>
        <w:top w:val="none" w:sz="0" w:space="0" w:color="auto"/>
        <w:left w:val="none" w:sz="0" w:space="0" w:color="auto"/>
        <w:bottom w:val="none" w:sz="0" w:space="0" w:color="auto"/>
        <w:right w:val="none" w:sz="0" w:space="0" w:color="auto"/>
      </w:divBdr>
    </w:div>
    <w:div w:id="1474366147">
      <w:bodyDiv w:val="1"/>
      <w:marLeft w:val="0"/>
      <w:marRight w:val="0"/>
      <w:marTop w:val="0"/>
      <w:marBottom w:val="0"/>
      <w:divBdr>
        <w:top w:val="none" w:sz="0" w:space="0" w:color="auto"/>
        <w:left w:val="none" w:sz="0" w:space="0" w:color="auto"/>
        <w:bottom w:val="none" w:sz="0" w:space="0" w:color="auto"/>
        <w:right w:val="none" w:sz="0" w:space="0" w:color="auto"/>
      </w:divBdr>
    </w:div>
    <w:div w:id="1484926205">
      <w:bodyDiv w:val="1"/>
      <w:marLeft w:val="0"/>
      <w:marRight w:val="0"/>
      <w:marTop w:val="0"/>
      <w:marBottom w:val="0"/>
      <w:divBdr>
        <w:top w:val="none" w:sz="0" w:space="0" w:color="auto"/>
        <w:left w:val="none" w:sz="0" w:space="0" w:color="auto"/>
        <w:bottom w:val="none" w:sz="0" w:space="0" w:color="auto"/>
        <w:right w:val="none" w:sz="0" w:space="0" w:color="auto"/>
      </w:divBdr>
    </w:div>
    <w:div w:id="1611861138">
      <w:bodyDiv w:val="1"/>
      <w:marLeft w:val="0"/>
      <w:marRight w:val="0"/>
      <w:marTop w:val="0"/>
      <w:marBottom w:val="0"/>
      <w:divBdr>
        <w:top w:val="none" w:sz="0" w:space="0" w:color="auto"/>
        <w:left w:val="none" w:sz="0" w:space="0" w:color="auto"/>
        <w:bottom w:val="none" w:sz="0" w:space="0" w:color="auto"/>
        <w:right w:val="none" w:sz="0" w:space="0" w:color="auto"/>
      </w:divBdr>
    </w:div>
    <w:div w:id="1618022921">
      <w:bodyDiv w:val="1"/>
      <w:marLeft w:val="0"/>
      <w:marRight w:val="0"/>
      <w:marTop w:val="0"/>
      <w:marBottom w:val="0"/>
      <w:divBdr>
        <w:top w:val="none" w:sz="0" w:space="0" w:color="auto"/>
        <w:left w:val="none" w:sz="0" w:space="0" w:color="auto"/>
        <w:bottom w:val="none" w:sz="0" w:space="0" w:color="auto"/>
        <w:right w:val="none" w:sz="0" w:space="0" w:color="auto"/>
      </w:divBdr>
    </w:div>
    <w:div w:id="1690521206">
      <w:bodyDiv w:val="1"/>
      <w:marLeft w:val="0"/>
      <w:marRight w:val="0"/>
      <w:marTop w:val="0"/>
      <w:marBottom w:val="0"/>
      <w:divBdr>
        <w:top w:val="none" w:sz="0" w:space="0" w:color="auto"/>
        <w:left w:val="none" w:sz="0" w:space="0" w:color="auto"/>
        <w:bottom w:val="none" w:sz="0" w:space="0" w:color="auto"/>
        <w:right w:val="none" w:sz="0" w:space="0" w:color="auto"/>
      </w:divBdr>
    </w:div>
    <w:div w:id="1720861546">
      <w:bodyDiv w:val="1"/>
      <w:marLeft w:val="0"/>
      <w:marRight w:val="0"/>
      <w:marTop w:val="0"/>
      <w:marBottom w:val="0"/>
      <w:divBdr>
        <w:top w:val="none" w:sz="0" w:space="0" w:color="auto"/>
        <w:left w:val="none" w:sz="0" w:space="0" w:color="auto"/>
        <w:bottom w:val="none" w:sz="0" w:space="0" w:color="auto"/>
        <w:right w:val="none" w:sz="0" w:space="0" w:color="auto"/>
      </w:divBdr>
    </w:div>
    <w:div w:id="1854105413">
      <w:bodyDiv w:val="1"/>
      <w:marLeft w:val="0"/>
      <w:marRight w:val="0"/>
      <w:marTop w:val="0"/>
      <w:marBottom w:val="0"/>
      <w:divBdr>
        <w:top w:val="none" w:sz="0" w:space="0" w:color="auto"/>
        <w:left w:val="none" w:sz="0" w:space="0" w:color="auto"/>
        <w:bottom w:val="none" w:sz="0" w:space="0" w:color="auto"/>
        <w:right w:val="none" w:sz="0" w:space="0" w:color="auto"/>
      </w:divBdr>
    </w:div>
    <w:div w:id="1929266788">
      <w:bodyDiv w:val="1"/>
      <w:marLeft w:val="0"/>
      <w:marRight w:val="0"/>
      <w:marTop w:val="0"/>
      <w:marBottom w:val="0"/>
      <w:divBdr>
        <w:top w:val="none" w:sz="0" w:space="0" w:color="auto"/>
        <w:left w:val="none" w:sz="0" w:space="0" w:color="auto"/>
        <w:bottom w:val="none" w:sz="0" w:space="0" w:color="auto"/>
        <w:right w:val="none" w:sz="0" w:space="0" w:color="auto"/>
      </w:divBdr>
    </w:div>
    <w:div w:id="1980959840">
      <w:bodyDiv w:val="1"/>
      <w:marLeft w:val="0"/>
      <w:marRight w:val="0"/>
      <w:marTop w:val="0"/>
      <w:marBottom w:val="0"/>
      <w:divBdr>
        <w:top w:val="none" w:sz="0" w:space="0" w:color="auto"/>
        <w:left w:val="none" w:sz="0" w:space="0" w:color="auto"/>
        <w:bottom w:val="none" w:sz="0" w:space="0" w:color="auto"/>
        <w:right w:val="none" w:sz="0" w:space="0" w:color="auto"/>
      </w:divBdr>
    </w:div>
    <w:div w:id="2003925998">
      <w:bodyDiv w:val="1"/>
      <w:marLeft w:val="0"/>
      <w:marRight w:val="0"/>
      <w:marTop w:val="0"/>
      <w:marBottom w:val="0"/>
      <w:divBdr>
        <w:top w:val="none" w:sz="0" w:space="0" w:color="auto"/>
        <w:left w:val="none" w:sz="0" w:space="0" w:color="auto"/>
        <w:bottom w:val="none" w:sz="0" w:space="0" w:color="auto"/>
        <w:right w:val="none" w:sz="0" w:space="0" w:color="auto"/>
      </w:divBdr>
    </w:div>
    <w:div w:id="2023581247">
      <w:bodyDiv w:val="1"/>
      <w:marLeft w:val="0"/>
      <w:marRight w:val="0"/>
      <w:marTop w:val="0"/>
      <w:marBottom w:val="0"/>
      <w:divBdr>
        <w:top w:val="none" w:sz="0" w:space="0" w:color="auto"/>
        <w:left w:val="none" w:sz="0" w:space="0" w:color="auto"/>
        <w:bottom w:val="none" w:sz="0" w:space="0" w:color="auto"/>
        <w:right w:val="none" w:sz="0" w:space="0" w:color="auto"/>
      </w:divBdr>
    </w:div>
    <w:div w:id="208930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jia2_zhang@patac.com.cn" TargetMode="Externa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Excel_Worksheet.xls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Excel_Worksheet1.xlsx"/></Relationships>
</file>

<file path=word/_rels/settings.xml.rels><?xml version="1.0" encoding="UTF-8" standalone="yes"?>
<Relationships xmlns="http://schemas.openxmlformats.org/package/2006/relationships"><Relationship Id="rId1" Type="http://schemas.openxmlformats.org/officeDocument/2006/relationships/attachedTemplate" Target="file:///D:\sgmuserprofile\swwbb7\Desktop\RQT\PIS2XXX_Func_Template_V0.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0879D-BAC3-4BDC-86EC-6B2D7F93F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PIS2XXX_Func_Template_V0.0.0.1</Template>
  <TotalTime>326</TotalTime>
  <Pages>1</Pages>
  <Words>7744</Words>
  <Characters>44146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51787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Zhiyi 金智义(HE,PATAC)</dc:creator>
  <cp:keywords/>
  <dc:description/>
  <cp:lastModifiedBy>Zhang Jiajia 张佳佳(HE,PATAC)</cp:lastModifiedBy>
  <cp:revision>10</cp:revision>
  <dcterms:created xsi:type="dcterms:W3CDTF">2021-02-26T08:12:00Z</dcterms:created>
  <dcterms:modified xsi:type="dcterms:W3CDTF">2021-03-03T07:04:00Z</dcterms:modified>
</cp:coreProperties>
</file>