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54"/>
        </w:rPr>
        <w:t>P</w:t>
      </w:r>
      <w:r>
        <w:rPr>
          <w:rFonts w:ascii="Arial" w:hAnsi="Arial" w:cs="Arial" w:eastAsia="Arial"/>
          <w:b w:val="true"/>
          <w:color w:val="252525"/>
          <w:sz w:val="54"/>
        </w:rPr>
        <w:t>ractical 5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1.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int x=0;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while(x&lt;=100)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printf("%d ",x);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x++;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int x=0;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do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printf("%d ",x);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x++;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while(x&lt;=100);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int x;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for(x=0;x&lt;=100;x++)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printf("%d ",x);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2.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int marks,counter=1,sum=0;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float avg;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while(counter&lt;=10)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printf("Enter mark of subject %d ",counter);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scanf("%d",&amp;marks);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sum=sum+marks;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counter++;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avg=(float)sum/10;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printf("The Average is %.2f\n ",avg);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if(avg&lt;50){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printf("Fail!\n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}else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printf("Pass!\n ");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10.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printf("*\n");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printf("**\n");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printf("***\n");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printf("****\n");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printf("*****\n");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12.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int num,sum=0;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while(1){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printf("Enter a number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scanf("%d", &amp;num);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if(num == -1)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     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sum += num;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printf("The sum is %d\n", sum);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16.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int num,positivecount=0,negativecount=0,zerocount=0;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for(int i=0;i&lt;10;i++)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printf("Enter number %d ",i+1);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scanf("%d", &amp;num);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if(num&gt;0)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     positivecount++;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} else if(num&lt;0)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     negativecount++;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} else{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     zerocount++;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printf("Number of positive numbers %d\n", positivecount);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printf("Number of negative numbers %d\n", negativecount);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printf("Number of zeros %d\n", zerocount);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17.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int marks,max,min,total;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float avg;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for(int i=0;i&lt;10;i++)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printf("Enter marks for student %d ",i + 1);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scanf("%d",&amp;marks);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if(i == 0){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     max=marks;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     min=marks;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} else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     if (marks&gt;max)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         max=marks;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    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     if (marks&lt;min)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         min=marks;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    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total += marks;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avg=(float)total/10;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printf("Maximum marks %d\n", max);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printf("Minimum marks %d\n", min);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printf("Average marks %.2f\n", avg);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18.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float price,total=0,avg;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int count=0;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for(int i=0;i&lt;10;i++)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printf("Enter price for item %d ",i + 1);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scanf("%f", &amp;price);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total += price;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if (price&gt;200)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     count++;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avg=total/10;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printf("Average value of an item is %.2f\n", avg);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printf("Number of items with price greater than 200 = %d\n", count);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19.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int employeeNo,count=0;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float basicsalary;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while(1){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printf("Employee Number = ");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scanf("%d", &amp;employeeNo);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if(employeeNo == -999){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     break;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printf("Basic Salary =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scanf("%f", &amp;basicsalary);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if(basicsalary&gt;=5000)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     count++;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    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printf("Number of Employees with Basic Salary is greater than or equal 5000 = %d\n", count);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2023-07-31T10:43:54Z</dcterms:created>
  <dc:creator>Apache POI</dc:creator>
</cp:coreProperties>
</file>