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6F0" w:rsidRDefault="00083FF4">
      <w:r>
        <w:rPr>
          <w:lang w:val="de-DE"/>
          <w:rFonts/>
        </w:rPr>
        <w:t xml:space="preserve">Hania kupila </w:t>
      </w:r>
      <w:r w:rsidRPr="00B87790">
        <w:rPr>
          <w:color w:val="FF0000"/>
          <w:lang w:val="de-DE"/>
          <w:rFonts/>
        </w:rPr>
        <w:t xml:space="preserve">banana.</w:t>
      </w:r>
    </w:p>
    <w:p w:rsidR="00083FF4" w:rsidRDefault="00083FF4">
      <w:r>
        <w:rPr>
          <w:lang w:val="de-DE"/>
          <w:rFonts/>
        </w:rPr>
        <w:t xml:space="preserve">Hania nie kupila banana 1. TRANSLATE 7.05</w:t>
      </w:r>
    </w:p>
    <w:p w:rsidR="00492D5B" w:rsidRDefault="006F58E7">
      <w:r>
        <w:rPr>
          <w:lang w:val="de-DE"/>
          <w:rFonts/>
        </w:rPr>
        <w:drawing>
          <wp:anchor distT="0" distB="0" distL="114300" distR="114300" simplePos="0" relativeHeight="251658240" behindDoc="0" locked="0" layoutInCell="1" allowOverlap="1" wp14:anchorId="5E104FBE">
            <wp:simplePos x="0" y="0"/>
            <wp:positionH relativeFrom="margin">
              <wp:align>left</wp:align>
            </wp:positionH>
            <wp:positionV relativeFrom="paragraph">
              <wp:posOffset>205105</wp:posOffset>
            </wp:positionV>
            <wp:extent cx="1365250" cy="609600"/>
            <wp:effectExtent l="0" t="0" r="6350" b="0"/>
            <wp:wrapTopAndBottom/>
            <wp:docPr id="2" name="Picture 2" descr="C:\Users\amajewska\AppData\Local\Microsoft\Windows\INetCache\Content.MSO\39812C7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ajewska\AppData\Local\Microsoft\Windows\INetCache\Content.MSO\39812C78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350" cy="613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de-DE"/>
          <w:rFonts/>
        </w:rPr>
        <w:t xml:space="preserve">Hania nie.</w:t>
      </w:r>
      <w:r>
        <w:rPr>
          <w:lang w:val="de-DE"/>
          <w:rFonts/>
        </w:rPr>
        <w:t xml:space="preserve"> </w:t>
      </w:r>
      <w:r>
        <w:rPr>
          <w:lang w:val="de-DE"/>
          <w:rFonts/>
        </w:rPr>
        <w:t xml:space="preserve">Hania nie tak.</w:t>
      </w:r>
      <w:r>
        <w:rPr>
          <w:lang w:val="de-DE"/>
          <w:rFonts/>
        </w:rPr>
        <w:t xml:space="preserve"> </w:t>
      </w:r>
    </w:p>
    <w:p w:rsidR="00B56D99" w:rsidRDefault="00B56D99" w:rsidP="00B56D99">
      <w:r>
        <w:rPr>
          <w:lang w:val="de-DE"/>
          <w:rFonts/>
        </w:rPr>
        <w:t xml:space="preserve">Hania nie kupila banana 2.</w:t>
      </w:r>
    </w:p>
    <w:p w:rsidR="00B56D99" w:rsidRDefault="00B56D99" w:rsidP="00B56D99">
      <w:r>
        <w:rPr>
          <w:lang w:val="de-DE"/>
          <w:rFonts/>
        </w:rPr>
        <w:t xml:space="preserve">Hania nie kupila banana 2.</w:t>
      </w:r>
    </w:p>
    <w:p w:rsidR="002015B9" w:rsidRDefault="002015B9" w:rsidP="00B56D99">
      <w:r>
        <w:rPr>
          <w:lang w:val="de-DE"/>
          <w:rFonts/>
        </w:rPr>
        <w:t xml:space="preserve">Dobry tester.</w:t>
      </w:r>
    </w:p>
    <w:p w:rsidR="00CB5ED6" w:rsidRDefault="00CB5ED6" w:rsidP="00CB5ED6">
      <w:r>
        <w:rPr>
          <w:lang w:val="de-DE"/>
          <w:rFonts/>
        </w:rPr>
        <w:t xml:space="preserve">Dobry tester.</w:t>
      </w:r>
    </w:p>
    <w:p w:rsidR="00CB5ED6" w:rsidRDefault="00F61EB8" w:rsidP="00B56D99">
      <w:r>
        <w:rPr>
          <w:lang w:val="de-DE"/>
          <w:rFonts/>
        </w:rPr>
        <w:t xml:space="preserve">Kirkie. jriqwenae</w:t>
      </w:r>
    </w:p>
    <w:p w:rsidR="002015B9" w:rsidRDefault="0080206C" w:rsidP="00B56D99">
      <w:r>
        <w:rPr>
          <w:lang w:val="de-DE"/>
          <w:rFonts/>
        </w:rPr>
        <w:t xml:space="preserve">(234)</w:t>
      </w:r>
    </w:p>
    <w:p w:rsidR="0080206C" w:rsidRDefault="0080206C" w:rsidP="00B56D99"/>
    <w:p w:rsidR="00B56D99" w:rsidRDefault="00B56D99" w:rsidP="00B56D99"/>
    <w:p w:rsidR="00B56D99" w:rsidRDefault="00B56D99" w:rsidP="00B56D99"/>
    <w:p w:rsidR="00B56D99" w:rsidRDefault="00B56D99"/>
    <w:p w:rsidR="00B56D99" w:rsidRDefault="00B56D99"/>
    <w:p w:rsidR="00083FF4" w:rsidRDefault="00083FF4"/>
    <w:sectPr w:rsidR="00083F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AC9"/>
    <w:rsid w:val="00083FF4"/>
    <w:rsid w:val="002015B9"/>
    <w:rsid w:val="00492D5B"/>
    <w:rsid w:val="006F58E7"/>
    <w:rsid w:val="0080206C"/>
    <w:rsid w:val="008A525A"/>
    <w:rsid w:val="009073E0"/>
    <w:rsid w:val="00A054E4"/>
    <w:rsid w:val="00B56D99"/>
    <w:rsid w:val="00B87790"/>
    <w:rsid w:val="00C756F0"/>
    <w:rsid w:val="00CB5ED6"/>
    <w:rsid w:val="00D01AC9"/>
    <w:rsid w:val="00F6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CE35C"/>
  <w15:chartTrackingRefBased/>
  <w15:docId w15:val="{4EF8752D-8E43-4DF6-977C-2AB95A0BB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Alicja Majewska</cp:lastModifiedBy>
  <cp:revision>19</cp:revision>
  <dcterms:created xsi:type="dcterms:W3CDTF">2018-05-08T12:25:00Z</dcterms:created>
  <dcterms:modified xsi:type="dcterms:W3CDTF">2018-05-16T14:57:00Z</dcterms:modified>
</cp:coreProperties>
</file>