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Bereich TRANSLATE 13.10</w:t>
      </w:r>
    </w:p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Unternehmen</w:t>
      </w:r>
    </w:p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Buch</w:t>
      </w:r>
    </w:p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Unternehmen</w:t>
      </w:r>
    </w:p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Fall</w:t>
      </w:r>
    </w:p>
    <w:p w:rsidR="001D1C25" w:rsidRPr="001D1C25" w:rsidRDefault="001D1C25" w:rsidP="001D1C25">
      <w:pPr>
        <w:rPr>
          <w:lang w:val="en-GB"/>
          <w:rFonts/>
        </w:rPr>
      </w:pPr>
      <w:r>
        <w:rPr>
          <w:lang w:val="en-GB"/>
          <w:rFonts/>
        </w:rPr>
        <w:t xml:space="preserve">Kind</w:t>
      </w:r>
    </w:p>
    <w:p w:rsidR="001D1C25" w:rsidRDefault="001D1C25" w:rsidP="001D1C25">
      <w:r>
        <w:rPr>
          <w:lang w:val="en-GB"/>
          <w:rFonts/>
        </w:rPr>
        <w:t xml:space="preserve">Unternehmen</w:t>
      </w:r>
    </w:p>
    <w:p w:rsidR="001D1C25" w:rsidRDefault="001D1C25" w:rsidP="001D1C25">
      <w:r>
        <w:rPr>
          <w:lang w:val="en-GB"/>
          <w:rFonts/>
        </w:rPr>
        <w:t xml:space="preserve">Land</w:t>
      </w:r>
    </w:p>
    <w:p w:rsidR="00826D00" w:rsidRDefault="001D1C25" w:rsidP="001D1C25">
      <w:r>
        <w:rPr>
          <w:lang w:val="en-GB"/>
          <w:rFonts/>
        </w:rPr>
        <w:t xml:space="preserve">Tag</w:t>
      </w:r>
    </w:p>
    <w:sectPr w:rsidR="00826D00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25"/>
    <w:rsid w:val="001D1C25"/>
    <w:rsid w:val="00826D00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B2520-833F-447A-964F-37A13687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2018-09-17T11:09:00Z</dcterms:created>
  <dcterms:modified xsi:type="dcterms:W3CDTF">2018-09-17T11:09:00Z</dcterms:modified>
</cp:coreProperties>
</file>