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0CE460DE"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4F508A">
        <w:rPr>
          <w:rFonts w:asciiTheme="minorHAnsi" w:hAnsiTheme="minorHAnsi" w:cstheme="minorHAnsi"/>
        </w:rPr>
        <w:t>0</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6B45AD" w:rsidRDefault="00CF3951">
      <w:pPr>
        <w:pStyle w:val="Default"/>
        <w:jc w:val="center"/>
        <w:rPr>
          <w:rFonts w:asciiTheme="minorHAnsi" w:hAnsiTheme="minorHAnsi" w:cstheme="minorHAnsi"/>
        </w:rPr>
      </w:pPr>
      <w:r>
        <w:rPr>
          <w:rFonts w:asciiTheme="minorHAnsi" w:hAnsiTheme="minorHAnsi" w:cstheme="minorHAnsi"/>
          <w:sz w:val="28"/>
          <w:szCs w:val="28"/>
        </w:rPr>
        <w:t>8</w:t>
      </w:r>
      <w:r w:rsidR="00032FAB" w:rsidRPr="006B45AD">
        <w:rPr>
          <w:rFonts w:asciiTheme="minorHAnsi" w:hAnsiTheme="minorHAnsi" w:cstheme="minorHAnsi"/>
          <w:sz w:val="28"/>
          <w:szCs w:val="28"/>
        </w:rPr>
        <w:t>.1</w:t>
      </w:r>
      <w:r>
        <w:rPr>
          <w:rFonts w:asciiTheme="minorHAnsi" w:hAnsiTheme="minorHAnsi" w:cstheme="minorHAnsi"/>
          <w:sz w:val="28"/>
          <w:szCs w:val="28"/>
        </w:rPr>
        <w:t>1</w:t>
      </w:r>
      <w:r w:rsidR="00032FAB" w:rsidRPr="006B45AD">
        <w:rPr>
          <w:rFonts w:asciiTheme="minorHAnsi" w:hAnsiTheme="minorHAnsi" w:cstheme="minorHAnsi"/>
          <w:sz w:val="28"/>
          <w:szCs w:val="28"/>
        </w:rPr>
        <w:t>.2021</w:t>
      </w:r>
      <w:r w:rsidR="00032FAB" w:rsidRPr="006B45AD">
        <w:rPr>
          <w:rFonts w:asciiTheme="minorHAnsi" w:hAnsiTheme="minorHAnsi" w:cstheme="minorHAnsi"/>
        </w:rPr>
        <w:br w:type="page"/>
      </w:r>
    </w:p>
    <w:p w14:paraId="0055C686" w14:textId="77777777" w:rsidR="005C1067" w:rsidRPr="00CF3951"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CF3951" w:rsidRDefault="00032FAB">
          <w:pPr>
            <w:pStyle w:val="Nagwekwykazurde"/>
            <w:rPr>
              <w:rFonts w:asciiTheme="minorHAnsi" w:hAnsiTheme="minorHAnsi" w:cstheme="minorHAnsi"/>
            </w:rPr>
          </w:pPr>
          <w:r w:rsidRPr="00CF3951">
            <w:rPr>
              <w:rFonts w:asciiTheme="minorHAnsi" w:hAnsiTheme="minorHAnsi" w:cstheme="minorHAnsi"/>
            </w:rPr>
            <w:t>Table of Contents</w:t>
          </w:r>
        </w:p>
        <w:p w14:paraId="56A1DC73" w14:textId="0865F83D" w:rsidR="00CF3951" w:rsidRPr="00CF3951"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CF3951">
            <w:rPr>
              <w:rFonts w:asciiTheme="minorHAnsi" w:hAnsiTheme="minorHAnsi" w:cstheme="minorHAnsi"/>
            </w:rPr>
            <w:fldChar w:fldCharType="begin"/>
          </w:r>
          <w:r w:rsidRPr="00CF3951">
            <w:rPr>
              <w:rStyle w:val="IndexLink"/>
              <w:rFonts w:asciiTheme="minorHAnsi" w:hAnsiTheme="minorHAnsi" w:cstheme="minorHAnsi"/>
            </w:rPr>
            <w:instrText>TOC \f \o "1-9" \h</w:instrText>
          </w:r>
          <w:r w:rsidRPr="00CF3951">
            <w:rPr>
              <w:rStyle w:val="IndexLink"/>
              <w:rFonts w:asciiTheme="minorHAnsi" w:hAnsiTheme="minorHAnsi" w:cstheme="minorHAnsi"/>
            </w:rPr>
            <w:fldChar w:fldCharType="separate"/>
          </w:r>
          <w:hyperlink w:anchor="_Toc87284183" w:history="1">
            <w:r w:rsidR="00CF3951" w:rsidRPr="00CF3951">
              <w:rPr>
                <w:rStyle w:val="Hipercze"/>
                <w:rFonts w:asciiTheme="minorHAnsi" w:hAnsiTheme="minorHAnsi" w:cstheme="minorHAnsi"/>
                <w:noProof/>
              </w:rPr>
              <w:t>1</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Abstract</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_Toc87284183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CF3951" w:rsidRPr="00CF3951">
              <w:rPr>
                <w:rFonts w:asciiTheme="minorHAnsi" w:hAnsiTheme="minorHAnsi" w:cstheme="minorHAnsi"/>
                <w:noProof/>
              </w:rPr>
              <w:t>3</w:t>
            </w:r>
            <w:r w:rsidR="00CF3951" w:rsidRPr="00CF3951">
              <w:rPr>
                <w:rFonts w:asciiTheme="minorHAnsi" w:hAnsiTheme="minorHAnsi" w:cstheme="minorHAnsi"/>
                <w:noProof/>
              </w:rPr>
              <w:fldChar w:fldCharType="end"/>
            </w:r>
          </w:hyperlink>
        </w:p>
        <w:p w14:paraId="1A930DAF" w14:textId="7607DC77"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4" w:history="1">
            <w:r w:rsidRPr="00CF3951">
              <w:rPr>
                <w:rStyle w:val="Hipercze"/>
                <w:rFonts w:asciiTheme="minorHAnsi" w:hAnsiTheme="minorHAnsi" w:cstheme="minorHAnsi"/>
                <w:noProof/>
              </w:rPr>
              <w:t>1.1</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History of changes</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_Toc87284184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3</w:t>
            </w:r>
            <w:r w:rsidRPr="00CF3951">
              <w:rPr>
                <w:rFonts w:asciiTheme="minorHAnsi" w:hAnsiTheme="minorHAnsi" w:cstheme="minorHAnsi"/>
                <w:noProof/>
              </w:rPr>
              <w:fldChar w:fldCharType="end"/>
            </w:r>
          </w:hyperlink>
        </w:p>
        <w:p w14:paraId="1680A740" w14:textId="2F5219CA"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5" w:history="1">
            <w:r w:rsidRPr="00CF3951">
              <w:rPr>
                <w:rStyle w:val="Hipercze"/>
                <w:rFonts w:asciiTheme="minorHAnsi" w:hAnsiTheme="minorHAnsi" w:cstheme="minorHAnsi"/>
                <w:noProof/>
              </w:rPr>
              <w:t>2</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Vocabulary</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_Toc87284185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4</w:t>
            </w:r>
            <w:r w:rsidRPr="00CF3951">
              <w:rPr>
                <w:rFonts w:asciiTheme="minorHAnsi" w:hAnsiTheme="minorHAnsi" w:cstheme="minorHAnsi"/>
                <w:noProof/>
              </w:rPr>
              <w:fldChar w:fldCharType="end"/>
            </w:r>
          </w:hyperlink>
        </w:p>
        <w:p w14:paraId="609D1053" w14:textId="039200B3"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6" w:history="1">
            <w:r w:rsidRPr="00CF3951">
              <w:rPr>
                <w:rStyle w:val="Hipercze"/>
                <w:rFonts w:asciiTheme="minorHAnsi" w:hAnsiTheme="minorHAnsi" w:cstheme="minorHAnsi"/>
                <w:noProof/>
              </w:rPr>
              <w:t>3</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Solution Proposal</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_Toc87284186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5</w:t>
            </w:r>
            <w:r w:rsidRPr="00CF3951">
              <w:rPr>
                <w:rFonts w:asciiTheme="minorHAnsi" w:hAnsiTheme="minorHAnsi" w:cstheme="minorHAnsi"/>
                <w:noProof/>
              </w:rPr>
              <w:fldChar w:fldCharType="end"/>
            </w:r>
          </w:hyperlink>
        </w:p>
        <w:p w14:paraId="04882456" w14:textId="3D8F2A66"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7" w:history="1">
            <w:r w:rsidRPr="00CF3951">
              <w:rPr>
                <w:rStyle w:val="Hipercze"/>
                <w:rFonts w:asciiTheme="minorHAnsi" w:hAnsiTheme="minorHAnsi" w:cstheme="minorHAnsi"/>
                <w:noProof/>
              </w:rPr>
              <w:t>4</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Data understanding and preparation</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_Toc87284187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5</w:t>
            </w:r>
            <w:r w:rsidRPr="00CF3951">
              <w:rPr>
                <w:rFonts w:asciiTheme="minorHAnsi" w:hAnsiTheme="minorHAnsi" w:cstheme="minorHAnsi"/>
                <w:noProof/>
              </w:rPr>
              <w:fldChar w:fldCharType="end"/>
            </w:r>
          </w:hyperlink>
        </w:p>
        <w:p w14:paraId="75E6A518" w14:textId="4EB4EDAB"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8" w:history="1">
            <w:r w:rsidRPr="00CF3951">
              <w:rPr>
                <w:rStyle w:val="Hipercze"/>
                <w:rFonts w:asciiTheme="minorHAnsi" w:hAnsiTheme="minorHAnsi" w:cstheme="minorHAnsi"/>
                <w:noProof/>
              </w:rPr>
              <w:t>4.1</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Collect initial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_Toc87284188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5</w:t>
            </w:r>
            <w:r w:rsidRPr="00CF3951">
              <w:rPr>
                <w:rFonts w:asciiTheme="minorHAnsi" w:hAnsiTheme="minorHAnsi" w:cstheme="minorHAnsi"/>
                <w:noProof/>
              </w:rPr>
              <w:fldChar w:fldCharType="end"/>
            </w:r>
          </w:hyperlink>
        </w:p>
        <w:p w14:paraId="2C589037" w14:textId="53FD89D1"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9" w:history="1">
            <w:r w:rsidRPr="00CF3951">
              <w:rPr>
                <w:rStyle w:val="Hipercze"/>
                <w:rFonts w:asciiTheme="minorHAnsi" w:hAnsiTheme="minorHAnsi" w:cstheme="minorHAnsi"/>
                <w:noProof/>
              </w:rPr>
              <w:t>4.2</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Describe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_Toc87284189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7</w:t>
            </w:r>
            <w:r w:rsidRPr="00CF3951">
              <w:rPr>
                <w:rFonts w:asciiTheme="minorHAnsi" w:hAnsiTheme="minorHAnsi" w:cstheme="minorHAnsi"/>
                <w:noProof/>
              </w:rPr>
              <w:fldChar w:fldCharType="end"/>
            </w:r>
          </w:hyperlink>
        </w:p>
        <w:p w14:paraId="5CA1699E" w14:textId="02265CC0"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0" w:history="1">
            <w:r w:rsidRPr="00CF3951">
              <w:rPr>
                <w:rStyle w:val="Hipercze"/>
                <w:rFonts w:asciiTheme="minorHAnsi" w:hAnsiTheme="minorHAnsi" w:cstheme="minorHAnsi"/>
                <w:noProof/>
              </w:rPr>
              <w:t>4.3</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Explore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_Toc87284190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7</w:t>
            </w:r>
            <w:r w:rsidRPr="00CF3951">
              <w:rPr>
                <w:rFonts w:asciiTheme="minorHAnsi" w:hAnsiTheme="minorHAnsi" w:cstheme="minorHAnsi"/>
                <w:noProof/>
              </w:rPr>
              <w:fldChar w:fldCharType="end"/>
            </w:r>
          </w:hyperlink>
        </w:p>
        <w:p w14:paraId="375DB1DC" w14:textId="01F36B03"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1" w:history="1">
            <w:r w:rsidRPr="00CF3951">
              <w:rPr>
                <w:rStyle w:val="Hipercze"/>
                <w:rFonts w:asciiTheme="minorHAnsi" w:hAnsiTheme="minorHAnsi" w:cstheme="minorHAnsi"/>
                <w:noProof/>
              </w:rPr>
              <w:t>4.4</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Data quality</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_Toc87284191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8</w:t>
            </w:r>
            <w:r w:rsidRPr="00CF3951">
              <w:rPr>
                <w:rFonts w:asciiTheme="minorHAnsi" w:hAnsiTheme="minorHAnsi" w:cstheme="minorHAnsi"/>
                <w:noProof/>
              </w:rPr>
              <w:fldChar w:fldCharType="end"/>
            </w:r>
          </w:hyperlink>
        </w:p>
        <w:p w14:paraId="207D0823" w14:textId="448A46F5"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2" w:history="1">
            <w:r w:rsidRPr="00CF3951">
              <w:rPr>
                <w:rStyle w:val="Hipercze"/>
                <w:rFonts w:asciiTheme="minorHAnsi" w:hAnsiTheme="minorHAnsi" w:cstheme="minorHAnsi"/>
                <w:noProof/>
              </w:rPr>
              <w:t>4.5</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Construct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_Toc87284192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9</w:t>
            </w:r>
            <w:r w:rsidRPr="00CF3951">
              <w:rPr>
                <w:rFonts w:asciiTheme="minorHAnsi" w:hAnsiTheme="minorHAnsi" w:cstheme="minorHAnsi"/>
                <w:noProof/>
              </w:rPr>
              <w:fldChar w:fldCharType="end"/>
            </w:r>
          </w:hyperlink>
        </w:p>
        <w:p w14:paraId="77ADD791" w14:textId="75F7EB17"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3" w:history="1">
            <w:r w:rsidRPr="00CF3951">
              <w:rPr>
                <w:rStyle w:val="Hipercze"/>
                <w:rFonts w:asciiTheme="minorHAnsi" w:hAnsiTheme="minorHAnsi" w:cstheme="minorHAnsi"/>
                <w:noProof/>
              </w:rPr>
              <w:t>4.6</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Integrate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_Toc87284193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9</w:t>
            </w:r>
            <w:r w:rsidRPr="00CF3951">
              <w:rPr>
                <w:rFonts w:asciiTheme="minorHAnsi" w:hAnsiTheme="minorHAnsi" w:cstheme="minorHAnsi"/>
                <w:noProof/>
              </w:rPr>
              <w:fldChar w:fldCharType="end"/>
            </w:r>
          </w:hyperlink>
        </w:p>
        <w:p w14:paraId="6333BFFF" w14:textId="6BCBFB5A"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4" w:history="1">
            <w:r w:rsidRPr="00CF3951">
              <w:rPr>
                <w:rStyle w:val="Hipercze"/>
                <w:rFonts w:asciiTheme="minorHAnsi" w:hAnsiTheme="minorHAnsi" w:cstheme="minorHAnsi"/>
                <w:noProof/>
              </w:rPr>
              <w:t>4.7</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Select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_Toc87284194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9</w:t>
            </w:r>
            <w:r w:rsidRPr="00CF3951">
              <w:rPr>
                <w:rFonts w:asciiTheme="minorHAnsi" w:hAnsiTheme="minorHAnsi" w:cstheme="minorHAnsi"/>
                <w:noProof/>
              </w:rPr>
              <w:fldChar w:fldCharType="end"/>
            </w:r>
          </w:hyperlink>
        </w:p>
        <w:p w14:paraId="5359903F" w14:textId="03FBA1BF" w:rsidR="00CF3951" w:rsidRPr="00CF3951" w:rsidRDefault="00CF395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5" w:history="1">
            <w:r w:rsidRPr="00CF3951">
              <w:rPr>
                <w:rStyle w:val="Hipercze"/>
                <w:rFonts w:asciiTheme="minorHAnsi" w:hAnsiTheme="minorHAnsi" w:cstheme="minorHAnsi"/>
                <w:noProof/>
              </w:rPr>
              <w:t>4.8</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Preprocess data</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_Toc87284195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10</w:t>
            </w:r>
            <w:r w:rsidRPr="00CF3951">
              <w:rPr>
                <w:rFonts w:asciiTheme="minorHAnsi" w:hAnsiTheme="minorHAnsi" w:cstheme="minorHAnsi"/>
                <w:noProof/>
              </w:rPr>
              <w:fldChar w:fldCharType="end"/>
            </w:r>
          </w:hyperlink>
        </w:p>
        <w:p w14:paraId="2DFFAF55" w14:textId="047E9820"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6" w:history="1">
            <w:r w:rsidRPr="00CF3951">
              <w:rPr>
                <w:rStyle w:val="Hipercze"/>
                <w:rFonts w:asciiTheme="minorHAnsi" w:hAnsiTheme="minorHAnsi" w:cstheme="minorHAnsi"/>
                <w:noProof/>
              </w:rPr>
              <w:t>5</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GUI Design</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_Toc87284196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11</w:t>
            </w:r>
            <w:r w:rsidRPr="00CF3951">
              <w:rPr>
                <w:rFonts w:asciiTheme="minorHAnsi" w:hAnsiTheme="minorHAnsi" w:cstheme="minorHAnsi"/>
                <w:noProof/>
              </w:rPr>
              <w:fldChar w:fldCharType="end"/>
            </w:r>
          </w:hyperlink>
        </w:p>
        <w:p w14:paraId="44F61FAD" w14:textId="610023BA"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7" w:history="1">
            <w:r w:rsidRPr="00CF3951">
              <w:rPr>
                <w:rStyle w:val="Hipercze"/>
                <w:rFonts w:asciiTheme="minorHAnsi" w:hAnsiTheme="minorHAnsi" w:cstheme="minorHAnsi"/>
                <w:noProof/>
              </w:rPr>
              <w:t>6</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Technology selection</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_Toc87284197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13</w:t>
            </w:r>
            <w:r w:rsidRPr="00CF3951">
              <w:rPr>
                <w:rFonts w:asciiTheme="minorHAnsi" w:hAnsiTheme="minorHAnsi" w:cstheme="minorHAnsi"/>
                <w:noProof/>
              </w:rPr>
              <w:fldChar w:fldCharType="end"/>
            </w:r>
          </w:hyperlink>
        </w:p>
        <w:p w14:paraId="312A1AD9" w14:textId="31570B20"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8" w:history="1">
            <w:r w:rsidRPr="00CF3951">
              <w:rPr>
                <w:rStyle w:val="Hipercze"/>
                <w:rFonts w:asciiTheme="minorHAnsi" w:hAnsiTheme="minorHAnsi" w:cstheme="minorHAnsi"/>
                <w:noProof/>
              </w:rPr>
              <w:t>6</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lang w:val="pl-PL"/>
              </w:rPr>
              <w:t>References</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_Toc87284198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13</w:t>
            </w:r>
            <w:r w:rsidRPr="00CF3951">
              <w:rPr>
                <w:rFonts w:asciiTheme="minorHAnsi" w:hAnsiTheme="minorHAnsi" w:cstheme="minorHAnsi"/>
                <w:noProof/>
              </w:rPr>
              <w:fldChar w:fldCharType="end"/>
            </w:r>
          </w:hyperlink>
        </w:p>
        <w:p w14:paraId="3754B8FF" w14:textId="4CC3A1DF" w:rsidR="00CF3951" w:rsidRPr="00CF3951" w:rsidRDefault="00CF395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9" w:history="1">
            <w:r w:rsidRPr="00CF3951">
              <w:rPr>
                <w:rStyle w:val="Hipercze"/>
                <w:rFonts w:asciiTheme="minorHAnsi" w:hAnsiTheme="minorHAnsi" w:cstheme="minorHAnsi"/>
                <w:noProof/>
              </w:rPr>
              <w:t>7</w:t>
            </w:r>
            <w:r w:rsidRPr="00CF3951">
              <w:rPr>
                <w:rFonts w:asciiTheme="minorHAnsi" w:eastAsiaTheme="minorEastAsia" w:hAnsiTheme="minorHAnsi" w:cstheme="minorHAnsi"/>
                <w:noProof/>
                <w:lang w:val="pl-PL" w:eastAsia="pl-PL"/>
              </w:rPr>
              <w:tab/>
            </w:r>
            <w:r w:rsidRPr="00CF3951">
              <w:rPr>
                <w:rStyle w:val="Hipercze"/>
                <w:rFonts w:asciiTheme="minorHAnsi" w:hAnsiTheme="minorHAnsi" w:cstheme="minorHAnsi"/>
                <w:noProof/>
              </w:rPr>
              <w:t>Bibliography</w:t>
            </w:r>
            <w:r w:rsidRPr="00CF3951">
              <w:rPr>
                <w:rFonts w:asciiTheme="minorHAnsi" w:hAnsiTheme="minorHAnsi" w:cstheme="minorHAnsi"/>
                <w:noProof/>
              </w:rPr>
              <w:tab/>
            </w:r>
            <w:r w:rsidRPr="00CF3951">
              <w:rPr>
                <w:rFonts w:asciiTheme="minorHAnsi" w:hAnsiTheme="minorHAnsi" w:cstheme="minorHAnsi"/>
                <w:noProof/>
              </w:rPr>
              <w:fldChar w:fldCharType="begin"/>
            </w:r>
            <w:r w:rsidRPr="00CF3951">
              <w:rPr>
                <w:rFonts w:asciiTheme="minorHAnsi" w:hAnsiTheme="minorHAnsi" w:cstheme="minorHAnsi"/>
                <w:noProof/>
              </w:rPr>
              <w:instrText xml:space="preserve"> PAGEREF _Toc87284199 \h </w:instrText>
            </w:r>
            <w:r w:rsidRPr="00CF3951">
              <w:rPr>
                <w:rFonts w:asciiTheme="minorHAnsi" w:hAnsiTheme="minorHAnsi" w:cstheme="minorHAnsi"/>
                <w:noProof/>
              </w:rPr>
            </w:r>
            <w:r w:rsidRPr="00CF3951">
              <w:rPr>
                <w:rFonts w:asciiTheme="minorHAnsi" w:hAnsiTheme="minorHAnsi" w:cstheme="minorHAnsi"/>
                <w:noProof/>
              </w:rPr>
              <w:fldChar w:fldCharType="separate"/>
            </w:r>
            <w:r w:rsidRPr="00CF3951">
              <w:rPr>
                <w:rFonts w:asciiTheme="minorHAnsi" w:hAnsiTheme="minorHAnsi" w:cstheme="minorHAnsi"/>
                <w:noProof/>
              </w:rPr>
              <w:t>13</w:t>
            </w:r>
            <w:r w:rsidRPr="00CF3951">
              <w:rPr>
                <w:rFonts w:asciiTheme="minorHAnsi" w:hAnsiTheme="minorHAnsi" w:cstheme="minorHAnsi"/>
                <w:noProof/>
              </w:rPr>
              <w:fldChar w:fldCharType="end"/>
            </w:r>
          </w:hyperlink>
        </w:p>
        <w:p w14:paraId="24E3F209" w14:textId="4849D106" w:rsidR="005C1067" w:rsidRPr="00CF3951" w:rsidRDefault="00032FAB">
          <w:pPr>
            <w:pStyle w:val="Spistreci1"/>
            <w:tabs>
              <w:tab w:val="right" w:leader="dot" w:pos="9072"/>
            </w:tabs>
            <w:rPr>
              <w:rFonts w:asciiTheme="minorHAnsi" w:hAnsiTheme="minorHAnsi" w:cstheme="minorHAnsi"/>
            </w:rPr>
          </w:pPr>
          <w:r w:rsidRPr="00CF3951">
            <w:rPr>
              <w:rStyle w:val="IndexLink"/>
              <w:rFonts w:asciiTheme="minorHAnsi" w:hAnsiTheme="minorHAnsi" w:cstheme="minorHAnsi"/>
            </w:rPr>
            <w:fldChar w:fldCharType="end"/>
          </w:r>
        </w:p>
      </w:sdtContent>
    </w:sdt>
    <w:p w14:paraId="57C913F7" w14:textId="77777777" w:rsidR="005C1067" w:rsidRPr="00CF3951" w:rsidRDefault="00032FAB">
      <w:pPr>
        <w:pStyle w:val="Nagwek1"/>
        <w:numPr>
          <w:ilvl w:val="0"/>
          <w:numId w:val="0"/>
        </w:numPr>
        <w:ind w:left="432"/>
        <w:rPr>
          <w:rFonts w:asciiTheme="minorHAnsi" w:hAnsiTheme="minorHAnsi" w:cstheme="minorHAnsi"/>
        </w:rPr>
      </w:pPr>
      <w:r w:rsidRPr="00CF3951">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8418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8418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w:t>
            </w:r>
            <w:r>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w:t>
            </w:r>
            <w:r>
              <w:rPr>
                <w:rFonts w:asciiTheme="minorHAnsi" w:hAnsiTheme="minorHAnsi" w:cstheme="minorHAnsi"/>
              </w:rPr>
              <w:t>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84185"/>
      <w:commentRangeStart w:id="3"/>
      <w:r w:rsidRPr="006B45AD">
        <w:rPr>
          <w:rFonts w:asciiTheme="minorHAnsi" w:hAnsiTheme="minorHAnsi" w:cstheme="minorHAnsi"/>
        </w:rPr>
        <w:lastRenderedPageBreak/>
        <w:t>Vocabulary</w:t>
      </w:r>
      <w:commentRangeEnd w:id="3"/>
      <w:r w:rsidR="003E203C">
        <w:rPr>
          <w:rStyle w:val="Odwoaniedokomentarza"/>
          <w:rFonts w:eastAsia="Times New Roman" w:cs="Arial"/>
          <w:b w:val="0"/>
          <w:bCs w:val="0"/>
          <w:color w:val="auto"/>
          <w:lang w:eastAsia="pl-PL"/>
        </w:rPr>
        <w:commentReference w:id="3"/>
      </w:r>
      <w:bookmarkEnd w:id="2"/>
    </w:p>
    <w:p w14:paraId="74073586" w14:textId="61F447B4" w:rsidR="005C1067" w:rsidRPr="006B45AD" w:rsidRDefault="00B10CBE">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3047901B" w:rsidR="00CF3951" w:rsidRDefault="006B45A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to a number of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13"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55D79110" w:rsidR="00CF3951" w:rsidRDefault="00CF3951" w:rsidP="008F058A">
      <w:pPr>
        <w:pStyle w:val="Tekstpodstawowy"/>
        <w:rPr>
          <w:rFonts w:asciiTheme="minorHAnsi" w:hAnsiTheme="minorHAnsi" w:cstheme="minorHAnsi"/>
          <w:b/>
          <w:bCs/>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 </w:t>
      </w:r>
    </w:p>
    <w:p w14:paraId="06F5F1A8" w14:textId="60011AFA" w:rsidR="008F058A" w:rsidRDefault="008F058A" w:rsidP="008F058A">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77777777" w:rsidR="004A581D" w:rsidRDefault="004A581D" w:rsidP="004A581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4" w:name="_Toc462868752"/>
      <w:bookmarkStart w:id="5" w:name="_Toc465776525"/>
      <w:bookmarkEnd w:id="4"/>
      <w:r>
        <w:rPr>
          <w:rFonts w:asciiTheme="minorHAnsi" w:hAnsiTheme="minorHAnsi" w:cstheme="minorHAnsi"/>
        </w:rPr>
        <w:t xml:space="preserve">  </w:t>
      </w:r>
      <w:r>
        <w:rPr>
          <w:rFonts w:asciiTheme="minorHAnsi" w:hAnsiTheme="minorHAnsi" w:cstheme="minorHAnsi"/>
          <w:noProof/>
        </w:rPr>
        <w:drawing>
          <wp:inline distT="0" distB="0" distL="0" distR="0" wp14:anchorId="63D4DC63" wp14:editId="000C5E95">
            <wp:extent cx="927100" cy="256832"/>
            <wp:effectExtent l="0" t="0" r="0" b="0"/>
            <wp:docPr id="17" name="Graf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a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43352" cy="261334"/>
                    </a:xfrm>
                    <a:prstGeom prst="rect">
                      <a:avLst/>
                    </a:prstGeom>
                  </pic:spPr>
                </pic:pic>
              </a:graphicData>
            </a:graphic>
          </wp:inline>
        </w:drawing>
      </w:r>
    </w:p>
    <w:p w14:paraId="1461905B" w14:textId="77777777" w:rsidR="00CF3951" w:rsidRDefault="004A581D" w:rsidP="004A581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5C28D109" w:rsidR="00CF3951" w:rsidRDefault="00CF3951" w:rsidP="004A581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xml:space="preserve">. In this project it is calculated using Pearson’s coefficient, defined as follows: </w:t>
      </w:r>
    </w:p>
    <w:p w14:paraId="6F94D4F2" w14:textId="21E768E7" w:rsidR="00CF3951" w:rsidRDefault="00CF3951" w:rsidP="004A581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4A581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4A581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w:t>
      </w:r>
      <w:r w:rsidRPr="00CF3951">
        <w:rPr>
          <w:rFonts w:asciiTheme="minorHAnsi" w:hAnsiTheme="minorHAnsi" w:cstheme="minorHAnsi"/>
          <w:color w:val="202124"/>
          <w:shd w:val="clear" w:color="auto" w:fill="FFFFFF"/>
        </w:rPr>
        <w:t>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4A581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12430C3A" w:rsidR="009F61ED" w:rsidRPr="00CF3951" w:rsidRDefault="00CF3951" w:rsidP="004A581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 </w:t>
      </w:r>
    </w:p>
    <w:p w14:paraId="779B41AE" w14:textId="68773232" w:rsidR="00E05266" w:rsidRDefault="003A6615" w:rsidP="00E05266">
      <w:pPr>
        <w:pStyle w:val="Nagwek1"/>
        <w:numPr>
          <w:ilvl w:val="0"/>
          <w:numId w:val="2"/>
        </w:numPr>
        <w:rPr>
          <w:rFonts w:asciiTheme="minorHAnsi" w:hAnsiTheme="minorHAnsi" w:cstheme="minorHAnsi"/>
        </w:rPr>
      </w:pPr>
      <w:bookmarkStart w:id="6" w:name="_Toc87284186"/>
      <w:bookmarkEnd w:id="5"/>
      <w:r>
        <w:rPr>
          <w:rFonts w:asciiTheme="minorHAnsi" w:hAnsiTheme="minorHAnsi" w:cstheme="minorHAnsi"/>
        </w:rPr>
        <w:lastRenderedPageBreak/>
        <w:t>Solution Proposal</w:t>
      </w:r>
      <w:bookmarkEnd w:id="6"/>
    </w:p>
    <w:p w14:paraId="3FCD957C" w14:textId="054DD79D"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x.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7" w:name="_Toc8728418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7"/>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8" w:name="_Toc87284188"/>
      <w:r>
        <w:rPr>
          <w:rFonts w:asciiTheme="minorHAnsi" w:hAnsiTheme="minorHAnsi" w:cstheme="minorHAnsi"/>
        </w:rPr>
        <w:t>Collect initial data</w:t>
      </w:r>
      <w:bookmarkEnd w:id="8"/>
    </w:p>
    <w:p w14:paraId="51BB1EEA" w14:textId="2F5CE1ED" w:rsidR="003C4A03" w:rsidRPr="00540206" w:rsidRDefault="00CF3951" w:rsidP="00540206">
      <w:pPr>
        <w:pStyle w:val="Legenda"/>
        <w:rPr>
          <w:rFonts w:asciiTheme="minorHAnsi" w:hAnsiTheme="minorHAnsi" w:cstheme="minorHAnsi"/>
          <w:sz w:val="22"/>
          <w:szCs w:val="22"/>
        </w:rPr>
      </w:pPr>
      <w:bookmarkStart w:id="9"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8C4357">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8C4357">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92475D">
      <w:pPr>
        <w:pStyle w:val="Akapitzlist"/>
        <w:numPr>
          <w:ilvl w:val="0"/>
          <w:numId w:val="24"/>
        </w:numPr>
        <w:ind w:right="-113"/>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516121">
      <w:pPr>
        <w:pStyle w:val="Akapitzlist"/>
        <w:ind w:right="-113"/>
        <w:rPr>
          <w:rFonts w:asciiTheme="minorHAnsi" w:hAnsiTheme="minorHAnsi" w:cstheme="minorHAnsi"/>
          <w:b/>
        </w:rPr>
      </w:pPr>
    </w:p>
    <w:p w14:paraId="21EF8ADB" w14:textId="2A4D03D7" w:rsidR="00473AC7" w:rsidRPr="00473AC7" w:rsidRDefault="00473AC7" w:rsidP="00873C8B">
      <w:pPr>
        <w:ind w:right="-113"/>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873C8B">
      <w:pPr>
        <w:ind w:right="-113"/>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AB2205">
      <w:pPr>
        <w:pStyle w:val="Akapitzlist"/>
        <w:numPr>
          <w:ilvl w:val="0"/>
          <w:numId w:val="32"/>
        </w:numPr>
        <w:ind w:right="-113"/>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053BEA">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DE37D4">
      <w:pPr>
        <w:ind w:right="-113"/>
        <w:rPr>
          <w:rFonts w:asciiTheme="minorHAnsi" w:hAnsiTheme="minorHAnsi" w:cstheme="minorHAnsi"/>
          <w:bCs/>
          <w:szCs w:val="28"/>
          <w:lang w:val="en-GB"/>
        </w:rPr>
        <w:sectPr w:rsidR="00830A19">
          <w:footerReference w:type="default" r:id="rId17"/>
          <w:pgSz w:w="11906" w:h="16838"/>
          <w:pgMar w:top="1417" w:right="1417" w:bottom="1417" w:left="1417" w:header="0" w:footer="708" w:gutter="0"/>
          <w:cols w:space="720"/>
          <w:formProt w:val="0"/>
          <w:docGrid w:linePitch="360" w:charSpace="1638"/>
        </w:sectPr>
      </w:pPr>
    </w:p>
    <w:p w14:paraId="2F16FD9B" w14:textId="101F6B98" w:rsidR="00830A19" w:rsidRDefault="00DE37D4" w:rsidP="00DE37D4">
      <w:pPr>
        <w:ind w:right="-113"/>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E35C311"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9"/>
      <w:r>
        <w:rPr>
          <w:rFonts w:asciiTheme="minorHAnsi" w:hAnsiTheme="minorHAnsi" w:cstheme="minorHAnsi"/>
          <w:bCs/>
          <w:szCs w:val="28"/>
          <w:lang w:val="en-GB"/>
        </w:rPr>
        <w:br/>
      </w:r>
      <w:r w:rsidRPr="00830A19">
        <w:rPr>
          <w:rFonts w:asciiTheme="minorHAnsi" w:hAnsiTheme="minorHAnsi" w:cstheme="minorHAnsi"/>
          <w:i/>
          <w:iCs/>
          <w:sz w:val="20"/>
          <w:szCs w:val="20"/>
        </w:rPr>
        <w:t>Figure x.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10" w:name="_Toc87284189"/>
      <w:r>
        <w:rPr>
          <w:rFonts w:asciiTheme="minorHAnsi" w:hAnsiTheme="minorHAnsi" w:cstheme="minorHAnsi"/>
        </w:rPr>
        <w:lastRenderedPageBreak/>
        <w:t>Describe data</w:t>
      </w:r>
      <w:bookmarkEnd w:id="10"/>
    </w:p>
    <w:p w14:paraId="69EBBF0A" w14:textId="43615EE9"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3A6615">
      <w:pPr>
        <w:pStyle w:val="Akapitzlist"/>
        <w:numPr>
          <w:ilvl w:val="0"/>
          <w:numId w:val="38"/>
        </w:numPr>
        <w:suppressAutoHyphens w:val="0"/>
        <w:spacing w:after="160" w:line="256" w:lineRule="auto"/>
        <w:contextualSpacing/>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1" w:name="_Toc462868755"/>
      <w:bookmarkStart w:id="12" w:name="_Toc465776529"/>
      <w:bookmarkStart w:id="13" w:name="_Toc462868756"/>
      <w:bookmarkStart w:id="14" w:name="_Toc87284190"/>
      <w:bookmarkEnd w:id="11"/>
      <w:r>
        <w:rPr>
          <w:rFonts w:asciiTheme="minorHAnsi" w:hAnsiTheme="minorHAnsi" w:cstheme="minorHAnsi"/>
        </w:rPr>
        <w:t>Explore data</w:t>
      </w:r>
      <w:bookmarkEnd w:id="14"/>
    </w:p>
    <w:p w14:paraId="4B8029C4" w14:textId="2F7A8D80" w:rsidR="003A6615" w:rsidRDefault="00CF3951" w:rsidP="003A6615">
      <w:pPr>
        <w:suppressAutoHyphens w:val="0"/>
        <w:spacing w:after="160" w:line="256" w:lineRule="auto"/>
        <w:ind w:left="360"/>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9323F8"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Figure x.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w:t>
      </w:r>
      <w:r w:rsidR="00CF3951">
        <w:rPr>
          <w:rFonts w:ascii="Calibri" w:eastAsia="Calibri" w:hAnsi="Calibri" w:cs="Times New Roman"/>
          <w:i/>
          <w:iCs/>
          <w:sz w:val="20"/>
          <w:szCs w:val="20"/>
          <w:lang w:val="en-GB"/>
        </w:rPr>
        <w:t>s</w:t>
      </w:r>
      <w:r w:rsidR="00A819DD">
        <w:rPr>
          <w:rFonts w:ascii="Calibri" w:eastAsia="Calibri" w:hAnsi="Calibri" w:cs="Times New Roman"/>
          <w:i/>
          <w:iCs/>
          <w:sz w:val="20"/>
          <w:szCs w:val="20"/>
          <w:lang w:val="en-GB"/>
        </w:rPr>
        <w:t xml:space="preserve">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3A6615">
      <w:pPr>
        <w:suppressAutoHyphens w:val="0"/>
        <w:spacing w:after="160" w:line="256" w:lineRule="auto"/>
        <w:ind w:left="360"/>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C44A86" w:rsidRDefault="00C44A86" w:rsidP="00A819DD">
      <w:pPr>
        <w:pStyle w:val="Akapitzlist"/>
        <w:numPr>
          <w:ilvl w:val="0"/>
          <w:numId w:val="45"/>
        </w:numPr>
        <w:suppressAutoHyphens w:val="0"/>
        <w:spacing w:after="160" w:line="256" w:lineRule="auto"/>
        <w:rPr>
          <w:rFonts w:ascii="Calibri" w:eastAsia="Calibri" w:hAnsi="Calibri"/>
        </w:rPr>
      </w:pPr>
      <w:r>
        <w:rPr>
          <w:rFonts w:ascii="Calibri" w:eastAsia="Calibri" w:hAnsi="Calibri"/>
          <w:sz w:val="22"/>
          <w:szCs w:val="28"/>
        </w:rPr>
        <w:t>t</w:t>
      </w:r>
      <w:r w:rsidR="00156406">
        <w:rPr>
          <w:rFonts w:ascii="Calibri" w:eastAsia="Calibri" w:hAnsi="Calibri"/>
          <w:sz w:val="22"/>
          <w:szCs w:val="28"/>
        </w:rPr>
        <w:t xml:space="preserve">here are 16 indicators </w:t>
      </w:r>
      <w:r>
        <w:rPr>
          <w:rFonts w:ascii="Calibri" w:eastAsia="Calibri" w:hAnsi="Calibri"/>
          <w:sz w:val="22"/>
          <w:szCs w:val="28"/>
        </w:rPr>
        <w:t xml:space="preserve">with relative values – either value for 2017 or USA is taken as a baseline (presented above) </w:t>
      </w:r>
    </w:p>
    <w:p w14:paraId="18FA3507" w14:textId="7CF3AAD0" w:rsidR="003A6615" w:rsidRPr="00C44A86" w:rsidRDefault="00C44A86" w:rsidP="00C44A86">
      <w:pPr>
        <w:pStyle w:val="Akapitzlist"/>
        <w:numPr>
          <w:ilvl w:val="0"/>
          <w:numId w:val="45"/>
        </w:numPr>
        <w:suppressAutoHyphens w:val="0"/>
        <w:spacing w:after="160" w:line="256" w:lineRule="auto"/>
        <w:rPr>
          <w:rFonts w:ascii="Calibri" w:eastAsia="Calibri" w:hAnsi="Calibri"/>
          <w:sz w:val="22"/>
          <w:szCs w:val="22"/>
        </w:rPr>
      </w:pPr>
      <w:r>
        <w:rPr>
          <w:rFonts w:ascii="Calibri" w:eastAsia="Calibri" w:hAnsi="Calibri"/>
          <w:sz w:val="22"/>
          <w:szCs w:val="28"/>
        </w:rPr>
        <w:t>most of the indicators ha</w:t>
      </w:r>
      <w:r w:rsidR="00CF3951">
        <w:rPr>
          <w:rFonts w:ascii="Calibri" w:eastAsia="Calibri" w:hAnsi="Calibri"/>
          <w:sz w:val="22"/>
          <w:szCs w:val="28"/>
        </w:rPr>
        <w:t>ve</w:t>
      </w:r>
      <w:r>
        <w:rPr>
          <w:rFonts w:ascii="Calibri" w:eastAsia="Calibri" w:hAnsi="Calibri"/>
          <w:sz w:val="22"/>
          <w:szCs w:val="28"/>
        </w:rPr>
        <w:t xml:space="preserve"> a lot of missing values before 1990-1995 (</w:t>
      </w:r>
      <w:r w:rsidRPr="00C44A86">
        <w:rPr>
          <w:rFonts w:ascii="Calibri" w:eastAsia="Calibri" w:hAnsi="Calibri"/>
          <w:sz w:val="22"/>
          <w:szCs w:val="22"/>
        </w:rPr>
        <w:t>presented above); it is explainable because</w:t>
      </w:r>
      <w:r w:rsidR="003A6615" w:rsidRPr="00C44A86">
        <w:rPr>
          <w:rFonts w:ascii="Calibri" w:eastAsia="Calibri" w:hAnsi="Calibri" w:hint="eastAsia"/>
          <w:sz w:val="22"/>
          <w:szCs w:val="22"/>
        </w:rPr>
        <w:t xml:space="preserve"> a lot of</w:t>
      </w:r>
      <w:r>
        <w:rPr>
          <w:rFonts w:ascii="Calibri" w:eastAsia="Calibri" w:hAnsi="Calibri"/>
          <w:sz w:val="22"/>
          <w:szCs w:val="22"/>
        </w:rPr>
        <w:t xml:space="preserve"> European</w:t>
      </w:r>
      <w:r w:rsidR="003A6615" w:rsidRPr="00C44A86">
        <w:rPr>
          <w:rFonts w:ascii="Calibri" w:eastAsia="Calibri" w:hAnsi="Calibri" w:hint="eastAsia"/>
          <w:sz w:val="22"/>
          <w:szCs w:val="22"/>
        </w:rPr>
        <w:t xml:space="preserve"> countries</w:t>
      </w:r>
      <w:r w:rsidR="00EF6DAD">
        <w:rPr>
          <w:rFonts w:ascii="Calibri" w:eastAsia="Calibri" w:hAnsi="Calibri"/>
          <w:sz w:val="22"/>
          <w:szCs w:val="22"/>
        </w:rPr>
        <w:t xml:space="preserve"> </w:t>
      </w:r>
      <w:r>
        <w:rPr>
          <w:rFonts w:ascii="Calibri" w:eastAsia="Calibri" w:hAnsi="Calibri"/>
          <w:sz w:val="22"/>
          <w:szCs w:val="22"/>
        </w:rPr>
        <w:t>were formed or gained full independence in those year</w:t>
      </w:r>
      <w:r w:rsidR="00CF3951">
        <w:rPr>
          <w:rFonts w:ascii="Calibri" w:eastAsia="Calibri" w:hAnsi="Calibri"/>
          <w:sz w:val="22"/>
          <w:szCs w:val="22"/>
        </w:rPr>
        <w:t>s</w:t>
      </w:r>
    </w:p>
    <w:p w14:paraId="082264CB" w14:textId="1671B0CD" w:rsidR="00E05266" w:rsidRPr="003A6615" w:rsidRDefault="00EF6DAD" w:rsidP="003A6615">
      <w:pPr>
        <w:suppressAutoHyphens w:val="0"/>
        <w:spacing w:after="160" w:line="256" w:lineRule="auto"/>
        <w:ind w:left="360"/>
        <w:rPr>
          <w:rFonts w:ascii="Calibri" w:eastAsia="Calibri" w:hAnsi="Calibri" w:cs="Times New Roman"/>
        </w:rPr>
      </w:pPr>
      <w:commentRangeStart w:id="15"/>
      <w:r>
        <w:rPr>
          <w:rFonts w:ascii="Calibri" w:eastAsia="Calibri" w:hAnsi="Calibri" w:cs="Times New Roman"/>
        </w:rPr>
        <w:t>?</w:t>
      </w:r>
      <w:commentRangeEnd w:id="15"/>
      <w:r>
        <w:rPr>
          <w:rStyle w:val="Odwoaniedokomentarza"/>
          <w:rFonts w:ascii="Arial" w:eastAsia="Times New Roman" w:hAnsi="Arial" w:cs="Arial"/>
          <w:lang w:eastAsia="pl-PL"/>
        </w:rPr>
        <w:commentReference w:id="15"/>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6" w:name="_Toc87284191"/>
      <w:bookmarkEnd w:id="12"/>
      <w:bookmarkEnd w:id="13"/>
      <w:r>
        <w:rPr>
          <w:rFonts w:asciiTheme="minorHAnsi" w:hAnsiTheme="minorHAnsi" w:cstheme="minorHAnsi"/>
        </w:rPr>
        <w:t>Data quality</w:t>
      </w:r>
      <w:bookmarkEnd w:id="16"/>
    </w:p>
    <w:p w14:paraId="3C094DF8" w14:textId="2AECDF15" w:rsidR="003C014D" w:rsidRPr="003C014D" w:rsidRDefault="003C014D"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 xml:space="preserve">not only for individual countries but also for the regions (for instance South Africa, Central Europe); for </w:t>
      </w:r>
      <w:r w:rsidR="00653547">
        <w:rPr>
          <w:rFonts w:asciiTheme="minorHAnsi" w:hAnsiTheme="minorHAnsi" w:cstheme="minorHAnsi"/>
          <w:b w:val="0"/>
          <w:bCs w:val="0"/>
          <w:sz w:val="22"/>
          <w:szCs w:val="22"/>
        </w:rPr>
        <w:lastRenderedPageBreak/>
        <w:t>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commentRangeStart w:id="17"/>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w:t>
      </w:r>
      <w:commentRangeEnd w:id="17"/>
      <w:r w:rsidR="00137A42">
        <w:rPr>
          <w:rStyle w:val="Odwoaniedokomentarza"/>
          <w:b w:val="0"/>
          <w:bCs w:val="0"/>
        </w:rPr>
        <w:commentReference w:id="17"/>
      </w:r>
      <w:r w:rsidR="00856F5E">
        <w:rPr>
          <w:rFonts w:asciiTheme="minorHAnsi" w:hAnsiTheme="minorHAnsi" w:cstheme="minorHAnsi"/>
          <w:b w:val="0"/>
          <w:bCs w:val="0"/>
          <w:sz w:val="22"/>
          <w:szCs w:val="22"/>
        </w:rPr>
        <w:t>and therefore they are not 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9636A2">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8" w:name="_Toc8728419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8"/>
    </w:p>
    <w:p w14:paraId="03428B13" w14:textId="1D5D5027" w:rsidR="00C34CDF" w:rsidRDefault="00C34CDF"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C34CDF">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960D08">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9" w:name="_Toc87284193"/>
      <w:r w:rsidRPr="00113D36">
        <w:rPr>
          <w:rFonts w:asciiTheme="minorHAnsi" w:hAnsiTheme="minorHAnsi" w:cstheme="minorHAnsi"/>
        </w:rPr>
        <w:t>Integrate data</w:t>
      </w:r>
      <w:bookmarkEnd w:id="19"/>
    </w:p>
    <w:p w14:paraId="0E1C0C70" w14:textId="55834A50" w:rsidR="00960D08" w:rsidRDefault="005F2D90"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413A4702" w:rsidR="00325711" w:rsidRDefault="001916A3" w:rsidP="00960D08">
      <w:pPr>
        <w:pStyle w:val="Legenda"/>
        <w:rPr>
          <w:rFonts w:asciiTheme="minorHAnsi" w:hAnsiTheme="minorHAnsi" w:cstheme="minorHAnsi"/>
          <w:sz w:val="22"/>
          <w:szCs w:val="22"/>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20"/>
                    <a:stretch>
                      <a:fillRect/>
                    </a:stretch>
                  </pic:blipFill>
                  <pic:spPr>
                    <a:xfrm>
                      <a:off x="0" y="0"/>
                      <a:ext cx="5760720" cy="1005205"/>
                    </a:xfrm>
                    <a:prstGeom prst="rect">
                      <a:avLst/>
                    </a:prstGeom>
                  </pic:spPr>
                </pic:pic>
              </a:graphicData>
            </a:graphic>
          </wp:inline>
        </w:drawing>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20" w:name="_Toc87284194"/>
      <w:r w:rsidRPr="00113D36">
        <w:rPr>
          <w:rFonts w:asciiTheme="minorHAnsi" w:hAnsiTheme="minorHAnsi" w:cstheme="minorHAnsi"/>
        </w:rPr>
        <w:t>Select data</w:t>
      </w:r>
      <w:bookmarkEnd w:id="20"/>
    </w:p>
    <w:p w14:paraId="30773C7C" w14:textId="77777777" w:rsidR="002A67DD" w:rsidRDefault="00325711"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w:t>
      </w:r>
      <w:commentRangeStart w:id="21"/>
      <w:r w:rsidR="00324033">
        <w:rPr>
          <w:rFonts w:asciiTheme="minorHAnsi" w:hAnsiTheme="minorHAnsi" w:cstheme="minorHAnsi"/>
          <w:b w:val="0"/>
          <w:bCs w:val="0"/>
          <w:sz w:val="22"/>
          <w:szCs w:val="22"/>
        </w:rPr>
        <w:t>PWT</w:t>
      </w:r>
      <w:commentRangeEnd w:id="21"/>
      <w:r w:rsidR="00324033">
        <w:rPr>
          <w:rStyle w:val="Odwoaniedokomentarza"/>
          <w:b w:val="0"/>
          <w:bCs w:val="0"/>
        </w:rPr>
        <w:commentReference w:id="21"/>
      </w:r>
      <w:r w:rsidR="00324033">
        <w:rPr>
          <w:rFonts w:asciiTheme="minorHAnsi" w:hAnsiTheme="minorHAnsi" w:cstheme="minorHAnsi"/>
          <w:b w:val="0"/>
          <w:bCs w:val="0"/>
          <w:sz w:val="22"/>
          <w:szCs w:val="22"/>
        </w:rPr>
        <w:t xml:space="preserve">’s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w:t>
      </w:r>
      <w:r w:rsidR="007C7BFC">
        <w:rPr>
          <w:rFonts w:asciiTheme="minorHAnsi" w:hAnsiTheme="minorHAnsi" w:cstheme="minorHAnsi"/>
          <w:b w:val="0"/>
          <w:bCs w:val="0"/>
          <w:sz w:val="22"/>
          <w:szCs w:val="22"/>
        </w:rPr>
        <w:lastRenderedPageBreak/>
        <w:t xml:space="preserve">values calculated in 5 different ways, all highly dependent therefore only one of them is left for further analysis. </w:t>
      </w:r>
    </w:p>
    <w:p w14:paraId="5821B31E" w14:textId="72EA8F7C" w:rsidR="00FE193D" w:rsidRDefault="00B876CE"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A45FF2">
      <w:pPr>
        <w:pStyle w:val="Legenda"/>
        <w:ind w:left="576"/>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2B75F3">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22" w:name="_Toc87284195"/>
      <w:r w:rsidRPr="00113D36">
        <w:rPr>
          <w:rFonts w:asciiTheme="minorHAnsi" w:hAnsiTheme="minorHAnsi" w:cstheme="minorHAnsi"/>
        </w:rPr>
        <w:t>Preprocess</w:t>
      </w:r>
      <w:r w:rsidR="00CF3951">
        <w:rPr>
          <w:rFonts w:asciiTheme="minorHAnsi" w:hAnsiTheme="minorHAnsi" w:cstheme="minorHAnsi"/>
        </w:rPr>
        <w:t xml:space="preserve"> data</w:t>
      </w:r>
      <w:bookmarkEnd w:id="22"/>
    </w:p>
    <w:p w14:paraId="725CA8B9" w14:textId="26AA3663" w:rsidR="008F058A" w:rsidRPr="00FB66D2" w:rsidRDefault="008F058A" w:rsidP="008F058A">
      <w:pPr>
        <w:rPr>
          <w:rFonts w:asciiTheme="minorHAnsi" w:hAnsiTheme="minorHAnsi" w:cstheme="minorHAnsi"/>
        </w:rPr>
      </w:pPr>
      <w:r w:rsidRPr="00FB66D2">
        <w:rPr>
          <w:rFonts w:asciiTheme="minorHAnsi" w:hAnsiTheme="minorHAnsi" w:cstheme="minorHAnsi"/>
        </w:rPr>
        <w:t xml:space="preserve">Before creating </w:t>
      </w:r>
      <w:r w:rsidR="00CF3951">
        <w:rPr>
          <w:rFonts w:asciiTheme="minorHAnsi" w:hAnsiTheme="minorHAnsi" w:cstheme="minorHAnsi"/>
        </w:rPr>
        <w:t xml:space="preserve">the </w:t>
      </w:r>
      <w:r w:rsidRPr="00FB66D2">
        <w:rPr>
          <w:rFonts w:asciiTheme="minorHAnsi" w:hAnsiTheme="minorHAnsi" w:cstheme="minorHAnsi"/>
        </w:rPr>
        <w:t>first clustering models, it is necessary to get rid of missing values. Depending on the distribution of missing values, different methods are to be used.</w:t>
      </w:r>
    </w:p>
    <w:p w14:paraId="67C1B50B" w14:textId="798DCF75"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In the exploration phase</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w:t>
      </w:r>
      <w:r w:rsidR="00CF3951">
        <w:rPr>
          <w:rFonts w:asciiTheme="minorHAnsi" w:hAnsiTheme="minorHAnsi" w:cstheme="minorHAnsi"/>
          <w:sz w:val="22"/>
          <w:szCs w:val="22"/>
        </w:rPr>
        <w:t>has been</w:t>
      </w:r>
      <w:r w:rsidRPr="00FB66D2">
        <w:rPr>
          <w:rFonts w:asciiTheme="minorHAnsi" w:hAnsiTheme="minorHAnsi" w:cstheme="minorHAnsi"/>
          <w:sz w:val="22"/>
          <w:szCs w:val="22"/>
        </w:rPr>
        <w:t xml:space="preserve"> observed, that a lot of countries do not have data before 1990 and in 2020 year. The most reasonable method to deal with this situation is to remove data before that year. Imputation in this case might artificially make countries look more similar to each other.</w:t>
      </w:r>
    </w:p>
    <w:p w14:paraId="0D4B604F" w14:textId="3D2CCEB5"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 xml:space="preserve">Imputation appeared not to be the best option in two more cases: when the country does not have any data in </w:t>
      </w:r>
      <w:r w:rsidR="00CF3951">
        <w:rPr>
          <w:rFonts w:asciiTheme="minorHAnsi" w:hAnsiTheme="minorHAnsi" w:cstheme="minorHAnsi"/>
          <w:sz w:val="22"/>
          <w:szCs w:val="22"/>
        </w:rPr>
        <w:t xml:space="preserve">a </w:t>
      </w:r>
      <w:r w:rsidRPr="00FB66D2">
        <w:rPr>
          <w:rFonts w:asciiTheme="minorHAnsi" w:hAnsiTheme="minorHAnsi" w:cstheme="minorHAnsi"/>
          <w:sz w:val="22"/>
          <w:szCs w:val="22"/>
        </w:rPr>
        <w:t>few indexes and when multiple countries do not have any data for the same index. In these two cases</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is necessary to remove country or index.</w:t>
      </w:r>
    </w:p>
    <w:p w14:paraId="1FBA6D19" w14:textId="7B02CDDE" w:rsidR="008F058A" w:rsidRPr="00FB66D2" w:rsidRDefault="008F058A" w:rsidP="008F058A">
      <w:pPr>
        <w:rPr>
          <w:rFonts w:asciiTheme="minorHAnsi" w:hAnsiTheme="minorHAnsi" w:cstheme="minorHAnsi"/>
        </w:rPr>
      </w:pPr>
      <w:r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21">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5DD9B4C6"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Pr="008F058A">
        <w:rPr>
          <w:rFonts w:asciiTheme="minorHAnsi" w:hAnsiTheme="minorHAnsi" w:cstheme="minorHAnsi"/>
          <w:i/>
          <w:iCs/>
          <w:sz w:val="20"/>
          <w:szCs w:val="20"/>
        </w:rPr>
        <w:t xml:space="preserve">share of employment in agriculture in 1990 </w:t>
      </w:r>
    </w:p>
    <w:p w14:paraId="42137E04" w14:textId="29B84788" w:rsidR="008F058A"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commentRangeStart w:id="23"/>
      <w:r w:rsidRPr="00FB66D2">
        <w:rPr>
          <w:rFonts w:asciiTheme="minorHAnsi" w:hAnsiTheme="minorHAnsi" w:cstheme="minorHAnsi"/>
          <w:sz w:val="22"/>
          <w:szCs w:val="28"/>
        </w:rPr>
        <w:t xml:space="preserve">There are </w:t>
      </w:r>
      <w:r w:rsidR="00CF3951">
        <w:rPr>
          <w:rFonts w:asciiTheme="minorHAnsi" w:hAnsiTheme="minorHAnsi" w:cstheme="minorHAnsi"/>
          <w:sz w:val="22"/>
          <w:szCs w:val="28"/>
        </w:rPr>
        <w:t>some</w:t>
      </w:r>
      <w:r w:rsidRPr="00FB66D2">
        <w:rPr>
          <w:rFonts w:asciiTheme="minorHAnsi" w:hAnsiTheme="minorHAnsi" w:cstheme="minorHAnsi"/>
          <w:sz w:val="22"/>
          <w:szCs w:val="28"/>
        </w:rPr>
        <w:t xml:space="preserve"> indexes which started to be collected for </w:t>
      </w:r>
      <w:r w:rsidR="00CF3951">
        <w:rPr>
          <w:rFonts w:asciiTheme="minorHAnsi" w:hAnsiTheme="minorHAnsi" w:cstheme="minorHAnsi"/>
          <w:sz w:val="22"/>
          <w:szCs w:val="28"/>
        </w:rPr>
        <w:t xml:space="preserve">a </w:t>
      </w:r>
      <w:r w:rsidRPr="00FB66D2">
        <w:rPr>
          <w:rFonts w:asciiTheme="minorHAnsi" w:hAnsiTheme="minorHAnsi" w:cstheme="minorHAnsi"/>
          <w:sz w:val="22"/>
          <w:szCs w:val="28"/>
        </w:rPr>
        <w:t>few countries couple of years later than for other countries. In this case</w:t>
      </w:r>
      <w:r w:rsidR="00CF3951">
        <w:rPr>
          <w:rFonts w:asciiTheme="minorHAnsi" w:hAnsiTheme="minorHAnsi" w:cstheme="minorHAnsi"/>
          <w:sz w:val="22"/>
          <w:szCs w:val="28"/>
        </w:rPr>
        <w:t>,</w:t>
      </w:r>
      <w:r w:rsidRPr="00FB66D2">
        <w:rPr>
          <w:rFonts w:asciiTheme="minorHAnsi" w:hAnsiTheme="minorHAnsi" w:cstheme="minorHAnsi"/>
          <w:sz w:val="22"/>
          <w:szCs w:val="28"/>
        </w:rPr>
        <w:t xml:space="preserve"> in most situations</w:t>
      </w:r>
      <w:r w:rsidR="00CF3951">
        <w:rPr>
          <w:rFonts w:asciiTheme="minorHAnsi" w:hAnsiTheme="minorHAnsi" w:cstheme="minorHAnsi"/>
          <w:sz w:val="22"/>
          <w:szCs w:val="28"/>
        </w:rPr>
        <w:t>,</w:t>
      </w:r>
      <w:r w:rsidRPr="00FB66D2">
        <w:rPr>
          <w:rFonts w:asciiTheme="minorHAnsi" w:hAnsiTheme="minorHAnsi" w:cstheme="minorHAnsi"/>
          <w:sz w:val="22"/>
          <w:szCs w:val="28"/>
        </w:rPr>
        <w:t xml:space="preserve"> the best option is to interpolate data. </w:t>
      </w:r>
      <w:commentRangeEnd w:id="23"/>
      <w:r w:rsidR="00CF3951">
        <w:rPr>
          <w:rStyle w:val="Odwoaniedokomentarza"/>
          <w:rFonts w:cs="Arial"/>
          <w:lang w:eastAsia="pl-PL"/>
        </w:rPr>
        <w:commentReference w:id="23"/>
      </w:r>
    </w:p>
    <w:p w14:paraId="119558BA" w14:textId="77777777" w:rsidR="00562202" w:rsidRPr="00562202" w:rsidRDefault="00562202" w:rsidP="00562202">
      <w:pPr>
        <w:pStyle w:val="Akapitzlist"/>
        <w:suppressAutoHyphens w:val="0"/>
        <w:spacing w:after="160" w:line="259" w:lineRule="auto"/>
        <w:contextualSpacing/>
        <w:rPr>
          <w:rFonts w:asciiTheme="minorHAnsi" w:hAnsiTheme="minorHAnsi" w:cstheme="minorHAnsi"/>
          <w:sz w:val="22"/>
          <w:szCs w:val="28"/>
        </w:rPr>
      </w:pPr>
    </w:p>
    <w:p w14:paraId="35E21E19" w14:textId="12BD307D"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r w:rsidRPr="00FB66D2">
        <w:rPr>
          <w:rFonts w:asciiTheme="minorHAnsi" w:hAnsiTheme="minorHAnsi" w:cstheme="minorHAnsi"/>
          <w:sz w:val="22"/>
          <w:szCs w:val="28"/>
        </w:rPr>
        <w:t xml:space="preserve">The only index that belongs to the group described above but has not been interpolated is inflation. Due to the unregular </w:t>
      </w:r>
      <w:proofErr w:type="spellStart"/>
      <w:r w:rsidR="004A581D" w:rsidRPr="00FB66D2">
        <w:rPr>
          <w:rFonts w:asciiTheme="minorHAnsi" w:hAnsiTheme="minorHAnsi" w:cstheme="minorHAnsi"/>
          <w:sz w:val="22"/>
          <w:szCs w:val="28"/>
        </w:rPr>
        <w:t>behavio</w:t>
      </w:r>
      <w:r w:rsidR="00CF3951">
        <w:rPr>
          <w:rFonts w:asciiTheme="minorHAnsi" w:hAnsiTheme="minorHAnsi" w:cstheme="minorHAnsi"/>
          <w:sz w:val="22"/>
          <w:szCs w:val="28"/>
        </w:rPr>
        <w:t>u</w:t>
      </w:r>
      <w:r w:rsidR="004A581D" w:rsidRPr="00FB66D2">
        <w:rPr>
          <w:rFonts w:asciiTheme="minorHAnsi" w:hAnsiTheme="minorHAnsi" w:cstheme="minorHAnsi"/>
          <w:sz w:val="22"/>
          <w:szCs w:val="28"/>
        </w:rPr>
        <w:t>r</w:t>
      </w:r>
      <w:proofErr w:type="spellEnd"/>
      <w:r w:rsidRPr="00FB66D2">
        <w:rPr>
          <w:rFonts w:asciiTheme="minorHAnsi" w:hAnsiTheme="minorHAnsi" w:cstheme="minorHAnsi"/>
          <w:sz w:val="22"/>
          <w:szCs w:val="28"/>
        </w:rPr>
        <w:t xml:space="preserve"> of the index around </w:t>
      </w:r>
      <w:r w:rsidR="00CF3951">
        <w:rPr>
          <w:rFonts w:asciiTheme="minorHAnsi" w:hAnsiTheme="minorHAnsi" w:cstheme="minorHAnsi"/>
          <w:sz w:val="22"/>
          <w:szCs w:val="28"/>
        </w:rPr>
        <w:t xml:space="preserve">the </w:t>
      </w:r>
      <w:r w:rsidRPr="00FB66D2">
        <w:rPr>
          <w:rFonts w:asciiTheme="minorHAnsi" w:hAnsiTheme="minorHAnsi" w:cstheme="minorHAnsi"/>
          <w:sz w:val="22"/>
          <w:szCs w:val="28"/>
        </w:rPr>
        <w:t xml:space="preserve">1990 year, it appeared that the best imputation option is </w:t>
      </w:r>
      <w:r w:rsidR="00CF3951">
        <w:rPr>
          <w:rFonts w:asciiTheme="minorHAnsi" w:hAnsiTheme="minorHAnsi" w:cstheme="minorHAnsi"/>
          <w:sz w:val="22"/>
          <w:szCs w:val="28"/>
        </w:rPr>
        <w:t xml:space="preserve">the </w:t>
      </w:r>
      <w:r w:rsidRPr="00FB66D2">
        <w:rPr>
          <w:rFonts w:asciiTheme="minorHAnsi" w:hAnsiTheme="minorHAnsi" w:cstheme="minorHAnsi"/>
          <w:sz w:val="22"/>
          <w:szCs w:val="28"/>
        </w:rPr>
        <w:t xml:space="preserve">“K nearest </w:t>
      </w:r>
      <w:proofErr w:type="spellStart"/>
      <w:r w:rsidR="004A581D" w:rsidRPr="00FB66D2">
        <w:rPr>
          <w:rFonts w:asciiTheme="minorHAnsi" w:hAnsiTheme="minorHAnsi" w:cstheme="minorHAnsi"/>
          <w:sz w:val="22"/>
          <w:szCs w:val="28"/>
        </w:rPr>
        <w:t>neighbo</w:t>
      </w:r>
      <w:r w:rsidR="00CF3951">
        <w:rPr>
          <w:rFonts w:asciiTheme="minorHAnsi" w:hAnsiTheme="minorHAnsi" w:cstheme="minorHAnsi"/>
          <w:sz w:val="22"/>
          <w:szCs w:val="28"/>
        </w:rPr>
        <w:t>u</w:t>
      </w:r>
      <w:r w:rsidR="004A581D" w:rsidRPr="00FB66D2">
        <w:rPr>
          <w:rFonts w:asciiTheme="minorHAnsi" w:hAnsiTheme="minorHAnsi" w:cstheme="minorHAnsi"/>
          <w:sz w:val="22"/>
          <w:szCs w:val="28"/>
        </w:rPr>
        <w:t>rs</w:t>
      </w:r>
      <w:proofErr w:type="spellEnd"/>
      <w:r w:rsidRPr="00FB66D2">
        <w:rPr>
          <w:rFonts w:asciiTheme="minorHAnsi" w:hAnsiTheme="minorHAnsi" w:cstheme="minorHAnsi"/>
          <w:sz w:val="22"/>
          <w:szCs w:val="28"/>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61765723"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KNN imputation for inflation index</w:t>
      </w:r>
      <w:r w:rsidR="00562202">
        <w:rPr>
          <w:rFonts w:asciiTheme="minorHAnsi" w:hAnsiTheme="minorHAnsi" w:cstheme="minorHAnsi"/>
          <w:i/>
          <w:iCs/>
          <w:sz w:val="20"/>
          <w:szCs w:val="20"/>
        </w:rPr>
        <w:t xml:space="preserve"> (only imputed vs all)</w:t>
      </w:r>
    </w:p>
    <w:p w14:paraId="0323E9C0" w14:textId="77777777" w:rsidR="008F058A" w:rsidRPr="00FB66D2" w:rsidRDefault="008F058A" w:rsidP="008F058A">
      <w:pPr>
        <w:pStyle w:val="Akapitzlist"/>
        <w:numPr>
          <w:ilvl w:val="0"/>
          <w:numId w:val="46"/>
        </w:numPr>
        <w:suppressAutoHyphens w:val="0"/>
        <w:spacing w:after="160" w:line="259" w:lineRule="auto"/>
        <w:ind w:left="360"/>
        <w:contextualSpacing/>
        <w:rPr>
          <w:rFonts w:asciiTheme="minorHAnsi" w:hAnsiTheme="minorHAnsi" w:cstheme="minorHAnsi"/>
          <w:sz w:val="22"/>
          <w:szCs w:val="28"/>
        </w:rPr>
      </w:pPr>
      <w:r w:rsidRPr="00FB66D2">
        <w:rPr>
          <w:rFonts w:asciiTheme="minorHAnsi" w:hAnsiTheme="minorHAnsi" w:cstheme="minorHAnsi"/>
          <w:sz w:val="22"/>
          <w:szCs w:val="28"/>
        </w:rPr>
        <w:t>The last index that needed imputation is net migrations. In this scenario, data for this index was collected once every 5 years. To fill the gaps there is performed linear interpolation.</w:t>
      </w:r>
    </w:p>
    <w:p w14:paraId="13CB1F81" w14:textId="29798C2C" w:rsidR="008F058A" w:rsidRPr="008F058A" w:rsidRDefault="008F058A" w:rsidP="008F058A">
      <w:pPr>
        <w:rPr>
          <w:rFonts w:asciiTheme="minorHAnsi" w:hAnsiTheme="minorHAnsi" w:cstheme="minorHAnsi"/>
        </w:rPr>
      </w:pPr>
    </w:p>
    <w:p w14:paraId="464B6BFC" w14:textId="7ABAEE61" w:rsidR="005C1067" w:rsidRPr="006B45AD" w:rsidRDefault="00670615">
      <w:pPr>
        <w:pStyle w:val="Nagwek1"/>
        <w:numPr>
          <w:ilvl w:val="0"/>
          <w:numId w:val="2"/>
        </w:numPr>
        <w:rPr>
          <w:rFonts w:asciiTheme="minorHAnsi" w:hAnsiTheme="minorHAnsi" w:cstheme="minorHAnsi"/>
        </w:rPr>
      </w:pPr>
      <w:bookmarkStart w:id="24" w:name="_Toc87284196"/>
      <w:r>
        <w:rPr>
          <w:rFonts w:asciiTheme="minorHAnsi" w:hAnsiTheme="minorHAnsi" w:cstheme="minorHAnsi"/>
        </w:rPr>
        <w:t>GUI Design</w:t>
      </w:r>
      <w:bookmarkEnd w:id="24"/>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5" w:name="result_box"/>
      <w:bookmarkEnd w:id="25"/>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t>
      </w:r>
      <w:r w:rsidRPr="00672B2E">
        <w:rPr>
          <w:rFonts w:asciiTheme="minorHAnsi" w:hAnsiTheme="minorHAnsi" w:cstheme="minorHAnsi" w:hint="eastAsia"/>
        </w:rPr>
        <w:lastRenderedPageBreak/>
        <w:t xml:space="preserve">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22F66BB7"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6" w:name="_Hlk87115227"/>
      <w:r w:rsidR="00E47CC3" w:rsidRPr="00924D26">
        <w:rPr>
          <w:rFonts w:asciiTheme="minorHAnsi" w:hAnsiTheme="minorHAnsi" w:cstheme="minorHAnsi"/>
          <w:b w:val="0"/>
          <w:bCs w:val="0"/>
          <w:i/>
          <w:iCs/>
        </w:rPr>
        <w:t xml:space="preserve">Figure </w:t>
      </w:r>
      <w:r w:rsidR="00E47CC3">
        <w:rPr>
          <w:rFonts w:asciiTheme="minorHAnsi" w:hAnsiTheme="minorHAnsi" w:cstheme="minorHAnsi"/>
          <w:b w:val="0"/>
          <w:bCs w:val="0"/>
          <w:i/>
          <w:iCs/>
        </w:rPr>
        <w:t>x.</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6"/>
      <w:r w:rsidR="00330A83">
        <w:rPr>
          <w:rFonts w:asciiTheme="minorHAnsi" w:hAnsiTheme="minorHAnsi" w:cstheme="minorHAnsi"/>
          <w:b w:val="0"/>
          <w:bCs w:val="0"/>
          <w:i/>
          <w:iCs/>
        </w:rPr>
        <w:br/>
      </w:r>
    </w:p>
    <w:p w14:paraId="79091B14" w14:textId="1C16FF7E"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lastRenderedPageBreak/>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Figure x. ‘Read about the project’ webpage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7" w:name="_Toc87284197"/>
      <w:r>
        <w:rPr>
          <w:rFonts w:asciiTheme="minorHAnsi" w:hAnsiTheme="minorHAnsi" w:cstheme="minorHAnsi"/>
        </w:rPr>
        <w:t>Technology selection</w:t>
      </w:r>
      <w:bookmarkEnd w:id="27"/>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531920B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CF3951" w:rsidRDefault="00852CF7" w:rsidP="00CF3951">
      <w:pPr>
        <w:pStyle w:val="Default"/>
        <w:numPr>
          <w:ilvl w:val="0"/>
          <w:numId w:val="44"/>
        </w:num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8" w:name="_Toc87284198" w:displacedByCustomXml="next"/>
    <w:bookmarkStart w:id="29" w:name="_Toc465776547" w:displacedByCustomXml="next"/>
    <w:sdt>
      <w:sdtPr>
        <w:rPr>
          <w:rFonts w:ascii="FreeSerif" w:eastAsia="SimSun" w:hAnsi="FreeSerif" w:cs="Calibri"/>
          <w:color w:val="auto"/>
          <w:sz w:val="22"/>
          <w:szCs w:val="22"/>
          <w:lang w:val="pl-PL"/>
        </w:rPr>
        <w:id w:val="-1189832081"/>
        <w:docPartObj>
          <w:docPartGallery w:val="Bibliographies"/>
          <w:docPartUnique/>
        </w:docPartObj>
      </w:sdtPr>
      <w:sdtEndPr>
        <w:rPr>
          <w:b w:val="0"/>
          <w:bCs w:val="0"/>
          <w:lang w:val="en-US"/>
        </w:rPr>
      </w:sdtEndPr>
      <w:sdtContent>
        <w:p w14:paraId="617E44E2" w14:textId="126CC0E1" w:rsidR="00F45367" w:rsidRPr="00DB3ACB" w:rsidRDefault="00F07ADE" w:rsidP="00CF3951">
          <w:pPr>
            <w:pStyle w:val="Nagwek1"/>
          </w:pPr>
          <w:proofErr w:type="spellStart"/>
          <w:r>
            <w:rPr>
              <w:lang w:val="pl-PL"/>
            </w:rPr>
            <w:t>References</w:t>
          </w:r>
          <w:bookmarkEnd w:id="28"/>
          <w:proofErr w:type="spellEnd"/>
        </w:p>
        <w:sdt>
          <w:sdtPr>
            <w:rPr>
              <w:rFonts w:asciiTheme="minorHAnsi" w:hAnsiTheme="minorHAnsi" w:cstheme="minorHAnsi"/>
            </w:rPr>
            <w:id w:val="-573587230"/>
            <w:bibliography/>
          </w:sdtPr>
          <w:sdtEndPr>
            <w:rPr>
              <w:rFonts w:ascii="FreeSerif" w:hAnsi="FreeSerif" w:cs="Calibri"/>
            </w:rPr>
          </w:sdtEndPr>
          <w:sdtContent>
            <w:p w14:paraId="39C8463B" w14:textId="60D8D6ED" w:rsidR="00CF3951" w:rsidRDefault="00F45367" w:rsidP="00CF3951">
              <w:pPr>
                <w:pStyle w:val="Bibliografia"/>
                <w:ind w:left="720" w:hanging="720"/>
                <w:rPr>
                  <w:noProof/>
                  <w:sz w:val="24"/>
                  <w:szCs w:val="24"/>
                </w:rPr>
              </w:pPr>
              <w:r w:rsidRPr="00DB3ACB">
                <w:rPr>
                  <w:rFonts w:asciiTheme="minorHAnsi" w:hAnsiTheme="minorHAnsi" w:cstheme="minorHAnsi"/>
                </w:rPr>
                <w:fldChar w:fldCharType="begin"/>
              </w:r>
              <w:r w:rsidRPr="00DB3ACB">
                <w:rPr>
                  <w:rFonts w:asciiTheme="minorHAnsi" w:hAnsiTheme="minorHAnsi" w:cstheme="minorHAnsi"/>
                </w:rPr>
                <w:instrText>BIBLIOGRAPHY</w:instrText>
              </w:r>
              <w:r w:rsidRPr="00DB3ACB">
                <w:rPr>
                  <w:rFonts w:asciiTheme="minorHAnsi" w:hAnsiTheme="minorHAnsi" w:cstheme="minorHAnsi"/>
                </w:rPr>
                <w:fldChar w:fldCharType="separate"/>
              </w:r>
              <w:r w:rsidR="00CF3951">
                <w:rPr>
                  <w:noProof/>
                </w:rPr>
                <w:t xml:space="preserve">Kaushik, S. (2016). </w:t>
              </w:r>
              <w:r w:rsidR="00CF3951">
                <w:rPr>
                  <w:i/>
                  <w:iCs/>
                  <w:noProof/>
                </w:rPr>
                <w:t>Analytics Vidhya</w:t>
              </w:r>
              <w:r w:rsidR="00CF3951">
                <w:rPr>
                  <w:noProof/>
                </w:rPr>
                <w:t>. An Introduction to Clustering and different methods of clustering: https://www.analyticsvidhya.com/blog/2016/11/an-introduction-to-clustering-and-different-methods-of-clustering/</w:t>
              </w:r>
            </w:p>
            <w:p w14:paraId="533B196D" w14:textId="77777777" w:rsidR="00CF3951" w:rsidRPr="00CF3951" w:rsidRDefault="00CF3951" w:rsidP="00CF3951">
              <w:pPr>
                <w:pStyle w:val="Bibliografia"/>
                <w:ind w:left="720" w:hanging="720"/>
                <w:rPr>
                  <w:noProof/>
                  <w:lang w:val="pl-PL"/>
                </w:rPr>
              </w:pPr>
              <w:r>
                <w:rPr>
                  <w:noProof/>
                </w:rPr>
                <w:t xml:space="preserve">Robert C. Feenstra, Robert Inklaar, Marcel P. Timmer. </w:t>
              </w:r>
              <w:r w:rsidRPr="00CF3951">
                <w:rPr>
                  <w:noProof/>
                  <w:lang w:val="pl-PL"/>
                </w:rPr>
                <w:t xml:space="preserve">(2021). </w:t>
              </w:r>
              <w:r w:rsidRPr="00CF3951">
                <w:rPr>
                  <w:i/>
                  <w:iCs/>
                  <w:noProof/>
                  <w:lang w:val="pl-PL"/>
                </w:rPr>
                <w:t>Penn World Table</w:t>
              </w:r>
              <w:r w:rsidRPr="00CF3951">
                <w:rPr>
                  <w:noProof/>
                  <w:lang w:val="pl-PL"/>
                </w:rPr>
                <w:t>. Pobrano z lokalizacji https://www.rug.nl/ggdc/productivity/pwt/</w:t>
              </w:r>
            </w:p>
            <w:p w14:paraId="1D4B5C31" w14:textId="69DEDEFB" w:rsidR="00CF3951" w:rsidRDefault="00CF3951" w:rsidP="00CF3951">
              <w:pPr>
                <w:pStyle w:val="Bibliografia"/>
                <w:ind w:left="720" w:hanging="720"/>
                <w:rPr>
                  <w:noProof/>
                </w:rPr>
              </w:pPr>
              <w:r>
                <w:rPr>
                  <w:i/>
                  <w:iCs/>
                  <w:noProof/>
                </w:rPr>
                <w:t>United Nations Develompent Programme</w:t>
              </w:r>
              <w:r>
                <w:rPr>
                  <w:noProof/>
                </w:rPr>
                <w:t>. https://www.undp.org/</w:t>
              </w:r>
            </w:p>
            <w:p w14:paraId="6F1C855C" w14:textId="469BB918" w:rsidR="00CF3951" w:rsidRDefault="00CF3951" w:rsidP="00CF3951">
              <w:pPr>
                <w:pStyle w:val="Bibliografia"/>
                <w:ind w:left="720" w:hanging="720"/>
                <w:rPr>
                  <w:noProof/>
                </w:rPr>
              </w:pPr>
              <w:r>
                <w:rPr>
                  <w:i/>
                  <w:iCs/>
                  <w:noProof/>
                </w:rPr>
                <w:t>Wikipedia</w:t>
              </w:r>
              <w:r>
                <w:rPr>
                  <w:noProof/>
                </w:rPr>
                <w:t>. Business cycle: https://en.wikipedia.org/wiki/Business_cycle</w:t>
              </w:r>
            </w:p>
            <w:p w14:paraId="44258079" w14:textId="1AE55D62" w:rsidR="00F45367" w:rsidRDefault="00F45367" w:rsidP="00CF3951">
              <w:pPr>
                <w:rPr>
                  <w:rFonts w:hint="eastAsia"/>
                </w:rPr>
              </w:pPr>
              <w:r w:rsidRPr="00DB3ACB">
                <w:rPr>
                  <w:rFonts w:asciiTheme="minorHAnsi" w:hAnsiTheme="minorHAnsi" w:cstheme="minorHAnsi"/>
                  <w:b/>
                  <w:bCs/>
                </w:rPr>
                <w:fldChar w:fldCharType="end"/>
              </w:r>
            </w:p>
          </w:sdtContent>
        </w:sdt>
      </w:sdtContent>
    </w:sdt>
    <w:p w14:paraId="6A080AEA" w14:textId="19B7BBE9" w:rsidR="005C1067" w:rsidRPr="006B45AD" w:rsidRDefault="00032FAB" w:rsidP="00CF3951">
      <w:pPr>
        <w:pStyle w:val="Nagwek1"/>
        <w:numPr>
          <w:ilvl w:val="0"/>
          <w:numId w:val="47"/>
        </w:numPr>
        <w:rPr>
          <w:rFonts w:asciiTheme="minorHAnsi" w:hAnsiTheme="minorHAnsi" w:cstheme="minorHAnsi"/>
        </w:rPr>
      </w:pPr>
      <w:bookmarkStart w:id="30" w:name="_Toc87284199"/>
      <w:r w:rsidRPr="006B45AD">
        <w:rPr>
          <w:rFonts w:asciiTheme="minorHAnsi" w:hAnsiTheme="minorHAnsi" w:cstheme="minorHAnsi"/>
        </w:rPr>
        <w:t>Bibliography</w:t>
      </w:r>
      <w:bookmarkEnd w:id="29"/>
      <w:bookmarkEnd w:id="30"/>
    </w:p>
    <w:p w14:paraId="3BBF7C6A" w14:textId="77777777" w:rsidR="00E96ADE"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31" w:name="_Ref399253358"/>
      <w:bookmarkEnd w:id="31"/>
      <w:proofErr w:type="spellStart"/>
      <w:r w:rsidRPr="006B45AD">
        <w:rPr>
          <w:rFonts w:asciiTheme="minorHAnsi" w:eastAsia="SimSun" w:hAnsiTheme="minorHAnsi" w:cstheme="minorHAnsi"/>
          <w:sz w:val="22"/>
          <w:szCs w:val="22"/>
        </w:rPr>
        <w:lastRenderedPageBreak/>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32"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33" w:name="_Ref361670048"/>
      <w:bookmarkEnd w:id="32"/>
      <w:bookmarkEnd w:id="33"/>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gata Makarewicz" w:date="2021-11-03T11:41:00Z" w:initials="AM">
    <w:p w14:paraId="1A22CC60" w14:textId="77777777" w:rsidR="003E203C" w:rsidRDefault="003E203C">
      <w:pPr>
        <w:pStyle w:val="Tekstkomentarza"/>
        <w:rPr>
          <w:lang w:val="pl-PL"/>
        </w:rPr>
      </w:pPr>
      <w:r>
        <w:rPr>
          <w:rStyle w:val="Odwoaniedokomentarza"/>
        </w:rPr>
        <w:annotationRef/>
      </w:r>
      <w:r w:rsidRPr="003E203C">
        <w:rPr>
          <w:lang w:val="pl-PL"/>
        </w:rPr>
        <w:t xml:space="preserve">Do zmiany definicje z neta </w:t>
      </w:r>
      <w:r>
        <w:rPr>
          <w:lang w:val="pl-PL"/>
        </w:rPr>
        <w:t>– własnymi słowami! + odwołania</w:t>
      </w:r>
    </w:p>
    <w:p w14:paraId="3BBE5824" w14:textId="376E3638" w:rsidR="003E203C" w:rsidRPr="003E203C" w:rsidRDefault="003E203C">
      <w:pPr>
        <w:pStyle w:val="Tekstkomentarza"/>
        <w:rPr>
          <w:lang w:val="pl-PL"/>
        </w:rPr>
      </w:pPr>
    </w:p>
  </w:comment>
  <w:comment w:id="15" w:author="Agata Makarewicz" w:date="2021-11-06T21:21:00Z" w:initials="AM">
    <w:p w14:paraId="2298653E" w14:textId="3AB08855" w:rsidR="00EF6DAD" w:rsidRPr="00EF6DAD" w:rsidRDefault="00EF6DAD">
      <w:pPr>
        <w:pStyle w:val="Tekstkomentarza"/>
        <w:rPr>
          <w:lang w:val="pl-PL"/>
        </w:rPr>
      </w:pPr>
      <w:r>
        <w:rPr>
          <w:rStyle w:val="Odwoaniedokomentarza"/>
        </w:rPr>
        <w:annotationRef/>
      </w:r>
      <w:r w:rsidRPr="00EF6DAD">
        <w:rPr>
          <w:lang w:val="pl-PL"/>
        </w:rPr>
        <w:t xml:space="preserve">Czy cos </w:t>
      </w:r>
      <w:r>
        <w:rPr>
          <w:lang w:val="pl-PL"/>
        </w:rPr>
        <w:t>dodajemy</w:t>
      </w:r>
    </w:p>
  </w:comment>
  <w:comment w:id="17" w:author="Agata Makarewicz" w:date="2021-11-06T19:23:00Z" w:initials="AM">
    <w:p w14:paraId="49DDF7CC" w14:textId="774B505F" w:rsidR="00137A42" w:rsidRPr="00EF6DAD" w:rsidRDefault="00137A42">
      <w:pPr>
        <w:pStyle w:val="Tekstkomentarza"/>
        <w:rPr>
          <w:lang w:val="pl-PL"/>
        </w:rPr>
      </w:pPr>
      <w:r>
        <w:rPr>
          <w:rStyle w:val="Odwoaniedokomentarza"/>
        </w:rPr>
        <w:annotationRef/>
      </w:r>
      <w:proofErr w:type="spellStart"/>
      <w:r w:rsidRPr="00EF6DAD">
        <w:rPr>
          <w:lang w:val="pl-PL"/>
        </w:rPr>
        <w:t>Dodac</w:t>
      </w:r>
      <w:proofErr w:type="spellEnd"/>
      <w:r w:rsidRPr="00EF6DAD">
        <w:rPr>
          <w:lang w:val="pl-PL"/>
        </w:rPr>
        <w:t xml:space="preserve"> w </w:t>
      </w:r>
      <w:proofErr w:type="spellStart"/>
      <w:r w:rsidRPr="00EF6DAD">
        <w:rPr>
          <w:lang w:val="pl-PL"/>
        </w:rPr>
        <w:t>vocabulary</w:t>
      </w:r>
      <w:proofErr w:type="spellEnd"/>
      <w:r w:rsidRPr="00EF6DAD">
        <w:rPr>
          <w:lang w:val="pl-PL"/>
        </w:rPr>
        <w:t xml:space="preserve"> ze </w:t>
      </w:r>
      <w:proofErr w:type="spellStart"/>
      <w:r w:rsidRPr="00EF6DAD">
        <w:rPr>
          <w:lang w:val="pl-PL"/>
        </w:rPr>
        <w:t>iso</w:t>
      </w:r>
      <w:proofErr w:type="spellEnd"/>
      <w:r w:rsidRPr="00EF6DAD">
        <w:rPr>
          <w:lang w:val="pl-PL"/>
        </w:rPr>
        <w:t xml:space="preserve"> 3166-1</w:t>
      </w:r>
    </w:p>
  </w:comment>
  <w:comment w:id="21" w:author="Agata Makarewicz" w:date="2021-11-04T19:22:00Z" w:initials="AM">
    <w:p w14:paraId="29778600" w14:textId="77777777" w:rsidR="00324033" w:rsidRPr="008F058A" w:rsidRDefault="00324033">
      <w:pPr>
        <w:pStyle w:val="Tekstkomentarza"/>
        <w:rPr>
          <w:lang w:val="en-GB"/>
        </w:rPr>
      </w:pPr>
      <w:r>
        <w:rPr>
          <w:rStyle w:val="Odwoaniedokomentarza"/>
        </w:rPr>
        <w:annotationRef/>
      </w:r>
      <w:proofErr w:type="spellStart"/>
      <w:r w:rsidRPr="008F058A">
        <w:rPr>
          <w:lang w:val="en-GB"/>
        </w:rPr>
        <w:t>Dodac</w:t>
      </w:r>
      <w:proofErr w:type="spellEnd"/>
      <w:r w:rsidRPr="008F058A">
        <w:rPr>
          <w:lang w:val="en-GB"/>
        </w:rPr>
        <w:t xml:space="preserve"> do vocabulary I data sources</w:t>
      </w:r>
    </w:p>
    <w:p w14:paraId="0D75EB23" w14:textId="47267587" w:rsidR="00324033" w:rsidRPr="008F058A" w:rsidRDefault="00324033">
      <w:pPr>
        <w:pStyle w:val="Tekstkomentarza"/>
        <w:rPr>
          <w:lang w:val="en-GB"/>
        </w:rPr>
      </w:pPr>
    </w:p>
  </w:comment>
  <w:comment w:id="23" w:author="Agata Makarewicz" w:date="2021-11-08T15:54:00Z" w:initials="AM">
    <w:p w14:paraId="1D9D0619" w14:textId="3D281265" w:rsidR="00CF3951" w:rsidRDefault="00CF3951">
      <w:pPr>
        <w:pStyle w:val="Tekstkomentarza"/>
      </w:pPr>
      <w:r>
        <w:rPr>
          <w:rStyle w:val="Odwoaniedokomentarza"/>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E5824" w15:done="0"/>
  <w15:commentEx w15:paraId="2298653E" w15:done="0"/>
  <w15:commentEx w15:paraId="49DDF7CC" w15:done="0"/>
  <w15:commentEx w15:paraId="0D75EB23" w15:done="0"/>
  <w15:commentEx w15:paraId="1D9D0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F404" w16cex:dateUtc="2021-11-03T10:41:00Z"/>
  <w16cex:commentExtensible w16cex:durableId="2531703C" w16cex:dateUtc="2021-11-06T20:21:00Z"/>
  <w16cex:commentExtensible w16cex:durableId="253154B8" w16cex:dateUtc="2021-11-06T18:23:00Z"/>
  <w16cex:commentExtensible w16cex:durableId="252EB17A" w16cex:dateUtc="2021-11-04T18:22:00Z"/>
  <w16cex:commentExtensible w16cex:durableId="2533C699" w16cex:dateUtc="2021-11-08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E5824" w16cid:durableId="252CF404"/>
  <w16cid:commentId w16cid:paraId="2298653E" w16cid:durableId="2531703C"/>
  <w16cid:commentId w16cid:paraId="49DDF7CC" w16cid:durableId="253154B8"/>
  <w16cid:commentId w16cid:paraId="0D75EB23" w16cid:durableId="252EB17A"/>
  <w16cid:commentId w16cid:paraId="1D9D0619" w16cid:durableId="2533C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EDBF" w14:textId="77777777" w:rsidR="00263836" w:rsidRDefault="00263836">
      <w:pPr>
        <w:spacing w:after="0" w:line="240" w:lineRule="auto"/>
        <w:rPr>
          <w:rFonts w:hint="eastAsia"/>
        </w:rPr>
      </w:pPr>
      <w:r>
        <w:separator/>
      </w:r>
    </w:p>
  </w:endnote>
  <w:endnote w:type="continuationSeparator" w:id="0">
    <w:p w14:paraId="1EF21AA8" w14:textId="77777777" w:rsidR="00263836" w:rsidRDefault="0026383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40275" w14:textId="77777777" w:rsidR="00263836" w:rsidRDefault="00263836">
      <w:pPr>
        <w:spacing w:after="0" w:line="240" w:lineRule="auto"/>
        <w:rPr>
          <w:rFonts w:hint="eastAsia"/>
        </w:rPr>
      </w:pPr>
      <w:r>
        <w:separator/>
      </w:r>
    </w:p>
  </w:footnote>
  <w:footnote w:type="continuationSeparator" w:id="0">
    <w:p w14:paraId="7AEBE818" w14:textId="77777777" w:rsidR="00263836" w:rsidRDefault="0026383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a Makarewicz">
    <w15:presenceInfo w15:providerId="Windows Live" w15:userId="3d78f10bd9619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rAUA9pZPyy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4357"/>
    <w:rsid w:val="008E70B3"/>
    <w:rsid w:val="008F058A"/>
    <w:rsid w:val="008F18C1"/>
    <w:rsid w:val="0092475D"/>
    <w:rsid w:val="00924D26"/>
    <w:rsid w:val="00927D7B"/>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47963"/>
    <w:rsid w:val="00B54788"/>
    <w:rsid w:val="00B57242"/>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3951"/>
    <w:rsid w:val="00CF592B"/>
    <w:rsid w:val="00D226B5"/>
    <w:rsid w:val="00D3086F"/>
    <w:rsid w:val="00D403DA"/>
    <w:rsid w:val="00D44034"/>
    <w:rsid w:val="00D44B33"/>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ime_series"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9578</TotalTime>
  <Pages>14</Pages>
  <Words>3503</Words>
  <Characters>21023</Characters>
  <Application>Microsoft Office Word</Application>
  <DocSecurity>0</DocSecurity>
  <Lines>175</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19</cp:revision>
  <cp:lastPrinted>2021-10-27T15:29:00Z</cp:lastPrinted>
  <dcterms:created xsi:type="dcterms:W3CDTF">2016-10-16T15:47:00Z</dcterms:created>
  <dcterms:modified xsi:type="dcterms:W3CDTF">2021-11-08T16:28:00Z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