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BF" w:rsidRPr="005F17A2" w:rsidRDefault="00796CBF" w:rsidP="00704AC9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5211"/>
        <w:gridCol w:w="4365"/>
      </w:tblGrid>
      <w:tr w:rsidR="00796CBF" w:rsidRPr="005F17A2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:rsidTr="00A51461">
        <w:tc>
          <w:tcPr>
            <w:tcW w:w="5211" w:type="dxa"/>
            <w:shd w:val="clear" w:color="auto" w:fill="B8CCE4" w:themeFill="accent1" w:themeFillTint="66"/>
          </w:tcPr>
          <w:p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365" w:type="dxa"/>
            <w:shd w:val="clear" w:color="auto" w:fill="B8CCE4" w:themeFill="accent1" w:themeFillTint="66"/>
          </w:tcPr>
          <w:p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:rsidTr="00A51461">
        <w:tc>
          <w:tcPr>
            <w:tcW w:w="5211" w:type="dxa"/>
          </w:tcPr>
          <w:p w:rsidR="00796CBF" w:rsidRDefault="00796CBF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>In Scope</w:t>
            </w:r>
            <w:r w:rsidR="00200AE4"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</w:t>
            </w:r>
            <w:r w:rsidR="00200AE4">
              <w:rPr>
                <w:rFonts w:ascii="Arial" w:hAnsi="Arial" w:cs="Arial"/>
                <w:i/>
                <w:color w:val="7F7F7F"/>
                <w:sz w:val="16"/>
                <w:szCs w:val="24"/>
              </w:rPr>
              <w:t>ist features that are tested</w:t>
            </w:r>
          </w:p>
          <w:p w:rsidR="00DA5841" w:rsidRDefault="00DA5841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00AE4" w:rsidRDefault="00D04AE0" w:rsidP="00DA5841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  <w:p w:rsidR="00D04AE0" w:rsidRPr="005F2642" w:rsidRDefault="00D04AE0" w:rsidP="005F2642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  <w:p w:rsidR="00D04AE0" w:rsidRDefault="00D04AE0" w:rsidP="00DA5841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reviews</w:t>
            </w:r>
            <w:r w:rsidR="005F2642">
              <w:rPr>
                <w:rFonts w:ascii="Arial" w:hAnsi="Arial" w:cs="Arial"/>
                <w:sz w:val="24"/>
                <w:szCs w:val="24"/>
              </w:rPr>
              <w:t xml:space="preserve"> to spaces</w:t>
            </w:r>
          </w:p>
          <w:p w:rsidR="00D04AE0" w:rsidRDefault="00D04AE0" w:rsidP="00DA5841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space</w:t>
            </w:r>
          </w:p>
          <w:p w:rsidR="008323C9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323C9" w:rsidRPr="008A3DEA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323C9" w:rsidRPr="005F17A2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5" w:type="dxa"/>
          </w:tcPr>
          <w:p w:rsidR="00796CBF" w:rsidRDefault="00796CBF" w:rsidP="00DA5841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 w:rsidR="008A3DEA" w:rsidRDefault="00D04AE0" w:rsidP="00DA5841">
            <w:pPr>
              <w:pStyle w:val="Paragraphedeliste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Modifying an existing space </w:t>
            </w:r>
          </w:p>
          <w:p w:rsidR="00A51461" w:rsidRPr="00DA5841" w:rsidRDefault="00D04AE0" w:rsidP="00DA5841">
            <w:pPr>
              <w:pStyle w:val="Paragraphedeliste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Deleting an existing space </w:t>
            </w:r>
          </w:p>
          <w:p w:rsidR="00DA5841" w:rsidRPr="00200AE4" w:rsidRDefault="00DA5841" w:rsidP="00200AE4">
            <w:pPr>
              <w:spacing w:before="20" w:after="2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4F5C" w:rsidRDefault="000F4F5C" w:rsidP="000F4F5C">
      <w:pPr>
        <w:pStyle w:val="Titre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Grilledutableau"/>
        <w:tblW w:w="0" w:type="auto"/>
        <w:tblLook w:val="04A0"/>
      </w:tblPr>
      <w:tblGrid>
        <w:gridCol w:w="9576"/>
      </w:tblGrid>
      <w:tr w:rsidR="000F4F5C" w:rsidRPr="00320155" w:rsidTr="00DA5841">
        <w:tc>
          <w:tcPr>
            <w:tcW w:w="9576" w:type="dxa"/>
            <w:shd w:val="clear" w:color="auto" w:fill="365F91" w:themeFill="accent1" w:themeFillShade="BF"/>
          </w:tcPr>
          <w:bookmarkEnd w:id="0"/>
          <w:p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:rsidTr="00DA5841">
        <w:tc>
          <w:tcPr>
            <w:tcW w:w="9576" w:type="dxa"/>
            <w:shd w:val="clear" w:color="auto" w:fill="B8CCE4" w:themeFill="accent1" w:themeFillTint="66"/>
          </w:tcPr>
          <w:p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:rsidTr="00DA5841">
        <w:tc>
          <w:tcPr>
            <w:tcW w:w="9576" w:type="dxa"/>
          </w:tcPr>
          <w:p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Assumption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assumptions.</w:t>
            </w:r>
          </w:p>
          <w:p w:rsidR="00F43A9C" w:rsidRDefault="00F43A9C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:rsidR="00F43A9C" w:rsidRP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environment:</w:t>
            </w:r>
            <w:r w:rsidR="00643C24">
              <w:rPr>
                <w:rFonts w:ascii="Arial" w:hAnsi="Arial" w:cs="Arial"/>
                <w:sz w:val="24"/>
              </w:rPr>
              <w:t xml:space="preserve">The test cases are conducted by </w:t>
            </w:r>
            <w:r w:rsidR="00D04AE0">
              <w:rPr>
                <w:rFonts w:ascii="Arial" w:hAnsi="Arial" w:cs="Arial"/>
                <w:sz w:val="24"/>
              </w:rPr>
              <w:t>1</w:t>
            </w:r>
            <w:r w:rsidR="00643C24">
              <w:rPr>
                <w:rFonts w:ascii="Arial" w:hAnsi="Arial" w:cs="Arial"/>
                <w:sz w:val="24"/>
              </w:rPr>
              <w:t xml:space="preserve"> experienced QA manager, meeting rooms are blocked, and hard- and software is provided by IT</w:t>
            </w:r>
          </w:p>
          <w:p w:rsid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documentation:</w:t>
            </w:r>
            <w:r w:rsidR="00643C24">
              <w:rPr>
                <w:rFonts w:ascii="Arial" w:hAnsi="Arial" w:cs="Arial"/>
                <w:sz w:val="24"/>
              </w:rPr>
              <w:t>All UAT test cases are documented within Google Drive Project folder</w:t>
            </w:r>
          </w:p>
          <w:p w:rsidR="00643C24" w:rsidRPr="00F43A9C" w:rsidRDefault="00643C24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Error reporting:</w:t>
            </w:r>
            <w:r>
              <w:rPr>
                <w:rFonts w:ascii="Arial" w:hAnsi="Arial" w:cs="Arial"/>
                <w:sz w:val="24"/>
              </w:rPr>
              <w:t xml:space="preserve"> Errors, failures and other flaws are reported using the Usersnap Chrome extension and are directly sent to the particular project</w:t>
            </w:r>
          </w:p>
          <w:p w:rsidR="000F4F5C" w:rsidRPr="00320155" w:rsidRDefault="000F4F5C" w:rsidP="00DA5841">
            <w:pPr>
              <w:jc w:val="both"/>
              <w:rPr>
                <w:rFonts w:ascii="Arial" w:hAnsi="Arial" w:cs="Arial"/>
              </w:rPr>
            </w:pPr>
          </w:p>
        </w:tc>
      </w:tr>
    </w:tbl>
    <w:p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9576"/>
      </w:tblGrid>
      <w:tr w:rsidR="000F4F5C" w:rsidRPr="00320155" w:rsidTr="00DA5841">
        <w:tc>
          <w:tcPr>
            <w:tcW w:w="9576" w:type="dxa"/>
            <w:shd w:val="clear" w:color="auto" w:fill="B8CCE4" w:themeFill="accent1" w:themeFillTint="66"/>
          </w:tcPr>
          <w:p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:rsidTr="00DA5841">
        <w:tc>
          <w:tcPr>
            <w:tcW w:w="9576" w:type="dxa"/>
          </w:tcPr>
          <w:p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Constraint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constraints.</w:t>
            </w:r>
          </w:p>
          <w:p w:rsidR="000F4F5C" w:rsidRDefault="000F4F5C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>Time frames</w:t>
            </w:r>
            <w:r>
              <w:rPr>
                <w:rFonts w:ascii="Arial" w:hAnsi="Arial" w:cs="Arial"/>
                <w:sz w:val="24"/>
                <w:szCs w:val="16"/>
              </w:rPr>
              <w:t xml:space="preserve">: </w:t>
            </w:r>
            <w:r w:rsidR="00D04AE0">
              <w:rPr>
                <w:color w:val="000000"/>
                <w:sz w:val="27"/>
                <w:szCs w:val="27"/>
              </w:rPr>
              <w:t>Test results must be provided by June 6th 202</w:t>
            </w:r>
          </w:p>
          <w:p w:rsidR="00643C24" w:rsidRPr="00643C24" w:rsidRDefault="00643C24" w:rsidP="00643C24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F43A9C" w:rsidRPr="00643C24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 xml:space="preserve">Resources: </w:t>
            </w:r>
          </w:p>
          <w:p w:rsidR="00F43A9C" w:rsidRDefault="00F43A9C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 xml:space="preserve">Human resources: </w:t>
            </w:r>
            <w:r w:rsidR="00D04AE0">
              <w:rPr>
                <w:rFonts w:ascii="Arial" w:hAnsi="Arial" w:cs="Arial"/>
                <w:sz w:val="24"/>
                <w:szCs w:val="16"/>
              </w:rPr>
              <w:t>2</w:t>
            </w:r>
            <w:r>
              <w:rPr>
                <w:rFonts w:ascii="Arial" w:hAnsi="Arial" w:cs="Arial"/>
                <w:sz w:val="24"/>
                <w:szCs w:val="16"/>
              </w:rPr>
              <w:t xml:space="preserve"> testers available for 2 </w:t>
            </w:r>
            <w:r w:rsidR="00D04AE0">
              <w:rPr>
                <w:rFonts w:ascii="Arial" w:hAnsi="Arial" w:cs="Arial"/>
                <w:sz w:val="24"/>
                <w:szCs w:val="16"/>
              </w:rPr>
              <w:t>days</w:t>
            </w:r>
          </w:p>
          <w:p w:rsidR="00F43A9C" w:rsidRDefault="00A51461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Provided h</w:t>
            </w:r>
            <w:r w:rsidR="00F43A9C">
              <w:rPr>
                <w:rFonts w:ascii="Arial" w:hAnsi="Arial" w:cs="Arial"/>
                <w:sz w:val="24"/>
                <w:szCs w:val="16"/>
              </w:rPr>
              <w:t>ardware</w:t>
            </w:r>
            <w:r>
              <w:rPr>
                <w:rFonts w:ascii="Arial" w:hAnsi="Arial" w:cs="Arial"/>
                <w:sz w:val="24"/>
                <w:szCs w:val="16"/>
              </w:rPr>
              <w:t xml:space="preserve">: </w:t>
            </w:r>
            <w:r w:rsidR="00D04AE0">
              <w:rPr>
                <w:rFonts w:ascii="Arial" w:hAnsi="Arial" w:cs="Arial"/>
                <w:sz w:val="24"/>
                <w:szCs w:val="16"/>
              </w:rPr>
              <w:t xml:space="preserve">hp laptop </w:t>
            </w:r>
          </w:p>
          <w:p w:rsidR="00A51461" w:rsidRDefault="00A51461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Tested operating systems</w:t>
            </w:r>
            <w:r w:rsidR="00643C24">
              <w:rPr>
                <w:rFonts w:ascii="Arial" w:hAnsi="Arial" w:cs="Arial"/>
                <w:sz w:val="24"/>
                <w:szCs w:val="16"/>
              </w:rPr>
              <w:t xml:space="preserve">: </w:t>
            </w:r>
          </w:p>
          <w:p w:rsidR="00A51461" w:rsidRDefault="00A51461" w:rsidP="00A51461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Windows: 10</w:t>
            </w:r>
          </w:p>
          <w:p w:rsidR="00F43A9C" w:rsidRDefault="00A51461" w:rsidP="00A51461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Linux: Ubuntu</w:t>
            </w:r>
          </w:p>
          <w:p w:rsidR="00643C24" w:rsidRDefault="00643C24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Browser tests</w:t>
            </w:r>
            <w:r w:rsidR="00A51461">
              <w:rPr>
                <w:rFonts w:ascii="Arial" w:hAnsi="Arial" w:cs="Arial"/>
                <w:sz w:val="24"/>
                <w:szCs w:val="16"/>
              </w:rPr>
              <w:t>:</w:t>
            </w:r>
          </w:p>
          <w:p w:rsidR="00A51461" w:rsidRDefault="00A51461" w:rsidP="00A51461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Chrome  (latest 2 versions)</w:t>
            </w:r>
          </w:p>
          <w:p w:rsidR="00A51461" w:rsidRDefault="00A51461" w:rsidP="00A51461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Edge  (latest 2 versions)</w:t>
            </w:r>
          </w:p>
          <w:p w:rsidR="000F4F5C" w:rsidRPr="00A51461" w:rsidRDefault="000F4F5C" w:rsidP="00D04AE0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F4F5C" w:rsidRPr="005F17A2" w:rsidRDefault="000F4F5C" w:rsidP="00D11EA8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87880" w:rsidRPr="00320155" w:rsidTr="00DA5841">
        <w:tc>
          <w:tcPr>
            <w:tcW w:w="9576" w:type="dxa"/>
            <w:gridSpan w:val="4"/>
            <w:shd w:val="clear" w:color="auto" w:fill="365F91" w:themeFill="accent1" w:themeFillShade="BF"/>
          </w:tcPr>
          <w:p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:rsidTr="00DA5841"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:rsidTr="00DA5841">
        <w:tc>
          <w:tcPr>
            <w:tcW w:w="2394" w:type="dxa"/>
          </w:tcPr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lastRenderedPageBreak/>
              <w:t>not properly trained Testers</w:t>
            </w:r>
          </w:p>
          <w:p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4D5B82" w:rsidRPr="00AE2336" w:rsidRDefault="00D04AE0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:rsid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:rsidR="007577A2" w:rsidRPr="00AE2336" w:rsidRDefault="007577A2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:rsidR="00AE2336" w:rsidRPr="00AE2336" w:rsidRDefault="00AE2336" w:rsidP="00C122B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Ongoing training sessions for testers</w:t>
            </w:r>
          </w:p>
          <w:p w:rsidR="00AE2336" w:rsidRP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D5B82" w:rsidRPr="00320155" w:rsidTr="00DA5841">
        <w:tc>
          <w:tcPr>
            <w:tcW w:w="2394" w:type="dxa"/>
          </w:tcPr>
          <w:p w:rsidR="004D5B82" w:rsidRPr="00320155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Incomplete test environment due to time constraints</w:t>
            </w:r>
          </w:p>
        </w:tc>
        <w:tc>
          <w:tcPr>
            <w:tcW w:w="2394" w:type="dxa"/>
          </w:tcPr>
          <w:p w:rsidR="004D5B82" w:rsidRPr="00AE2336" w:rsidRDefault="00D04AE0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Realistic time and resource planning</w:t>
            </w:r>
          </w:p>
          <w:p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:rsidTr="00DA5841">
        <w:tc>
          <w:tcPr>
            <w:tcW w:w="2394" w:type="dxa"/>
          </w:tcPr>
          <w:p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handling: Testers are not aware on how to report bugs</w:t>
            </w:r>
          </w:p>
        </w:tc>
        <w:tc>
          <w:tcPr>
            <w:tcW w:w="2394" w:type="dxa"/>
          </w:tcPr>
          <w:p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:rsidR="004D5B82" w:rsidRPr="004D5B82" w:rsidRDefault="004D5B82" w:rsidP="00C122B0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</w:tc>
        <w:tc>
          <w:tcPr>
            <w:tcW w:w="2394" w:type="dxa"/>
          </w:tcPr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Easy-to-use bug reporting solution for UAT test available</w:t>
            </w:r>
          </w:p>
          <w:p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:rsidTr="00DA5841">
        <w:tc>
          <w:tcPr>
            <w:tcW w:w="2394" w:type="dxa"/>
          </w:tcPr>
          <w:p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failure</w:t>
            </w:r>
          </w:p>
        </w:tc>
        <w:tc>
          <w:tcPr>
            <w:tcW w:w="2394" w:type="dxa"/>
          </w:tcPr>
          <w:p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Feature-complete development done before UAT test start</w:t>
            </w:r>
          </w:p>
          <w:p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</w:tbl>
    <w:p w:rsidR="00F87880" w:rsidRDefault="00F87880" w:rsidP="008E20CC">
      <w:pPr>
        <w:pStyle w:val="Titre1"/>
        <w:spacing w:before="0"/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3131"/>
        <w:gridCol w:w="3131"/>
        <w:gridCol w:w="3131"/>
      </w:tblGrid>
      <w:tr w:rsidR="005F75BD" w:rsidRPr="005F17A2" w:rsidTr="00D04AE0">
        <w:trPr>
          <w:trHeight w:val="284"/>
        </w:trPr>
        <w:tc>
          <w:tcPr>
            <w:tcW w:w="9393" w:type="dxa"/>
            <w:gridSpan w:val="3"/>
            <w:shd w:val="clear" w:color="auto" w:fill="365F91" w:themeFill="accent1" w:themeFillShade="BF"/>
          </w:tcPr>
          <w:p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:rsidTr="00D04AE0">
        <w:trPr>
          <w:trHeight w:val="246"/>
        </w:trPr>
        <w:tc>
          <w:tcPr>
            <w:tcW w:w="3131" w:type="dxa"/>
            <w:shd w:val="clear" w:color="auto" w:fill="B8CCE4" w:themeFill="accent1" w:themeFillTint="66"/>
          </w:tcPr>
          <w:p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31" w:type="dxa"/>
            <w:shd w:val="clear" w:color="auto" w:fill="B8CCE4" w:themeFill="accent1" w:themeFillTint="66"/>
          </w:tcPr>
          <w:p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31" w:type="dxa"/>
            <w:shd w:val="clear" w:color="auto" w:fill="B8CCE4" w:themeFill="accent1" w:themeFillTint="66"/>
          </w:tcPr>
          <w:p w:rsidR="00AD06E9" w:rsidRPr="00CA08E3" w:rsidRDefault="008B5AA3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:rsidTr="00D04AE0">
        <w:trPr>
          <w:trHeight w:val="239"/>
        </w:trPr>
        <w:tc>
          <w:tcPr>
            <w:tcW w:w="3131" w:type="dxa"/>
          </w:tcPr>
          <w:p w:rsidR="007577A2" w:rsidRPr="00D4262B" w:rsidRDefault="005F2642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Chaima Ben ghanem</w:t>
            </w:r>
          </w:p>
        </w:tc>
        <w:tc>
          <w:tcPr>
            <w:tcW w:w="3131" w:type="dxa"/>
          </w:tcPr>
          <w:p w:rsidR="007577A2" w:rsidRPr="005F17A2" w:rsidRDefault="007577A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31" w:type="dxa"/>
          </w:tcPr>
          <w:p w:rsidR="007577A2" w:rsidRPr="005F17A2" w:rsidRDefault="007577A2" w:rsidP="00D04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Testing on </w:t>
            </w:r>
            <w:r w:rsidR="00D04AE0"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</w:tr>
      <w:tr w:rsidR="00AD06E9" w:rsidRPr="005F17A2" w:rsidTr="00D04AE0">
        <w:trPr>
          <w:trHeight w:val="246"/>
        </w:trPr>
        <w:tc>
          <w:tcPr>
            <w:tcW w:w="3131" w:type="dxa"/>
          </w:tcPr>
          <w:p w:rsidR="00D4262B" w:rsidRPr="00D4262B" w:rsidRDefault="005F2642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Yasmine Cherif</w:t>
            </w:r>
          </w:p>
        </w:tc>
        <w:tc>
          <w:tcPr>
            <w:tcW w:w="3131" w:type="dxa"/>
          </w:tcPr>
          <w:p w:rsidR="00AD06E9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31" w:type="dxa"/>
          </w:tcPr>
          <w:p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Windows</w:t>
            </w:r>
          </w:p>
        </w:tc>
      </w:tr>
      <w:tr w:rsidR="007577A2" w:rsidRPr="005F17A2" w:rsidTr="00D04AE0">
        <w:trPr>
          <w:trHeight w:val="246"/>
        </w:trPr>
        <w:tc>
          <w:tcPr>
            <w:tcW w:w="3131" w:type="dxa"/>
          </w:tcPr>
          <w:p w:rsidR="007577A2" w:rsidRPr="00D4262B" w:rsidRDefault="00D04AE0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Amal Abidi</w:t>
            </w:r>
          </w:p>
        </w:tc>
        <w:tc>
          <w:tcPr>
            <w:tcW w:w="3131" w:type="dxa"/>
          </w:tcPr>
          <w:p w:rsidR="007577A2" w:rsidRPr="005F17A2" w:rsidRDefault="00D04AE0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 Manager</w:t>
            </w:r>
          </w:p>
        </w:tc>
        <w:tc>
          <w:tcPr>
            <w:tcW w:w="3131" w:type="dxa"/>
          </w:tcPr>
          <w:p w:rsidR="007577A2" w:rsidRPr="005F17A2" w:rsidRDefault="00D04AE0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Managing UAT Test</w:t>
            </w:r>
          </w:p>
        </w:tc>
      </w:tr>
      <w:tr w:rsidR="007577A2" w:rsidRPr="005F17A2" w:rsidTr="00D04AE0">
        <w:trPr>
          <w:trHeight w:val="246"/>
        </w:trPr>
        <w:tc>
          <w:tcPr>
            <w:tcW w:w="3131" w:type="dxa"/>
          </w:tcPr>
          <w:p w:rsidR="007577A2" w:rsidRDefault="00D04AE0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Amal Abidi</w:t>
            </w:r>
          </w:p>
        </w:tc>
        <w:tc>
          <w:tcPr>
            <w:tcW w:w="3131" w:type="dxa"/>
          </w:tcPr>
          <w:p w:rsidR="007577A2" w:rsidRDefault="00D04AE0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  <w:tc>
          <w:tcPr>
            <w:tcW w:w="3131" w:type="dxa"/>
          </w:tcPr>
          <w:p w:rsidR="007577A2" w:rsidRDefault="00D04AE0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ownership</w:t>
            </w:r>
          </w:p>
        </w:tc>
      </w:tr>
      <w:tr w:rsidR="007577A2" w:rsidRPr="005F17A2" w:rsidTr="00D04AE0">
        <w:trPr>
          <w:trHeight w:val="40"/>
        </w:trPr>
        <w:tc>
          <w:tcPr>
            <w:tcW w:w="3131" w:type="dxa"/>
          </w:tcPr>
          <w:p w:rsidR="007577A2" w:rsidRDefault="007577A2" w:rsidP="007577A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31" w:type="dxa"/>
          </w:tcPr>
          <w:p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1" w:type="dxa"/>
          </w:tcPr>
          <w:p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0E73" w:rsidRDefault="00150E73" w:rsidP="00150E73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750"/>
        <w:gridCol w:w="8826"/>
      </w:tblGrid>
      <w:tr w:rsidR="00150E73" w:rsidRPr="005F17A2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:rsidR="00150E73" w:rsidRPr="005F17A2" w:rsidRDefault="00150E73" w:rsidP="00DA5841">
            <w:pPr>
              <w:pStyle w:val="Titre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:rsidTr="00DA5841">
        <w:tc>
          <w:tcPr>
            <w:tcW w:w="750" w:type="dxa"/>
            <w:shd w:val="clear" w:color="auto" w:fill="B8CCE4" w:themeFill="accent1" w:themeFillTint="66"/>
          </w:tcPr>
          <w:p w:rsidR="00150E73" w:rsidRPr="005F17A2" w:rsidRDefault="00150E73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:rsidR="00150E73" w:rsidRPr="005F17A2" w:rsidRDefault="00150E73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:rsidTr="00DA5841">
        <w:tc>
          <w:tcPr>
            <w:tcW w:w="750" w:type="dxa"/>
          </w:tcPr>
          <w:p w:rsidR="00150E73" w:rsidRPr="005F17A2" w:rsidRDefault="00150E73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:rsidR="00150E73" w:rsidRPr="00370C2B" w:rsidRDefault="00370C2B" w:rsidP="005F264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="005F2642">
              <w:rPr>
                <w:rFonts w:ascii="Arial" w:hAnsi="Arial" w:cs="Arial"/>
                <w:sz w:val="24"/>
                <w:szCs w:val="24"/>
              </w:rPr>
              <w:t>users and spaces features are</w:t>
            </w:r>
            <w:r>
              <w:rPr>
                <w:rFonts w:ascii="Arial" w:hAnsi="Arial" w:cs="Arial"/>
                <w:sz w:val="24"/>
                <w:szCs w:val="24"/>
              </w:rPr>
              <w:t xml:space="preserve"> fully completed</w:t>
            </w:r>
          </w:p>
        </w:tc>
      </w:tr>
      <w:tr w:rsidR="00370C2B" w:rsidRPr="005F17A2" w:rsidTr="00DA5841">
        <w:tc>
          <w:tcPr>
            <w:tcW w:w="750" w:type="dxa"/>
          </w:tcPr>
          <w:p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8826" w:type="dxa"/>
          </w:tcPr>
          <w:p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370C2B" w:rsidRPr="005F17A2" w:rsidTr="00DA5841">
        <w:tc>
          <w:tcPr>
            <w:tcW w:w="750" w:type="dxa"/>
          </w:tcPr>
          <w:p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8826" w:type="dxa"/>
          </w:tcPr>
          <w:p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high or medium defects are reported </w:t>
            </w:r>
          </w:p>
        </w:tc>
      </w:tr>
      <w:tr w:rsidR="00370C2B" w:rsidRPr="005F17A2" w:rsidTr="00DA5841">
        <w:tc>
          <w:tcPr>
            <w:tcW w:w="750" w:type="dxa"/>
          </w:tcPr>
          <w:p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8826" w:type="dxa"/>
          </w:tcPr>
          <w:p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reported bugs should be fixed</w:t>
            </w:r>
          </w:p>
        </w:tc>
      </w:tr>
      <w:tr w:rsidR="00370C2B" w:rsidRPr="005F17A2" w:rsidTr="00DA5841">
        <w:tc>
          <w:tcPr>
            <w:tcW w:w="750" w:type="dxa"/>
          </w:tcPr>
          <w:p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8826" w:type="dxa"/>
          </w:tcPr>
          <w:p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environment (hardware, software, location) is ready</w:t>
            </w:r>
          </w:p>
        </w:tc>
      </w:tr>
      <w:tr w:rsidR="00370C2B" w:rsidRPr="005F17A2" w:rsidTr="00DA5841">
        <w:tc>
          <w:tcPr>
            <w:tcW w:w="750" w:type="dxa"/>
          </w:tcPr>
          <w:p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8826" w:type="dxa"/>
          </w:tcPr>
          <w:p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Testers got briefed and ready to start testing</w:t>
            </w:r>
          </w:p>
        </w:tc>
      </w:tr>
      <w:tr w:rsidR="00370C2B" w:rsidRPr="005F17A2" w:rsidTr="00DA5841">
        <w:tc>
          <w:tcPr>
            <w:tcW w:w="750" w:type="dxa"/>
          </w:tcPr>
          <w:p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</w:t>
            </w:r>
          </w:p>
        </w:tc>
        <w:tc>
          <w:tcPr>
            <w:tcW w:w="8826" w:type="dxa"/>
          </w:tcPr>
          <w:p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plan is available</w:t>
            </w:r>
          </w:p>
        </w:tc>
      </w:tr>
    </w:tbl>
    <w:p w:rsidR="00150E73" w:rsidRDefault="00150E73" w:rsidP="00150E73">
      <w:pPr>
        <w:pStyle w:val="Titre1"/>
        <w:spacing w:before="0"/>
      </w:pPr>
    </w:p>
    <w:p w:rsidR="00D8379C" w:rsidRDefault="00D8379C" w:rsidP="00D8379C"/>
    <w:p w:rsidR="00D8379C" w:rsidRPr="00D8379C" w:rsidRDefault="00D8379C" w:rsidP="00D8379C"/>
    <w:tbl>
      <w:tblPr>
        <w:tblStyle w:val="Grilledutableau"/>
        <w:tblW w:w="0" w:type="auto"/>
        <w:tblLook w:val="04A0"/>
      </w:tblPr>
      <w:tblGrid>
        <w:gridCol w:w="750"/>
        <w:gridCol w:w="67"/>
        <w:gridCol w:w="5700"/>
        <w:gridCol w:w="76"/>
      </w:tblGrid>
      <w:tr w:rsidR="002C7AEF" w:rsidRPr="005F17A2" w:rsidTr="005F2642">
        <w:tc>
          <w:tcPr>
            <w:tcW w:w="6593" w:type="dxa"/>
            <w:gridSpan w:val="4"/>
            <w:shd w:val="clear" w:color="auto" w:fill="365F91" w:themeFill="accent1" w:themeFillShade="BF"/>
          </w:tcPr>
          <w:p w:rsidR="002C7AEF" w:rsidRPr="005F17A2" w:rsidRDefault="00FE7418" w:rsidP="00CA4B33">
            <w:pPr>
              <w:pStyle w:val="Titre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6</w:t>
            </w:r>
            <w:r w:rsidR="00CA4B33" w:rsidRPr="005F17A2">
              <w:rPr>
                <w:rFonts w:ascii="Arial" w:hAnsi="Arial" w:cs="Arial"/>
                <w:color w:val="FFFFFF" w:themeColor="background1"/>
              </w:rPr>
              <w:t>.</w:t>
            </w:r>
            <w:r w:rsidR="006B01CB">
              <w:rPr>
                <w:rFonts w:ascii="Arial" w:hAnsi="Arial" w:cs="Arial"/>
                <w:color w:val="FFFFFF" w:themeColor="background1"/>
              </w:rPr>
              <w:t xml:space="preserve">UAT </w:t>
            </w:r>
            <w:r w:rsidR="001F16A4" w:rsidRPr="005F17A2">
              <w:rPr>
                <w:rFonts w:ascii="Arial" w:hAnsi="Arial" w:cs="Arial"/>
                <w:color w:val="FFFFFF" w:themeColor="background1"/>
              </w:rPr>
              <w:t xml:space="preserve">Requirements-Based </w:t>
            </w:r>
            <w:r w:rsidR="00E5112D" w:rsidRPr="005F17A2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</w:tr>
      <w:tr w:rsidR="002C7AEF" w:rsidRPr="005F17A2" w:rsidTr="005F2642">
        <w:tc>
          <w:tcPr>
            <w:tcW w:w="750" w:type="dxa"/>
            <w:shd w:val="clear" w:color="auto" w:fill="B8CCE4" w:themeFill="accent1" w:themeFillTint="66"/>
          </w:tcPr>
          <w:p w:rsidR="002C7AEF" w:rsidRPr="005F17A2" w:rsidRDefault="002C7AE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843" w:type="dxa"/>
            <w:gridSpan w:val="3"/>
            <w:shd w:val="clear" w:color="auto" w:fill="B8CCE4" w:themeFill="accent1" w:themeFillTint="66"/>
          </w:tcPr>
          <w:p w:rsidR="002C7AEF" w:rsidRPr="005F17A2" w:rsidRDefault="00012792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2C7AEF" w:rsidRPr="005F17A2" w:rsidTr="005F2642">
        <w:trPr>
          <w:trHeight w:val="2274"/>
        </w:trPr>
        <w:tc>
          <w:tcPr>
            <w:tcW w:w="750" w:type="dxa"/>
          </w:tcPr>
          <w:p w:rsidR="002C7AEF" w:rsidRPr="005F17A2" w:rsidRDefault="00FE7418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  <w:r w:rsidR="008C08D1" w:rsidRPr="005F17A2">
              <w:rPr>
                <w:rFonts w:ascii="Arial" w:hAnsi="Arial" w:cs="Arial"/>
                <w:sz w:val="24"/>
                <w:szCs w:val="24"/>
              </w:rPr>
              <w:t>.</w:t>
            </w:r>
            <w:r w:rsidR="002C7AEF" w:rsidRPr="005F17A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43" w:type="dxa"/>
            <w:gridSpan w:val="3"/>
          </w:tcPr>
          <w:p w:rsidR="00C02435" w:rsidRDefault="005F2642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Adding a new space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:rsidR="00D8379C" w:rsidRPr="00D8379C" w:rsidRDefault="00D8379C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 w:rsidR="005F2642">
              <w:rPr>
                <w:rFonts w:ascii="Arial" w:hAnsi="Arial" w:cs="Times New Roman"/>
                <w:i/>
                <w:iCs/>
                <w:color w:val="000000"/>
              </w:rPr>
              <w:t>localhost:4200</w:t>
            </w:r>
          </w:p>
          <w:p w:rsidR="00D8379C" w:rsidRPr="00D8379C" w:rsidRDefault="005F2642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sign</w:t>
            </w:r>
            <w:r w:rsidR="00D8379C"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 in with the following credentials:</w:t>
            </w:r>
          </w:p>
          <w:p w:rsidR="00D8379C" w:rsidRPr="00D8379C" w:rsidRDefault="005F2642" w:rsidP="00D8379C">
            <w:pPr>
              <w:numPr>
                <w:ilvl w:val="1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Amal</w:t>
            </w:r>
          </w:p>
          <w:p w:rsidR="00D8379C" w:rsidRPr="00D8379C" w:rsidRDefault="005F2642" w:rsidP="00D8379C">
            <w:pPr>
              <w:numPr>
                <w:ilvl w:val="1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hello</w:t>
            </w:r>
          </w:p>
          <w:p w:rsidR="00D8379C" w:rsidRPr="00D8379C" w:rsidRDefault="005F2642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on the button add a coworking space</w:t>
            </w:r>
          </w:p>
          <w:p w:rsidR="00D8379C" w:rsidRPr="00D8379C" w:rsidRDefault="005F2642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add the new space </w:t>
            </w:r>
          </w:p>
          <w:p w:rsidR="00D8379C" w:rsidRPr="00D8379C" w:rsidRDefault="00D8379C" w:rsidP="00D8379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8379C" w:rsidRP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:rsidR="00D8379C" w:rsidRPr="00D8379C" w:rsidRDefault="005F2642" w:rsidP="00D8379C">
            <w:pPr>
              <w:numPr>
                <w:ilvl w:val="1"/>
                <w:numId w:val="23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A new coworking space is added </w:t>
            </w:r>
          </w:p>
          <w:p w:rsidR="00793875" w:rsidRPr="001355CF" w:rsidRDefault="00793875" w:rsidP="005F2642">
            <w:pPr>
              <w:ind w:left="144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79C" w:rsidRPr="005F17A2" w:rsidTr="005F2642">
        <w:trPr>
          <w:trHeight w:val="2313"/>
        </w:trPr>
        <w:tc>
          <w:tcPr>
            <w:tcW w:w="750" w:type="dxa"/>
          </w:tcPr>
          <w:p w:rsidR="00D8379C" w:rsidRDefault="00D8379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5843" w:type="dxa"/>
            <w:gridSpan w:val="3"/>
          </w:tcPr>
          <w:p w:rsidR="00C02435" w:rsidRDefault="005F2642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Registering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:rsidR="00D8379C" w:rsidRPr="00D8379C" w:rsidRDefault="00D8379C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 w:rsidR="005F2642">
              <w:rPr>
                <w:rFonts w:ascii="Arial" w:hAnsi="Arial" w:cs="Times New Roman"/>
                <w:i/>
                <w:iCs/>
                <w:color w:val="000000"/>
              </w:rPr>
              <w:t>localhost:4200</w:t>
            </w:r>
          </w:p>
          <w:p w:rsidR="00D8379C" w:rsidRPr="00D8379C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      Click on the button sign in </w:t>
            </w:r>
          </w:p>
          <w:p w:rsidR="00D8379C" w:rsidRPr="00D8379C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      Click on the button create your account</w:t>
            </w:r>
          </w:p>
          <w:p w:rsidR="00D8379C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      Create an account</w:t>
            </w:r>
          </w:p>
          <w:p w:rsidR="00D8379C" w:rsidRPr="00D8379C" w:rsidRDefault="00D8379C" w:rsidP="00D8379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:rsidR="00D8379C" w:rsidRDefault="005F2642" w:rsidP="00D8379C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 new account is created</w:t>
            </w:r>
          </w:p>
          <w:p w:rsidR="00D8379C" w:rsidRPr="00D8379C" w:rsidRDefault="00D8379C" w:rsidP="005F2642">
            <w:pPr>
              <w:ind w:left="1080"/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</w:p>
        </w:tc>
      </w:tr>
      <w:tr w:rsidR="005F2642" w:rsidTr="005F2642">
        <w:trPr>
          <w:gridAfter w:val="1"/>
          <w:wAfter w:w="76" w:type="dxa"/>
          <w:trHeight w:val="844"/>
        </w:trPr>
        <w:tc>
          <w:tcPr>
            <w:tcW w:w="817" w:type="dxa"/>
            <w:gridSpan w:val="2"/>
          </w:tcPr>
          <w:p w:rsidR="005F2642" w:rsidRPr="005F2642" w:rsidRDefault="005F2642" w:rsidP="00455941">
            <w:pPr>
              <w:pStyle w:val="Titre2"/>
              <w:spacing w:before="0"/>
              <w:jc w:val="both"/>
              <w:outlineLvl w:val="1"/>
              <w:rPr>
                <w:rFonts w:ascii="Arial" w:hAnsi="Arial" w:cs="Arial"/>
                <w:color w:val="000000" w:themeColor="text1"/>
              </w:rPr>
            </w:pPr>
            <w:r w:rsidRPr="005F2642">
              <w:rPr>
                <w:rFonts w:ascii="Arial" w:hAnsi="Arial" w:cs="Arial"/>
                <w:color w:val="000000" w:themeColor="text1"/>
              </w:rPr>
              <w:t>6.3</w:t>
            </w:r>
          </w:p>
        </w:tc>
        <w:tc>
          <w:tcPr>
            <w:tcW w:w="5700" w:type="dxa"/>
          </w:tcPr>
          <w:p w:rsidR="005F2642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Add Review:</w:t>
            </w:r>
          </w:p>
          <w:p w:rsidR="005F2642" w:rsidRPr="00D8379C" w:rsidRDefault="005F2642" w:rsidP="005F2642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localhost:4200</w:t>
            </w:r>
          </w:p>
          <w:p w:rsidR="005F2642" w:rsidRPr="00D8379C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      Click on the button workspaces </w:t>
            </w:r>
          </w:p>
          <w:p w:rsidR="005F2642" w:rsidRPr="00D8379C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      Click on workspace appropriate </w:t>
            </w:r>
          </w:p>
          <w:p w:rsidR="005F2642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      Click on the button details</w:t>
            </w:r>
          </w:p>
          <w:p w:rsidR="005F2642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      Complete the review form</w:t>
            </w:r>
          </w:p>
          <w:p w:rsidR="005F2642" w:rsidRDefault="005F2642" w:rsidP="005F2642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      Click on add reiew</w:t>
            </w:r>
          </w:p>
          <w:p w:rsidR="005F2642" w:rsidRPr="005F2642" w:rsidRDefault="005F2642" w:rsidP="005F2642">
            <w:pPr>
              <w:rPr>
                <w:rFonts w:ascii="Times" w:eastAsia="Times New Roman" w:hAnsi="Times" w:cs="Times New Roman"/>
                <w:i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        </w:t>
            </w:r>
          </w:p>
          <w:p w:rsidR="005F2642" w:rsidRDefault="005F2642" w:rsidP="005F2642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:rsidR="005F2642" w:rsidRDefault="005F2642" w:rsidP="005F2642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 new review is added to the workspace</w:t>
            </w:r>
          </w:p>
          <w:p w:rsidR="005F2642" w:rsidRDefault="005F2642" w:rsidP="00455941">
            <w:pPr>
              <w:pStyle w:val="Titre2"/>
              <w:spacing w:before="0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5F2642" w:rsidTr="005F2642">
        <w:trPr>
          <w:gridAfter w:val="1"/>
          <w:wAfter w:w="76" w:type="dxa"/>
          <w:trHeight w:val="45"/>
        </w:trPr>
        <w:tc>
          <w:tcPr>
            <w:tcW w:w="817" w:type="dxa"/>
            <w:gridSpan w:val="2"/>
          </w:tcPr>
          <w:p w:rsidR="005F2642" w:rsidRDefault="005F2642" w:rsidP="00455941">
            <w:pPr>
              <w:pStyle w:val="Titre2"/>
              <w:spacing w:before="0"/>
              <w:jc w:val="both"/>
              <w:outlineLvl w:val="1"/>
              <w:rPr>
                <w:rFonts w:ascii="Arial" w:hAnsi="Arial" w:cs="Arial"/>
              </w:rPr>
            </w:pPr>
          </w:p>
        </w:tc>
        <w:tc>
          <w:tcPr>
            <w:tcW w:w="5700" w:type="dxa"/>
          </w:tcPr>
          <w:p w:rsidR="005F2642" w:rsidRDefault="005F2642" w:rsidP="00455941">
            <w:pPr>
              <w:pStyle w:val="Titre2"/>
              <w:spacing w:before="0"/>
              <w:jc w:val="both"/>
              <w:outlineLvl w:val="1"/>
              <w:rPr>
                <w:rFonts w:ascii="Arial" w:hAnsi="Arial" w:cs="Arial"/>
              </w:rPr>
            </w:pPr>
          </w:p>
        </w:tc>
      </w:tr>
    </w:tbl>
    <w:p w:rsidR="00455941" w:rsidRPr="005F17A2" w:rsidRDefault="00455941" w:rsidP="00455941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673"/>
        <w:gridCol w:w="4397"/>
        <w:gridCol w:w="1559"/>
        <w:gridCol w:w="1399"/>
        <w:gridCol w:w="1548"/>
      </w:tblGrid>
      <w:tr w:rsidR="00F768D8" w:rsidRPr="005F17A2" w:rsidTr="00C506CC">
        <w:tc>
          <w:tcPr>
            <w:tcW w:w="6629" w:type="dxa"/>
            <w:gridSpan w:val="3"/>
            <w:shd w:val="clear" w:color="auto" w:fill="365F91" w:themeFill="accent1" w:themeFillShade="BF"/>
          </w:tcPr>
          <w:p w:rsidR="00F768D8" w:rsidRPr="005F17A2" w:rsidRDefault="00FE741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F768D8" w:rsidRPr="005F17A2">
              <w:rPr>
                <w:rFonts w:ascii="Arial" w:hAnsi="Arial" w:cs="Arial"/>
                <w:color w:val="FFFFFF" w:themeColor="background1"/>
              </w:rPr>
              <w:t>. UAT Test Results</w:t>
            </w:r>
          </w:p>
        </w:tc>
        <w:tc>
          <w:tcPr>
            <w:tcW w:w="1399" w:type="dxa"/>
            <w:shd w:val="clear" w:color="auto" w:fill="365F91" w:themeFill="accent1" w:themeFillShade="BF"/>
          </w:tcPr>
          <w:p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F768D8" w:rsidRPr="005F17A2" w:rsidTr="00C506CC">
        <w:tc>
          <w:tcPr>
            <w:tcW w:w="673" w:type="dxa"/>
            <w:shd w:val="clear" w:color="auto" w:fill="B8CCE4" w:themeFill="accent1" w:themeFillTint="66"/>
          </w:tcPr>
          <w:p w:rsidR="00F768D8" w:rsidRPr="005F17A2" w:rsidRDefault="00F768D8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97" w:type="dxa"/>
            <w:shd w:val="clear" w:color="auto" w:fill="B8CCE4" w:themeFill="accent1" w:themeFillTint="66"/>
          </w:tcPr>
          <w:p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399" w:type="dxa"/>
            <w:shd w:val="clear" w:color="auto" w:fill="B8CCE4" w:themeFill="accent1" w:themeFillTint="66"/>
          </w:tcPr>
          <w:p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768D8" w:rsidRPr="005F17A2" w:rsidTr="00C506CC">
        <w:tc>
          <w:tcPr>
            <w:tcW w:w="673" w:type="dxa"/>
          </w:tcPr>
          <w:p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97" w:type="dxa"/>
          </w:tcPr>
          <w:p w:rsidR="00A4080B" w:rsidRPr="00A4080B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space</w:t>
            </w:r>
          </w:p>
        </w:tc>
        <w:tc>
          <w:tcPr>
            <w:tcW w:w="1559" w:type="dxa"/>
          </w:tcPr>
          <w:p w:rsidR="00F768D8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:rsidR="00F768D8" w:rsidRPr="005F17A2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Chaima Ben Ghanem</w:t>
            </w:r>
          </w:p>
        </w:tc>
        <w:tc>
          <w:tcPr>
            <w:tcW w:w="1548" w:type="dxa"/>
          </w:tcPr>
          <w:p w:rsidR="00F768D8" w:rsidRDefault="00C506CC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F264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5F2642">
              <w:rPr>
                <w:rFonts w:ascii="Arial" w:hAnsi="Arial" w:cs="Arial"/>
                <w:sz w:val="24"/>
                <w:szCs w:val="24"/>
              </w:rPr>
              <w:t>6</w:t>
            </w:r>
            <w:r w:rsidR="00F768D8"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5F2642">
              <w:rPr>
                <w:rFonts w:ascii="Arial" w:hAnsi="Arial" w:cs="Arial"/>
                <w:sz w:val="24"/>
                <w:szCs w:val="24"/>
              </w:rPr>
              <w:t>22</w:t>
            </w:r>
          </w:p>
          <w:p w:rsidR="00A4080B" w:rsidRPr="005F17A2" w:rsidRDefault="00A4080B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D8" w:rsidRPr="005F17A2" w:rsidTr="00C506CC">
        <w:tc>
          <w:tcPr>
            <w:tcW w:w="673" w:type="dxa"/>
          </w:tcPr>
          <w:p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4397" w:type="dxa"/>
          </w:tcPr>
          <w:p w:rsidR="00A4080B" w:rsidRPr="00A4080B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59" w:type="dxa"/>
          </w:tcPr>
          <w:p w:rsidR="00F768D8" w:rsidRPr="005F17A2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:rsidR="00F768D8" w:rsidRPr="005F17A2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Yasmine Cherif</w:t>
            </w:r>
          </w:p>
        </w:tc>
        <w:tc>
          <w:tcPr>
            <w:tcW w:w="1548" w:type="dxa"/>
          </w:tcPr>
          <w:p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</w:t>
            </w:r>
            <w:r w:rsidR="005F2642">
              <w:rPr>
                <w:rFonts w:ascii="Arial" w:hAnsi="Arial" w:cs="Arial"/>
                <w:sz w:val="24"/>
                <w:szCs w:val="24"/>
              </w:rPr>
              <w:t>6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5F2642">
              <w:rPr>
                <w:rFonts w:ascii="Arial" w:hAnsi="Arial" w:cs="Arial"/>
                <w:sz w:val="24"/>
                <w:szCs w:val="24"/>
              </w:rPr>
              <w:t>22</w:t>
            </w:r>
          </w:p>
          <w:p w:rsidR="00F768D8" w:rsidRPr="005F17A2" w:rsidRDefault="00F768D8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6CC" w:rsidRPr="005F17A2" w:rsidTr="00C506CC">
        <w:tc>
          <w:tcPr>
            <w:tcW w:w="673" w:type="dxa"/>
          </w:tcPr>
          <w:p w:rsidR="00C506CC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</w:t>
            </w:r>
          </w:p>
        </w:tc>
        <w:tc>
          <w:tcPr>
            <w:tcW w:w="4397" w:type="dxa"/>
          </w:tcPr>
          <w:p w:rsidR="00C506CC" w:rsidRPr="00C506CC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559" w:type="dxa"/>
          </w:tcPr>
          <w:p w:rsidR="00C506CC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:rsidR="00C506CC" w:rsidRDefault="005F2642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Yasmine Cherif</w:t>
            </w:r>
          </w:p>
        </w:tc>
        <w:tc>
          <w:tcPr>
            <w:tcW w:w="1548" w:type="dxa"/>
          </w:tcPr>
          <w:p w:rsidR="005F2642" w:rsidRDefault="005F2642" w:rsidP="005F264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2022</w:t>
            </w:r>
          </w:p>
          <w:p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6CC" w:rsidRPr="005F17A2" w:rsidTr="00C506CC">
        <w:tc>
          <w:tcPr>
            <w:tcW w:w="673" w:type="dxa"/>
          </w:tcPr>
          <w:p w:rsidR="00C506CC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7.4</w:t>
            </w:r>
          </w:p>
        </w:tc>
        <w:tc>
          <w:tcPr>
            <w:tcW w:w="4397" w:type="dxa"/>
          </w:tcPr>
          <w:p w:rsidR="00C506CC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review to a space</w:t>
            </w:r>
          </w:p>
        </w:tc>
        <w:tc>
          <w:tcPr>
            <w:tcW w:w="1559" w:type="dxa"/>
          </w:tcPr>
          <w:p w:rsidR="00C506CC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:rsidR="00C506CC" w:rsidRDefault="005F2642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Chaima Ben Ghanem</w:t>
            </w:r>
          </w:p>
        </w:tc>
        <w:tc>
          <w:tcPr>
            <w:tcW w:w="1548" w:type="dxa"/>
          </w:tcPr>
          <w:p w:rsidR="00C506CC" w:rsidRDefault="00AA7265" w:rsidP="005F264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</w:t>
            </w:r>
            <w:r w:rsidR="005F2642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 w:rsidR="005F264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</w:tbl>
    <w:p w:rsidR="00A70FA0" w:rsidRDefault="00A70FA0" w:rsidP="00A70FA0">
      <w:pPr>
        <w:pStyle w:val="Titre1"/>
        <w:spacing w:before="0"/>
        <w:jc w:val="both"/>
        <w:rPr>
          <w:rFonts w:ascii="Arial" w:hAnsi="Arial" w:cs="Arial"/>
        </w:rPr>
      </w:pPr>
    </w:p>
    <w:p w:rsidR="000A695D" w:rsidRDefault="000A695D" w:rsidP="000A695D"/>
    <w:p w:rsidR="000A695D" w:rsidRDefault="000A695D" w:rsidP="000A695D"/>
    <w:p w:rsidR="000A695D" w:rsidRDefault="000A695D" w:rsidP="000A695D"/>
    <w:p w:rsidR="000A695D" w:rsidRDefault="000A695D" w:rsidP="000A695D"/>
    <w:p w:rsidR="000A695D" w:rsidRPr="000A695D" w:rsidRDefault="000A695D" w:rsidP="000A695D"/>
    <w:tbl>
      <w:tblPr>
        <w:tblStyle w:val="Grilledutableau"/>
        <w:tblW w:w="9602" w:type="dxa"/>
        <w:tblLook w:val="04A0"/>
      </w:tblPr>
      <w:tblGrid>
        <w:gridCol w:w="2400"/>
        <w:gridCol w:w="2400"/>
        <w:gridCol w:w="2400"/>
        <w:gridCol w:w="2402"/>
      </w:tblGrid>
      <w:tr w:rsidR="00A70FA0" w:rsidRPr="001A0B49" w:rsidTr="00DA5841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:rsidR="00A70FA0" w:rsidRPr="001A0B49" w:rsidRDefault="00A70FA0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8</w:t>
            </w:r>
            <w:r w:rsidRPr="001A0B49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A70FA0" w:rsidRPr="001A0B49" w:rsidTr="00DA5841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2402" w:type="dxa"/>
            <w:shd w:val="clear" w:color="auto" w:fill="B8CCE4" w:themeFill="accent1" w:themeFillTint="66"/>
          </w:tcPr>
          <w:p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A70FA0" w:rsidRPr="001A0B49" w:rsidTr="00DA5841">
        <w:trPr>
          <w:trHeight w:val="273"/>
        </w:trPr>
        <w:tc>
          <w:tcPr>
            <w:tcW w:w="2400" w:type="dxa"/>
            <w:shd w:val="clear" w:color="auto" w:fill="auto"/>
          </w:tcPr>
          <w:p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Service Owner</w:t>
            </w:r>
          </w:p>
        </w:tc>
        <w:tc>
          <w:tcPr>
            <w:tcW w:w="2400" w:type="dxa"/>
          </w:tcPr>
          <w:p w:rsidR="00A70FA0" w:rsidRPr="007A68B9" w:rsidRDefault="005F2642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Amal ABIDI</w:t>
            </w:r>
          </w:p>
        </w:tc>
        <w:tc>
          <w:tcPr>
            <w:tcW w:w="2400" w:type="dxa"/>
          </w:tcPr>
          <w:p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:rsidR="000A695D" w:rsidRDefault="000A695D" w:rsidP="00DA5841">
            <w:pPr>
              <w:rPr>
                <w:rFonts w:ascii="Arial" w:hAnsi="Arial" w:cs="Arial"/>
                <w:sz w:val="24"/>
              </w:rPr>
            </w:pPr>
          </w:p>
          <w:p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:rsidR="00A70FA0" w:rsidRPr="007A68B9" w:rsidRDefault="000A695D" w:rsidP="005F264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</w:t>
            </w:r>
            <w:r w:rsidR="005F2642">
              <w:rPr>
                <w:rFonts w:ascii="Arial" w:hAnsi="Arial" w:cs="Arial"/>
                <w:sz w:val="24"/>
              </w:rPr>
              <w:t>6</w:t>
            </w:r>
            <w:r>
              <w:rPr>
                <w:rFonts w:ascii="Arial" w:hAnsi="Arial" w:cs="Arial"/>
                <w:sz w:val="24"/>
              </w:rPr>
              <w:t>/20</w:t>
            </w:r>
            <w:r w:rsidR="005F2642">
              <w:rPr>
                <w:rFonts w:ascii="Arial" w:hAnsi="Arial" w:cs="Arial"/>
                <w:sz w:val="24"/>
              </w:rPr>
              <w:t>22</w:t>
            </w:r>
          </w:p>
        </w:tc>
      </w:tr>
      <w:tr w:rsidR="00A70FA0" w:rsidRPr="001A0B49" w:rsidTr="00DA5841">
        <w:trPr>
          <w:trHeight w:val="273"/>
        </w:trPr>
        <w:tc>
          <w:tcPr>
            <w:tcW w:w="2400" w:type="dxa"/>
            <w:shd w:val="clear" w:color="auto" w:fill="auto"/>
          </w:tcPr>
          <w:p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Project Manager</w:t>
            </w:r>
          </w:p>
        </w:tc>
        <w:tc>
          <w:tcPr>
            <w:tcW w:w="2400" w:type="dxa"/>
          </w:tcPr>
          <w:p w:rsidR="00A70FA0" w:rsidRPr="007A68B9" w:rsidRDefault="005F2642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Amal ABIDI</w:t>
            </w:r>
          </w:p>
        </w:tc>
        <w:tc>
          <w:tcPr>
            <w:tcW w:w="2400" w:type="dxa"/>
          </w:tcPr>
          <w:p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:rsidR="000A695D" w:rsidRDefault="000A695D" w:rsidP="00DA5841">
            <w:pPr>
              <w:rPr>
                <w:rFonts w:ascii="Arial" w:hAnsi="Arial" w:cs="Arial"/>
                <w:sz w:val="24"/>
              </w:rPr>
            </w:pPr>
            <w:bookmarkStart w:id="1" w:name="_GoBack"/>
            <w:bookmarkEnd w:id="1"/>
          </w:p>
          <w:p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:rsidR="00A70FA0" w:rsidRPr="007A68B9" w:rsidRDefault="000A695D" w:rsidP="005F264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</w:t>
            </w:r>
            <w:r w:rsidR="005F2642">
              <w:rPr>
                <w:rFonts w:ascii="Arial" w:hAnsi="Arial" w:cs="Arial"/>
                <w:sz w:val="24"/>
              </w:rPr>
              <w:t>6</w:t>
            </w:r>
            <w:r>
              <w:rPr>
                <w:rFonts w:ascii="Arial" w:hAnsi="Arial" w:cs="Arial"/>
                <w:sz w:val="24"/>
              </w:rPr>
              <w:t>/20</w:t>
            </w:r>
            <w:r w:rsidR="005F2642">
              <w:rPr>
                <w:rFonts w:ascii="Arial" w:hAnsi="Arial" w:cs="Arial"/>
                <w:sz w:val="24"/>
              </w:rPr>
              <w:t>22</w:t>
            </w:r>
          </w:p>
        </w:tc>
      </w:tr>
    </w:tbl>
    <w:p w:rsidR="00A70FA0" w:rsidRPr="001A0B49" w:rsidRDefault="00A70FA0" w:rsidP="00A70FA0">
      <w:pPr>
        <w:spacing w:after="0"/>
        <w:rPr>
          <w:rFonts w:ascii="Arial" w:hAnsi="Arial" w:cs="Arial"/>
        </w:rPr>
      </w:pPr>
    </w:p>
    <w:p w:rsidR="003F7210" w:rsidRPr="005F17A2" w:rsidRDefault="001901C3" w:rsidP="003F7210">
      <w:pPr>
        <w:pStyle w:val="Titre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F7210" w:rsidRPr="005F17A2">
        <w:rPr>
          <w:rFonts w:ascii="Arial" w:hAnsi="Arial" w:cs="Arial"/>
        </w:rPr>
        <w:t>. Addendums &amp; Appendices</w:t>
      </w:r>
    </w:p>
    <w:p w:rsidR="003F7210" w:rsidRPr="005F17A2" w:rsidRDefault="00A20466" w:rsidP="00F34DC0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5F17A2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:rsidR="009D5410" w:rsidRPr="007A68B9" w:rsidRDefault="009D5410" w:rsidP="00D70636">
      <w:pPr>
        <w:rPr>
          <w:rFonts w:ascii="Arial" w:hAnsi="Arial" w:cs="Arial"/>
          <w:sz w:val="24"/>
        </w:rPr>
      </w:pPr>
    </w:p>
    <w:sectPr w:rsidR="009D5410" w:rsidRPr="007A68B9" w:rsidSect="00CB4E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0E1" w:rsidRDefault="00E440E1" w:rsidP="00204569">
      <w:pPr>
        <w:spacing w:after="0" w:line="240" w:lineRule="auto"/>
      </w:pPr>
      <w:r>
        <w:separator/>
      </w:r>
    </w:p>
  </w:endnote>
  <w:endnote w:type="continuationSeparator" w:id="1">
    <w:p w:rsidR="00E440E1" w:rsidRDefault="00E440E1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0E1" w:rsidRDefault="00E440E1" w:rsidP="00204569">
      <w:pPr>
        <w:spacing w:after="0" w:line="240" w:lineRule="auto"/>
      </w:pPr>
      <w:r>
        <w:separator/>
      </w:r>
    </w:p>
  </w:footnote>
  <w:footnote w:type="continuationSeparator" w:id="1">
    <w:p w:rsidR="00E440E1" w:rsidRDefault="00E440E1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6CC" w:rsidRDefault="00CB4E5C">
    <w:pPr>
      <w:pStyle w:val="En-tte"/>
    </w:pPr>
    <w:r w:rsidRPr="00CB4E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5.2pt;margin-top:-26.2pt;width:276pt;height:72.7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" filled="f" fillcolor="#f2f2f2" strokecolor="silver" strokeweight=".25pt">
          <v:textbox>
            <w:txbxContent>
              <w:p w:rsidR="00C506CC" w:rsidRPr="004122A1" w:rsidRDefault="00C506CC" w:rsidP="00204569">
                <w:pPr>
                  <w:spacing w:after="0" w:line="240" w:lineRule="auto"/>
                  <w:rPr>
                    <w:b/>
                    <w:color w:val="1F497D"/>
                    <w:sz w:val="20"/>
                  </w:rPr>
                </w:pPr>
                <w:r>
                  <w:rPr>
                    <w:b/>
                    <w:color w:val="1F497D"/>
                    <w:sz w:val="20"/>
                  </w:rPr>
                  <w:t>User Acceptance Test</w:t>
                </w:r>
                <w:r w:rsidRPr="004122A1">
                  <w:rPr>
                    <w:b/>
                    <w:color w:val="1F497D"/>
                    <w:sz w:val="20"/>
                  </w:rPr>
                  <w:t xml:space="preserve"> Template</w:t>
                </w:r>
              </w:p>
              <w:p w:rsidR="00C506CC" w:rsidRDefault="00C506CC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Project Name: </w:t>
                </w:r>
                <w:r w:rsidR="00D04AE0">
                  <w:rPr>
                    <w:b/>
                    <w:sz w:val="18"/>
                    <w:szCs w:val="18"/>
                  </w:rPr>
                  <w:t>WeConnect</w:t>
                </w:r>
              </w:p>
              <w:p w:rsidR="00C506CC" w:rsidRDefault="00C506CC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Service Owner: </w:t>
                </w:r>
                <w:r w:rsidR="00D04AE0">
                  <w:rPr>
                    <w:b/>
                    <w:sz w:val="18"/>
                    <w:szCs w:val="18"/>
                  </w:rPr>
                  <w:t>Amal Abidi</w:t>
                </w:r>
              </w:p>
              <w:p w:rsidR="00C506CC" w:rsidRDefault="00C506CC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Project Manager: </w:t>
                </w:r>
                <w:r w:rsidR="00D04AE0">
                  <w:rPr>
                    <w:b/>
                    <w:sz w:val="18"/>
                    <w:szCs w:val="18"/>
                  </w:rPr>
                  <w:t>Amal Abidi</w:t>
                </w:r>
              </w:p>
              <w:p w:rsidR="00C506CC" w:rsidRDefault="00C506CC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 w:rsidRPr="004B4D95">
                  <w:rPr>
                    <w:b/>
                    <w:sz w:val="18"/>
                    <w:szCs w:val="18"/>
                  </w:rPr>
                  <w:t>Document Date:</w:t>
                </w:r>
                <w:r>
                  <w:rPr>
                    <w:b/>
                    <w:sz w:val="18"/>
                    <w:szCs w:val="18"/>
                  </w:rPr>
                  <w:t xml:space="preserve"> 0</w:t>
                </w:r>
                <w:r w:rsidR="00D04AE0">
                  <w:rPr>
                    <w:b/>
                    <w:sz w:val="18"/>
                    <w:szCs w:val="18"/>
                  </w:rPr>
                  <w:t>4</w:t>
                </w:r>
                <w:r>
                  <w:rPr>
                    <w:b/>
                    <w:sz w:val="18"/>
                    <w:szCs w:val="18"/>
                  </w:rPr>
                  <w:t>/0</w:t>
                </w:r>
                <w:r w:rsidR="00D04AE0">
                  <w:rPr>
                    <w:b/>
                    <w:sz w:val="18"/>
                    <w:szCs w:val="18"/>
                  </w:rPr>
                  <w:t>6</w:t>
                </w:r>
                <w:r>
                  <w:rPr>
                    <w:b/>
                    <w:sz w:val="18"/>
                    <w:szCs w:val="18"/>
                  </w:rPr>
                  <w:t>/</w:t>
                </w:r>
                <w:r w:rsidR="00D04AE0">
                  <w:rPr>
                    <w:b/>
                    <w:sz w:val="18"/>
                    <w:szCs w:val="18"/>
                  </w:rPr>
                  <w:t>22</w:t>
                </w:r>
              </w:p>
              <w:p w:rsidR="00C506CC" w:rsidRDefault="00C506CC" w:rsidP="00204569">
                <w:pPr>
                  <w:spacing w:after="0" w:line="240" w:lineRule="auto"/>
                  <w:jc w:val="center"/>
                </w:pPr>
              </w:p>
            </w:txbxContent>
          </v:textbox>
        </v:shape>
      </w:pict>
    </w:r>
    <w:r w:rsidR="00C506CC">
      <w:tab/>
    </w:r>
    <w:r w:rsidR="00C506CC">
      <w:tab/>
    </w:r>
    <w:r w:rsidR="00C506CC">
      <w:rPr>
        <w:noProof/>
        <w:lang w:val="fr-FR" w:eastAsia="fr-FR"/>
      </w:rPr>
      <w:drawing>
        <wp:inline distT="0" distB="0" distL="0" distR="0">
          <wp:extent cx="1962785" cy="5302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7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77054"/>
    <w:multiLevelType w:val="multilevel"/>
    <w:tmpl w:val="1FA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632A1C35"/>
    <w:multiLevelType w:val="multilevel"/>
    <w:tmpl w:val="BDF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7"/>
  </w:num>
  <w:num w:numId="6">
    <w:abstractNumId w:val="6"/>
  </w:num>
  <w:num w:numId="7">
    <w:abstractNumId w:val="13"/>
  </w:num>
  <w:num w:numId="8">
    <w:abstractNumId w:val="5"/>
  </w:num>
  <w:num w:numId="9">
    <w:abstractNumId w:val="14"/>
  </w:num>
  <w:num w:numId="10">
    <w:abstractNumId w:val="4"/>
  </w:num>
  <w:num w:numId="11">
    <w:abstractNumId w:val="20"/>
  </w:num>
  <w:num w:numId="12">
    <w:abstractNumId w:val="11"/>
  </w:num>
  <w:num w:numId="13">
    <w:abstractNumId w:val="10"/>
  </w:num>
  <w:num w:numId="14">
    <w:abstractNumId w:val="18"/>
  </w:num>
  <w:num w:numId="15">
    <w:abstractNumId w:val="0"/>
  </w:num>
  <w:num w:numId="16">
    <w:abstractNumId w:val="15"/>
  </w:num>
  <w:num w:numId="17">
    <w:abstractNumId w:val="7"/>
  </w:num>
  <w:num w:numId="18">
    <w:abstractNumId w:val="19"/>
  </w:num>
  <w:num w:numId="19">
    <w:abstractNumId w:val="12"/>
  </w:num>
  <w:num w:numId="20">
    <w:abstractNumId w:val="2"/>
  </w:num>
  <w:num w:numId="2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6"/>
  </w:num>
  <w:num w:numId="23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A695D"/>
    <w:rsid w:val="000B030E"/>
    <w:rsid w:val="000B2169"/>
    <w:rsid w:val="000B4431"/>
    <w:rsid w:val="000B4D74"/>
    <w:rsid w:val="000B508B"/>
    <w:rsid w:val="000B55E7"/>
    <w:rsid w:val="000B68AC"/>
    <w:rsid w:val="000C045D"/>
    <w:rsid w:val="000C062C"/>
    <w:rsid w:val="000C0FA7"/>
    <w:rsid w:val="000C255D"/>
    <w:rsid w:val="000C2D2C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0AE4"/>
    <w:rsid w:val="00203AC4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0C2B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0E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5B82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E627B"/>
    <w:rsid w:val="005F0DF0"/>
    <w:rsid w:val="005F12C6"/>
    <w:rsid w:val="005F17A2"/>
    <w:rsid w:val="005F264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3C24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577A2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1461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A7265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3E9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2435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06C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4E5C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4AE0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379C"/>
    <w:rsid w:val="00D85497"/>
    <w:rsid w:val="00D86A90"/>
    <w:rsid w:val="00D913CA"/>
    <w:rsid w:val="00DA1EB4"/>
    <w:rsid w:val="00DA31CD"/>
    <w:rsid w:val="00DA4865"/>
    <w:rsid w:val="00DA5841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0E1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43A9C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Titre1">
    <w:name w:val="heading 1"/>
    <w:basedOn w:val="Normal"/>
    <w:next w:val="Normal"/>
    <w:link w:val="Titre1C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569"/>
  </w:style>
  <w:style w:type="paragraph" w:styleId="Pieddepage">
    <w:name w:val="footer"/>
    <w:basedOn w:val="Normal"/>
    <w:link w:val="Pieddepag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569"/>
  </w:style>
  <w:style w:type="paragraph" w:styleId="Textedebulles">
    <w:name w:val="Balloon Text"/>
    <w:basedOn w:val="Normal"/>
    <w:link w:val="TextedebullesC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8694-F85C-40BC-9B15-9F8781DC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528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Acceptance Test Plan</vt:lpstr>
      <vt:lpstr>User Acceptance Test Plan</vt:lpstr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Amal</cp:lastModifiedBy>
  <cp:revision>120</cp:revision>
  <dcterms:created xsi:type="dcterms:W3CDTF">2012-07-20T22:47:00Z</dcterms:created>
  <dcterms:modified xsi:type="dcterms:W3CDTF">2022-06-04T00:26:00Z</dcterms:modified>
</cp:coreProperties>
</file>