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40" w:rsidRDefault="00251440" w:rsidP="00251440">
      <w:pPr>
        <w:rPr>
          <w:rtl/>
        </w:rPr>
      </w:pPr>
      <w:r>
        <w:t>Θ</w:t>
      </w:r>
      <w:r w:rsidR="00E24316" w:rsidRPr="00E24316">
        <w:t xml:space="preserve"> G=(Θ</w:t>
      </w:r>
      <w:proofErr w:type="gramStart"/>
      <w:r w:rsidR="00E24316" w:rsidRPr="00E24316">
        <w:t>m)/</w:t>
      </w:r>
      <w:proofErr w:type="gramEnd"/>
      <w:r w:rsidR="00E24316" w:rsidRPr="00E24316">
        <w:t>(Θ0)=(A1B1)/(f2)*(dm)/(AB)=Gt^(Obj)*G^(Oc)=Gt^(Obj)*V2*dmin</w:t>
      </w:r>
    </w:p>
    <w:p w:rsidR="00F85ECC" w:rsidRDefault="00F85ECC" w:rsidP="00251440">
      <w:pPr>
        <w:rPr>
          <w:rtl/>
        </w:rPr>
      </w:pPr>
    </w:p>
    <w:p w:rsidR="00F85ECC" w:rsidRDefault="00F85ECC" w:rsidP="00251440">
      <w:pPr>
        <w:rPr>
          <w:lang w:bidi="ar-MA"/>
        </w:rPr>
      </w:pPr>
      <w:r>
        <w:rPr>
          <w:lang w:bidi="ar-MA"/>
        </w:rPr>
        <w:t>Le grossissement est donc le produit en valeur absolue du grandissement transversal de l’</w:t>
      </w:r>
      <w:proofErr w:type="spellStart"/>
      <w:r>
        <w:rPr>
          <w:lang w:bidi="ar-MA"/>
        </w:rPr>
        <w:t>objetif</w:t>
      </w:r>
      <w:proofErr w:type="spellEnd"/>
      <w:r>
        <w:rPr>
          <w:lang w:bidi="ar-MA"/>
        </w:rPr>
        <w:t xml:space="preserve"> et du grossissement de l’oculaire.</w:t>
      </w:r>
    </w:p>
    <w:p w:rsidR="00F85ECC" w:rsidRDefault="00F85ECC" w:rsidP="00251440">
      <w:pPr>
        <w:rPr>
          <w:lang w:bidi="ar-MA"/>
        </w:rPr>
      </w:pPr>
      <w:r>
        <w:rPr>
          <w:lang w:bidi="ar-MA"/>
        </w:rPr>
        <w:t>Considérons le schéma de la figure 1 pour faire les calculs :</w:t>
      </w:r>
    </w:p>
    <w:p w:rsidR="00F85ECC" w:rsidRDefault="00F85ECC" w:rsidP="00251440">
      <w:pPr>
        <w:rPr>
          <w:lang w:bidi="ar-MA"/>
        </w:rPr>
      </w:pPr>
      <w:r>
        <w:rPr>
          <w:lang w:bidi="ar-MA"/>
        </w:rPr>
        <w:t>Gt(objectif)=(n</w:t>
      </w:r>
      <w:proofErr w:type="gramStart"/>
      <w:r>
        <w:rPr>
          <w:lang w:bidi="ar-MA"/>
        </w:rPr>
        <w:t>0)/</w:t>
      </w:r>
      <w:proofErr w:type="gramEnd"/>
      <w:r>
        <w:rPr>
          <w:lang w:bidi="ar-MA"/>
        </w:rPr>
        <w:t>(ni)</w:t>
      </w:r>
      <w:r w:rsidR="003943F3">
        <w:rPr>
          <w:lang w:bidi="ar-MA"/>
        </w:rPr>
        <w:t>*(Pi)/(P0) et P0≈f0^(</w:t>
      </w:r>
      <w:proofErr w:type="spellStart"/>
      <w:r w:rsidR="003943F3">
        <w:rPr>
          <w:lang w:bidi="ar-MA"/>
        </w:rPr>
        <w:t>obj</w:t>
      </w:r>
      <w:proofErr w:type="spellEnd"/>
      <w:r w:rsidR="003943F3">
        <w:rPr>
          <w:lang w:bidi="ar-MA"/>
        </w:rPr>
        <w:t xml:space="preserve">) et pi ≈ </w:t>
      </w:r>
      <w:r w:rsidR="003943F3" w:rsidRPr="003943F3">
        <w:rPr>
          <w:lang w:bidi="ar-MA"/>
        </w:rPr>
        <w:t>O1O2</w:t>
      </w:r>
      <w:r w:rsidR="003943F3">
        <w:rPr>
          <w:lang w:bidi="ar-MA"/>
        </w:rPr>
        <w:t xml:space="preserve"> =&gt; Gt (objectif) ≈ (O1O2)/(f0^</w:t>
      </w:r>
      <w:r w:rsidR="003944E0">
        <w:rPr>
          <w:lang w:bidi="ar-MA"/>
        </w:rPr>
        <w:t>(</w:t>
      </w:r>
      <w:proofErr w:type="spellStart"/>
      <w:r w:rsidR="003944E0">
        <w:rPr>
          <w:lang w:bidi="ar-MA"/>
        </w:rPr>
        <w:t>obj</w:t>
      </w:r>
      <w:proofErr w:type="spellEnd"/>
      <w:r w:rsidR="003944E0">
        <w:rPr>
          <w:lang w:bidi="ar-MA"/>
        </w:rPr>
        <w:t>)) e</w:t>
      </w:r>
      <w:r w:rsidR="003943F3">
        <w:rPr>
          <w:lang w:bidi="ar-MA"/>
        </w:rPr>
        <w:t xml:space="preserve">t puisque </w:t>
      </w:r>
      <w:proofErr w:type="spellStart"/>
      <w:r w:rsidR="003944E0">
        <w:rPr>
          <w:lang w:bidi="ar-MA"/>
        </w:rPr>
        <w:t>Goc</w:t>
      </w:r>
      <w:proofErr w:type="spellEnd"/>
      <w:r w:rsidR="003944E0">
        <w:rPr>
          <w:lang w:bidi="ar-MA"/>
        </w:rPr>
        <w:t xml:space="preserve">(oculaire) ≈ 25*(f0^(oc)) =&gt; </w:t>
      </w:r>
      <w:proofErr w:type="spellStart"/>
      <w:r w:rsidR="003944E0">
        <w:rPr>
          <w:lang w:bidi="ar-MA"/>
        </w:rPr>
        <w:t>Gtotal</w:t>
      </w:r>
      <w:proofErr w:type="spellEnd"/>
      <w:r w:rsidR="003944E0">
        <w:rPr>
          <w:lang w:bidi="ar-MA"/>
        </w:rPr>
        <w:t>(microscope) = Gt(objectif)*G(oculaire) =&gt; G(oculaire) ≈ 25/(fi^(oc))</w:t>
      </w:r>
    </w:p>
    <w:p w:rsidR="003944E0" w:rsidRDefault="003944E0" w:rsidP="00251440">
      <w:pPr>
        <w:rPr>
          <w:lang w:bidi="ar-MA"/>
        </w:rPr>
      </w:pPr>
      <w:proofErr w:type="spellStart"/>
      <w:r>
        <w:rPr>
          <w:lang w:bidi="ar-MA"/>
        </w:rPr>
        <w:t>Gtotle</w:t>
      </w:r>
      <w:proofErr w:type="spellEnd"/>
      <w:r>
        <w:rPr>
          <w:lang w:bidi="ar-MA"/>
        </w:rPr>
        <w:t>(microscope) ≈ (O1O</w:t>
      </w:r>
      <w:proofErr w:type="gramStart"/>
      <w:r>
        <w:rPr>
          <w:lang w:bidi="ar-MA"/>
        </w:rPr>
        <w:t>2)/</w:t>
      </w:r>
      <w:proofErr w:type="gramEnd"/>
      <w:r>
        <w:rPr>
          <w:lang w:bidi="ar-MA"/>
        </w:rPr>
        <w:t>(fi^(</w:t>
      </w:r>
      <w:proofErr w:type="spellStart"/>
      <w:r>
        <w:rPr>
          <w:lang w:bidi="ar-MA"/>
        </w:rPr>
        <w:t>obj</w:t>
      </w:r>
      <w:proofErr w:type="spellEnd"/>
      <w:r>
        <w:rPr>
          <w:lang w:bidi="ar-MA"/>
        </w:rPr>
        <w:t>))*25/fi^(oc)</w:t>
      </w:r>
    </w:p>
    <w:p w:rsidR="003944E0" w:rsidRDefault="003944E0" w:rsidP="00251440">
      <w:pPr>
        <w:rPr>
          <w:rtl/>
          <w:lang w:bidi="ar-MA"/>
        </w:rPr>
      </w:pPr>
      <w:r w:rsidRPr="007D4785">
        <w:rPr>
          <w:lang w:bidi="ar-MA"/>
        </w:rPr>
        <w:t>La puissance (</w:t>
      </w:r>
      <w:proofErr w:type="spellStart"/>
      <w:r w:rsidRPr="007D4785">
        <w:rPr>
          <w:lang w:bidi="ar-MA"/>
        </w:rPr>
        <w:t>intrinséque</w:t>
      </w:r>
      <w:proofErr w:type="spellEnd"/>
      <w:r w:rsidRPr="007D4785">
        <w:rPr>
          <w:lang w:bidi="ar-MA"/>
        </w:rPr>
        <w:t>) vaut : Pi = 1/(fi) = V =V1+V2-e/nV1V2 = -</w:t>
      </w:r>
      <w:r w:rsidR="007D4785" w:rsidRPr="007D4785">
        <w:rPr>
          <w:lang w:bidi="ar-MA"/>
        </w:rPr>
        <w:t xml:space="preserve">Δ/(f1*f2). Nous retrouvons </w:t>
      </w:r>
      <w:r w:rsidR="007D4785">
        <w:rPr>
          <w:lang w:bidi="ar-MA"/>
        </w:rPr>
        <w:t>ce résultat comme suit (figure 2) : |Pi|= (|Θ’</w:t>
      </w:r>
      <w:proofErr w:type="gramStart"/>
      <w:r w:rsidR="007D4785">
        <w:rPr>
          <w:lang w:bidi="ar-MA"/>
        </w:rPr>
        <w:t>|)/</w:t>
      </w:r>
      <w:proofErr w:type="gramEnd"/>
      <w:r w:rsidR="007D4785">
        <w:rPr>
          <w:lang w:bidi="ar-MA"/>
        </w:rPr>
        <w:t>(|AB|) = (|A1B2|)/(|AB|)*(|Θ’|)/(|A1B1|) = |Gt^(</w:t>
      </w:r>
      <w:proofErr w:type="spellStart"/>
      <w:r w:rsidR="007D4785">
        <w:rPr>
          <w:lang w:bidi="ar-MA"/>
        </w:rPr>
        <w:t>obj</w:t>
      </w:r>
      <w:proofErr w:type="spellEnd"/>
      <w:r w:rsidR="007D4785">
        <w:rPr>
          <w:lang w:bidi="ar-MA"/>
        </w:rPr>
        <w:t>)| * P^(oc) = |Gt^(</w:t>
      </w:r>
      <w:proofErr w:type="spellStart"/>
      <w:r w:rsidR="007D4785">
        <w:rPr>
          <w:lang w:bidi="ar-MA"/>
        </w:rPr>
        <w:t>obj</w:t>
      </w:r>
      <w:proofErr w:type="spellEnd"/>
      <w:r w:rsidR="007D4785">
        <w:rPr>
          <w:lang w:bidi="ar-MA"/>
        </w:rPr>
        <w:t>)|*P^(oc) = |Gt^(</w:t>
      </w:r>
      <w:proofErr w:type="spellStart"/>
      <w:r w:rsidR="007D4785">
        <w:rPr>
          <w:lang w:bidi="ar-MA"/>
        </w:rPr>
        <w:t>obj</w:t>
      </w:r>
      <w:proofErr w:type="spellEnd"/>
      <w:r w:rsidR="007D4785">
        <w:rPr>
          <w:lang w:bidi="ar-MA"/>
        </w:rPr>
        <w:t>)|*P^(oc) = |Gt^(</w:t>
      </w:r>
      <w:proofErr w:type="spellStart"/>
      <w:r w:rsidR="007D4785">
        <w:rPr>
          <w:lang w:bidi="ar-MA"/>
        </w:rPr>
        <w:t>obj</w:t>
      </w:r>
      <w:proofErr w:type="spellEnd"/>
      <w:r w:rsidR="007D4785">
        <w:rPr>
          <w:lang w:bidi="ar-MA"/>
        </w:rPr>
        <w:t xml:space="preserve">)|*V2 , comme A1 est en F2 (A1≡F2), </w:t>
      </w:r>
      <w:r w:rsidR="00B6121C">
        <w:rPr>
          <w:lang w:bidi="ar-MA"/>
        </w:rPr>
        <w:t>Gt^(</w:t>
      </w:r>
      <w:proofErr w:type="spellStart"/>
      <w:r w:rsidR="00B6121C">
        <w:rPr>
          <w:lang w:bidi="ar-MA"/>
        </w:rPr>
        <w:t>obj</w:t>
      </w:r>
      <w:proofErr w:type="spellEnd"/>
      <w:r w:rsidR="00B6121C">
        <w:rPr>
          <w:lang w:bidi="ar-MA"/>
        </w:rPr>
        <w:t>)</w:t>
      </w:r>
      <w:r w:rsidR="00D25A9C">
        <w:rPr>
          <w:lang w:bidi="ar-MA"/>
        </w:rPr>
        <w:t xml:space="preserve">=-(F’1F2)/(f’1)=-Δ/f1 et P^(oc)=V2=1/f’2 , donc pour l’œil </w:t>
      </w:r>
      <w:proofErr w:type="spellStart"/>
      <w:r w:rsidR="00D25A9C">
        <w:rPr>
          <w:lang w:bidi="ar-MA"/>
        </w:rPr>
        <w:t>accommondant</w:t>
      </w:r>
      <w:proofErr w:type="spellEnd"/>
      <w:r w:rsidR="00D25A9C">
        <w:rPr>
          <w:lang w:bidi="ar-MA"/>
        </w:rPr>
        <w:t xml:space="preserve"> à l’infini, la puissance </w:t>
      </w:r>
      <w:proofErr w:type="spellStart"/>
      <w:r w:rsidR="00D25A9C">
        <w:rPr>
          <w:lang w:bidi="ar-MA"/>
        </w:rPr>
        <w:t>intrinséque</w:t>
      </w:r>
      <w:proofErr w:type="spellEnd"/>
      <w:r w:rsidR="00D25A9C">
        <w:rPr>
          <w:lang w:bidi="ar-MA"/>
        </w:rPr>
        <w:t xml:space="preserve"> est P</w:t>
      </w:r>
      <w:r w:rsidR="003232FE">
        <w:rPr>
          <w:lang w:bidi="ar-MA"/>
        </w:rPr>
        <w:t xml:space="preserve"> </w:t>
      </w:r>
      <w:r w:rsidR="00D25A9C">
        <w:rPr>
          <w:lang w:bidi="ar-MA"/>
        </w:rPr>
        <w:t xml:space="preserve">i=-Δ/(f’1*f’2) . </w:t>
      </w:r>
    </w:p>
    <w:p w:rsidR="00B97ECC" w:rsidRDefault="00B97ECC" w:rsidP="00251440">
      <w:pPr>
        <w:rPr>
          <w:lang w:bidi="ar-MA"/>
        </w:rPr>
      </w:pPr>
      <w:r w:rsidRPr="00B97ECC">
        <w:rPr>
          <w:lang w:bidi="ar-MA"/>
        </w:rPr>
        <w:t xml:space="preserve">Nous vous remercions monsieur EL </w:t>
      </w:r>
      <w:proofErr w:type="spellStart"/>
      <w:r w:rsidRPr="00B97ECC">
        <w:rPr>
          <w:lang w:bidi="ar-MA"/>
        </w:rPr>
        <w:t>Houssain</w:t>
      </w:r>
      <w:proofErr w:type="spellEnd"/>
      <w:r w:rsidRPr="00B97ECC">
        <w:rPr>
          <w:lang w:bidi="ar-MA"/>
        </w:rPr>
        <w:t xml:space="preserve"> </w:t>
      </w:r>
      <w:proofErr w:type="gramStart"/>
      <w:r w:rsidRPr="00B97ECC">
        <w:rPr>
          <w:lang w:bidi="ar-MA"/>
        </w:rPr>
        <w:t>OUACHA  d'avoir</w:t>
      </w:r>
      <w:proofErr w:type="gramEnd"/>
      <w:r w:rsidRPr="00B97ECC">
        <w:rPr>
          <w:lang w:bidi="ar-MA"/>
        </w:rPr>
        <w:t xml:space="preserve"> partagé avec nous votre passion pour l'enseignement. Nous avons grandement apprécié votre soutien, votre implication et votre expérience tout au long de l'année.</w:t>
      </w:r>
    </w:p>
    <w:p w:rsidR="002371D8" w:rsidRDefault="002371D8" w:rsidP="002371D8">
      <w:pPr>
        <w:rPr>
          <w:lang w:bidi="ar-MA"/>
        </w:rPr>
      </w:pPr>
      <w:proofErr w:type="gramStart"/>
      <w:r>
        <w:rPr>
          <w:lang w:bidi="ar-MA"/>
        </w:rPr>
        <w:t>σ</w:t>
      </w:r>
      <w:proofErr w:type="gramEnd"/>
      <w:r>
        <w:rPr>
          <w:lang w:bidi="ar-MA"/>
        </w:rPr>
        <w:t xml:space="preserve"> du plus petit objet observable est donnée par σ =        =                     se rappelant que la résolution de l’</w:t>
      </w:r>
      <w:proofErr w:type="spellStart"/>
      <w:r>
        <w:rPr>
          <w:lang w:bidi="ar-MA"/>
        </w:rPr>
        <w:t>oeil</w:t>
      </w:r>
      <w:proofErr w:type="spellEnd"/>
      <w:r>
        <w:rPr>
          <w:lang w:bidi="ar-MA"/>
        </w:rPr>
        <w:t xml:space="preserve"> est Ɛ= 4,8 * 10    rad = 1,65</w:t>
      </w:r>
    </w:p>
    <w:p w:rsidR="002371D8" w:rsidRDefault="002371D8" w:rsidP="002371D8">
      <w:pPr>
        <w:rPr>
          <w:lang w:bidi="ar-MA"/>
        </w:rPr>
      </w:pPr>
      <w:r>
        <w:rPr>
          <w:lang w:bidi="ar-MA"/>
        </w:rPr>
        <w:t>Exemple :</w:t>
      </w:r>
    </w:p>
    <w:p w:rsidR="002371D8" w:rsidRDefault="002371D8" w:rsidP="002371D8">
      <w:pPr>
        <w:rPr>
          <w:lang w:bidi="ar-MA"/>
        </w:rPr>
      </w:pPr>
      <w:bookmarkStart w:id="0" w:name="_GoBack"/>
      <w:r>
        <w:rPr>
          <w:lang w:bidi="ar-MA"/>
        </w:rPr>
        <w:t xml:space="preserve">Pour un microscope dont </w:t>
      </w:r>
      <w:proofErr w:type="spellStart"/>
      <w:r>
        <w:rPr>
          <w:lang w:bidi="ar-MA"/>
        </w:rPr>
        <w:t>Gc</w:t>
      </w:r>
      <w:proofErr w:type="spellEnd"/>
      <w:r>
        <w:rPr>
          <w:lang w:bidi="ar-MA"/>
        </w:rPr>
        <w:t xml:space="preserve"> = </w:t>
      </w:r>
      <w:proofErr w:type="gramStart"/>
      <w:r>
        <w:rPr>
          <w:lang w:bidi="ar-MA"/>
        </w:rPr>
        <w:t>100 ,</w:t>
      </w:r>
      <w:proofErr w:type="gramEnd"/>
      <w:r>
        <w:rPr>
          <w:lang w:bidi="ar-MA"/>
        </w:rPr>
        <w:t xml:space="preserve"> nous avons un résolution de 1,2  </w:t>
      </w:r>
      <w:proofErr w:type="spellStart"/>
      <w:r>
        <w:rPr>
          <w:lang w:bidi="ar-MA"/>
        </w:rPr>
        <w:t>μm</w:t>
      </w:r>
      <w:proofErr w:type="spellEnd"/>
      <w:r>
        <w:rPr>
          <w:lang w:bidi="ar-MA"/>
        </w:rPr>
        <w:t>.</w:t>
      </w:r>
    </w:p>
    <w:bookmarkEnd w:id="0"/>
    <w:p w:rsidR="002371D8" w:rsidRDefault="002371D8" w:rsidP="00251440">
      <w:pPr>
        <w:rPr>
          <w:lang w:bidi="ar-MA"/>
        </w:rPr>
      </w:pPr>
    </w:p>
    <w:p w:rsidR="002371D8" w:rsidRDefault="002371D8" w:rsidP="00251440">
      <w:pPr>
        <w:rPr>
          <w:lang w:bidi="ar-MA"/>
        </w:rPr>
      </w:pPr>
    </w:p>
    <w:p w:rsidR="002371D8" w:rsidRPr="007D4785" w:rsidRDefault="002371D8" w:rsidP="00251440">
      <w:pPr>
        <w:rPr>
          <w:lang w:bidi="ar-MA"/>
        </w:rPr>
      </w:pPr>
    </w:p>
    <w:sectPr w:rsidR="002371D8" w:rsidRPr="007D4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40"/>
    <w:rsid w:val="00000A52"/>
    <w:rsid w:val="00026B0C"/>
    <w:rsid w:val="002371D8"/>
    <w:rsid w:val="00251440"/>
    <w:rsid w:val="003232FE"/>
    <w:rsid w:val="003943F3"/>
    <w:rsid w:val="003944E0"/>
    <w:rsid w:val="007D4785"/>
    <w:rsid w:val="00B4692C"/>
    <w:rsid w:val="00B6121C"/>
    <w:rsid w:val="00B97ECC"/>
    <w:rsid w:val="00D25A9C"/>
    <w:rsid w:val="00E24316"/>
    <w:rsid w:val="00F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D59D"/>
  <w15:chartTrackingRefBased/>
  <w15:docId w15:val="{43840255-9290-4BD5-A322-7646F15B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</cp:lastModifiedBy>
  <cp:revision>7</cp:revision>
  <dcterms:created xsi:type="dcterms:W3CDTF">2020-05-18T23:43:00Z</dcterms:created>
  <dcterms:modified xsi:type="dcterms:W3CDTF">2020-05-19T15:44:00Z</dcterms:modified>
</cp:coreProperties>
</file>