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hd w:fill="ffffff" w:val="clear"/>
        <w:spacing w:after="160" w:before="600" w:line="338.8235294117647" w:lineRule="auto"/>
        <w:rPr>
          <w:rFonts w:ascii="Times New Roman" w:cs="Times New Roman" w:eastAsia="Times New Roman" w:hAnsi="Times New Roman"/>
          <w:b w:val="1"/>
          <w:sz w:val="28"/>
          <w:szCs w:val="28"/>
        </w:rPr>
      </w:pPr>
      <w:bookmarkStart w:colFirst="0" w:colLast="0" w:name="_la3qu6wdc3oo" w:id="0"/>
      <w:bookmarkEnd w:id="0"/>
      <w:r w:rsidDel="00000000" w:rsidR="00000000" w:rsidRPr="00000000">
        <w:rPr>
          <w:rFonts w:ascii="Times New Roman" w:cs="Times New Roman" w:eastAsia="Times New Roman" w:hAnsi="Times New Roman"/>
          <w:b w:val="1"/>
          <w:sz w:val="28"/>
          <w:szCs w:val="28"/>
          <w:rtl w:val="0"/>
        </w:rPr>
        <w:t xml:space="preserve">What is a smart contract? What is a hybrid smart contract?</w:t>
      </w:r>
    </w:p>
    <w:p w:rsidR="00000000" w:rsidDel="00000000" w:rsidP="00000000" w:rsidRDefault="00000000" w:rsidRPr="00000000" w14:paraId="00000002">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deployed to a blockchain, </w:t>
      </w:r>
      <w:r w:rsidDel="00000000" w:rsidR="00000000" w:rsidRPr="00000000">
        <w:rPr>
          <w:rFonts w:ascii="Times New Roman" w:cs="Times New Roman" w:eastAsia="Times New Roman" w:hAnsi="Times New Roman"/>
          <w:b w:val="1"/>
          <w:color w:val="333333"/>
          <w:sz w:val="24"/>
          <w:szCs w:val="24"/>
          <w:rtl w:val="0"/>
        </w:rPr>
        <w:t xml:space="preserve">a </w:t>
      </w:r>
      <w:r w:rsidDel="00000000" w:rsidR="00000000" w:rsidRPr="00000000">
        <w:rPr>
          <w:rFonts w:ascii="Times New Roman" w:cs="Times New Roman" w:eastAsia="Times New Roman" w:hAnsi="Times New Roman"/>
          <w:b w:val="1"/>
          <w:i w:val="1"/>
          <w:color w:val="333333"/>
          <w:sz w:val="24"/>
          <w:szCs w:val="24"/>
          <w:rtl w:val="0"/>
        </w:rPr>
        <w:t xml:space="preserve">smart contract</w:t>
      </w:r>
      <w:r w:rsidDel="00000000" w:rsidR="00000000" w:rsidRPr="00000000">
        <w:rPr>
          <w:rFonts w:ascii="Times New Roman" w:cs="Times New Roman" w:eastAsia="Times New Roman" w:hAnsi="Times New Roman"/>
          <w:b w:val="1"/>
          <w:color w:val="333333"/>
          <w:sz w:val="24"/>
          <w:szCs w:val="24"/>
          <w:rtl w:val="0"/>
        </w:rPr>
        <w:t xml:space="preserve"> is a set of instructions that can be executed without intervention from third parties. </w:t>
      </w:r>
    </w:p>
    <w:p w:rsidR="00000000" w:rsidDel="00000000" w:rsidP="00000000" w:rsidRDefault="00000000" w:rsidRPr="00000000" w14:paraId="00000003">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The smart contract code defines how it responds to input, just like the code of any other computer program.</w:t>
      </w:r>
    </w:p>
    <w:p w:rsidR="00000000" w:rsidDel="00000000" w:rsidP="00000000" w:rsidRDefault="00000000" w:rsidRPr="00000000" w14:paraId="00000004">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valuable feature of smart contracts is that </w:t>
      </w:r>
      <w:r w:rsidDel="00000000" w:rsidR="00000000" w:rsidRPr="00000000">
        <w:rPr>
          <w:rFonts w:ascii="Times New Roman" w:cs="Times New Roman" w:eastAsia="Times New Roman" w:hAnsi="Times New Roman"/>
          <w:b w:val="1"/>
          <w:color w:val="333333"/>
          <w:sz w:val="24"/>
          <w:szCs w:val="24"/>
          <w:rtl w:val="0"/>
        </w:rPr>
        <w:t xml:space="preserve">they can store and manage on-chain assets </w:t>
      </w:r>
      <w:r w:rsidDel="00000000" w:rsidR="00000000" w:rsidRPr="00000000">
        <w:rPr>
          <w:rFonts w:ascii="Times New Roman" w:cs="Times New Roman" w:eastAsia="Times New Roman" w:hAnsi="Times New Roman"/>
          <w:color w:val="333333"/>
          <w:sz w:val="24"/>
          <w:szCs w:val="24"/>
          <w:rtl w:val="0"/>
        </w:rPr>
        <w:t xml:space="preserve">(like </w:t>
      </w:r>
      <w:hyperlink r:id="rId6">
        <w:r w:rsidDel="00000000" w:rsidR="00000000" w:rsidRPr="00000000">
          <w:rPr>
            <w:rFonts w:ascii="Times New Roman" w:cs="Times New Roman" w:eastAsia="Times New Roman" w:hAnsi="Times New Roman"/>
            <w:color w:val="375bd2"/>
            <w:sz w:val="24"/>
            <w:szCs w:val="24"/>
            <w:rtl w:val="0"/>
          </w:rPr>
          <w:t xml:space="preserve">ETH or ERC20 tokens</w:t>
        </w:r>
      </w:hyperlink>
      <w:r w:rsidDel="00000000" w:rsidR="00000000" w:rsidRPr="00000000">
        <w:rPr>
          <w:rFonts w:ascii="Times New Roman" w:cs="Times New Roman" w:eastAsia="Times New Roman" w:hAnsi="Times New Roman"/>
          <w:color w:val="333333"/>
          <w:sz w:val="24"/>
          <w:szCs w:val="24"/>
          <w:rtl w:val="0"/>
        </w:rPr>
        <w:t xml:space="preserve">), just like you can with an Ethereum wallet. Because they have an on-chain address like a wallet, they can do everything any other address can. </w:t>
      </w:r>
    </w:p>
    <w:p w:rsidR="00000000" w:rsidDel="00000000" w:rsidP="00000000" w:rsidRDefault="00000000" w:rsidRPr="00000000" w14:paraId="00000005">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enables you to </w:t>
      </w:r>
      <w:r w:rsidDel="00000000" w:rsidR="00000000" w:rsidRPr="00000000">
        <w:rPr>
          <w:rFonts w:ascii="Times New Roman" w:cs="Times New Roman" w:eastAsia="Times New Roman" w:hAnsi="Times New Roman"/>
          <w:b w:val="1"/>
          <w:color w:val="333333"/>
          <w:sz w:val="24"/>
          <w:szCs w:val="24"/>
          <w:rtl w:val="0"/>
        </w:rPr>
        <w:t xml:space="preserve">program automated actions when receiving and transferring assets.</w:t>
      </w:r>
    </w:p>
    <w:p w:rsidR="00000000" w:rsidDel="00000000" w:rsidP="00000000" w:rsidRDefault="00000000" w:rsidRPr="00000000" w14:paraId="00000006">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Smart contracts can connect to real-world market prices of assets to produce powerful applications. </w:t>
      </w:r>
    </w:p>
    <w:p w:rsidR="00000000" w:rsidDel="00000000" w:rsidP="00000000" w:rsidRDefault="00000000" w:rsidRPr="00000000" w14:paraId="00000007">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Securely connecting smart contracts with off-chain data and services is what makes them </w:t>
      </w:r>
      <w:r w:rsidDel="00000000" w:rsidR="00000000" w:rsidRPr="00000000">
        <w:rPr>
          <w:rFonts w:ascii="Times New Roman" w:cs="Times New Roman" w:eastAsia="Times New Roman" w:hAnsi="Times New Roman"/>
          <w:b w:val="1"/>
          <w:i w:val="1"/>
          <w:color w:val="333333"/>
          <w:sz w:val="24"/>
          <w:szCs w:val="24"/>
          <w:rtl w:val="0"/>
        </w:rPr>
        <w:t xml:space="preserve">hybrid</w:t>
      </w:r>
      <w:r w:rsidDel="00000000" w:rsidR="00000000" w:rsidRPr="00000000">
        <w:rPr>
          <w:rFonts w:ascii="Times New Roman" w:cs="Times New Roman" w:eastAsia="Times New Roman" w:hAnsi="Times New Roman"/>
          <w:b w:val="1"/>
          <w:color w:val="333333"/>
          <w:sz w:val="24"/>
          <w:szCs w:val="24"/>
          <w:rtl w:val="0"/>
        </w:rPr>
        <w:t xml:space="preserve"> smart contracts. This is done using oracles.</w:t>
      </w:r>
    </w:p>
    <w:p w:rsidR="00000000" w:rsidDel="00000000" w:rsidP="00000000" w:rsidRDefault="00000000" w:rsidRPr="00000000" w14:paraId="00000008">
      <w:pPr>
        <w:pStyle w:val="Heading2"/>
        <w:keepNext w:val="0"/>
        <w:keepLines w:val="0"/>
        <w:shd w:fill="ffffff" w:val="clear"/>
        <w:spacing w:after="160" w:before="600" w:line="338.8235294117647" w:lineRule="auto"/>
        <w:rPr>
          <w:color w:val="1a2b6b"/>
          <w:sz w:val="28"/>
          <w:szCs w:val="28"/>
        </w:rPr>
      </w:pPr>
      <w:bookmarkStart w:colFirst="0" w:colLast="0" w:name="_c48h9xq1pcp0" w:id="1"/>
      <w:bookmarkEnd w:id="1"/>
      <w:r w:rsidDel="00000000" w:rsidR="00000000" w:rsidRPr="00000000">
        <w:rPr>
          <w:rFonts w:ascii="Times New Roman" w:cs="Times New Roman" w:eastAsia="Times New Roman" w:hAnsi="Times New Roman"/>
          <w:b w:val="1"/>
          <w:color w:val="666666"/>
          <w:sz w:val="28"/>
          <w:szCs w:val="28"/>
          <w:rtl w:val="0"/>
        </w:rPr>
        <w:t xml:space="preserve">What language is a smart contract written in?</w:t>
      </w:r>
      <w:r w:rsidDel="00000000" w:rsidR="00000000" w:rsidRPr="00000000">
        <w:rPr>
          <w:rtl w:val="0"/>
        </w:rPr>
      </w:r>
    </w:p>
    <w:p w:rsidR="00000000" w:rsidDel="00000000" w:rsidP="00000000" w:rsidRDefault="00000000" w:rsidRPr="00000000" w14:paraId="00000009">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most popular language for writing smart contracts on Ethereum and EVM Chains is </w:t>
      </w:r>
      <w:hyperlink r:id="rId7">
        <w:r w:rsidDel="00000000" w:rsidR="00000000" w:rsidRPr="00000000">
          <w:rPr>
            <w:rFonts w:ascii="Times New Roman" w:cs="Times New Roman" w:eastAsia="Times New Roman" w:hAnsi="Times New Roman"/>
            <w:b w:val="1"/>
            <w:color w:val="333333"/>
            <w:sz w:val="24"/>
            <w:szCs w:val="24"/>
            <w:rtl w:val="0"/>
          </w:rPr>
          <w:t xml:space="preserve">Solidity</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A">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was created by the </w:t>
      </w:r>
      <w:r w:rsidDel="00000000" w:rsidR="00000000" w:rsidRPr="00000000">
        <w:rPr>
          <w:rFonts w:ascii="Times New Roman" w:cs="Times New Roman" w:eastAsia="Times New Roman" w:hAnsi="Times New Roman"/>
          <w:b w:val="1"/>
          <w:color w:val="333333"/>
          <w:sz w:val="24"/>
          <w:szCs w:val="24"/>
          <w:rtl w:val="0"/>
        </w:rPr>
        <w:t xml:space="preserve">Ethereum Foundation</w:t>
      </w:r>
      <w:r w:rsidDel="00000000" w:rsidR="00000000" w:rsidRPr="00000000">
        <w:rPr>
          <w:rFonts w:ascii="Times New Roman" w:cs="Times New Roman" w:eastAsia="Times New Roman" w:hAnsi="Times New Roman"/>
          <w:color w:val="333333"/>
          <w:sz w:val="24"/>
          <w:szCs w:val="24"/>
          <w:rtl w:val="0"/>
        </w:rPr>
        <w:t xml:space="preserve"> specifically for smart contract development and is constantly being updated. Other languages exist for writing smart contracts on Ethereum and EVM Chains, but Solidity is the language used for Chainlink smart contracts.</w:t>
      </w:r>
    </w:p>
    <w:p w:rsidR="00000000" w:rsidDel="00000000" w:rsidP="00000000" w:rsidRDefault="00000000" w:rsidRPr="00000000" w14:paraId="0000000B">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you've ever written Javascript, Java, or other object-oriented scripting languages, Solidity should be easy to understand. Similar to object-oriented languages, </w:t>
      </w:r>
      <w:r w:rsidDel="00000000" w:rsidR="00000000" w:rsidRPr="00000000">
        <w:rPr>
          <w:rFonts w:ascii="Times New Roman" w:cs="Times New Roman" w:eastAsia="Times New Roman" w:hAnsi="Times New Roman"/>
          <w:b w:val="1"/>
          <w:color w:val="333333"/>
          <w:sz w:val="24"/>
          <w:szCs w:val="24"/>
          <w:rtl w:val="0"/>
        </w:rPr>
        <w:t xml:space="preserve">Solidity is considered to be a </w:t>
      </w:r>
      <w:r w:rsidDel="00000000" w:rsidR="00000000" w:rsidRPr="00000000">
        <w:rPr>
          <w:rFonts w:ascii="Times New Roman" w:cs="Times New Roman" w:eastAsia="Times New Roman" w:hAnsi="Times New Roman"/>
          <w:b w:val="1"/>
          <w:color w:val="333333"/>
          <w:sz w:val="24"/>
          <w:szCs w:val="24"/>
          <w:rtl w:val="0"/>
        </w:rPr>
        <w:t xml:space="preserve">contract</w:t>
      </w:r>
      <w:r w:rsidDel="00000000" w:rsidR="00000000" w:rsidRPr="00000000">
        <w:rPr>
          <w:rFonts w:ascii="Times New Roman" w:cs="Times New Roman" w:eastAsia="Times New Roman" w:hAnsi="Times New Roman"/>
          <w:b w:val="1"/>
          <w:color w:val="333333"/>
          <w:sz w:val="24"/>
          <w:szCs w:val="24"/>
          <w:rtl w:val="0"/>
        </w:rPr>
        <w:t xml:space="preserve">-oriented language.</w:t>
      </w:r>
    </w:p>
    <w:p w:rsidR="00000000" w:rsidDel="00000000" w:rsidP="00000000" w:rsidRDefault="00000000" w:rsidRPr="00000000" w14:paraId="0000000C">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D">
      <w:pPr>
        <w:shd w:fill="ffffff" w:val="clear"/>
        <w:spacing w:after="220" w:lineRule="auto"/>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A simple smart contract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structure of a smart contract is similar to that of a class in Javascript, with a few differences.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example,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following </w:t>
      </w:r>
      <w:r w:rsidDel="00000000" w:rsidR="00000000" w:rsidRPr="00000000">
        <w:rPr>
          <w:rFonts w:ascii="Times New Roman" w:cs="Times New Roman" w:eastAsia="Times New Roman" w:hAnsi="Times New Roman"/>
          <w:color w:val="333333"/>
          <w:sz w:val="24"/>
          <w:szCs w:val="24"/>
          <w:rtl w:val="0"/>
        </w:rPr>
        <w:t xml:space="preserve">HelloWorld</w:t>
      </w:r>
      <w:r w:rsidDel="00000000" w:rsidR="00000000" w:rsidRPr="00000000">
        <w:rPr>
          <w:rFonts w:ascii="Times New Roman" w:cs="Times New Roman" w:eastAsia="Times New Roman" w:hAnsi="Times New Roman"/>
          <w:color w:val="333333"/>
          <w:sz w:val="24"/>
          <w:szCs w:val="24"/>
          <w:rtl w:val="0"/>
        </w:rPr>
        <w:t xml:space="preserve"> contract is a simple smart contract that </w:t>
      </w:r>
      <w:r w:rsidDel="00000000" w:rsidR="00000000" w:rsidRPr="00000000">
        <w:rPr>
          <w:rFonts w:ascii="Times New Roman" w:cs="Times New Roman" w:eastAsia="Times New Roman" w:hAnsi="Times New Roman"/>
          <w:b w:val="1"/>
          <w:color w:val="333333"/>
          <w:sz w:val="24"/>
          <w:szCs w:val="24"/>
          <w:rtl w:val="0"/>
        </w:rPr>
        <w:t xml:space="preserve">stores a single variable and includes a function to update the value of that variable.</w:t>
      </w:r>
    </w:p>
    <w:p w:rsidR="00000000" w:rsidDel="00000000" w:rsidP="00000000" w:rsidRDefault="00000000" w:rsidRPr="00000000" w14:paraId="00000011">
      <w:pPr>
        <w:shd w:fill="ffffff" w:val="clear"/>
        <w:spacing w:after="220" w:lineRule="auto"/>
        <w:rPr>
          <w:rFonts w:ascii="Courier New" w:cs="Courier New" w:eastAsia="Courier New" w:hAnsi="Courier New"/>
          <w:b w:val="1"/>
          <w:color w:val="f8f8f2"/>
          <w:sz w:val="24"/>
          <w:szCs w:val="24"/>
          <w:shd w:fill="272822" w:val="clear"/>
        </w:rPr>
      </w:pPr>
      <w:r w:rsidDel="00000000" w:rsidR="00000000" w:rsidRPr="00000000">
        <w:rPr>
          <w:rFonts w:ascii="Courier New" w:cs="Courier New" w:eastAsia="Courier New" w:hAnsi="Courier New"/>
          <w:b w:val="1"/>
          <w:color w:val="66d9ef"/>
          <w:sz w:val="24"/>
          <w:szCs w:val="24"/>
          <w:shd w:fill="272822" w:val="clear"/>
          <w:rtl w:val="0"/>
        </w:rPr>
        <w:t xml:space="preserve">pragma</w:t>
      </w:r>
      <w:r w:rsidDel="00000000" w:rsidR="00000000" w:rsidRPr="00000000">
        <w:rPr>
          <w:rFonts w:ascii="Courier New" w:cs="Courier New" w:eastAsia="Courier New" w:hAnsi="Courier New"/>
          <w:b w:val="1"/>
          <w:color w:val="f8f8f2"/>
          <w:sz w:val="24"/>
          <w:szCs w:val="24"/>
          <w:shd w:fill="272822" w:val="clear"/>
          <w:rtl w:val="0"/>
        </w:rPr>
        <w:t xml:space="preserve"> </w:t>
      </w:r>
      <w:r w:rsidDel="00000000" w:rsidR="00000000" w:rsidRPr="00000000">
        <w:rPr>
          <w:rFonts w:ascii="Courier New" w:cs="Courier New" w:eastAsia="Courier New" w:hAnsi="Courier New"/>
          <w:b w:val="1"/>
          <w:color w:val="66d9ef"/>
          <w:sz w:val="24"/>
          <w:szCs w:val="24"/>
          <w:shd w:fill="272822" w:val="clear"/>
          <w:rtl w:val="0"/>
        </w:rPr>
        <w:t xml:space="preserve">solidity</w:t>
      </w:r>
      <w:r w:rsidDel="00000000" w:rsidR="00000000" w:rsidRPr="00000000">
        <w:rPr>
          <w:rFonts w:ascii="Courier New" w:cs="Courier New" w:eastAsia="Courier New" w:hAnsi="Courier New"/>
          <w:b w:val="1"/>
          <w:color w:val="f8f8f2"/>
          <w:sz w:val="24"/>
          <w:szCs w:val="24"/>
          <w:shd w:fill="272822" w:val="clear"/>
          <w:rtl w:val="0"/>
        </w:rPr>
        <w:t xml:space="preserve"> </w:t>
      </w:r>
      <w:r w:rsidDel="00000000" w:rsidR="00000000" w:rsidRPr="00000000">
        <w:rPr>
          <w:rFonts w:ascii="Courier New" w:cs="Courier New" w:eastAsia="Courier New" w:hAnsi="Courier New"/>
          <w:b w:val="1"/>
          <w:color w:val="ae81ff"/>
          <w:sz w:val="24"/>
          <w:szCs w:val="24"/>
          <w:shd w:fill="272822" w:val="clear"/>
          <w:rtl w:val="0"/>
        </w:rPr>
        <w:t xml:space="preserve">0.8.7</w:t>
      </w:r>
      <w:r w:rsidDel="00000000" w:rsidR="00000000" w:rsidRPr="00000000">
        <w:rPr>
          <w:rFonts w:ascii="Courier New" w:cs="Courier New" w:eastAsia="Courier New" w:hAnsi="Courier New"/>
          <w:b w:val="1"/>
          <w:color w:val="f8f8f2"/>
          <w:sz w:val="24"/>
          <w:szCs w:val="24"/>
          <w:shd w:fill="272822" w:val="clear"/>
          <w:rtl w:val="0"/>
        </w:rPr>
        <w:t xml:space="preserve">;</w:t>
      </w:r>
    </w:p>
    <w:p w:rsidR="00000000" w:rsidDel="00000000" w:rsidP="00000000" w:rsidRDefault="00000000" w:rsidRPr="00000000" w14:paraId="00000012">
      <w:pPr>
        <w:shd w:fill="ffffff" w:val="clear"/>
        <w:spacing w:after="220" w:line="276" w:lineRule="auto"/>
        <w:rPr>
          <w:rFonts w:ascii="Courier New" w:cs="Courier New" w:eastAsia="Courier New" w:hAnsi="Courier New"/>
          <w:b w:val="1"/>
          <w:color w:val="f8f8f2"/>
          <w:sz w:val="24"/>
          <w:szCs w:val="24"/>
          <w:shd w:fill="272822" w:val="clear"/>
        </w:rPr>
      </w:pPr>
      <w:r w:rsidDel="00000000" w:rsidR="00000000" w:rsidRPr="00000000">
        <w:rPr>
          <w:rFonts w:ascii="Courier New" w:cs="Courier New" w:eastAsia="Courier New" w:hAnsi="Courier New"/>
          <w:b w:val="1"/>
          <w:color w:val="66d9ef"/>
          <w:sz w:val="24"/>
          <w:szCs w:val="24"/>
          <w:shd w:fill="272822" w:val="clear"/>
          <w:rtl w:val="0"/>
        </w:rPr>
        <w:t xml:space="preserve">contract</w:t>
      </w:r>
      <w:r w:rsidDel="00000000" w:rsidR="00000000" w:rsidRPr="00000000">
        <w:rPr>
          <w:rFonts w:ascii="Courier New" w:cs="Courier New" w:eastAsia="Courier New" w:hAnsi="Courier New"/>
          <w:b w:val="1"/>
          <w:color w:val="f8f8f2"/>
          <w:sz w:val="24"/>
          <w:szCs w:val="24"/>
          <w:shd w:fill="272822" w:val="clear"/>
          <w:rtl w:val="0"/>
        </w:rPr>
        <w:t xml:space="preserve"> </w:t>
      </w:r>
      <w:r w:rsidDel="00000000" w:rsidR="00000000" w:rsidRPr="00000000">
        <w:rPr>
          <w:rFonts w:ascii="Courier New" w:cs="Courier New" w:eastAsia="Courier New" w:hAnsi="Courier New"/>
          <w:b w:val="1"/>
          <w:color w:val="e6db74"/>
          <w:sz w:val="24"/>
          <w:szCs w:val="24"/>
          <w:shd w:fill="272822" w:val="clear"/>
          <w:rtl w:val="0"/>
        </w:rPr>
        <w:t xml:space="preserve">HelloWorld</w:t>
      </w:r>
      <w:r w:rsidDel="00000000" w:rsidR="00000000" w:rsidRPr="00000000">
        <w:rPr>
          <w:rFonts w:ascii="Courier New" w:cs="Courier New" w:eastAsia="Courier New" w:hAnsi="Courier New"/>
          <w:b w:val="1"/>
          <w:color w:val="f8f8f2"/>
          <w:sz w:val="24"/>
          <w:szCs w:val="24"/>
          <w:shd w:fill="272822" w:val="clear"/>
          <w:rtl w:val="0"/>
        </w:rPr>
        <w:t xml:space="preserve"> {</w:t>
      </w:r>
    </w:p>
    <w:p w:rsidR="00000000" w:rsidDel="00000000" w:rsidP="00000000" w:rsidRDefault="00000000" w:rsidRPr="00000000" w14:paraId="00000013">
      <w:pPr>
        <w:shd w:fill="ffffff" w:val="clear"/>
        <w:spacing w:after="220" w:line="276" w:lineRule="auto"/>
        <w:rPr>
          <w:rFonts w:ascii="Courier New" w:cs="Courier New" w:eastAsia="Courier New" w:hAnsi="Courier New"/>
          <w:b w:val="1"/>
          <w:color w:val="f8f8f2"/>
          <w:sz w:val="24"/>
          <w:szCs w:val="24"/>
          <w:shd w:fill="272822" w:val="clear"/>
        </w:rPr>
      </w:pPr>
      <w:r w:rsidDel="00000000" w:rsidR="00000000" w:rsidRPr="00000000">
        <w:rPr>
          <w:rFonts w:ascii="Courier New" w:cs="Courier New" w:eastAsia="Courier New" w:hAnsi="Courier New"/>
          <w:b w:val="1"/>
          <w:color w:val="f8f8f2"/>
          <w:sz w:val="24"/>
          <w:szCs w:val="24"/>
          <w:shd w:fill="272822" w:val="clear"/>
          <w:rtl w:val="0"/>
        </w:rPr>
        <w:t xml:space="preserve">  </w:t>
      </w:r>
      <w:r w:rsidDel="00000000" w:rsidR="00000000" w:rsidRPr="00000000">
        <w:rPr>
          <w:rFonts w:ascii="Courier New" w:cs="Courier New" w:eastAsia="Courier New" w:hAnsi="Courier New"/>
          <w:b w:val="1"/>
          <w:color w:val="a6e22e"/>
          <w:sz w:val="24"/>
          <w:szCs w:val="24"/>
          <w:shd w:fill="272822" w:val="clear"/>
          <w:rtl w:val="0"/>
        </w:rPr>
        <w:t xml:space="preserve">string</w:t>
      </w:r>
      <w:r w:rsidDel="00000000" w:rsidR="00000000" w:rsidRPr="00000000">
        <w:rPr>
          <w:rFonts w:ascii="Courier New" w:cs="Courier New" w:eastAsia="Courier New" w:hAnsi="Courier New"/>
          <w:b w:val="1"/>
          <w:color w:val="f8f8f2"/>
          <w:sz w:val="24"/>
          <w:szCs w:val="24"/>
          <w:shd w:fill="272822" w:val="clear"/>
          <w:rtl w:val="0"/>
        </w:rPr>
        <w:t xml:space="preserve"> </w:t>
      </w:r>
      <w:r w:rsidDel="00000000" w:rsidR="00000000" w:rsidRPr="00000000">
        <w:rPr>
          <w:rFonts w:ascii="Courier New" w:cs="Courier New" w:eastAsia="Courier New" w:hAnsi="Courier New"/>
          <w:b w:val="1"/>
          <w:color w:val="66d9ef"/>
          <w:sz w:val="24"/>
          <w:szCs w:val="24"/>
          <w:shd w:fill="272822" w:val="clear"/>
          <w:rtl w:val="0"/>
        </w:rPr>
        <w:t xml:space="preserve">public</w:t>
      </w:r>
      <w:r w:rsidDel="00000000" w:rsidR="00000000" w:rsidRPr="00000000">
        <w:rPr>
          <w:rFonts w:ascii="Courier New" w:cs="Courier New" w:eastAsia="Courier New" w:hAnsi="Courier New"/>
          <w:b w:val="1"/>
          <w:color w:val="f8f8f2"/>
          <w:sz w:val="24"/>
          <w:szCs w:val="24"/>
          <w:shd w:fill="272822" w:val="clear"/>
          <w:rtl w:val="0"/>
        </w:rPr>
        <w:t xml:space="preserve"> message;</w:t>
      </w:r>
    </w:p>
    <w:p w:rsidR="00000000" w:rsidDel="00000000" w:rsidP="00000000" w:rsidRDefault="00000000" w:rsidRPr="00000000" w14:paraId="00000014">
      <w:pPr>
        <w:shd w:fill="ffffff" w:val="clear"/>
        <w:spacing w:after="220" w:line="276" w:lineRule="auto"/>
        <w:rPr>
          <w:rFonts w:ascii="Courier New" w:cs="Courier New" w:eastAsia="Courier New" w:hAnsi="Courier New"/>
          <w:b w:val="1"/>
          <w:color w:val="f8f8f2"/>
          <w:sz w:val="24"/>
          <w:szCs w:val="24"/>
          <w:shd w:fill="272822" w:val="clear"/>
        </w:rPr>
      </w:pPr>
      <w:r w:rsidDel="00000000" w:rsidR="00000000" w:rsidRPr="00000000">
        <w:rPr>
          <w:rFonts w:ascii="Courier New" w:cs="Courier New" w:eastAsia="Courier New" w:hAnsi="Courier New"/>
          <w:b w:val="1"/>
          <w:color w:val="f8f8f2"/>
          <w:sz w:val="24"/>
          <w:szCs w:val="24"/>
          <w:shd w:fill="272822" w:val="clear"/>
          <w:rtl w:val="0"/>
        </w:rPr>
        <w:t xml:space="preserve">  </w:t>
      </w:r>
      <w:r w:rsidDel="00000000" w:rsidR="00000000" w:rsidRPr="00000000">
        <w:rPr>
          <w:rFonts w:ascii="Courier New" w:cs="Courier New" w:eastAsia="Courier New" w:hAnsi="Courier New"/>
          <w:b w:val="1"/>
          <w:color w:val="66d9ef"/>
          <w:sz w:val="24"/>
          <w:szCs w:val="24"/>
          <w:shd w:fill="272822" w:val="clear"/>
          <w:rtl w:val="0"/>
        </w:rPr>
        <w:t xml:space="preserve">constructor</w:t>
      </w:r>
      <w:r w:rsidDel="00000000" w:rsidR="00000000" w:rsidRPr="00000000">
        <w:rPr>
          <w:rFonts w:ascii="Courier New" w:cs="Courier New" w:eastAsia="Courier New" w:hAnsi="Courier New"/>
          <w:b w:val="1"/>
          <w:color w:val="f8f8f2"/>
          <w:sz w:val="24"/>
          <w:szCs w:val="24"/>
          <w:shd w:fill="272822" w:val="clear"/>
          <w:rtl w:val="0"/>
        </w:rPr>
        <w:t xml:space="preserve">(</w:t>
      </w:r>
      <w:r w:rsidDel="00000000" w:rsidR="00000000" w:rsidRPr="00000000">
        <w:rPr>
          <w:rFonts w:ascii="Courier New" w:cs="Courier New" w:eastAsia="Courier New" w:hAnsi="Courier New"/>
          <w:b w:val="1"/>
          <w:color w:val="a6e22e"/>
          <w:sz w:val="24"/>
          <w:szCs w:val="24"/>
          <w:shd w:fill="272822" w:val="clear"/>
          <w:rtl w:val="0"/>
        </w:rPr>
        <w:t xml:space="preserve">string</w:t>
      </w:r>
      <w:r w:rsidDel="00000000" w:rsidR="00000000" w:rsidRPr="00000000">
        <w:rPr>
          <w:rFonts w:ascii="Courier New" w:cs="Courier New" w:eastAsia="Courier New" w:hAnsi="Courier New"/>
          <w:b w:val="1"/>
          <w:color w:val="f8f8f2"/>
          <w:sz w:val="24"/>
          <w:szCs w:val="24"/>
          <w:shd w:fill="272822" w:val="clear"/>
          <w:rtl w:val="0"/>
        </w:rPr>
        <w:t xml:space="preserve"> </w:t>
      </w:r>
      <w:r w:rsidDel="00000000" w:rsidR="00000000" w:rsidRPr="00000000">
        <w:rPr>
          <w:rFonts w:ascii="Courier New" w:cs="Courier New" w:eastAsia="Courier New" w:hAnsi="Courier New"/>
          <w:b w:val="1"/>
          <w:color w:val="66d9ef"/>
          <w:sz w:val="24"/>
          <w:szCs w:val="24"/>
          <w:shd w:fill="272822" w:val="clear"/>
          <w:rtl w:val="0"/>
        </w:rPr>
        <w:t xml:space="preserve">memory</w:t>
      </w:r>
      <w:r w:rsidDel="00000000" w:rsidR="00000000" w:rsidRPr="00000000">
        <w:rPr>
          <w:rFonts w:ascii="Courier New" w:cs="Courier New" w:eastAsia="Courier New" w:hAnsi="Courier New"/>
          <w:b w:val="1"/>
          <w:color w:val="f8f8f2"/>
          <w:sz w:val="24"/>
          <w:szCs w:val="24"/>
          <w:shd w:fill="272822" w:val="clear"/>
          <w:rtl w:val="0"/>
        </w:rPr>
        <w:t xml:space="preserve"> initialMessage) {</w:t>
      </w:r>
    </w:p>
    <w:p w:rsidR="00000000" w:rsidDel="00000000" w:rsidP="00000000" w:rsidRDefault="00000000" w:rsidRPr="00000000" w14:paraId="00000015">
      <w:pPr>
        <w:shd w:fill="ffffff" w:val="clear"/>
        <w:spacing w:after="220" w:line="276" w:lineRule="auto"/>
        <w:rPr>
          <w:rFonts w:ascii="Courier New" w:cs="Courier New" w:eastAsia="Courier New" w:hAnsi="Courier New"/>
          <w:b w:val="1"/>
          <w:color w:val="f8f8f2"/>
          <w:sz w:val="24"/>
          <w:szCs w:val="24"/>
          <w:shd w:fill="272822" w:val="clear"/>
        </w:rPr>
      </w:pPr>
      <w:r w:rsidDel="00000000" w:rsidR="00000000" w:rsidRPr="00000000">
        <w:rPr>
          <w:rFonts w:ascii="Courier New" w:cs="Courier New" w:eastAsia="Courier New" w:hAnsi="Courier New"/>
          <w:b w:val="1"/>
          <w:color w:val="f8f8f2"/>
          <w:sz w:val="24"/>
          <w:szCs w:val="24"/>
          <w:shd w:fill="272822" w:val="clear"/>
          <w:rtl w:val="0"/>
        </w:rPr>
        <w:t xml:space="preserve">    message = initialMessage;</w:t>
      </w:r>
    </w:p>
    <w:p w:rsidR="00000000" w:rsidDel="00000000" w:rsidP="00000000" w:rsidRDefault="00000000" w:rsidRPr="00000000" w14:paraId="00000016">
      <w:pPr>
        <w:shd w:fill="ffffff" w:val="clear"/>
        <w:spacing w:after="220" w:line="276" w:lineRule="auto"/>
        <w:rPr>
          <w:rFonts w:ascii="Courier New" w:cs="Courier New" w:eastAsia="Courier New" w:hAnsi="Courier New"/>
          <w:b w:val="1"/>
          <w:color w:val="f8f8f2"/>
          <w:sz w:val="24"/>
          <w:szCs w:val="24"/>
          <w:shd w:fill="272822" w:val="clear"/>
        </w:rPr>
      </w:pPr>
      <w:r w:rsidDel="00000000" w:rsidR="00000000" w:rsidRPr="00000000">
        <w:rPr>
          <w:rFonts w:ascii="Courier New" w:cs="Courier New" w:eastAsia="Courier New" w:hAnsi="Courier New"/>
          <w:b w:val="1"/>
          <w:color w:val="f8f8f2"/>
          <w:sz w:val="24"/>
          <w:szCs w:val="24"/>
          <w:shd w:fill="272822" w:val="clear"/>
          <w:rtl w:val="0"/>
        </w:rPr>
        <w:t xml:space="preserve">  }</w:t>
      </w:r>
    </w:p>
    <w:p w:rsidR="00000000" w:rsidDel="00000000" w:rsidP="00000000" w:rsidRDefault="00000000" w:rsidRPr="00000000" w14:paraId="00000017">
      <w:pPr>
        <w:shd w:fill="ffffff" w:val="clear"/>
        <w:spacing w:after="220" w:line="276" w:lineRule="auto"/>
        <w:rPr>
          <w:rFonts w:ascii="Courier New" w:cs="Courier New" w:eastAsia="Courier New" w:hAnsi="Courier New"/>
          <w:b w:val="1"/>
          <w:color w:val="f8f8f2"/>
          <w:sz w:val="24"/>
          <w:szCs w:val="24"/>
          <w:shd w:fill="272822" w:val="clear"/>
        </w:rPr>
      </w:pPr>
      <w:r w:rsidDel="00000000" w:rsidR="00000000" w:rsidRPr="00000000">
        <w:rPr>
          <w:rFonts w:ascii="Courier New" w:cs="Courier New" w:eastAsia="Courier New" w:hAnsi="Courier New"/>
          <w:b w:val="1"/>
          <w:color w:val="f8f8f2"/>
          <w:sz w:val="24"/>
          <w:szCs w:val="24"/>
          <w:shd w:fill="272822" w:val="clear"/>
          <w:rtl w:val="0"/>
        </w:rPr>
        <w:t xml:space="preserve">  </w:t>
      </w:r>
      <w:r w:rsidDel="00000000" w:rsidR="00000000" w:rsidRPr="00000000">
        <w:rPr>
          <w:rFonts w:ascii="Courier New" w:cs="Courier New" w:eastAsia="Courier New" w:hAnsi="Courier New"/>
          <w:b w:val="1"/>
          <w:color w:val="66d9ef"/>
          <w:sz w:val="24"/>
          <w:szCs w:val="24"/>
          <w:shd w:fill="272822" w:val="clear"/>
          <w:rtl w:val="0"/>
        </w:rPr>
        <w:t xml:space="preserve">function</w:t>
      </w:r>
      <w:r w:rsidDel="00000000" w:rsidR="00000000" w:rsidRPr="00000000">
        <w:rPr>
          <w:rFonts w:ascii="Courier New" w:cs="Courier New" w:eastAsia="Courier New" w:hAnsi="Courier New"/>
          <w:b w:val="1"/>
          <w:color w:val="f8f8f2"/>
          <w:sz w:val="24"/>
          <w:szCs w:val="24"/>
          <w:shd w:fill="272822" w:val="clear"/>
          <w:rtl w:val="0"/>
        </w:rPr>
        <w:t xml:space="preserve"> </w:t>
      </w:r>
      <w:r w:rsidDel="00000000" w:rsidR="00000000" w:rsidRPr="00000000">
        <w:rPr>
          <w:rFonts w:ascii="Courier New" w:cs="Courier New" w:eastAsia="Courier New" w:hAnsi="Courier New"/>
          <w:b w:val="1"/>
          <w:color w:val="e6db74"/>
          <w:sz w:val="24"/>
          <w:szCs w:val="24"/>
          <w:shd w:fill="272822" w:val="clear"/>
          <w:rtl w:val="0"/>
        </w:rPr>
        <w:t xml:space="preserve">updateMessage</w:t>
      </w:r>
      <w:r w:rsidDel="00000000" w:rsidR="00000000" w:rsidRPr="00000000">
        <w:rPr>
          <w:rFonts w:ascii="Courier New" w:cs="Courier New" w:eastAsia="Courier New" w:hAnsi="Courier New"/>
          <w:b w:val="1"/>
          <w:color w:val="f8f8f2"/>
          <w:sz w:val="24"/>
          <w:szCs w:val="24"/>
          <w:shd w:fill="272822" w:val="clear"/>
          <w:rtl w:val="0"/>
        </w:rPr>
        <w:t xml:space="preserve">(</w:t>
      </w:r>
      <w:r w:rsidDel="00000000" w:rsidR="00000000" w:rsidRPr="00000000">
        <w:rPr>
          <w:rFonts w:ascii="Courier New" w:cs="Courier New" w:eastAsia="Courier New" w:hAnsi="Courier New"/>
          <w:b w:val="1"/>
          <w:color w:val="a6e22e"/>
          <w:sz w:val="24"/>
          <w:szCs w:val="24"/>
          <w:shd w:fill="272822" w:val="clear"/>
          <w:rtl w:val="0"/>
        </w:rPr>
        <w:t xml:space="preserve">string</w:t>
      </w:r>
      <w:r w:rsidDel="00000000" w:rsidR="00000000" w:rsidRPr="00000000">
        <w:rPr>
          <w:rFonts w:ascii="Courier New" w:cs="Courier New" w:eastAsia="Courier New" w:hAnsi="Courier New"/>
          <w:b w:val="1"/>
          <w:color w:val="f8f8f2"/>
          <w:sz w:val="24"/>
          <w:szCs w:val="24"/>
          <w:shd w:fill="272822" w:val="clear"/>
          <w:rtl w:val="0"/>
        </w:rPr>
        <w:t xml:space="preserve"> </w:t>
      </w:r>
      <w:r w:rsidDel="00000000" w:rsidR="00000000" w:rsidRPr="00000000">
        <w:rPr>
          <w:rFonts w:ascii="Courier New" w:cs="Courier New" w:eastAsia="Courier New" w:hAnsi="Courier New"/>
          <w:b w:val="1"/>
          <w:color w:val="66d9ef"/>
          <w:sz w:val="24"/>
          <w:szCs w:val="24"/>
          <w:shd w:fill="272822" w:val="clear"/>
          <w:rtl w:val="0"/>
        </w:rPr>
        <w:t xml:space="preserve">memory</w:t>
      </w:r>
      <w:r w:rsidDel="00000000" w:rsidR="00000000" w:rsidRPr="00000000">
        <w:rPr>
          <w:rFonts w:ascii="Courier New" w:cs="Courier New" w:eastAsia="Courier New" w:hAnsi="Courier New"/>
          <w:b w:val="1"/>
          <w:color w:val="f8f8f2"/>
          <w:sz w:val="24"/>
          <w:szCs w:val="24"/>
          <w:shd w:fill="272822" w:val="clear"/>
          <w:rtl w:val="0"/>
        </w:rPr>
        <w:t xml:space="preserve"> newMessage) </w:t>
      </w:r>
      <w:r w:rsidDel="00000000" w:rsidR="00000000" w:rsidRPr="00000000">
        <w:rPr>
          <w:rFonts w:ascii="Courier New" w:cs="Courier New" w:eastAsia="Courier New" w:hAnsi="Courier New"/>
          <w:b w:val="1"/>
          <w:color w:val="66d9ef"/>
          <w:sz w:val="24"/>
          <w:szCs w:val="24"/>
          <w:shd w:fill="272822" w:val="clear"/>
          <w:rtl w:val="0"/>
        </w:rPr>
        <w:t xml:space="preserve">public</w:t>
      </w:r>
      <w:r w:rsidDel="00000000" w:rsidR="00000000" w:rsidRPr="00000000">
        <w:rPr>
          <w:rFonts w:ascii="Courier New" w:cs="Courier New" w:eastAsia="Courier New" w:hAnsi="Courier New"/>
          <w:b w:val="1"/>
          <w:color w:val="f8f8f2"/>
          <w:sz w:val="24"/>
          <w:szCs w:val="24"/>
          <w:shd w:fill="272822" w:val="clear"/>
          <w:rtl w:val="0"/>
        </w:rPr>
        <w:t xml:space="preserve"> {</w:t>
      </w:r>
    </w:p>
    <w:p w:rsidR="00000000" w:rsidDel="00000000" w:rsidP="00000000" w:rsidRDefault="00000000" w:rsidRPr="00000000" w14:paraId="00000018">
      <w:pPr>
        <w:shd w:fill="ffffff" w:val="clear"/>
        <w:spacing w:after="220" w:line="276" w:lineRule="auto"/>
        <w:rPr>
          <w:rFonts w:ascii="Courier New" w:cs="Courier New" w:eastAsia="Courier New" w:hAnsi="Courier New"/>
          <w:b w:val="1"/>
          <w:color w:val="f8f8f2"/>
          <w:sz w:val="24"/>
          <w:szCs w:val="24"/>
          <w:shd w:fill="272822" w:val="clear"/>
        </w:rPr>
      </w:pPr>
      <w:r w:rsidDel="00000000" w:rsidR="00000000" w:rsidRPr="00000000">
        <w:rPr>
          <w:rFonts w:ascii="Courier New" w:cs="Courier New" w:eastAsia="Courier New" w:hAnsi="Courier New"/>
          <w:b w:val="1"/>
          <w:color w:val="f8f8f2"/>
          <w:sz w:val="24"/>
          <w:szCs w:val="24"/>
          <w:shd w:fill="272822" w:val="clear"/>
          <w:rtl w:val="0"/>
        </w:rPr>
        <w:t xml:space="preserve">    message = newMessage;</w:t>
      </w:r>
    </w:p>
    <w:p w:rsidR="00000000" w:rsidDel="00000000" w:rsidP="00000000" w:rsidRDefault="00000000" w:rsidRPr="00000000" w14:paraId="00000019">
      <w:pPr>
        <w:shd w:fill="ffffff" w:val="clear"/>
        <w:spacing w:after="220" w:line="276" w:lineRule="auto"/>
        <w:rPr>
          <w:rFonts w:ascii="Courier New" w:cs="Courier New" w:eastAsia="Courier New" w:hAnsi="Courier New"/>
          <w:b w:val="1"/>
          <w:color w:val="f8f8f2"/>
          <w:sz w:val="24"/>
          <w:szCs w:val="24"/>
          <w:shd w:fill="272822" w:val="clear"/>
        </w:rPr>
      </w:pPr>
      <w:r w:rsidDel="00000000" w:rsidR="00000000" w:rsidRPr="00000000">
        <w:rPr>
          <w:rFonts w:ascii="Courier New" w:cs="Courier New" w:eastAsia="Courier New" w:hAnsi="Courier New"/>
          <w:b w:val="1"/>
          <w:color w:val="f8f8f2"/>
          <w:sz w:val="24"/>
          <w:szCs w:val="24"/>
          <w:shd w:fill="272822" w:val="clear"/>
          <w:rtl w:val="0"/>
        </w:rPr>
        <w:t xml:space="preserve">  }</w:t>
      </w:r>
    </w:p>
    <w:p w:rsidR="00000000" w:rsidDel="00000000" w:rsidP="00000000" w:rsidRDefault="00000000" w:rsidRPr="00000000" w14:paraId="0000001A">
      <w:pPr>
        <w:shd w:fill="ffffff" w:val="clear"/>
        <w:spacing w:after="120" w:before="120" w:line="276" w:lineRule="auto"/>
        <w:rPr>
          <w:rFonts w:ascii="Courier New" w:cs="Courier New" w:eastAsia="Courier New" w:hAnsi="Courier New"/>
          <w:b w:val="1"/>
          <w:color w:val="f8f8f2"/>
          <w:sz w:val="24"/>
          <w:szCs w:val="24"/>
          <w:shd w:fill="272822" w:val="clear"/>
        </w:rPr>
      </w:pPr>
      <w:r w:rsidDel="00000000" w:rsidR="00000000" w:rsidRPr="00000000">
        <w:rPr>
          <w:rFonts w:ascii="Courier New" w:cs="Courier New" w:eastAsia="Courier New" w:hAnsi="Courier New"/>
          <w:b w:val="1"/>
          <w:color w:val="f8f8f2"/>
          <w:sz w:val="24"/>
          <w:szCs w:val="24"/>
          <w:shd w:fill="272822" w:val="clear"/>
          <w:rtl w:val="0"/>
        </w:rPr>
        <w:t xml:space="preserve">}</w:t>
      </w:r>
    </w:p>
    <w:p w:rsidR="00000000" w:rsidDel="00000000" w:rsidP="00000000" w:rsidRDefault="00000000" w:rsidRPr="00000000" w14:paraId="0000001B">
      <w:pPr>
        <w:pStyle w:val="Heading3"/>
        <w:keepNext w:val="0"/>
        <w:keepLines w:val="0"/>
        <w:shd w:fill="ffffff" w:val="clear"/>
        <w:spacing w:after="160" w:before="600" w:line="332.30769230769226" w:lineRule="auto"/>
        <w:rPr>
          <w:rFonts w:ascii="Times New Roman" w:cs="Times New Roman" w:eastAsia="Times New Roman" w:hAnsi="Times New Roman"/>
          <w:b w:val="1"/>
          <w:color w:val="333333"/>
          <w:sz w:val="24"/>
          <w:szCs w:val="24"/>
        </w:rPr>
      </w:pPr>
      <w:bookmarkStart w:colFirst="0" w:colLast="0" w:name="_t03c67b1ojo0" w:id="2"/>
      <w:bookmarkEnd w:id="2"/>
      <w:r w:rsidDel="00000000" w:rsidR="00000000" w:rsidRPr="00000000">
        <w:rPr>
          <w:rFonts w:ascii="Times New Roman" w:cs="Times New Roman" w:eastAsia="Times New Roman" w:hAnsi="Times New Roman"/>
          <w:b w:val="1"/>
          <w:color w:val="333333"/>
          <w:sz w:val="24"/>
          <w:szCs w:val="24"/>
          <w:rtl w:val="0"/>
        </w:rPr>
        <w:t xml:space="preserve">Solidity versions</w:t>
      </w:r>
    </w:p>
    <w:p w:rsidR="00000000" w:rsidDel="00000000" w:rsidP="00000000" w:rsidRDefault="00000000" w:rsidRPr="00000000" w14:paraId="0000001C">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first thing that every Solidity file must have is the </w:t>
      </w:r>
      <w:r w:rsidDel="00000000" w:rsidR="00000000" w:rsidRPr="00000000">
        <w:rPr>
          <w:rFonts w:ascii="Times New Roman" w:cs="Times New Roman" w:eastAsia="Times New Roman" w:hAnsi="Times New Roman"/>
          <w:b w:val="1"/>
          <w:color w:val="333333"/>
          <w:sz w:val="24"/>
          <w:szCs w:val="24"/>
          <w:rtl w:val="0"/>
        </w:rPr>
        <w:t xml:space="preserve">Solidity version definition. </w:t>
      </w:r>
      <w:r w:rsidDel="00000000" w:rsidR="00000000" w:rsidRPr="00000000">
        <w:rPr>
          <w:rFonts w:ascii="Times New Roman" w:cs="Times New Roman" w:eastAsia="Times New Roman" w:hAnsi="Times New Roman"/>
          <w:color w:val="333333"/>
          <w:sz w:val="24"/>
          <w:szCs w:val="24"/>
          <w:rtl w:val="0"/>
        </w:rPr>
        <w:t xml:space="preserve">The </w:t>
      </w:r>
      <w:r w:rsidDel="00000000" w:rsidR="00000000" w:rsidRPr="00000000">
        <w:rPr>
          <w:rFonts w:ascii="Times New Roman" w:cs="Times New Roman" w:eastAsia="Times New Roman" w:hAnsi="Times New Roman"/>
          <w:color w:val="333333"/>
          <w:sz w:val="24"/>
          <w:szCs w:val="24"/>
          <w:rtl w:val="0"/>
        </w:rPr>
        <w:t xml:space="preserve">HelloWorld.sol</w:t>
      </w:r>
      <w:r w:rsidDel="00000000" w:rsidR="00000000" w:rsidRPr="00000000">
        <w:rPr>
          <w:rFonts w:ascii="Times New Roman" w:cs="Times New Roman" w:eastAsia="Times New Roman" w:hAnsi="Times New Roman"/>
          <w:color w:val="333333"/>
          <w:sz w:val="24"/>
          <w:szCs w:val="24"/>
          <w:rtl w:val="0"/>
        </w:rPr>
        <w:t xml:space="preserve"> contract uses version </w:t>
      </w:r>
      <w:r w:rsidDel="00000000" w:rsidR="00000000" w:rsidRPr="00000000">
        <w:rPr>
          <w:rFonts w:ascii="Times New Roman" w:cs="Times New Roman" w:eastAsia="Times New Roman" w:hAnsi="Times New Roman"/>
          <w:color w:val="333333"/>
          <w:sz w:val="24"/>
          <w:szCs w:val="24"/>
          <w:rtl w:val="0"/>
        </w:rPr>
        <w:t xml:space="preserve">0.8.7</w:t>
      </w:r>
      <w:r w:rsidDel="00000000" w:rsidR="00000000" w:rsidRPr="00000000">
        <w:rPr>
          <w:rFonts w:ascii="Times New Roman" w:cs="Times New Roman" w:eastAsia="Times New Roman" w:hAnsi="Times New Roman"/>
          <w:color w:val="333333"/>
          <w:sz w:val="24"/>
          <w:szCs w:val="24"/>
          <w:rtl w:val="0"/>
        </w:rPr>
        <w:t xml:space="preserve">, which is defined in the contract as </w:t>
      </w:r>
      <w:r w:rsidDel="00000000" w:rsidR="00000000" w:rsidRPr="00000000">
        <w:rPr>
          <w:rFonts w:ascii="Times New Roman" w:cs="Times New Roman" w:eastAsia="Times New Roman" w:hAnsi="Times New Roman"/>
          <w:b w:val="1"/>
          <w:color w:val="333333"/>
          <w:sz w:val="24"/>
          <w:szCs w:val="24"/>
          <w:rtl w:val="0"/>
        </w:rPr>
        <w:t xml:space="preserve">pragma solidity 0.8.7;</w:t>
      </w:r>
    </w:p>
    <w:p w:rsidR="00000000" w:rsidDel="00000000" w:rsidP="00000000" w:rsidRDefault="00000000" w:rsidRPr="00000000" w14:paraId="0000001D">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might also notice smart contracts that are compatible with a range of versions.</w:t>
      </w:r>
      <w:r w:rsidDel="00000000" w:rsidR="00000000" w:rsidRPr="00000000">
        <w:rPr>
          <w:rFonts w:ascii="Times New Roman" w:cs="Times New Roman" w:eastAsia="Times New Roman" w:hAnsi="Times New Roman"/>
          <w:color w:val="333333"/>
          <w:sz w:val="24"/>
          <w:szCs w:val="24"/>
          <w:rtl w:val="0"/>
        </w:rPr>
        <w:t xml:space="preserve">This means that the code is written for </w:t>
      </w:r>
      <w:r w:rsidDel="00000000" w:rsidR="00000000" w:rsidRPr="00000000">
        <w:rPr>
          <w:rFonts w:ascii="Times New Roman" w:cs="Times New Roman" w:eastAsia="Times New Roman" w:hAnsi="Times New Roman"/>
          <w:b w:val="1"/>
          <w:color w:val="333333"/>
          <w:sz w:val="24"/>
          <w:szCs w:val="24"/>
          <w:rtl w:val="0"/>
        </w:rPr>
        <w:t xml:space="preserve">Solidity version 0.7.0, or a newer version of the language up to, but not including version 0.9.0.</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E">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t>
      </w:r>
      <w:r w:rsidDel="00000000" w:rsidR="00000000" w:rsidRPr="00000000">
        <w:rPr>
          <w:rFonts w:ascii="Times New Roman" w:cs="Times New Roman" w:eastAsia="Times New Roman" w:hAnsi="Times New Roman"/>
          <w:b w:val="1"/>
          <w:color w:val="333333"/>
          <w:sz w:val="24"/>
          <w:szCs w:val="24"/>
          <w:rtl w:val="0"/>
        </w:rPr>
        <w:t xml:space="preserve">pragma</w:t>
      </w:r>
      <w:r w:rsidDel="00000000" w:rsidR="00000000" w:rsidRPr="00000000">
        <w:rPr>
          <w:rFonts w:ascii="Times New Roman" w:cs="Times New Roman" w:eastAsia="Times New Roman" w:hAnsi="Times New Roman"/>
          <w:b w:val="1"/>
          <w:color w:val="333333"/>
          <w:sz w:val="24"/>
          <w:szCs w:val="24"/>
          <w:rtl w:val="0"/>
        </w:rPr>
        <w:t xml:space="preserve"> selects the compiler</w:t>
      </w:r>
      <w:r w:rsidDel="00000000" w:rsidR="00000000" w:rsidRPr="00000000">
        <w:rPr>
          <w:rFonts w:ascii="Times New Roman" w:cs="Times New Roman" w:eastAsia="Times New Roman" w:hAnsi="Times New Roman"/>
          <w:color w:val="333333"/>
          <w:sz w:val="24"/>
          <w:szCs w:val="24"/>
          <w:rtl w:val="0"/>
        </w:rPr>
        <w:t xml:space="preserve">, which defines how the code is treated.</w:t>
      </w:r>
    </w:p>
    <w:p w:rsidR="00000000" w:rsidDel="00000000" w:rsidP="00000000" w:rsidRDefault="00000000" w:rsidRPr="00000000" w14:paraId="0000001F">
      <w:pPr>
        <w:pStyle w:val="Heading3"/>
        <w:keepNext w:val="0"/>
        <w:keepLines w:val="0"/>
        <w:shd w:fill="ffffff" w:val="clear"/>
        <w:spacing w:after="160" w:before="600" w:line="332.30769230769226" w:lineRule="auto"/>
        <w:rPr>
          <w:rFonts w:ascii="Times New Roman" w:cs="Times New Roman" w:eastAsia="Times New Roman" w:hAnsi="Times New Roman"/>
          <w:b w:val="1"/>
          <w:color w:val="666666"/>
        </w:rPr>
      </w:pPr>
      <w:bookmarkStart w:colFirst="0" w:colLast="0" w:name="_46arczcgnh1v" w:id="3"/>
      <w:bookmarkEnd w:id="3"/>
      <w:r w:rsidDel="00000000" w:rsidR="00000000" w:rsidRPr="00000000">
        <w:rPr>
          <w:rFonts w:ascii="Times New Roman" w:cs="Times New Roman" w:eastAsia="Times New Roman" w:hAnsi="Times New Roman"/>
          <w:b w:val="1"/>
          <w:color w:val="666666"/>
          <w:rtl w:val="0"/>
        </w:rPr>
        <w:t xml:space="preserve">Naming a Contract</w:t>
      </w:r>
    </w:p>
    <w:p w:rsidR="00000000" w:rsidDel="00000000" w:rsidP="00000000" w:rsidRDefault="00000000" w:rsidRPr="00000000" w14:paraId="00000020">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t>
      </w:r>
      <w:r w:rsidDel="00000000" w:rsidR="00000000" w:rsidRPr="00000000">
        <w:rPr>
          <w:rFonts w:ascii="Times New Roman" w:cs="Times New Roman" w:eastAsia="Times New Roman" w:hAnsi="Times New Roman"/>
          <w:color w:val="333333"/>
          <w:sz w:val="24"/>
          <w:szCs w:val="24"/>
          <w:rtl w:val="0"/>
        </w:rPr>
        <w:t xml:space="preserve">contract</w:t>
      </w:r>
      <w:r w:rsidDel="00000000" w:rsidR="00000000" w:rsidRPr="00000000">
        <w:rPr>
          <w:rFonts w:ascii="Times New Roman" w:cs="Times New Roman" w:eastAsia="Times New Roman" w:hAnsi="Times New Roman"/>
          <w:color w:val="333333"/>
          <w:sz w:val="24"/>
          <w:szCs w:val="24"/>
          <w:rtl w:val="0"/>
        </w:rPr>
        <w:t xml:space="preserve"> keyword defines </w:t>
      </w:r>
      <w:r w:rsidDel="00000000" w:rsidR="00000000" w:rsidRPr="00000000">
        <w:rPr>
          <w:rFonts w:ascii="Times New Roman" w:cs="Times New Roman" w:eastAsia="Times New Roman" w:hAnsi="Times New Roman"/>
          <w:b w:val="1"/>
          <w:color w:val="333333"/>
          <w:sz w:val="24"/>
          <w:szCs w:val="24"/>
          <w:rtl w:val="0"/>
        </w:rPr>
        <w:t xml:space="preserve">the name of the contract,</w:t>
      </w:r>
      <w:r w:rsidDel="00000000" w:rsidR="00000000" w:rsidRPr="00000000">
        <w:rPr>
          <w:rFonts w:ascii="Times New Roman" w:cs="Times New Roman" w:eastAsia="Times New Roman" w:hAnsi="Times New Roman"/>
          <w:color w:val="333333"/>
          <w:sz w:val="24"/>
          <w:szCs w:val="24"/>
          <w:rtl w:val="0"/>
        </w:rPr>
        <w:t xml:space="preserve"> which in this example is </w:t>
      </w:r>
      <w:r w:rsidDel="00000000" w:rsidR="00000000" w:rsidRPr="00000000">
        <w:rPr>
          <w:rFonts w:ascii="Times New Roman" w:cs="Times New Roman" w:eastAsia="Times New Roman" w:hAnsi="Times New Roman"/>
          <w:color w:val="333333"/>
          <w:sz w:val="24"/>
          <w:szCs w:val="24"/>
          <w:rtl w:val="0"/>
        </w:rPr>
        <w:t xml:space="preserve">HelloWorld</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21">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is similar to </w:t>
      </w:r>
      <w:r w:rsidDel="00000000" w:rsidR="00000000" w:rsidRPr="00000000">
        <w:rPr>
          <w:rFonts w:ascii="Times New Roman" w:cs="Times New Roman" w:eastAsia="Times New Roman" w:hAnsi="Times New Roman"/>
          <w:b w:val="1"/>
          <w:color w:val="333333"/>
          <w:sz w:val="24"/>
          <w:szCs w:val="24"/>
          <w:rtl w:val="0"/>
        </w:rPr>
        <w:t xml:space="preserve">declaring a </w:t>
      </w:r>
      <w:r w:rsidDel="00000000" w:rsidR="00000000" w:rsidRPr="00000000">
        <w:rPr>
          <w:rFonts w:ascii="Times New Roman" w:cs="Times New Roman" w:eastAsia="Times New Roman" w:hAnsi="Times New Roman"/>
          <w:b w:val="1"/>
          <w:color w:val="333333"/>
          <w:sz w:val="24"/>
          <w:szCs w:val="24"/>
          <w:rtl w:val="0"/>
        </w:rPr>
        <w:t xml:space="preserve">class</w:t>
      </w:r>
      <w:r w:rsidDel="00000000" w:rsidR="00000000" w:rsidRPr="00000000">
        <w:rPr>
          <w:rFonts w:ascii="Times New Roman" w:cs="Times New Roman" w:eastAsia="Times New Roman" w:hAnsi="Times New Roman"/>
          <w:b w:val="1"/>
          <w:color w:val="333333"/>
          <w:sz w:val="24"/>
          <w:szCs w:val="24"/>
          <w:rtl w:val="0"/>
        </w:rPr>
        <w:t xml:space="preserve"> in Javascript. </w:t>
      </w:r>
      <w:r w:rsidDel="00000000" w:rsidR="00000000" w:rsidRPr="00000000">
        <w:rPr>
          <w:rFonts w:ascii="Times New Roman" w:cs="Times New Roman" w:eastAsia="Times New Roman" w:hAnsi="Times New Roman"/>
          <w:color w:val="333333"/>
          <w:sz w:val="24"/>
          <w:szCs w:val="24"/>
          <w:rtl w:val="0"/>
        </w:rPr>
        <w:t xml:space="preserve">The implementation of </w:t>
      </w:r>
      <w:r w:rsidDel="00000000" w:rsidR="00000000" w:rsidRPr="00000000">
        <w:rPr>
          <w:rFonts w:ascii="Times New Roman" w:cs="Times New Roman" w:eastAsia="Times New Roman" w:hAnsi="Times New Roman"/>
          <w:color w:val="333333"/>
          <w:sz w:val="24"/>
          <w:szCs w:val="24"/>
          <w:rtl w:val="0"/>
        </w:rPr>
        <w:t xml:space="preserve">HelloWorld</w:t>
      </w:r>
      <w:r w:rsidDel="00000000" w:rsidR="00000000" w:rsidRPr="00000000">
        <w:rPr>
          <w:rFonts w:ascii="Times New Roman" w:cs="Times New Roman" w:eastAsia="Times New Roman" w:hAnsi="Times New Roman"/>
          <w:color w:val="333333"/>
          <w:sz w:val="24"/>
          <w:szCs w:val="24"/>
          <w:rtl w:val="0"/>
        </w:rPr>
        <w:t xml:space="preserve"> is inside this definition and denoted with curly braces.</w:t>
      </w:r>
    </w:p>
    <w:p w:rsidR="00000000" w:rsidDel="00000000" w:rsidP="00000000" w:rsidRDefault="00000000" w:rsidRPr="00000000" w14:paraId="00000022">
      <w:pPr>
        <w:pStyle w:val="Heading3"/>
        <w:keepNext w:val="0"/>
        <w:keepLines w:val="0"/>
        <w:shd w:fill="ffffff" w:val="clear"/>
        <w:spacing w:after="160" w:before="600" w:line="332.30769230769226" w:lineRule="auto"/>
        <w:rPr>
          <w:rFonts w:ascii="Times New Roman" w:cs="Times New Roman" w:eastAsia="Times New Roman" w:hAnsi="Times New Roman"/>
          <w:b w:val="1"/>
          <w:color w:val="666666"/>
        </w:rPr>
      </w:pPr>
      <w:bookmarkStart w:colFirst="0" w:colLast="0" w:name="_5ivahk70fwr4" w:id="4"/>
      <w:bookmarkEnd w:id="4"/>
      <w:r w:rsidDel="00000000" w:rsidR="00000000" w:rsidRPr="00000000">
        <w:rPr>
          <w:rFonts w:ascii="Times New Roman" w:cs="Times New Roman" w:eastAsia="Times New Roman" w:hAnsi="Times New Roman"/>
          <w:b w:val="1"/>
          <w:color w:val="666666"/>
          <w:rtl w:val="0"/>
        </w:rPr>
        <w:t xml:space="preserve">Variables</w:t>
      </w:r>
    </w:p>
    <w:p w:rsidR="00000000" w:rsidDel="00000000" w:rsidP="00000000" w:rsidRDefault="00000000" w:rsidRPr="00000000" w14:paraId="00000023">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Like Javascript, </w:t>
      </w:r>
      <w:r w:rsidDel="00000000" w:rsidR="00000000" w:rsidRPr="00000000">
        <w:rPr>
          <w:rFonts w:ascii="Times New Roman" w:cs="Times New Roman" w:eastAsia="Times New Roman" w:hAnsi="Times New Roman"/>
          <w:b w:val="1"/>
          <w:color w:val="333333"/>
          <w:sz w:val="24"/>
          <w:szCs w:val="24"/>
          <w:rtl w:val="0"/>
        </w:rPr>
        <w:t xml:space="preserve">contracts can have state variables and local variables. </w:t>
      </w:r>
    </w:p>
    <w:p w:rsidR="00000000" w:rsidDel="00000000" w:rsidP="00000000" w:rsidRDefault="00000000" w:rsidRPr="00000000" w14:paraId="00000024">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State variables are variables</w:t>
      </w:r>
      <w:r w:rsidDel="00000000" w:rsidR="00000000" w:rsidRPr="00000000">
        <w:rPr>
          <w:rFonts w:ascii="Times New Roman" w:cs="Times New Roman" w:eastAsia="Times New Roman" w:hAnsi="Times New Roman"/>
          <w:color w:val="333333"/>
          <w:sz w:val="24"/>
          <w:szCs w:val="24"/>
          <w:rtl w:val="0"/>
        </w:rPr>
        <w:t xml:space="preserve"> with values that are </w:t>
      </w:r>
      <w:r w:rsidDel="00000000" w:rsidR="00000000" w:rsidRPr="00000000">
        <w:rPr>
          <w:rFonts w:ascii="Times New Roman" w:cs="Times New Roman" w:eastAsia="Times New Roman" w:hAnsi="Times New Roman"/>
          <w:b w:val="1"/>
          <w:color w:val="333333"/>
          <w:sz w:val="24"/>
          <w:szCs w:val="24"/>
          <w:rtl w:val="0"/>
        </w:rPr>
        <w:t xml:space="preserve">permanently stored in contract storage.</w:t>
      </w:r>
      <w:r w:rsidDel="00000000" w:rsidR="00000000" w:rsidRPr="00000000">
        <w:rPr>
          <w:rFonts w:ascii="Times New Roman" w:cs="Times New Roman" w:eastAsia="Times New Roman" w:hAnsi="Times New Roman"/>
          <w:color w:val="333333"/>
          <w:sz w:val="24"/>
          <w:szCs w:val="24"/>
          <w:rtl w:val="0"/>
        </w:rPr>
        <w:t xml:space="preserve"> The values of </w:t>
      </w:r>
      <w:r w:rsidDel="00000000" w:rsidR="00000000" w:rsidRPr="00000000">
        <w:rPr>
          <w:rFonts w:ascii="Times New Roman" w:cs="Times New Roman" w:eastAsia="Times New Roman" w:hAnsi="Times New Roman"/>
          <w:b w:val="1"/>
          <w:color w:val="333333"/>
          <w:sz w:val="24"/>
          <w:szCs w:val="24"/>
          <w:rtl w:val="0"/>
        </w:rPr>
        <w:t xml:space="preserve">local variables</w:t>
      </w:r>
      <w:r w:rsidDel="00000000" w:rsidR="00000000" w:rsidRPr="00000000">
        <w:rPr>
          <w:rFonts w:ascii="Times New Roman" w:cs="Times New Roman" w:eastAsia="Times New Roman" w:hAnsi="Times New Roman"/>
          <w:color w:val="333333"/>
          <w:sz w:val="24"/>
          <w:szCs w:val="24"/>
          <w:rtl w:val="0"/>
        </w:rPr>
        <w:t xml:space="preserve">, however, are present only until the </w:t>
      </w:r>
      <w:r w:rsidDel="00000000" w:rsidR="00000000" w:rsidRPr="00000000">
        <w:rPr>
          <w:rFonts w:ascii="Times New Roman" w:cs="Times New Roman" w:eastAsia="Times New Roman" w:hAnsi="Times New Roman"/>
          <w:b w:val="1"/>
          <w:color w:val="333333"/>
          <w:sz w:val="24"/>
          <w:szCs w:val="24"/>
          <w:rtl w:val="0"/>
        </w:rPr>
        <w:t xml:space="preserve">function is executing. </w:t>
      </w:r>
      <w:r w:rsidDel="00000000" w:rsidR="00000000" w:rsidRPr="00000000">
        <w:rPr>
          <w:rtl w:val="0"/>
        </w:rPr>
      </w:r>
    </w:p>
    <w:p w:rsidR="00000000" w:rsidDel="00000000" w:rsidP="00000000" w:rsidRDefault="00000000" w:rsidRPr="00000000" w14:paraId="00000025">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Modifiers</w:t>
      </w:r>
      <w:r w:rsidDel="00000000" w:rsidR="00000000" w:rsidRPr="00000000">
        <w:rPr>
          <w:rFonts w:ascii="Times New Roman" w:cs="Times New Roman" w:eastAsia="Times New Roman" w:hAnsi="Times New Roman"/>
          <w:color w:val="333333"/>
          <w:sz w:val="24"/>
          <w:szCs w:val="24"/>
          <w:rtl w:val="0"/>
        </w:rPr>
        <w:t xml:space="preserve"> are used to </w:t>
      </w:r>
      <w:r w:rsidDel="00000000" w:rsidR="00000000" w:rsidRPr="00000000">
        <w:rPr>
          <w:rFonts w:ascii="Times New Roman" w:cs="Times New Roman" w:eastAsia="Times New Roman" w:hAnsi="Times New Roman"/>
          <w:b w:val="1"/>
          <w:color w:val="333333"/>
          <w:sz w:val="24"/>
          <w:szCs w:val="24"/>
          <w:rtl w:val="0"/>
        </w:rPr>
        <w:t xml:space="preserve">change the level of access to these variables.</w:t>
      </w:r>
      <w:r w:rsidDel="00000000" w:rsidR="00000000" w:rsidRPr="00000000">
        <w:rPr>
          <w:rFonts w:ascii="Times New Roman" w:cs="Times New Roman" w:eastAsia="Times New Roman" w:hAnsi="Times New Roman"/>
          <w:color w:val="333333"/>
          <w:sz w:val="24"/>
          <w:szCs w:val="24"/>
          <w:rtl w:val="0"/>
        </w:rPr>
        <w:t xml:space="preserve">Some examples of state variables with different modifiers:</w:t>
      </w:r>
    </w:p>
    <w:p w:rsidR="00000000" w:rsidDel="00000000" w:rsidP="00000000" w:rsidRDefault="00000000" w:rsidRPr="00000000" w14:paraId="00000026">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 </w:t>
      </w:r>
      <w:r w:rsidDel="00000000" w:rsidR="00000000" w:rsidRPr="00000000">
        <w:rPr>
          <w:rFonts w:ascii="Times New Roman" w:cs="Times New Roman" w:eastAsia="Times New Roman" w:hAnsi="Times New Roman"/>
          <w:b w:val="1"/>
          <w:color w:val="333333"/>
          <w:sz w:val="24"/>
          <w:szCs w:val="24"/>
          <w:rtl w:val="0"/>
        </w:rPr>
        <w:t xml:space="preserve">public</w:t>
      </w:r>
      <w:r w:rsidDel="00000000" w:rsidR="00000000" w:rsidRPr="00000000">
        <w:rPr>
          <w:rFonts w:ascii="Times New Roman" w:cs="Times New Roman" w:eastAsia="Times New Roman" w:hAnsi="Times New Roman"/>
          <w:color w:val="333333"/>
          <w:sz w:val="24"/>
          <w:szCs w:val="24"/>
          <w:rtl w:val="0"/>
        </w:rPr>
        <w:t xml:space="preserve"> message;</w:t>
      </w:r>
    </w:p>
    <w:p w:rsidR="00000000" w:rsidDel="00000000" w:rsidP="00000000" w:rsidRDefault="00000000" w:rsidRPr="00000000" w14:paraId="00000027">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uint256 </w:t>
      </w:r>
      <w:r w:rsidDel="00000000" w:rsidR="00000000" w:rsidRPr="00000000">
        <w:rPr>
          <w:rFonts w:ascii="Times New Roman" w:cs="Times New Roman" w:eastAsia="Times New Roman" w:hAnsi="Times New Roman"/>
          <w:b w:val="1"/>
          <w:color w:val="333333"/>
          <w:sz w:val="24"/>
          <w:szCs w:val="24"/>
          <w:rtl w:val="0"/>
        </w:rPr>
        <w:t xml:space="preserve">internal</w:t>
      </w:r>
      <w:r w:rsidDel="00000000" w:rsidR="00000000" w:rsidRPr="00000000">
        <w:rPr>
          <w:rFonts w:ascii="Times New Roman" w:cs="Times New Roman" w:eastAsia="Times New Roman" w:hAnsi="Times New Roman"/>
          <w:color w:val="333333"/>
          <w:sz w:val="24"/>
          <w:szCs w:val="24"/>
          <w:rtl w:val="0"/>
        </w:rPr>
        <w:t xml:space="preserve"> internalVar;</w:t>
      </w:r>
    </w:p>
    <w:p w:rsidR="00000000" w:rsidDel="00000000" w:rsidP="00000000" w:rsidRDefault="00000000" w:rsidRPr="00000000" w14:paraId="00000028">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uint8 </w:t>
      </w:r>
      <w:r w:rsidDel="00000000" w:rsidR="00000000" w:rsidRPr="00000000">
        <w:rPr>
          <w:rFonts w:ascii="Times New Roman" w:cs="Times New Roman" w:eastAsia="Times New Roman" w:hAnsi="Times New Roman"/>
          <w:b w:val="1"/>
          <w:color w:val="333333"/>
          <w:sz w:val="24"/>
          <w:szCs w:val="24"/>
          <w:rtl w:val="0"/>
        </w:rPr>
        <w:t xml:space="preserve">private</w:t>
      </w:r>
      <w:r w:rsidDel="00000000" w:rsidR="00000000" w:rsidRPr="00000000">
        <w:rPr>
          <w:rFonts w:ascii="Times New Roman" w:cs="Times New Roman" w:eastAsia="Times New Roman" w:hAnsi="Times New Roman"/>
          <w:color w:val="333333"/>
          <w:sz w:val="24"/>
          <w:szCs w:val="24"/>
          <w:rtl w:val="0"/>
        </w:rPr>
        <w:t xml:space="preserve"> privateVar;</w:t>
      </w:r>
    </w:p>
    <w:p w:rsidR="00000000" w:rsidDel="00000000" w:rsidP="00000000" w:rsidRDefault="00000000" w:rsidRPr="00000000" w14:paraId="00000029">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bool </w:t>
      </w:r>
      <w:r w:rsidDel="00000000" w:rsidR="00000000" w:rsidRPr="00000000">
        <w:rPr>
          <w:rFonts w:ascii="Times New Roman" w:cs="Times New Roman" w:eastAsia="Times New Roman" w:hAnsi="Times New Roman"/>
          <w:b w:val="1"/>
          <w:color w:val="333333"/>
          <w:sz w:val="24"/>
          <w:szCs w:val="24"/>
          <w:rtl w:val="0"/>
        </w:rPr>
        <w:t xml:space="preserve">external</w:t>
      </w:r>
      <w:r w:rsidDel="00000000" w:rsidR="00000000" w:rsidRPr="00000000">
        <w:rPr>
          <w:rFonts w:ascii="Times New Roman" w:cs="Times New Roman" w:eastAsia="Times New Roman" w:hAnsi="Times New Roman"/>
          <w:color w:val="333333"/>
          <w:sz w:val="24"/>
          <w:szCs w:val="24"/>
          <w:rtl w:val="0"/>
        </w:rPr>
        <w:t xml:space="preserve"> isTrue;</w:t>
      </w:r>
    </w:p>
    <w:p w:rsidR="00000000" w:rsidDel="00000000" w:rsidP="00000000" w:rsidRDefault="00000000" w:rsidRPr="00000000" w14:paraId="0000002A">
      <w:pPr>
        <w:pStyle w:val="Heading3"/>
        <w:keepNext w:val="0"/>
        <w:keepLines w:val="0"/>
        <w:shd w:fill="ffffff" w:val="clear"/>
        <w:spacing w:after="160" w:before="600" w:line="332.30769230769226" w:lineRule="auto"/>
        <w:rPr>
          <w:rFonts w:ascii="Times New Roman" w:cs="Times New Roman" w:eastAsia="Times New Roman" w:hAnsi="Times New Roman"/>
          <w:b w:val="1"/>
          <w:color w:val="666666"/>
        </w:rPr>
      </w:pPr>
      <w:bookmarkStart w:colFirst="0" w:colLast="0" w:name="_7vmh4xhs45qp" w:id="5"/>
      <w:bookmarkEnd w:id="5"/>
      <w:r w:rsidDel="00000000" w:rsidR="00000000" w:rsidRPr="00000000">
        <w:rPr>
          <w:rFonts w:ascii="Times New Roman" w:cs="Times New Roman" w:eastAsia="Times New Roman" w:hAnsi="Times New Roman"/>
          <w:b w:val="1"/>
          <w:color w:val="666666"/>
          <w:rtl w:val="0"/>
        </w:rPr>
        <w:t xml:space="preserve">Constructors</w:t>
      </w:r>
    </w:p>
    <w:p w:rsidR="00000000" w:rsidDel="00000000" w:rsidP="00000000" w:rsidRDefault="00000000" w:rsidRPr="00000000" w14:paraId="0000002B">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Another familiar concept to programmers is the </w:t>
      </w:r>
      <w:r w:rsidDel="00000000" w:rsidR="00000000" w:rsidRPr="00000000">
        <w:rPr>
          <w:rFonts w:ascii="Times New Roman" w:cs="Times New Roman" w:eastAsia="Times New Roman" w:hAnsi="Times New Roman"/>
          <w:b w:val="1"/>
          <w:color w:val="333333"/>
          <w:sz w:val="24"/>
          <w:szCs w:val="24"/>
          <w:rtl w:val="0"/>
        </w:rPr>
        <w:t xml:space="preserve">constructor</w:t>
      </w:r>
      <w:r w:rsidDel="00000000" w:rsidR="00000000" w:rsidRPr="00000000">
        <w:rPr>
          <w:rFonts w:ascii="Times New Roman" w:cs="Times New Roman" w:eastAsia="Times New Roman" w:hAnsi="Times New Roman"/>
          <w:color w:val="333333"/>
          <w:sz w:val="24"/>
          <w:szCs w:val="24"/>
          <w:rtl w:val="0"/>
        </w:rPr>
        <w:t xml:space="preserve">. When you deploy a contract, the </w:t>
      </w:r>
      <w:r w:rsidDel="00000000" w:rsidR="00000000" w:rsidRPr="00000000">
        <w:rPr>
          <w:rFonts w:ascii="Times New Roman" w:cs="Times New Roman" w:eastAsia="Times New Roman" w:hAnsi="Times New Roman"/>
          <w:b w:val="1"/>
          <w:color w:val="333333"/>
          <w:sz w:val="24"/>
          <w:szCs w:val="24"/>
          <w:rtl w:val="0"/>
        </w:rPr>
        <w:t xml:space="preserve">constructor sets the state of the contract when it is first created.</w:t>
      </w:r>
    </w:p>
    <w:p w:rsidR="00000000" w:rsidDel="00000000" w:rsidP="00000000" w:rsidRDefault="00000000" w:rsidRPr="00000000" w14:paraId="0000002C">
      <w:pPr>
        <w:shd w:fill="ffffff" w:val="clear"/>
        <w:spacing w:after="220" w:lineRule="auto"/>
        <w:rPr>
          <w:b w:val="1"/>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In HelloWorld, the constructor takes in a </w:t>
      </w:r>
      <w:r w:rsidDel="00000000" w:rsidR="00000000" w:rsidRPr="00000000">
        <w:rPr>
          <w:rFonts w:ascii="Times New Roman" w:cs="Times New Roman" w:eastAsia="Times New Roman" w:hAnsi="Times New Roman"/>
          <w:b w:val="1"/>
          <w:color w:val="333333"/>
          <w:sz w:val="24"/>
          <w:szCs w:val="24"/>
          <w:rtl w:val="0"/>
        </w:rPr>
        <w:t xml:space="preserve">string as a parameter </w:t>
      </w:r>
      <w:r w:rsidDel="00000000" w:rsidR="00000000" w:rsidRPr="00000000">
        <w:rPr>
          <w:rFonts w:ascii="Times New Roman" w:cs="Times New Roman" w:eastAsia="Times New Roman" w:hAnsi="Times New Roman"/>
          <w:color w:val="333333"/>
          <w:sz w:val="24"/>
          <w:szCs w:val="24"/>
          <w:rtl w:val="0"/>
        </w:rPr>
        <w:t xml:space="preserve">and sets the </w:t>
      </w:r>
      <w:r w:rsidDel="00000000" w:rsidR="00000000" w:rsidRPr="00000000">
        <w:rPr>
          <w:rFonts w:ascii="Times New Roman" w:cs="Times New Roman" w:eastAsia="Times New Roman" w:hAnsi="Times New Roman"/>
          <w:b w:val="1"/>
          <w:color w:val="333333"/>
          <w:sz w:val="24"/>
          <w:szCs w:val="24"/>
          <w:rtl w:val="0"/>
        </w:rPr>
        <w:t xml:space="preserve">message state variable to that string.</w:t>
      </w:r>
      <w:r w:rsidDel="00000000" w:rsidR="00000000" w:rsidRPr="00000000">
        <w:rPr>
          <w:rtl w:val="0"/>
        </w:rPr>
      </w:r>
    </w:p>
    <w:p w:rsidR="00000000" w:rsidDel="00000000" w:rsidP="00000000" w:rsidRDefault="00000000" w:rsidRPr="00000000" w14:paraId="0000002D">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600" w:line="332.30769230769226" w:lineRule="auto"/>
        <w:ind w:left="0" w:right="0" w:firstLine="0"/>
        <w:jc w:val="left"/>
        <w:rPr>
          <w:rFonts w:ascii="Times New Roman" w:cs="Times New Roman" w:eastAsia="Times New Roman" w:hAnsi="Times New Roman"/>
          <w:b w:val="1"/>
          <w:color w:val="666666"/>
        </w:rPr>
      </w:pPr>
      <w:bookmarkStart w:colFirst="0" w:colLast="0" w:name="_i9uqpp6jbip1" w:id="6"/>
      <w:bookmarkEnd w:id="6"/>
      <w:r w:rsidDel="00000000" w:rsidR="00000000" w:rsidRPr="00000000">
        <w:rPr>
          <w:rFonts w:ascii="Times New Roman" w:cs="Times New Roman" w:eastAsia="Times New Roman" w:hAnsi="Times New Roman"/>
          <w:b w:val="1"/>
          <w:color w:val="666666"/>
          <w:rtl w:val="0"/>
        </w:rPr>
        <w:t xml:space="preserve">Functions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Functions can </w:t>
      </w:r>
      <w:r w:rsidDel="00000000" w:rsidR="00000000" w:rsidRPr="00000000">
        <w:rPr>
          <w:rFonts w:ascii="Times New Roman" w:cs="Times New Roman" w:eastAsia="Times New Roman" w:hAnsi="Times New Roman"/>
          <w:b w:val="1"/>
          <w:color w:val="333333"/>
          <w:sz w:val="24"/>
          <w:szCs w:val="24"/>
          <w:rtl w:val="0"/>
        </w:rPr>
        <w:t xml:space="preserve">access and modify the state of the contract </w:t>
      </w:r>
      <w:r w:rsidDel="00000000" w:rsidR="00000000" w:rsidRPr="00000000">
        <w:rPr>
          <w:rFonts w:ascii="Times New Roman" w:cs="Times New Roman" w:eastAsia="Times New Roman" w:hAnsi="Times New Roman"/>
          <w:color w:val="333333"/>
          <w:sz w:val="24"/>
          <w:szCs w:val="24"/>
          <w:rtl w:val="0"/>
        </w:rPr>
        <w:t xml:space="preserve">or </w:t>
      </w:r>
      <w:r w:rsidDel="00000000" w:rsidR="00000000" w:rsidRPr="00000000">
        <w:rPr>
          <w:rFonts w:ascii="Times New Roman" w:cs="Times New Roman" w:eastAsia="Times New Roman" w:hAnsi="Times New Roman"/>
          <w:b w:val="1"/>
          <w:color w:val="333333"/>
          <w:sz w:val="24"/>
          <w:szCs w:val="24"/>
          <w:rtl w:val="0"/>
        </w:rPr>
        <w:t xml:space="preserve">call other functions on external contracts.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HelloWorld</w:t>
      </w:r>
      <w:r w:rsidDel="00000000" w:rsidR="00000000" w:rsidRPr="00000000">
        <w:rPr>
          <w:rFonts w:ascii="Times New Roman" w:cs="Times New Roman" w:eastAsia="Times New Roman" w:hAnsi="Times New Roman"/>
          <w:color w:val="333333"/>
          <w:sz w:val="24"/>
          <w:szCs w:val="24"/>
          <w:rtl w:val="0"/>
        </w:rPr>
        <w:t xml:space="preserve"> has a function named </w:t>
      </w:r>
      <w:r w:rsidDel="00000000" w:rsidR="00000000" w:rsidRPr="00000000">
        <w:rPr>
          <w:rFonts w:ascii="Times New Roman" w:cs="Times New Roman" w:eastAsia="Times New Roman" w:hAnsi="Times New Roman"/>
          <w:b w:val="1"/>
          <w:color w:val="333333"/>
          <w:sz w:val="24"/>
          <w:szCs w:val="24"/>
          <w:rtl w:val="0"/>
        </w:rPr>
        <w:t xml:space="preserve">updateMessage</w:t>
      </w:r>
      <w:r w:rsidDel="00000000" w:rsidR="00000000" w:rsidRPr="00000000">
        <w:rPr>
          <w:rFonts w:ascii="Times New Roman" w:cs="Times New Roman" w:eastAsia="Times New Roman" w:hAnsi="Times New Roman"/>
          <w:color w:val="333333"/>
          <w:sz w:val="24"/>
          <w:szCs w:val="24"/>
          <w:rtl w:val="0"/>
        </w:rPr>
        <w:t xml:space="preserve">, which updates the current message stored in the state.</w:t>
      </w:r>
    </w:p>
    <w:p w:rsidR="00000000" w:rsidDel="00000000" w:rsidP="00000000" w:rsidRDefault="00000000" w:rsidRPr="00000000" w14:paraId="00000030">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600" w:line="332.30769230769226" w:lineRule="auto"/>
        <w:ind w:left="0" w:right="0" w:firstLine="0"/>
        <w:jc w:val="left"/>
        <w:rPr>
          <w:rFonts w:ascii="Times New Roman" w:cs="Times New Roman" w:eastAsia="Times New Roman" w:hAnsi="Times New Roman"/>
          <w:b w:val="1"/>
          <w:color w:val="666666"/>
        </w:rPr>
      </w:pPr>
      <w:bookmarkStart w:colFirst="0" w:colLast="0" w:name="_6oixvx6xj15c" w:id="7"/>
      <w:bookmarkEnd w:id="7"/>
      <w:r w:rsidDel="00000000" w:rsidR="00000000" w:rsidRPr="00000000">
        <w:rPr>
          <w:rFonts w:ascii="Times New Roman" w:cs="Times New Roman" w:eastAsia="Times New Roman" w:hAnsi="Times New Roman"/>
          <w:b w:val="1"/>
          <w:color w:val="666666"/>
          <w:rtl w:val="0"/>
        </w:rPr>
        <w:t xml:space="preserve">Interfaces</w:t>
      </w:r>
    </w:p>
    <w:p w:rsidR="00000000" w:rsidDel="00000000" w:rsidP="00000000" w:rsidRDefault="00000000" w:rsidRPr="00000000" w14:paraId="00000031">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 interface is another concept that is familiar to programmers of other languages. </w:t>
      </w:r>
    </w:p>
    <w:p w:rsidR="00000000" w:rsidDel="00000000" w:rsidP="00000000" w:rsidRDefault="00000000" w:rsidRPr="00000000" w14:paraId="00000032">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Interfaces</w:t>
      </w:r>
      <w:r w:rsidDel="00000000" w:rsidR="00000000" w:rsidRPr="00000000">
        <w:rPr>
          <w:rFonts w:ascii="Times New Roman" w:cs="Times New Roman" w:eastAsia="Times New Roman" w:hAnsi="Times New Roman"/>
          <w:color w:val="333333"/>
          <w:sz w:val="24"/>
          <w:szCs w:val="24"/>
          <w:rtl w:val="0"/>
        </w:rPr>
        <w:t xml:space="preserve"> define </w:t>
      </w:r>
      <w:r w:rsidDel="00000000" w:rsidR="00000000" w:rsidRPr="00000000">
        <w:rPr>
          <w:rFonts w:ascii="Times New Roman" w:cs="Times New Roman" w:eastAsia="Times New Roman" w:hAnsi="Times New Roman"/>
          <w:b w:val="1"/>
          <w:color w:val="333333"/>
          <w:sz w:val="24"/>
          <w:szCs w:val="24"/>
          <w:rtl w:val="0"/>
        </w:rPr>
        <w:t xml:space="preserve">functions without their implementation</w:t>
      </w:r>
      <w:r w:rsidDel="00000000" w:rsidR="00000000" w:rsidRPr="00000000">
        <w:rPr>
          <w:rFonts w:ascii="Times New Roman" w:cs="Times New Roman" w:eastAsia="Times New Roman" w:hAnsi="Times New Roman"/>
          <w:color w:val="333333"/>
          <w:sz w:val="24"/>
          <w:szCs w:val="24"/>
          <w:rtl w:val="0"/>
        </w:rPr>
        <w:t xml:space="preserve">, which leaves </w:t>
      </w:r>
      <w:r w:rsidDel="00000000" w:rsidR="00000000" w:rsidRPr="00000000">
        <w:rPr>
          <w:rFonts w:ascii="Times New Roman" w:cs="Times New Roman" w:eastAsia="Times New Roman" w:hAnsi="Times New Roman"/>
          <w:b w:val="1"/>
          <w:color w:val="333333"/>
          <w:sz w:val="24"/>
          <w:szCs w:val="24"/>
          <w:rtl w:val="0"/>
        </w:rPr>
        <w:t xml:space="preserve">inheriting contracts to define the actual implementation</w:t>
      </w:r>
      <w:r w:rsidDel="00000000" w:rsidR="00000000" w:rsidRPr="00000000">
        <w:rPr>
          <w:rFonts w:ascii="Times New Roman" w:cs="Times New Roman" w:eastAsia="Times New Roman" w:hAnsi="Times New Roman"/>
          <w:color w:val="333333"/>
          <w:sz w:val="24"/>
          <w:szCs w:val="24"/>
          <w:rtl w:val="0"/>
        </w:rPr>
        <w:t xml:space="preserve"> themselves. </w:t>
      </w:r>
    </w:p>
    <w:p w:rsidR="00000000" w:rsidDel="00000000" w:rsidP="00000000" w:rsidRDefault="00000000" w:rsidRPr="00000000" w14:paraId="00000033">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makes it easier to know </w:t>
      </w:r>
      <w:r w:rsidDel="00000000" w:rsidR="00000000" w:rsidRPr="00000000">
        <w:rPr>
          <w:rFonts w:ascii="Times New Roman" w:cs="Times New Roman" w:eastAsia="Times New Roman" w:hAnsi="Times New Roman"/>
          <w:b w:val="1"/>
          <w:color w:val="333333"/>
          <w:sz w:val="24"/>
          <w:szCs w:val="24"/>
          <w:rtl w:val="0"/>
        </w:rPr>
        <w:t xml:space="preserve">what functions to call in a contract.</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34">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Here's an example of an interface:</w:t>
      </w:r>
    </w:p>
    <w:p w:rsidR="00000000" w:rsidDel="00000000" w:rsidP="00000000" w:rsidRDefault="00000000" w:rsidRPr="00000000" w14:paraId="00000035">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66d9ef"/>
          <w:sz w:val="24"/>
          <w:szCs w:val="24"/>
          <w:shd w:fill="272822" w:val="clear"/>
          <w:rtl w:val="0"/>
        </w:rPr>
        <w:t xml:space="preserve">pragma</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solidity</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ae81ff"/>
          <w:sz w:val="24"/>
          <w:szCs w:val="24"/>
          <w:shd w:fill="272822" w:val="clear"/>
          <w:rtl w:val="0"/>
        </w:rPr>
        <w:t xml:space="preserve">0.8.7</w:t>
      </w:r>
      <w:r w:rsidDel="00000000" w:rsidR="00000000" w:rsidRPr="00000000">
        <w:rPr>
          <w:rFonts w:ascii="Courier New" w:cs="Courier New" w:eastAsia="Courier New" w:hAnsi="Courier New"/>
          <w:color w:val="f8f8f2"/>
          <w:sz w:val="24"/>
          <w:szCs w:val="24"/>
          <w:shd w:fill="272822" w:val="clear"/>
          <w:rtl w:val="0"/>
        </w:rPr>
        <w:t xml:space="preserve">;</w:t>
      </w:r>
    </w:p>
    <w:p w:rsidR="00000000" w:rsidDel="00000000" w:rsidP="00000000" w:rsidRDefault="00000000" w:rsidRPr="00000000" w14:paraId="00000036">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66d9ef"/>
          <w:sz w:val="24"/>
          <w:szCs w:val="24"/>
          <w:shd w:fill="272822" w:val="clear"/>
          <w:rtl w:val="0"/>
        </w:rPr>
        <w:t xml:space="preserve">interface</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e6db74"/>
          <w:sz w:val="24"/>
          <w:szCs w:val="24"/>
          <w:shd w:fill="272822" w:val="clear"/>
          <w:rtl w:val="0"/>
        </w:rPr>
        <w:t xml:space="preserve">numberComparison</w:t>
      </w:r>
      <w:r w:rsidDel="00000000" w:rsidR="00000000" w:rsidRPr="00000000">
        <w:rPr>
          <w:rFonts w:ascii="Courier New" w:cs="Courier New" w:eastAsia="Courier New" w:hAnsi="Courier New"/>
          <w:color w:val="f8f8f2"/>
          <w:sz w:val="24"/>
          <w:szCs w:val="24"/>
          <w:shd w:fill="272822" w:val="clear"/>
          <w:rtl w:val="0"/>
        </w:rPr>
        <w:t xml:space="preserve"> {</w:t>
      </w:r>
    </w:p>
    <w:p w:rsidR="00000000" w:rsidDel="00000000" w:rsidP="00000000" w:rsidRDefault="00000000" w:rsidRPr="00000000" w14:paraId="00000037">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function</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e6db74"/>
          <w:sz w:val="24"/>
          <w:szCs w:val="24"/>
          <w:shd w:fill="272822" w:val="clear"/>
          <w:rtl w:val="0"/>
        </w:rPr>
        <w:t xml:space="preserve">isSameNum</w:t>
      </w:r>
      <w:r w:rsidDel="00000000" w:rsidR="00000000" w:rsidRPr="00000000">
        <w:rPr>
          <w:rFonts w:ascii="Courier New" w:cs="Courier New" w:eastAsia="Courier New" w:hAnsi="Courier New"/>
          <w:color w:val="f8f8f2"/>
          <w:sz w:val="24"/>
          <w:szCs w:val="24"/>
          <w:shd w:fill="272822" w:val="clear"/>
          <w:rtl w:val="0"/>
        </w:rPr>
        <w:t xml:space="preserve">(</w:t>
      </w:r>
      <w:r w:rsidDel="00000000" w:rsidR="00000000" w:rsidRPr="00000000">
        <w:rPr>
          <w:rFonts w:ascii="Courier New" w:cs="Courier New" w:eastAsia="Courier New" w:hAnsi="Courier New"/>
          <w:color w:val="a6e22e"/>
          <w:sz w:val="24"/>
          <w:szCs w:val="24"/>
          <w:shd w:fill="272822" w:val="clear"/>
          <w:rtl w:val="0"/>
        </w:rPr>
        <w:t xml:space="preserve">uint</w:t>
      </w:r>
      <w:r w:rsidDel="00000000" w:rsidR="00000000" w:rsidRPr="00000000">
        <w:rPr>
          <w:rFonts w:ascii="Courier New" w:cs="Courier New" w:eastAsia="Courier New" w:hAnsi="Courier New"/>
          <w:color w:val="f8f8f2"/>
          <w:sz w:val="24"/>
          <w:szCs w:val="24"/>
          <w:shd w:fill="272822" w:val="clear"/>
          <w:rtl w:val="0"/>
        </w:rPr>
        <w:t xml:space="preserve"> a, </w:t>
      </w:r>
      <w:r w:rsidDel="00000000" w:rsidR="00000000" w:rsidRPr="00000000">
        <w:rPr>
          <w:rFonts w:ascii="Courier New" w:cs="Courier New" w:eastAsia="Courier New" w:hAnsi="Courier New"/>
          <w:color w:val="a6e22e"/>
          <w:sz w:val="24"/>
          <w:szCs w:val="24"/>
          <w:shd w:fill="272822" w:val="clear"/>
          <w:rtl w:val="0"/>
        </w:rPr>
        <w:t xml:space="preserve">uint</w:t>
      </w:r>
      <w:r w:rsidDel="00000000" w:rsidR="00000000" w:rsidRPr="00000000">
        <w:rPr>
          <w:rFonts w:ascii="Courier New" w:cs="Courier New" w:eastAsia="Courier New" w:hAnsi="Courier New"/>
          <w:color w:val="f8f8f2"/>
          <w:sz w:val="24"/>
          <w:szCs w:val="24"/>
          <w:shd w:fill="272822" w:val="clear"/>
          <w:rtl w:val="0"/>
        </w:rPr>
        <w:t xml:space="preserve"> b) </w:t>
      </w:r>
      <w:r w:rsidDel="00000000" w:rsidR="00000000" w:rsidRPr="00000000">
        <w:rPr>
          <w:rFonts w:ascii="Courier New" w:cs="Courier New" w:eastAsia="Courier New" w:hAnsi="Courier New"/>
          <w:color w:val="66d9ef"/>
          <w:sz w:val="24"/>
          <w:szCs w:val="24"/>
          <w:shd w:fill="272822" w:val="clear"/>
          <w:rtl w:val="0"/>
        </w:rPr>
        <w:t xml:space="preserve">external</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view</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returns</w:t>
      </w:r>
      <w:r w:rsidDel="00000000" w:rsidR="00000000" w:rsidRPr="00000000">
        <w:rPr>
          <w:rFonts w:ascii="Courier New" w:cs="Courier New" w:eastAsia="Courier New" w:hAnsi="Courier New"/>
          <w:color w:val="f8f8f2"/>
          <w:sz w:val="24"/>
          <w:szCs w:val="24"/>
          <w:shd w:fill="272822" w:val="clear"/>
          <w:rtl w:val="0"/>
        </w:rPr>
        <w:t xml:space="preserve">(</w:t>
      </w:r>
      <w:r w:rsidDel="00000000" w:rsidR="00000000" w:rsidRPr="00000000">
        <w:rPr>
          <w:rFonts w:ascii="Courier New" w:cs="Courier New" w:eastAsia="Courier New" w:hAnsi="Courier New"/>
          <w:color w:val="a6e22e"/>
          <w:sz w:val="24"/>
          <w:szCs w:val="24"/>
          <w:shd w:fill="272822" w:val="clear"/>
          <w:rtl w:val="0"/>
        </w:rPr>
        <w:t xml:space="preserve">bool</w:t>
      </w:r>
      <w:r w:rsidDel="00000000" w:rsidR="00000000" w:rsidRPr="00000000">
        <w:rPr>
          <w:rFonts w:ascii="Courier New" w:cs="Courier New" w:eastAsia="Courier New" w:hAnsi="Courier New"/>
          <w:color w:val="f8f8f2"/>
          <w:sz w:val="24"/>
          <w:szCs w:val="24"/>
          <w:shd w:fill="272822" w:val="clear"/>
          <w:rtl w:val="0"/>
        </w:rPr>
        <w:t xml:space="preserve">);</w:t>
      </w:r>
    </w:p>
    <w:p w:rsidR="00000000" w:rsidDel="00000000" w:rsidP="00000000" w:rsidRDefault="00000000" w:rsidRPr="00000000" w14:paraId="00000038">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w:t>
      </w:r>
    </w:p>
    <w:p w:rsidR="00000000" w:rsidDel="00000000" w:rsidP="00000000" w:rsidRDefault="00000000" w:rsidRPr="00000000" w14:paraId="00000039">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66d9ef"/>
          <w:sz w:val="24"/>
          <w:szCs w:val="24"/>
          <w:shd w:fill="272822" w:val="clear"/>
          <w:rtl w:val="0"/>
        </w:rPr>
        <w:t xml:space="preserve">contract</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e6db74"/>
          <w:sz w:val="24"/>
          <w:szCs w:val="24"/>
          <w:shd w:fill="272822" w:val="clear"/>
          <w:rtl w:val="0"/>
        </w:rPr>
        <w:t xml:space="preserve">Test</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is</w:t>
      </w:r>
      <w:r w:rsidDel="00000000" w:rsidR="00000000" w:rsidRPr="00000000">
        <w:rPr>
          <w:rFonts w:ascii="Courier New" w:cs="Courier New" w:eastAsia="Courier New" w:hAnsi="Courier New"/>
          <w:color w:val="f8f8f2"/>
          <w:sz w:val="24"/>
          <w:szCs w:val="24"/>
          <w:shd w:fill="272822" w:val="clear"/>
          <w:rtl w:val="0"/>
        </w:rPr>
        <w:t xml:space="preserve"> numberComparison {   </w:t>
      </w:r>
    </w:p>
    <w:p w:rsidR="00000000" w:rsidDel="00000000" w:rsidP="00000000" w:rsidRDefault="00000000" w:rsidRPr="00000000" w14:paraId="0000003A">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constructor</w:t>
      </w:r>
      <w:r w:rsidDel="00000000" w:rsidR="00000000" w:rsidRPr="00000000">
        <w:rPr>
          <w:rFonts w:ascii="Courier New" w:cs="Courier New" w:eastAsia="Courier New" w:hAnsi="Courier New"/>
          <w:color w:val="f8f8f2"/>
          <w:sz w:val="24"/>
          <w:szCs w:val="24"/>
          <w:shd w:fill="272822" w:val="clear"/>
          <w:rtl w:val="0"/>
        </w:rPr>
        <w:t xml:space="preserve">() {}  </w:t>
      </w:r>
    </w:p>
    <w:p w:rsidR="00000000" w:rsidDel="00000000" w:rsidP="00000000" w:rsidRDefault="00000000" w:rsidRPr="00000000" w14:paraId="0000003B">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function</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e6db74"/>
          <w:sz w:val="24"/>
          <w:szCs w:val="24"/>
          <w:shd w:fill="272822" w:val="clear"/>
          <w:rtl w:val="0"/>
        </w:rPr>
        <w:t xml:space="preserve">isSameNum</w:t>
      </w:r>
      <w:r w:rsidDel="00000000" w:rsidR="00000000" w:rsidRPr="00000000">
        <w:rPr>
          <w:rFonts w:ascii="Courier New" w:cs="Courier New" w:eastAsia="Courier New" w:hAnsi="Courier New"/>
          <w:color w:val="f8f8f2"/>
          <w:sz w:val="24"/>
          <w:szCs w:val="24"/>
          <w:shd w:fill="272822" w:val="clear"/>
          <w:rtl w:val="0"/>
        </w:rPr>
        <w:t xml:space="preserve">(</w:t>
      </w:r>
      <w:r w:rsidDel="00000000" w:rsidR="00000000" w:rsidRPr="00000000">
        <w:rPr>
          <w:rFonts w:ascii="Courier New" w:cs="Courier New" w:eastAsia="Courier New" w:hAnsi="Courier New"/>
          <w:color w:val="a6e22e"/>
          <w:sz w:val="24"/>
          <w:szCs w:val="24"/>
          <w:shd w:fill="272822" w:val="clear"/>
          <w:rtl w:val="0"/>
        </w:rPr>
        <w:t xml:space="preserve">uint</w:t>
      </w:r>
      <w:r w:rsidDel="00000000" w:rsidR="00000000" w:rsidRPr="00000000">
        <w:rPr>
          <w:rFonts w:ascii="Courier New" w:cs="Courier New" w:eastAsia="Courier New" w:hAnsi="Courier New"/>
          <w:color w:val="f8f8f2"/>
          <w:sz w:val="24"/>
          <w:szCs w:val="24"/>
          <w:shd w:fill="272822" w:val="clear"/>
          <w:rtl w:val="0"/>
        </w:rPr>
        <w:t xml:space="preserve"> a, </w:t>
      </w:r>
      <w:r w:rsidDel="00000000" w:rsidR="00000000" w:rsidRPr="00000000">
        <w:rPr>
          <w:rFonts w:ascii="Courier New" w:cs="Courier New" w:eastAsia="Courier New" w:hAnsi="Courier New"/>
          <w:color w:val="a6e22e"/>
          <w:sz w:val="24"/>
          <w:szCs w:val="24"/>
          <w:shd w:fill="272822" w:val="clear"/>
          <w:rtl w:val="0"/>
        </w:rPr>
        <w:t xml:space="preserve">uint</w:t>
      </w:r>
      <w:r w:rsidDel="00000000" w:rsidR="00000000" w:rsidRPr="00000000">
        <w:rPr>
          <w:rFonts w:ascii="Courier New" w:cs="Courier New" w:eastAsia="Courier New" w:hAnsi="Courier New"/>
          <w:color w:val="f8f8f2"/>
          <w:sz w:val="24"/>
          <w:szCs w:val="24"/>
          <w:shd w:fill="272822" w:val="clear"/>
          <w:rtl w:val="0"/>
        </w:rPr>
        <w:t xml:space="preserve"> b) override </w:t>
      </w:r>
      <w:r w:rsidDel="00000000" w:rsidR="00000000" w:rsidRPr="00000000">
        <w:rPr>
          <w:rFonts w:ascii="Courier New" w:cs="Courier New" w:eastAsia="Courier New" w:hAnsi="Courier New"/>
          <w:color w:val="66d9ef"/>
          <w:sz w:val="24"/>
          <w:szCs w:val="24"/>
          <w:shd w:fill="272822" w:val="clear"/>
          <w:rtl w:val="0"/>
        </w:rPr>
        <w:t xml:space="preserve">external</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pure</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returns</w:t>
      </w:r>
      <w:r w:rsidDel="00000000" w:rsidR="00000000" w:rsidRPr="00000000">
        <w:rPr>
          <w:rFonts w:ascii="Courier New" w:cs="Courier New" w:eastAsia="Courier New" w:hAnsi="Courier New"/>
          <w:color w:val="f8f8f2"/>
          <w:sz w:val="24"/>
          <w:szCs w:val="24"/>
          <w:shd w:fill="272822" w:val="clear"/>
          <w:rtl w:val="0"/>
        </w:rPr>
        <w:t xml:space="preserve">(</w:t>
      </w:r>
      <w:r w:rsidDel="00000000" w:rsidR="00000000" w:rsidRPr="00000000">
        <w:rPr>
          <w:rFonts w:ascii="Courier New" w:cs="Courier New" w:eastAsia="Courier New" w:hAnsi="Courier New"/>
          <w:color w:val="a6e22e"/>
          <w:sz w:val="24"/>
          <w:szCs w:val="24"/>
          <w:shd w:fill="272822" w:val="clear"/>
          <w:rtl w:val="0"/>
        </w:rPr>
        <w:t xml:space="preserve">bool</w:t>
      </w:r>
      <w:r w:rsidDel="00000000" w:rsidR="00000000" w:rsidRPr="00000000">
        <w:rPr>
          <w:rFonts w:ascii="Courier New" w:cs="Courier New" w:eastAsia="Courier New" w:hAnsi="Courier New"/>
          <w:color w:val="f8f8f2"/>
          <w:sz w:val="24"/>
          <w:szCs w:val="24"/>
          <w:shd w:fill="272822" w:val="clear"/>
          <w:rtl w:val="0"/>
        </w:rPr>
        <w:t xml:space="preserve">){</w:t>
      </w:r>
    </w:p>
    <w:p w:rsidR="00000000" w:rsidDel="00000000" w:rsidP="00000000" w:rsidRDefault="00000000" w:rsidRPr="00000000" w14:paraId="0000003C">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if</w:t>
      </w:r>
      <w:r w:rsidDel="00000000" w:rsidR="00000000" w:rsidRPr="00000000">
        <w:rPr>
          <w:rFonts w:ascii="Courier New" w:cs="Courier New" w:eastAsia="Courier New" w:hAnsi="Courier New"/>
          <w:color w:val="f8f8f2"/>
          <w:sz w:val="24"/>
          <w:szCs w:val="24"/>
          <w:shd w:fill="272822" w:val="clear"/>
          <w:rtl w:val="0"/>
        </w:rPr>
        <w:t xml:space="preserve"> (a == b) {</w:t>
      </w:r>
    </w:p>
    <w:p w:rsidR="00000000" w:rsidDel="00000000" w:rsidP="00000000" w:rsidRDefault="00000000" w:rsidRPr="00000000" w14:paraId="0000003D">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return</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ae81ff"/>
          <w:sz w:val="24"/>
          <w:szCs w:val="24"/>
          <w:shd w:fill="272822" w:val="clear"/>
          <w:rtl w:val="0"/>
        </w:rPr>
        <w:t xml:space="preserve">true</w:t>
      </w:r>
      <w:r w:rsidDel="00000000" w:rsidR="00000000" w:rsidRPr="00000000">
        <w:rPr>
          <w:rFonts w:ascii="Courier New" w:cs="Courier New" w:eastAsia="Courier New" w:hAnsi="Courier New"/>
          <w:color w:val="f8f8f2"/>
          <w:sz w:val="24"/>
          <w:szCs w:val="24"/>
          <w:shd w:fill="272822" w:val="clear"/>
          <w:rtl w:val="0"/>
        </w:rPr>
        <w:t xml:space="preserve">;</w:t>
      </w:r>
    </w:p>
    <w:p w:rsidR="00000000" w:rsidDel="00000000" w:rsidP="00000000" w:rsidRDefault="00000000" w:rsidRPr="00000000" w14:paraId="0000003E">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      } </w:t>
      </w:r>
      <w:r w:rsidDel="00000000" w:rsidR="00000000" w:rsidRPr="00000000">
        <w:rPr>
          <w:rFonts w:ascii="Courier New" w:cs="Courier New" w:eastAsia="Courier New" w:hAnsi="Courier New"/>
          <w:color w:val="66d9ef"/>
          <w:sz w:val="24"/>
          <w:szCs w:val="24"/>
          <w:shd w:fill="272822" w:val="clear"/>
          <w:rtl w:val="0"/>
        </w:rPr>
        <w:t xml:space="preserve">else</w:t>
      </w:r>
      <w:r w:rsidDel="00000000" w:rsidR="00000000" w:rsidRPr="00000000">
        <w:rPr>
          <w:rFonts w:ascii="Courier New" w:cs="Courier New" w:eastAsia="Courier New" w:hAnsi="Courier New"/>
          <w:color w:val="f8f8f2"/>
          <w:sz w:val="24"/>
          <w:szCs w:val="24"/>
          <w:shd w:fill="272822" w:val="clear"/>
          <w:rtl w:val="0"/>
        </w:rPr>
        <w:t xml:space="preserve"> {</w:t>
      </w:r>
    </w:p>
    <w:p w:rsidR="00000000" w:rsidDel="00000000" w:rsidP="00000000" w:rsidRDefault="00000000" w:rsidRPr="00000000" w14:paraId="0000003F">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66d9ef"/>
          <w:sz w:val="24"/>
          <w:szCs w:val="24"/>
          <w:shd w:fill="272822" w:val="clear"/>
          <w:rtl w:val="0"/>
        </w:rPr>
        <w:t xml:space="preserve">return</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ae81ff"/>
          <w:sz w:val="24"/>
          <w:szCs w:val="24"/>
          <w:shd w:fill="272822" w:val="clear"/>
          <w:rtl w:val="0"/>
        </w:rPr>
        <w:t xml:space="preserve">false</w:t>
      </w:r>
      <w:r w:rsidDel="00000000" w:rsidR="00000000" w:rsidRPr="00000000">
        <w:rPr>
          <w:rFonts w:ascii="Courier New" w:cs="Courier New" w:eastAsia="Courier New" w:hAnsi="Courier New"/>
          <w:color w:val="f8f8f2"/>
          <w:sz w:val="24"/>
          <w:szCs w:val="24"/>
          <w:shd w:fill="272822" w:val="clear"/>
          <w:rtl w:val="0"/>
        </w:rPr>
        <w:t xml:space="preserve">;</w:t>
      </w:r>
    </w:p>
    <w:p w:rsidR="00000000" w:rsidDel="00000000" w:rsidP="00000000" w:rsidRDefault="00000000" w:rsidRPr="00000000" w14:paraId="00000040">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      }</w:t>
      </w:r>
    </w:p>
    <w:p w:rsidR="00000000" w:rsidDel="00000000" w:rsidP="00000000" w:rsidRDefault="00000000" w:rsidRPr="00000000" w14:paraId="00000041">
      <w:pPr>
        <w:shd w:fill="ffffff" w:val="clear"/>
        <w:spacing w:after="22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   }</w:t>
      </w:r>
    </w:p>
    <w:p w:rsidR="00000000" w:rsidDel="00000000" w:rsidP="00000000" w:rsidRDefault="00000000" w:rsidRPr="00000000" w14:paraId="00000042">
      <w:pPr>
        <w:shd w:fill="ffffff" w:val="clear"/>
        <w:spacing w:after="120" w:before="120" w:line="36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w:t>
      </w:r>
    </w:p>
    <w:p w:rsidR="00000000" w:rsidDel="00000000" w:rsidP="00000000" w:rsidRDefault="00000000" w:rsidRPr="00000000" w14:paraId="00000043">
      <w:pPr>
        <w:shd w:fill="ffffff" w:val="clear"/>
        <w:spacing w:after="220" w:lineRule="auto"/>
        <w:rPr>
          <w:color w:val="333333"/>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this example, </w:t>
      </w:r>
    </w:p>
    <w:p w:rsidR="00000000" w:rsidDel="00000000" w:rsidP="00000000" w:rsidRDefault="00000000" w:rsidRPr="00000000" w14:paraId="00000045">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override</w:t>
      </w:r>
      <w:r w:rsidDel="00000000" w:rsidR="00000000" w:rsidRPr="00000000">
        <w:rPr>
          <w:rFonts w:ascii="Times New Roman" w:cs="Times New Roman" w:eastAsia="Times New Roman" w:hAnsi="Times New Roman"/>
          <w:color w:val="333333"/>
          <w:sz w:val="24"/>
          <w:szCs w:val="24"/>
          <w:rtl w:val="0"/>
        </w:rPr>
        <w:t xml:space="preserve"> is necessary in the </w:t>
      </w:r>
      <w:r w:rsidDel="00000000" w:rsidR="00000000" w:rsidRPr="00000000">
        <w:rPr>
          <w:rFonts w:ascii="Times New Roman" w:cs="Times New Roman" w:eastAsia="Times New Roman" w:hAnsi="Times New Roman"/>
          <w:color w:val="333333"/>
          <w:sz w:val="24"/>
          <w:szCs w:val="24"/>
          <w:rtl w:val="0"/>
        </w:rPr>
        <w:t xml:space="preserve">Test</w:t>
      </w:r>
      <w:r w:rsidDel="00000000" w:rsidR="00000000" w:rsidRPr="00000000">
        <w:rPr>
          <w:rFonts w:ascii="Times New Roman" w:cs="Times New Roman" w:eastAsia="Times New Roman" w:hAnsi="Times New Roman"/>
          <w:color w:val="333333"/>
          <w:sz w:val="24"/>
          <w:szCs w:val="24"/>
          <w:rtl w:val="0"/>
        </w:rPr>
        <w:t xml:space="preserve"> contract function because it </w:t>
      </w:r>
      <w:r w:rsidDel="00000000" w:rsidR="00000000" w:rsidRPr="00000000">
        <w:rPr>
          <w:rFonts w:ascii="Times New Roman" w:cs="Times New Roman" w:eastAsia="Times New Roman" w:hAnsi="Times New Roman"/>
          <w:b w:val="1"/>
          <w:color w:val="333333"/>
          <w:sz w:val="24"/>
          <w:szCs w:val="24"/>
          <w:rtl w:val="0"/>
        </w:rPr>
        <w:t xml:space="preserve">overrides the base function contained in the </w:t>
      </w:r>
      <w:r w:rsidDel="00000000" w:rsidR="00000000" w:rsidRPr="00000000">
        <w:rPr>
          <w:rFonts w:ascii="Times New Roman" w:cs="Times New Roman" w:eastAsia="Times New Roman" w:hAnsi="Times New Roman"/>
          <w:b w:val="1"/>
          <w:color w:val="333333"/>
          <w:sz w:val="24"/>
          <w:szCs w:val="24"/>
          <w:rtl w:val="0"/>
        </w:rPr>
        <w:t xml:space="preserve">numberComparison</w:t>
      </w:r>
      <w:r w:rsidDel="00000000" w:rsidR="00000000" w:rsidRPr="00000000">
        <w:rPr>
          <w:rFonts w:ascii="Times New Roman" w:cs="Times New Roman" w:eastAsia="Times New Roman" w:hAnsi="Times New Roman"/>
          <w:b w:val="1"/>
          <w:color w:val="333333"/>
          <w:sz w:val="24"/>
          <w:szCs w:val="24"/>
          <w:rtl w:val="0"/>
        </w:rPr>
        <w:t xml:space="preserve"> interface. </w:t>
      </w:r>
    </w:p>
    <w:p w:rsidR="00000000" w:rsidDel="00000000" w:rsidP="00000000" w:rsidRDefault="00000000" w:rsidRPr="00000000" w14:paraId="00000046">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contract uses</w:t>
      </w: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pure</w:t>
      </w:r>
      <w:r w:rsidDel="00000000" w:rsidR="00000000" w:rsidRPr="00000000">
        <w:rPr>
          <w:rFonts w:ascii="Times New Roman" w:cs="Times New Roman" w:eastAsia="Times New Roman" w:hAnsi="Times New Roman"/>
          <w:b w:val="1"/>
          <w:color w:val="333333"/>
          <w:sz w:val="24"/>
          <w:szCs w:val="24"/>
          <w:rtl w:val="0"/>
        </w:rPr>
        <w:t xml:space="preserve"> instead of </w:t>
      </w:r>
      <w:r w:rsidDel="00000000" w:rsidR="00000000" w:rsidRPr="00000000">
        <w:rPr>
          <w:rFonts w:ascii="Times New Roman" w:cs="Times New Roman" w:eastAsia="Times New Roman" w:hAnsi="Times New Roman"/>
          <w:b w:val="1"/>
          <w:color w:val="333333"/>
          <w:sz w:val="24"/>
          <w:szCs w:val="24"/>
          <w:rtl w:val="0"/>
        </w:rPr>
        <w:t xml:space="preserve">view</w:t>
      </w: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because the </w:t>
      </w:r>
      <w:r w:rsidDel="00000000" w:rsidR="00000000" w:rsidRPr="00000000">
        <w:rPr>
          <w:rFonts w:ascii="Times New Roman" w:cs="Times New Roman" w:eastAsia="Times New Roman" w:hAnsi="Times New Roman"/>
          <w:b w:val="1"/>
          <w:color w:val="333333"/>
          <w:sz w:val="24"/>
          <w:szCs w:val="24"/>
          <w:rtl w:val="0"/>
        </w:rPr>
        <w:t xml:space="preserve">isSameNum</w:t>
      </w:r>
      <w:r w:rsidDel="00000000" w:rsidR="00000000" w:rsidRPr="00000000">
        <w:rPr>
          <w:rFonts w:ascii="Times New Roman" w:cs="Times New Roman" w:eastAsia="Times New Roman" w:hAnsi="Times New Roman"/>
          <w:b w:val="1"/>
          <w:color w:val="333333"/>
          <w:sz w:val="24"/>
          <w:szCs w:val="24"/>
          <w:rtl w:val="0"/>
        </w:rPr>
        <w:t xml:space="preserve"> function in the </w:t>
      </w:r>
      <w:r w:rsidDel="00000000" w:rsidR="00000000" w:rsidRPr="00000000">
        <w:rPr>
          <w:rFonts w:ascii="Times New Roman" w:cs="Times New Roman" w:eastAsia="Times New Roman" w:hAnsi="Times New Roman"/>
          <w:b w:val="1"/>
          <w:color w:val="333333"/>
          <w:sz w:val="24"/>
          <w:szCs w:val="24"/>
          <w:rtl w:val="0"/>
        </w:rPr>
        <w:t xml:space="preserve">Test</w:t>
      </w:r>
      <w:r w:rsidDel="00000000" w:rsidR="00000000" w:rsidRPr="00000000">
        <w:rPr>
          <w:rFonts w:ascii="Times New Roman" w:cs="Times New Roman" w:eastAsia="Times New Roman" w:hAnsi="Times New Roman"/>
          <w:b w:val="1"/>
          <w:color w:val="333333"/>
          <w:sz w:val="24"/>
          <w:szCs w:val="24"/>
          <w:rtl w:val="0"/>
        </w:rPr>
        <w:t xml:space="preserve"> contract does not return a storage variable.</w:t>
      </w:r>
    </w:p>
    <w:p w:rsidR="00000000" w:rsidDel="00000000" w:rsidP="00000000" w:rsidRDefault="00000000" w:rsidRPr="00000000" w14:paraId="00000047">
      <w:pPr>
        <w:pStyle w:val="Heading2"/>
        <w:keepNext w:val="0"/>
        <w:keepLines w:val="0"/>
        <w:shd w:fill="ffffff" w:val="clear"/>
        <w:spacing w:after="160" w:before="600" w:line="338.8235294117647" w:lineRule="auto"/>
        <w:rPr>
          <w:rFonts w:ascii="Times New Roman" w:cs="Times New Roman" w:eastAsia="Times New Roman" w:hAnsi="Times New Roman"/>
          <w:b w:val="1"/>
          <w:color w:val="666666"/>
          <w:sz w:val="28"/>
          <w:szCs w:val="28"/>
        </w:rPr>
      </w:pPr>
      <w:bookmarkStart w:colFirst="0" w:colLast="0" w:name="_6xyjllhn0e3b" w:id="8"/>
      <w:bookmarkEnd w:id="8"/>
      <w:r w:rsidDel="00000000" w:rsidR="00000000" w:rsidRPr="00000000">
        <w:rPr>
          <w:rFonts w:ascii="Times New Roman" w:cs="Times New Roman" w:eastAsia="Times New Roman" w:hAnsi="Times New Roman"/>
          <w:b w:val="1"/>
          <w:color w:val="666666"/>
          <w:sz w:val="28"/>
          <w:szCs w:val="28"/>
          <w:rtl w:val="0"/>
        </w:rPr>
        <w:t xml:space="preserve">What does "deploying" mean?</w:t>
      </w:r>
    </w:p>
    <w:p w:rsidR="00000000" w:rsidDel="00000000" w:rsidP="00000000" w:rsidRDefault="00000000" w:rsidRPr="00000000" w14:paraId="00000048">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Deploying a smart contract is the </w:t>
      </w:r>
      <w:r w:rsidDel="00000000" w:rsidR="00000000" w:rsidRPr="00000000">
        <w:rPr>
          <w:rFonts w:ascii="Times New Roman" w:cs="Times New Roman" w:eastAsia="Times New Roman" w:hAnsi="Times New Roman"/>
          <w:b w:val="1"/>
          <w:color w:val="333333"/>
          <w:sz w:val="24"/>
          <w:szCs w:val="24"/>
          <w:rtl w:val="0"/>
        </w:rPr>
        <w:t xml:space="preserve">process of pushing the code to the blockchain</w:t>
      </w:r>
      <w:r w:rsidDel="00000000" w:rsidR="00000000" w:rsidRPr="00000000">
        <w:rPr>
          <w:rFonts w:ascii="Times New Roman" w:cs="Times New Roman" w:eastAsia="Times New Roman" w:hAnsi="Times New Roman"/>
          <w:color w:val="333333"/>
          <w:sz w:val="24"/>
          <w:szCs w:val="24"/>
          <w:rtl w:val="0"/>
        </w:rPr>
        <w:t xml:space="preserve">, at which point it resides with an </w:t>
      </w:r>
      <w:r w:rsidDel="00000000" w:rsidR="00000000" w:rsidRPr="00000000">
        <w:rPr>
          <w:rFonts w:ascii="Times New Roman" w:cs="Times New Roman" w:eastAsia="Times New Roman" w:hAnsi="Times New Roman"/>
          <w:b w:val="1"/>
          <w:color w:val="333333"/>
          <w:sz w:val="24"/>
          <w:szCs w:val="24"/>
          <w:rtl w:val="0"/>
        </w:rPr>
        <w:t xml:space="preserve">on-chain address</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49">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Once it's deployed, the c</w:t>
      </w:r>
      <w:r w:rsidDel="00000000" w:rsidR="00000000" w:rsidRPr="00000000">
        <w:rPr>
          <w:rFonts w:ascii="Times New Roman" w:cs="Times New Roman" w:eastAsia="Times New Roman" w:hAnsi="Times New Roman"/>
          <w:b w:val="1"/>
          <w:color w:val="333333"/>
          <w:sz w:val="24"/>
          <w:szCs w:val="24"/>
          <w:rtl w:val="0"/>
        </w:rPr>
        <w:t xml:space="preserve">ode cannot be changed and is said to be </w:t>
      </w:r>
      <w:r w:rsidDel="00000000" w:rsidR="00000000" w:rsidRPr="00000000">
        <w:rPr>
          <w:rFonts w:ascii="Times New Roman" w:cs="Times New Roman" w:eastAsia="Times New Roman" w:hAnsi="Times New Roman"/>
          <w:b w:val="1"/>
          <w:color w:val="333333"/>
          <w:sz w:val="24"/>
          <w:szCs w:val="24"/>
          <w:rtl w:val="0"/>
        </w:rPr>
        <w:t xml:space="preserve">immutable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A">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long as the </w:t>
      </w:r>
      <w:r w:rsidDel="00000000" w:rsidR="00000000" w:rsidRPr="00000000">
        <w:rPr>
          <w:rFonts w:ascii="Times New Roman" w:cs="Times New Roman" w:eastAsia="Times New Roman" w:hAnsi="Times New Roman"/>
          <w:b w:val="1"/>
          <w:color w:val="333333"/>
          <w:sz w:val="24"/>
          <w:szCs w:val="24"/>
          <w:rtl w:val="0"/>
        </w:rPr>
        <w:t xml:space="preserve">address is known</w:t>
      </w:r>
      <w:r w:rsidDel="00000000" w:rsidR="00000000" w:rsidRPr="00000000">
        <w:rPr>
          <w:rFonts w:ascii="Times New Roman" w:cs="Times New Roman" w:eastAsia="Times New Roman" w:hAnsi="Times New Roman"/>
          <w:color w:val="333333"/>
          <w:sz w:val="24"/>
          <w:szCs w:val="24"/>
          <w:rtl w:val="0"/>
        </w:rPr>
        <w:t xml:space="preserve">, its functions can be called through an interface, on </w:t>
      </w:r>
      <w:hyperlink r:id="rId8">
        <w:r w:rsidDel="00000000" w:rsidR="00000000" w:rsidRPr="00000000">
          <w:rPr>
            <w:rFonts w:ascii="Times New Roman" w:cs="Times New Roman" w:eastAsia="Times New Roman" w:hAnsi="Times New Roman"/>
            <w:b w:val="1"/>
            <w:color w:val="333333"/>
            <w:sz w:val="24"/>
            <w:szCs w:val="24"/>
            <w:rtl w:val="0"/>
          </w:rPr>
          <w:t xml:space="preserve">Etherscan</w:t>
        </w:r>
      </w:hyperlink>
      <w:r w:rsidDel="00000000" w:rsidR="00000000" w:rsidRPr="00000000">
        <w:rPr>
          <w:rFonts w:ascii="Times New Roman" w:cs="Times New Roman" w:eastAsia="Times New Roman" w:hAnsi="Times New Roman"/>
          <w:b w:val="1"/>
          <w:color w:val="333333"/>
          <w:sz w:val="24"/>
          <w:szCs w:val="24"/>
          <w:rtl w:val="0"/>
        </w:rPr>
        <w:t xml:space="preserve">, or through a library like </w:t>
      </w:r>
      <w:hyperlink r:id="rId9">
        <w:r w:rsidDel="00000000" w:rsidR="00000000" w:rsidRPr="00000000">
          <w:rPr>
            <w:rFonts w:ascii="Times New Roman" w:cs="Times New Roman" w:eastAsia="Times New Roman" w:hAnsi="Times New Roman"/>
            <w:b w:val="1"/>
            <w:color w:val="333333"/>
            <w:sz w:val="24"/>
            <w:szCs w:val="24"/>
            <w:rtl w:val="0"/>
          </w:rPr>
          <w:t xml:space="preserve">web3js</w:t>
        </w:r>
      </w:hyperlink>
      <w:r w:rsidDel="00000000" w:rsidR="00000000" w:rsidRPr="00000000">
        <w:rPr>
          <w:rFonts w:ascii="Times New Roman" w:cs="Times New Roman" w:eastAsia="Times New Roman" w:hAnsi="Times New Roman"/>
          <w:b w:val="1"/>
          <w:color w:val="333333"/>
          <w:sz w:val="24"/>
          <w:szCs w:val="24"/>
          <w:rtl w:val="0"/>
        </w:rPr>
        <w:t xml:space="preserve">, </w:t>
      </w:r>
      <w:hyperlink r:id="rId10">
        <w:r w:rsidDel="00000000" w:rsidR="00000000" w:rsidRPr="00000000">
          <w:rPr>
            <w:rFonts w:ascii="Times New Roman" w:cs="Times New Roman" w:eastAsia="Times New Roman" w:hAnsi="Times New Roman"/>
            <w:b w:val="1"/>
            <w:color w:val="333333"/>
            <w:sz w:val="24"/>
            <w:szCs w:val="24"/>
            <w:rtl w:val="0"/>
          </w:rPr>
          <w:t xml:space="preserve">web3py</w:t>
        </w:r>
      </w:hyperlink>
      <w:r w:rsidDel="00000000" w:rsidR="00000000" w:rsidRPr="00000000">
        <w:rPr>
          <w:rFonts w:ascii="Times New Roman" w:cs="Times New Roman" w:eastAsia="Times New Roman" w:hAnsi="Times New Roman"/>
          <w:b w:val="1"/>
          <w:color w:val="333333"/>
          <w:sz w:val="24"/>
          <w:szCs w:val="24"/>
          <w:rtl w:val="0"/>
        </w:rPr>
        <w:t xml:space="preserve">, </w:t>
      </w:r>
      <w:hyperlink r:id="rId11">
        <w:r w:rsidDel="00000000" w:rsidR="00000000" w:rsidRPr="00000000">
          <w:rPr>
            <w:rFonts w:ascii="Times New Roman" w:cs="Times New Roman" w:eastAsia="Times New Roman" w:hAnsi="Times New Roman"/>
            <w:b w:val="1"/>
            <w:color w:val="333333"/>
            <w:sz w:val="24"/>
            <w:szCs w:val="24"/>
            <w:rtl w:val="0"/>
          </w:rPr>
          <w:t xml:space="preserve">ethers</w:t>
        </w:r>
      </w:hyperlink>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and more. </w:t>
      </w:r>
    </w:p>
    <w:p w:rsidR="00000000" w:rsidDel="00000000" w:rsidP="00000000" w:rsidRDefault="00000000" w:rsidRPr="00000000" w14:paraId="0000004B">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Contracts can also be </w:t>
      </w:r>
      <w:r w:rsidDel="00000000" w:rsidR="00000000" w:rsidRPr="00000000">
        <w:rPr>
          <w:rFonts w:ascii="Times New Roman" w:cs="Times New Roman" w:eastAsia="Times New Roman" w:hAnsi="Times New Roman"/>
          <w:b w:val="1"/>
          <w:color w:val="333333"/>
          <w:sz w:val="24"/>
          <w:szCs w:val="24"/>
          <w:rtl w:val="0"/>
        </w:rPr>
        <w:t xml:space="preserve">written to interact with other contracts </w:t>
      </w:r>
      <w:r w:rsidDel="00000000" w:rsidR="00000000" w:rsidRPr="00000000">
        <w:rPr>
          <w:rFonts w:ascii="Times New Roman" w:cs="Times New Roman" w:eastAsia="Times New Roman" w:hAnsi="Times New Roman"/>
          <w:color w:val="333333"/>
          <w:sz w:val="24"/>
          <w:szCs w:val="24"/>
          <w:rtl w:val="0"/>
        </w:rPr>
        <w:t xml:space="preserve">on the blockchain.</w:t>
      </w:r>
    </w:p>
    <w:p w:rsidR="00000000" w:rsidDel="00000000" w:rsidP="00000000" w:rsidRDefault="00000000" w:rsidRPr="00000000" w14:paraId="0000004C">
      <w:pPr>
        <w:pStyle w:val="Heading2"/>
        <w:keepNext w:val="0"/>
        <w:keepLines w:val="0"/>
        <w:shd w:fill="ffffff" w:val="clear"/>
        <w:spacing w:after="160" w:before="600" w:line="338.8235294117647" w:lineRule="auto"/>
        <w:rPr>
          <w:rFonts w:ascii="Times New Roman" w:cs="Times New Roman" w:eastAsia="Times New Roman" w:hAnsi="Times New Roman"/>
          <w:b w:val="1"/>
          <w:color w:val="666666"/>
          <w:sz w:val="28"/>
          <w:szCs w:val="28"/>
        </w:rPr>
      </w:pPr>
      <w:bookmarkStart w:colFirst="0" w:colLast="0" w:name="_88h1x5m9zvc3" w:id="9"/>
      <w:bookmarkEnd w:id="9"/>
      <w:r w:rsidDel="00000000" w:rsidR="00000000" w:rsidRPr="00000000">
        <w:rPr>
          <w:rtl w:val="0"/>
        </w:rPr>
      </w:r>
    </w:p>
    <w:p w:rsidR="00000000" w:rsidDel="00000000" w:rsidP="00000000" w:rsidRDefault="00000000" w:rsidRPr="00000000" w14:paraId="0000004D">
      <w:pPr>
        <w:pStyle w:val="Heading2"/>
        <w:keepNext w:val="0"/>
        <w:keepLines w:val="0"/>
        <w:shd w:fill="ffffff" w:val="clear"/>
        <w:spacing w:after="160" w:before="600" w:line="338.8235294117647" w:lineRule="auto"/>
        <w:rPr>
          <w:color w:val="1a2b6b"/>
          <w:sz w:val="48"/>
          <w:szCs w:val="48"/>
        </w:rPr>
      </w:pPr>
      <w:bookmarkStart w:colFirst="0" w:colLast="0" w:name="_kdt42t84kbxq" w:id="10"/>
      <w:bookmarkEnd w:id="10"/>
      <w:r w:rsidDel="00000000" w:rsidR="00000000" w:rsidRPr="00000000">
        <w:rPr>
          <w:rFonts w:ascii="Times New Roman" w:cs="Times New Roman" w:eastAsia="Times New Roman" w:hAnsi="Times New Roman"/>
          <w:b w:val="1"/>
          <w:color w:val="666666"/>
          <w:sz w:val="28"/>
          <w:szCs w:val="28"/>
          <w:rtl w:val="0"/>
        </w:rPr>
        <w:t xml:space="preserve">What is a LINK token?</w:t>
      </w:r>
      <w:r w:rsidDel="00000000" w:rsidR="00000000" w:rsidRPr="00000000">
        <w:rPr>
          <w:rtl w:val="0"/>
        </w:rPr>
      </w:r>
    </w:p>
    <w:p w:rsidR="00000000" w:rsidDel="00000000" w:rsidP="00000000" w:rsidRDefault="00000000" w:rsidRPr="00000000" w14:paraId="0000004E">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t>
      </w:r>
      <w:r w:rsidDel="00000000" w:rsidR="00000000" w:rsidRPr="00000000">
        <w:rPr>
          <w:rFonts w:ascii="Times New Roman" w:cs="Times New Roman" w:eastAsia="Times New Roman" w:hAnsi="Times New Roman"/>
          <w:b w:val="1"/>
          <w:color w:val="333333"/>
          <w:sz w:val="24"/>
          <w:szCs w:val="24"/>
          <w:rtl w:val="0"/>
        </w:rPr>
        <w:t xml:space="preserve">LINK token is an ERC677</w:t>
      </w:r>
      <w:r w:rsidDel="00000000" w:rsidR="00000000" w:rsidRPr="00000000">
        <w:rPr>
          <w:rFonts w:ascii="Times New Roman" w:cs="Times New Roman" w:eastAsia="Times New Roman" w:hAnsi="Times New Roman"/>
          <w:color w:val="333333"/>
          <w:sz w:val="24"/>
          <w:szCs w:val="24"/>
          <w:rtl w:val="0"/>
        </w:rPr>
        <w:t xml:space="preserve"> token that inherits functionality from the </w:t>
      </w:r>
      <w:hyperlink r:id="rId12">
        <w:r w:rsidDel="00000000" w:rsidR="00000000" w:rsidRPr="00000000">
          <w:rPr>
            <w:rFonts w:ascii="Times New Roman" w:cs="Times New Roman" w:eastAsia="Times New Roman" w:hAnsi="Times New Roman"/>
            <w:b w:val="1"/>
            <w:color w:val="333333"/>
            <w:sz w:val="24"/>
            <w:szCs w:val="24"/>
            <w:rtl w:val="0"/>
          </w:rPr>
          <w:t xml:space="preserve">ERC20 token standard</w:t>
        </w:r>
      </w:hyperlink>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allows token transfers to contain a data payload</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4F">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is used to </w:t>
      </w:r>
      <w:r w:rsidDel="00000000" w:rsidR="00000000" w:rsidRPr="00000000">
        <w:rPr>
          <w:rFonts w:ascii="Times New Roman" w:cs="Times New Roman" w:eastAsia="Times New Roman" w:hAnsi="Times New Roman"/>
          <w:b w:val="1"/>
          <w:color w:val="333333"/>
          <w:sz w:val="24"/>
          <w:szCs w:val="24"/>
          <w:rtl w:val="0"/>
        </w:rPr>
        <w:t xml:space="preserve">pay node operators</w:t>
      </w:r>
      <w:r w:rsidDel="00000000" w:rsidR="00000000" w:rsidRPr="00000000">
        <w:rPr>
          <w:rFonts w:ascii="Times New Roman" w:cs="Times New Roman" w:eastAsia="Times New Roman" w:hAnsi="Times New Roman"/>
          <w:color w:val="333333"/>
          <w:sz w:val="24"/>
          <w:szCs w:val="24"/>
          <w:rtl w:val="0"/>
        </w:rPr>
        <w:t xml:space="preserve"> for </w:t>
      </w:r>
      <w:r w:rsidDel="00000000" w:rsidR="00000000" w:rsidRPr="00000000">
        <w:rPr>
          <w:rFonts w:ascii="Times New Roman" w:cs="Times New Roman" w:eastAsia="Times New Roman" w:hAnsi="Times New Roman"/>
          <w:b w:val="1"/>
          <w:color w:val="333333"/>
          <w:sz w:val="24"/>
          <w:szCs w:val="24"/>
          <w:rtl w:val="0"/>
        </w:rPr>
        <w:t xml:space="preserve">retrieving data</w:t>
      </w:r>
      <w:r w:rsidDel="00000000" w:rsidR="00000000" w:rsidRPr="00000000">
        <w:rPr>
          <w:rFonts w:ascii="Times New Roman" w:cs="Times New Roman" w:eastAsia="Times New Roman" w:hAnsi="Times New Roman"/>
          <w:color w:val="333333"/>
          <w:sz w:val="24"/>
          <w:szCs w:val="24"/>
          <w:rtl w:val="0"/>
        </w:rPr>
        <w:t xml:space="preserve"> for smart contracts and also for d</w:t>
      </w:r>
      <w:r w:rsidDel="00000000" w:rsidR="00000000" w:rsidRPr="00000000">
        <w:rPr>
          <w:rFonts w:ascii="Times New Roman" w:cs="Times New Roman" w:eastAsia="Times New Roman" w:hAnsi="Times New Roman"/>
          <w:b w:val="1"/>
          <w:color w:val="333333"/>
          <w:sz w:val="24"/>
          <w:szCs w:val="24"/>
          <w:rtl w:val="0"/>
        </w:rPr>
        <w:t xml:space="preserve">eposits placed by node operators</w:t>
      </w:r>
      <w:r w:rsidDel="00000000" w:rsidR="00000000" w:rsidRPr="00000000">
        <w:rPr>
          <w:rFonts w:ascii="Times New Roman" w:cs="Times New Roman" w:eastAsia="Times New Roman" w:hAnsi="Times New Roman"/>
          <w:color w:val="333333"/>
          <w:sz w:val="24"/>
          <w:szCs w:val="24"/>
          <w:rtl w:val="0"/>
        </w:rPr>
        <w:t xml:space="preserve"> as required by contract creators.</w:t>
      </w:r>
    </w:p>
    <w:p w:rsidR="00000000" w:rsidDel="00000000" w:rsidP="00000000" w:rsidRDefault="00000000" w:rsidRPr="00000000" w14:paraId="00000050">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Any wallet that handles </w:t>
      </w:r>
      <w:r w:rsidDel="00000000" w:rsidR="00000000" w:rsidRPr="00000000">
        <w:rPr>
          <w:rFonts w:ascii="Times New Roman" w:cs="Times New Roman" w:eastAsia="Times New Roman" w:hAnsi="Times New Roman"/>
          <w:b w:val="1"/>
          <w:color w:val="333333"/>
          <w:sz w:val="24"/>
          <w:szCs w:val="24"/>
          <w:rtl w:val="0"/>
        </w:rPr>
        <w:t xml:space="preserve">ERC20 tokens can store LINK tokens. </w:t>
      </w:r>
    </w:p>
    <w:p w:rsidR="00000000" w:rsidDel="00000000" w:rsidP="00000000" w:rsidRDefault="00000000" w:rsidRPr="00000000" w14:paraId="00000051">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w:t>
      </w:r>
      <w:r w:rsidDel="00000000" w:rsidR="00000000" w:rsidRPr="00000000">
        <w:rPr>
          <w:rFonts w:ascii="Times New Roman" w:cs="Times New Roman" w:eastAsia="Times New Roman" w:hAnsi="Times New Roman"/>
          <w:b w:val="1"/>
          <w:color w:val="333333"/>
          <w:sz w:val="24"/>
          <w:szCs w:val="24"/>
          <w:rtl w:val="0"/>
        </w:rPr>
        <w:t xml:space="preserve"> ERC677 token standard that the LINK token</w:t>
      </w:r>
      <w:r w:rsidDel="00000000" w:rsidR="00000000" w:rsidRPr="00000000">
        <w:rPr>
          <w:rFonts w:ascii="Times New Roman" w:cs="Times New Roman" w:eastAsia="Times New Roman" w:hAnsi="Times New Roman"/>
          <w:color w:val="333333"/>
          <w:sz w:val="24"/>
          <w:szCs w:val="24"/>
          <w:rtl w:val="0"/>
        </w:rPr>
        <w:t xml:space="preserve"> implements still retains all functionality of ERC20 tokens.</w:t>
      </w:r>
    </w:p>
    <w:p w:rsidR="00000000" w:rsidDel="00000000" w:rsidP="00000000" w:rsidRDefault="00000000" w:rsidRPr="00000000" w14:paraId="00000052">
      <w:pPr>
        <w:pStyle w:val="Heading2"/>
        <w:keepNext w:val="0"/>
        <w:keepLines w:val="0"/>
        <w:shd w:fill="ffffff" w:val="clear"/>
        <w:spacing w:after="160" w:before="600" w:line="338.8235294117647" w:lineRule="auto"/>
        <w:rPr>
          <w:rFonts w:ascii="Times New Roman" w:cs="Times New Roman" w:eastAsia="Times New Roman" w:hAnsi="Times New Roman"/>
          <w:b w:val="1"/>
          <w:color w:val="666666"/>
          <w:sz w:val="28"/>
          <w:szCs w:val="28"/>
        </w:rPr>
      </w:pPr>
      <w:bookmarkStart w:colFirst="0" w:colLast="0" w:name="_b4yyjee3w58j" w:id="11"/>
      <w:bookmarkEnd w:id="11"/>
      <w:r w:rsidDel="00000000" w:rsidR="00000000" w:rsidRPr="00000000">
        <w:rPr>
          <w:rFonts w:ascii="Times New Roman" w:cs="Times New Roman" w:eastAsia="Times New Roman" w:hAnsi="Times New Roman"/>
          <w:b w:val="1"/>
          <w:color w:val="666666"/>
          <w:sz w:val="28"/>
          <w:szCs w:val="28"/>
          <w:rtl w:val="0"/>
        </w:rPr>
        <w:t xml:space="preserve">What are oracles?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Oracles provide a </w:t>
      </w:r>
      <w:r w:rsidDel="00000000" w:rsidR="00000000" w:rsidRPr="00000000">
        <w:rPr>
          <w:rFonts w:ascii="Times New Roman" w:cs="Times New Roman" w:eastAsia="Times New Roman" w:hAnsi="Times New Roman"/>
          <w:b w:val="1"/>
          <w:color w:val="333333"/>
          <w:sz w:val="24"/>
          <w:szCs w:val="24"/>
          <w:rtl w:val="0"/>
        </w:rPr>
        <w:t xml:space="preserve">bridge between the real-world and on-chain smart contracts </w:t>
      </w:r>
      <w:r w:rsidDel="00000000" w:rsidR="00000000" w:rsidRPr="00000000">
        <w:rPr>
          <w:rFonts w:ascii="Times New Roman" w:cs="Times New Roman" w:eastAsia="Times New Roman" w:hAnsi="Times New Roman"/>
          <w:color w:val="333333"/>
          <w:sz w:val="24"/>
          <w:szCs w:val="24"/>
          <w:rtl w:val="0"/>
        </w:rPr>
        <w:t xml:space="preserve">by being a source of data that smart contracts can rely on, and act upon.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Oracles play a critical role in </w:t>
      </w:r>
      <w:r w:rsidDel="00000000" w:rsidR="00000000" w:rsidRPr="00000000">
        <w:rPr>
          <w:rFonts w:ascii="Times New Roman" w:cs="Times New Roman" w:eastAsia="Times New Roman" w:hAnsi="Times New Roman"/>
          <w:b w:val="1"/>
          <w:color w:val="333333"/>
          <w:sz w:val="24"/>
          <w:szCs w:val="24"/>
          <w:rtl w:val="0"/>
        </w:rPr>
        <w:t xml:space="preserve">facilitating the full potential of smart contract utility.</w:t>
      </w:r>
      <w:r w:rsidDel="00000000" w:rsidR="00000000" w:rsidRPr="00000000">
        <w:rPr>
          <w:rFonts w:ascii="Times New Roman" w:cs="Times New Roman" w:eastAsia="Times New Roman" w:hAnsi="Times New Roman"/>
          <w:color w:val="333333"/>
          <w:sz w:val="24"/>
          <w:szCs w:val="24"/>
          <w:rtl w:val="0"/>
        </w:rPr>
        <w:t xml:space="preserve"> Without a reliable connection to real-world conditions, smart contracts cannot effectively serve the real-world.</w:t>
      </w:r>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160" w:before="600" w:line="338.8235294117647" w:lineRule="auto"/>
        <w:rPr>
          <w:color w:val="1a2b6b"/>
          <w:sz w:val="48"/>
          <w:szCs w:val="48"/>
        </w:rPr>
      </w:pPr>
      <w:bookmarkStart w:colFirst="0" w:colLast="0" w:name="_isopmvnvnhdx" w:id="12"/>
      <w:bookmarkEnd w:id="12"/>
      <w:r w:rsidDel="00000000" w:rsidR="00000000" w:rsidRPr="00000000">
        <w:rPr>
          <w:rFonts w:ascii="Times New Roman" w:cs="Times New Roman" w:eastAsia="Times New Roman" w:hAnsi="Times New Roman"/>
          <w:b w:val="1"/>
          <w:color w:val="666666"/>
          <w:sz w:val="28"/>
          <w:szCs w:val="28"/>
          <w:rtl w:val="0"/>
        </w:rPr>
        <w:t xml:space="preserve">How do smart contracts use oracles?</w:t>
      </w:r>
      <w:r w:rsidDel="00000000" w:rsidR="00000000" w:rsidRPr="00000000">
        <w:rPr>
          <w:rtl w:val="0"/>
        </w:rPr>
      </w:r>
    </w:p>
    <w:p w:rsidR="00000000" w:rsidDel="00000000" w:rsidP="00000000" w:rsidRDefault="00000000" w:rsidRPr="00000000" w14:paraId="00000056">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Oracles are most popularly used with </w:t>
      </w:r>
      <w:hyperlink r:id="rId13">
        <w:r w:rsidDel="00000000" w:rsidR="00000000" w:rsidRPr="00000000">
          <w:rPr>
            <w:rFonts w:ascii="Times New Roman" w:cs="Times New Roman" w:eastAsia="Times New Roman" w:hAnsi="Times New Roman"/>
            <w:b w:val="1"/>
            <w:color w:val="333333"/>
            <w:sz w:val="24"/>
            <w:szCs w:val="24"/>
            <w:rtl w:val="0"/>
          </w:rPr>
          <w:t xml:space="preserve">Data Feeds</w:t>
        </w:r>
      </w:hyperlink>
      <w:r w:rsidDel="00000000" w:rsidR="00000000" w:rsidRPr="00000000">
        <w:rPr>
          <w:rFonts w:ascii="Times New Roman" w:cs="Times New Roman" w:eastAsia="Times New Roman" w:hAnsi="Times New Roman"/>
          <w:b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DeFi platforms like </w:t>
      </w:r>
      <w:hyperlink r:id="rId14">
        <w:r w:rsidDel="00000000" w:rsidR="00000000" w:rsidRPr="00000000">
          <w:rPr>
            <w:rFonts w:ascii="Times New Roman" w:cs="Times New Roman" w:eastAsia="Times New Roman" w:hAnsi="Times New Roman"/>
            <w:b w:val="1"/>
            <w:color w:val="333333"/>
            <w:sz w:val="24"/>
            <w:szCs w:val="24"/>
            <w:rtl w:val="0"/>
          </w:rPr>
          <w:t xml:space="preserve">AAVE</w:t>
        </w:r>
      </w:hyperlink>
      <w:r w:rsidDel="00000000" w:rsidR="00000000" w:rsidRPr="00000000">
        <w:rPr>
          <w:rFonts w:ascii="Times New Roman" w:cs="Times New Roman" w:eastAsia="Times New Roman" w:hAnsi="Times New Roman"/>
          <w:b w:val="1"/>
          <w:color w:val="333333"/>
          <w:sz w:val="24"/>
          <w:szCs w:val="24"/>
          <w:rtl w:val="0"/>
        </w:rPr>
        <w:t xml:space="preserve"> and </w:t>
      </w:r>
      <w:hyperlink r:id="rId15">
        <w:r w:rsidDel="00000000" w:rsidR="00000000" w:rsidRPr="00000000">
          <w:rPr>
            <w:rFonts w:ascii="Times New Roman" w:cs="Times New Roman" w:eastAsia="Times New Roman" w:hAnsi="Times New Roman"/>
            <w:b w:val="1"/>
            <w:color w:val="333333"/>
            <w:sz w:val="24"/>
            <w:szCs w:val="24"/>
            <w:rtl w:val="0"/>
          </w:rPr>
          <w:t xml:space="preserve">Synthetix</w:t>
        </w:r>
      </w:hyperlink>
      <w:r w:rsidDel="00000000" w:rsidR="00000000" w:rsidRPr="00000000">
        <w:rPr>
          <w:rFonts w:ascii="Times New Roman" w:cs="Times New Roman" w:eastAsia="Times New Roman" w:hAnsi="Times New Roman"/>
          <w:color w:val="333333"/>
          <w:sz w:val="24"/>
          <w:szCs w:val="24"/>
          <w:rtl w:val="0"/>
        </w:rPr>
        <w:t xml:space="preserve"> use </w:t>
      </w:r>
      <w:r w:rsidDel="00000000" w:rsidR="00000000" w:rsidRPr="00000000">
        <w:rPr>
          <w:rFonts w:ascii="Times New Roman" w:cs="Times New Roman" w:eastAsia="Times New Roman" w:hAnsi="Times New Roman"/>
          <w:b w:val="1"/>
          <w:color w:val="333333"/>
          <w:sz w:val="24"/>
          <w:szCs w:val="24"/>
          <w:rtl w:val="0"/>
        </w:rPr>
        <w:t xml:space="preserve">Chainlink data feed oracles</w:t>
      </w:r>
      <w:r w:rsidDel="00000000" w:rsidR="00000000" w:rsidRPr="00000000">
        <w:rPr>
          <w:rFonts w:ascii="Times New Roman" w:cs="Times New Roman" w:eastAsia="Times New Roman" w:hAnsi="Times New Roman"/>
          <w:color w:val="333333"/>
          <w:sz w:val="24"/>
          <w:szCs w:val="24"/>
          <w:rtl w:val="0"/>
        </w:rPr>
        <w:t xml:space="preserve"> to obtain accurate real-time asset prices in their smart contracts.</w:t>
      </w:r>
    </w:p>
    <w:p w:rsidR="00000000" w:rsidDel="00000000" w:rsidP="00000000" w:rsidRDefault="00000000" w:rsidRPr="00000000" w14:paraId="00000057">
      <w:pPr>
        <w:shd w:fill="ffffff" w:val="clear"/>
        <w:spacing w:after="2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Chainlink data feeds </w:t>
      </w:r>
      <w:r w:rsidDel="00000000" w:rsidR="00000000" w:rsidRPr="00000000">
        <w:rPr>
          <w:rFonts w:ascii="Times New Roman" w:cs="Times New Roman" w:eastAsia="Times New Roman" w:hAnsi="Times New Roman"/>
          <w:color w:val="333333"/>
          <w:sz w:val="24"/>
          <w:szCs w:val="24"/>
          <w:rtl w:val="0"/>
        </w:rPr>
        <w:t xml:space="preserve">are sources of </w:t>
      </w:r>
      <w:r w:rsidDel="00000000" w:rsidR="00000000" w:rsidRPr="00000000">
        <w:rPr>
          <w:rFonts w:ascii="Times New Roman" w:cs="Times New Roman" w:eastAsia="Times New Roman" w:hAnsi="Times New Roman"/>
          <w:b w:val="1"/>
          <w:color w:val="333333"/>
          <w:sz w:val="24"/>
          <w:szCs w:val="24"/>
          <w:rtl w:val="0"/>
        </w:rPr>
        <w:t xml:space="preserve">data </w:t>
      </w:r>
      <w:hyperlink r:id="rId16">
        <w:r w:rsidDel="00000000" w:rsidR="00000000" w:rsidRPr="00000000">
          <w:rPr>
            <w:rFonts w:ascii="Times New Roman" w:cs="Times New Roman" w:eastAsia="Times New Roman" w:hAnsi="Times New Roman"/>
            <w:b w:val="1"/>
            <w:color w:val="333333"/>
            <w:sz w:val="24"/>
            <w:szCs w:val="24"/>
            <w:rtl w:val="0"/>
          </w:rPr>
          <w:t xml:space="preserve">aggregated from many independent Chainlink node operators</w:t>
        </w:r>
      </w:hyperlink>
      <w:r w:rsidDel="00000000" w:rsidR="00000000" w:rsidRPr="00000000">
        <w:rPr>
          <w:rFonts w:ascii="Times New Roman" w:cs="Times New Roman" w:eastAsia="Times New Roman" w:hAnsi="Times New Roman"/>
          <w:b w:val="1"/>
          <w:color w:val="333333"/>
          <w:sz w:val="24"/>
          <w:szCs w:val="24"/>
          <w:rtl w:val="0"/>
        </w:rPr>
        <w:t xml:space="preserve">. </w:t>
      </w:r>
    </w:p>
    <w:p w:rsidR="00000000" w:rsidDel="00000000" w:rsidP="00000000" w:rsidRDefault="00000000" w:rsidRPr="00000000" w14:paraId="00000058">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Each data feed has an </w:t>
      </w:r>
      <w:r w:rsidDel="00000000" w:rsidR="00000000" w:rsidRPr="00000000">
        <w:rPr>
          <w:rFonts w:ascii="Times New Roman" w:cs="Times New Roman" w:eastAsia="Times New Roman" w:hAnsi="Times New Roman"/>
          <w:b w:val="1"/>
          <w:color w:val="333333"/>
          <w:sz w:val="24"/>
          <w:szCs w:val="24"/>
          <w:rtl w:val="0"/>
        </w:rPr>
        <w:t xml:space="preserve">on-chain address and functions </w:t>
      </w:r>
      <w:r w:rsidDel="00000000" w:rsidR="00000000" w:rsidRPr="00000000">
        <w:rPr>
          <w:rFonts w:ascii="Times New Roman" w:cs="Times New Roman" w:eastAsia="Times New Roman" w:hAnsi="Times New Roman"/>
          <w:color w:val="333333"/>
          <w:sz w:val="24"/>
          <w:szCs w:val="24"/>
          <w:rtl w:val="0"/>
        </w:rPr>
        <w:t xml:space="preserve">that enable contracts to read from that address. For example, the </w:t>
      </w:r>
      <w:hyperlink r:id="rId17">
        <w:r w:rsidDel="00000000" w:rsidR="00000000" w:rsidRPr="00000000">
          <w:rPr>
            <w:rFonts w:ascii="Times New Roman" w:cs="Times New Roman" w:eastAsia="Times New Roman" w:hAnsi="Times New Roman"/>
            <w:color w:val="333333"/>
            <w:sz w:val="24"/>
            <w:szCs w:val="24"/>
            <w:rtl w:val="0"/>
          </w:rPr>
          <w:t xml:space="preserve">ETH / USD feed</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9">
      <w:pPr>
        <w:shd w:fill="ffffff"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Smart contracts also use oracles to get other capabilities on-chain:</w:t>
      </w:r>
    </w:p>
    <w:p w:rsidR="00000000" w:rsidDel="00000000" w:rsidP="00000000" w:rsidRDefault="00000000" w:rsidRPr="00000000" w14:paraId="0000005A">
      <w:pPr>
        <w:numPr>
          <w:ilvl w:val="0"/>
          <w:numId w:val="1"/>
        </w:numPr>
        <w:shd w:fill="ffffff" w:val="clear"/>
        <w:spacing w:after="0" w:afterAutospacing="0" w:lineRule="auto"/>
        <w:ind w:left="720" w:hanging="360"/>
        <w:rPr>
          <w:b w:val="1"/>
        </w:rPr>
      </w:pPr>
      <w:hyperlink r:id="rId18">
        <w:r w:rsidDel="00000000" w:rsidR="00000000" w:rsidRPr="00000000">
          <w:rPr>
            <w:rFonts w:ascii="Times New Roman" w:cs="Times New Roman" w:eastAsia="Times New Roman" w:hAnsi="Times New Roman"/>
            <w:b w:val="1"/>
            <w:color w:val="333333"/>
            <w:sz w:val="24"/>
            <w:szCs w:val="24"/>
            <w:rtl w:val="0"/>
          </w:rPr>
          <w:t xml:space="preserve">Generate Verifiable Random Numbers (VRF)</w:t>
        </w:r>
      </w:hyperlink>
      <w:r w:rsidDel="00000000" w:rsidR="00000000" w:rsidRPr="00000000">
        <w:rPr>
          <w:rFonts w:ascii="Times New Roman" w:cs="Times New Roman" w:eastAsia="Times New Roman" w:hAnsi="Times New Roman"/>
          <w:color w:val="333333"/>
          <w:sz w:val="24"/>
          <w:szCs w:val="24"/>
          <w:rtl w:val="0"/>
        </w:rPr>
        <w:t xml:space="preserve">: Use Chainlink VRF to consume </w:t>
      </w:r>
      <w:r w:rsidDel="00000000" w:rsidR="00000000" w:rsidRPr="00000000">
        <w:rPr>
          <w:rFonts w:ascii="Times New Roman" w:cs="Times New Roman" w:eastAsia="Times New Roman" w:hAnsi="Times New Roman"/>
          <w:i w:val="1"/>
          <w:color w:val="333333"/>
          <w:sz w:val="24"/>
          <w:szCs w:val="24"/>
          <w:rtl w:val="0"/>
        </w:rPr>
        <w:t xml:space="preserve">randomness</w:t>
      </w:r>
      <w:r w:rsidDel="00000000" w:rsidR="00000000" w:rsidRPr="00000000">
        <w:rPr>
          <w:rFonts w:ascii="Times New Roman" w:cs="Times New Roman" w:eastAsia="Times New Roman" w:hAnsi="Times New Roman"/>
          <w:color w:val="333333"/>
          <w:sz w:val="24"/>
          <w:szCs w:val="24"/>
          <w:rtl w:val="0"/>
        </w:rPr>
        <w:t xml:space="preserve"> in your smart contracts.</w:t>
      </w:r>
    </w:p>
    <w:p w:rsidR="00000000" w:rsidDel="00000000" w:rsidP="00000000" w:rsidRDefault="00000000" w:rsidRPr="00000000" w14:paraId="0000005B">
      <w:pPr>
        <w:numPr>
          <w:ilvl w:val="0"/>
          <w:numId w:val="1"/>
        </w:numPr>
        <w:shd w:fill="ffffff" w:val="clear"/>
        <w:spacing w:after="0" w:afterAutospacing="0" w:lineRule="auto"/>
        <w:ind w:left="720" w:hanging="360"/>
        <w:rPr>
          <w:b w:val="1"/>
        </w:rPr>
      </w:pPr>
      <w:hyperlink r:id="rId19">
        <w:r w:rsidDel="00000000" w:rsidR="00000000" w:rsidRPr="00000000">
          <w:rPr>
            <w:rFonts w:ascii="Times New Roman" w:cs="Times New Roman" w:eastAsia="Times New Roman" w:hAnsi="Times New Roman"/>
            <w:b w:val="1"/>
            <w:color w:val="333333"/>
            <w:sz w:val="24"/>
            <w:szCs w:val="24"/>
            <w:rtl w:val="0"/>
          </w:rPr>
          <w:t xml:space="preserve">Call External APIs (Any API)</w:t>
        </w:r>
      </w:hyperlink>
      <w:r w:rsidDel="00000000" w:rsidR="00000000" w:rsidRPr="00000000">
        <w:rPr>
          <w:rFonts w:ascii="Times New Roman" w:cs="Times New Roman" w:eastAsia="Times New Roman" w:hAnsi="Times New Roman"/>
          <w:b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Request &amp; Receive data from any API using the Chainlink contract library.</w:t>
      </w:r>
    </w:p>
    <w:p w:rsidR="00000000" w:rsidDel="00000000" w:rsidP="00000000" w:rsidRDefault="00000000" w:rsidRPr="00000000" w14:paraId="0000005C">
      <w:pPr>
        <w:numPr>
          <w:ilvl w:val="0"/>
          <w:numId w:val="1"/>
        </w:numPr>
        <w:shd w:fill="ffffff" w:val="clear"/>
        <w:spacing w:after="160" w:lineRule="auto"/>
        <w:ind w:left="720" w:hanging="360"/>
        <w:rPr>
          <w:b w:val="1"/>
        </w:rPr>
      </w:pPr>
      <w:hyperlink r:id="rId20">
        <w:r w:rsidDel="00000000" w:rsidR="00000000" w:rsidRPr="00000000">
          <w:rPr>
            <w:rFonts w:ascii="Times New Roman" w:cs="Times New Roman" w:eastAsia="Times New Roman" w:hAnsi="Times New Roman"/>
            <w:b w:val="1"/>
            <w:color w:val="333333"/>
            <w:sz w:val="24"/>
            <w:szCs w:val="24"/>
            <w:rtl w:val="0"/>
          </w:rPr>
          <w:t xml:space="preserve">Automate Smart Contract Functions (Keepers)</w:t>
        </w:r>
      </w:hyperlink>
      <w:r w:rsidDel="00000000" w:rsidR="00000000" w:rsidRPr="00000000">
        <w:rPr>
          <w:rFonts w:ascii="Times New Roman" w:cs="Times New Roman" w:eastAsia="Times New Roman" w:hAnsi="Times New Roman"/>
          <w:b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Automating smart contract functions and regular contract maintenance.</w:t>
      </w:r>
    </w:p>
    <w:p w:rsidR="00000000" w:rsidDel="00000000" w:rsidP="00000000" w:rsidRDefault="00000000" w:rsidRPr="00000000" w14:paraId="0000005D">
      <w:pPr>
        <w:shd w:fill="ffffff" w:val="clear"/>
        <w:spacing w:after="1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E">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666666"/>
          <w:sz w:val="28"/>
          <w:szCs w:val="28"/>
          <w:rtl w:val="0"/>
        </w:rPr>
        <w:t xml:space="preserve">Remix</w:t>
      </w:r>
      <w:r w:rsidDel="00000000" w:rsidR="00000000" w:rsidRPr="00000000">
        <w:rPr>
          <w:rtl w:val="0"/>
        </w:rPr>
      </w:r>
    </w:p>
    <w:p w:rsidR="00000000" w:rsidDel="00000000" w:rsidP="00000000" w:rsidRDefault="00000000" w:rsidRPr="00000000" w14:paraId="0000005F">
      <w:pPr>
        <w:shd w:fill="ffffff" w:val="clear"/>
        <w:spacing w:after="160" w:lineRule="auto"/>
        <w:rPr>
          <w:rFonts w:ascii="Times New Roman" w:cs="Times New Roman" w:eastAsia="Times New Roman" w:hAnsi="Times New Roman"/>
          <w:color w:val="333333"/>
          <w:sz w:val="24"/>
          <w:szCs w:val="24"/>
        </w:rPr>
      </w:pPr>
      <w:hyperlink r:id="rId21">
        <w:r w:rsidDel="00000000" w:rsidR="00000000" w:rsidRPr="00000000">
          <w:rPr>
            <w:rFonts w:ascii="Times New Roman" w:cs="Times New Roman" w:eastAsia="Times New Roman" w:hAnsi="Times New Roman"/>
            <w:color w:val="333333"/>
            <w:sz w:val="24"/>
            <w:szCs w:val="24"/>
            <w:rtl w:val="0"/>
          </w:rPr>
          <w:t xml:space="preserve">Remix</w:t>
        </w:r>
      </w:hyperlink>
      <w:r w:rsidDel="00000000" w:rsidR="00000000" w:rsidRPr="00000000">
        <w:rPr>
          <w:rFonts w:ascii="Times New Roman" w:cs="Times New Roman" w:eastAsia="Times New Roman" w:hAnsi="Times New Roman"/>
          <w:color w:val="333333"/>
          <w:sz w:val="24"/>
          <w:szCs w:val="24"/>
          <w:rtl w:val="0"/>
        </w:rPr>
        <w:t xml:space="preserve"> is a </w:t>
      </w:r>
      <w:r w:rsidDel="00000000" w:rsidR="00000000" w:rsidRPr="00000000">
        <w:rPr>
          <w:rFonts w:ascii="Times New Roman" w:cs="Times New Roman" w:eastAsia="Times New Roman" w:hAnsi="Times New Roman"/>
          <w:b w:val="1"/>
          <w:color w:val="333333"/>
          <w:sz w:val="24"/>
          <w:szCs w:val="24"/>
          <w:rtl w:val="0"/>
        </w:rPr>
        <w:t xml:space="preserve">web IDE</w:t>
      </w:r>
      <w:r w:rsidDel="00000000" w:rsidR="00000000" w:rsidRPr="00000000">
        <w:rPr>
          <w:rFonts w:ascii="Times New Roman" w:cs="Times New Roman" w:eastAsia="Times New Roman" w:hAnsi="Times New Roman"/>
          <w:color w:val="333333"/>
          <w:sz w:val="24"/>
          <w:szCs w:val="24"/>
          <w:rtl w:val="0"/>
        </w:rPr>
        <w:t xml:space="preserve"> (integrated development environment) for </w:t>
      </w:r>
      <w:r w:rsidDel="00000000" w:rsidR="00000000" w:rsidRPr="00000000">
        <w:rPr>
          <w:rFonts w:ascii="Times New Roman" w:cs="Times New Roman" w:eastAsia="Times New Roman" w:hAnsi="Times New Roman"/>
          <w:b w:val="1"/>
          <w:color w:val="333333"/>
          <w:sz w:val="24"/>
          <w:szCs w:val="24"/>
          <w:rtl w:val="0"/>
        </w:rPr>
        <w:t xml:space="preserve">creating, running, and debugging smart contracts in the browser.</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60">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is developed and maintained by the </w:t>
      </w:r>
      <w:r w:rsidDel="00000000" w:rsidR="00000000" w:rsidRPr="00000000">
        <w:rPr>
          <w:rFonts w:ascii="Times New Roman" w:cs="Times New Roman" w:eastAsia="Times New Roman" w:hAnsi="Times New Roman"/>
          <w:b w:val="1"/>
          <w:color w:val="333333"/>
          <w:sz w:val="24"/>
          <w:szCs w:val="24"/>
          <w:rtl w:val="0"/>
        </w:rPr>
        <w:t xml:space="preserve">Ethereum foundation</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61">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Remix allows </w:t>
      </w:r>
      <w:r w:rsidDel="00000000" w:rsidR="00000000" w:rsidRPr="00000000">
        <w:rPr>
          <w:rFonts w:ascii="Times New Roman" w:cs="Times New Roman" w:eastAsia="Times New Roman" w:hAnsi="Times New Roman"/>
          <w:b w:val="1"/>
          <w:color w:val="333333"/>
          <w:sz w:val="24"/>
          <w:szCs w:val="24"/>
          <w:rtl w:val="0"/>
        </w:rPr>
        <w:t xml:space="preserve">Solidity developers to write smart contracts without a development machine </w:t>
      </w:r>
      <w:r w:rsidDel="00000000" w:rsidR="00000000" w:rsidRPr="00000000">
        <w:rPr>
          <w:rFonts w:ascii="Times New Roman" w:cs="Times New Roman" w:eastAsia="Times New Roman" w:hAnsi="Times New Roman"/>
          <w:color w:val="333333"/>
          <w:sz w:val="24"/>
          <w:szCs w:val="24"/>
          <w:rtl w:val="0"/>
        </w:rPr>
        <w:t xml:space="preserve">since everything required is included in the web interface. </w:t>
      </w:r>
    </w:p>
    <w:p w:rsidR="00000000" w:rsidDel="00000000" w:rsidP="00000000" w:rsidRDefault="00000000" w:rsidRPr="00000000" w14:paraId="00000062">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allows for a simplified method of interacting with deployed contracts, </w:t>
      </w:r>
      <w:r w:rsidDel="00000000" w:rsidR="00000000" w:rsidRPr="00000000">
        <w:rPr>
          <w:rFonts w:ascii="Times New Roman" w:cs="Times New Roman" w:eastAsia="Times New Roman" w:hAnsi="Times New Roman"/>
          <w:b w:val="1"/>
          <w:color w:val="333333"/>
          <w:sz w:val="24"/>
          <w:szCs w:val="24"/>
          <w:rtl w:val="0"/>
        </w:rPr>
        <w:t xml:space="preserve">without the need for a command line interface.</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63">
      <w:pPr>
        <w:shd w:fill="ffffff" w:val="clear"/>
        <w:spacing w:after="160" w:lineRule="auto"/>
        <w:rPr>
          <w:b w:val="1"/>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Remix also has support for samples. This means that </w:t>
      </w:r>
      <w:r w:rsidDel="00000000" w:rsidR="00000000" w:rsidRPr="00000000">
        <w:rPr>
          <w:rFonts w:ascii="Times New Roman" w:cs="Times New Roman" w:eastAsia="Times New Roman" w:hAnsi="Times New Roman"/>
          <w:b w:val="1"/>
          <w:color w:val="333333"/>
          <w:sz w:val="24"/>
          <w:szCs w:val="24"/>
          <w:rtl w:val="0"/>
        </w:rPr>
        <w:t xml:space="preserve">Remix can load code from Github.</w:t>
      </w:r>
      <w:r w:rsidDel="00000000" w:rsidR="00000000" w:rsidRPr="00000000">
        <w:rPr>
          <w:rtl w:val="0"/>
        </w:rPr>
      </w:r>
    </w:p>
    <w:p w:rsidR="00000000" w:rsidDel="00000000" w:rsidP="00000000" w:rsidRDefault="00000000" w:rsidRPr="00000000" w14:paraId="00000064">
      <w:pPr>
        <w:shd w:fill="ffffff" w:val="clear"/>
        <w:spacing w:after="160" w:lineRule="auto"/>
        <w:rPr>
          <w:color w:val="333333"/>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after="160" w:lineRule="auto"/>
        <w:rPr>
          <w:color w:val="333333"/>
          <w:sz w:val="24"/>
          <w:szCs w:val="24"/>
          <w:highlight w:val="white"/>
        </w:rPr>
      </w:pPr>
      <w:r w:rsidDel="00000000" w:rsidR="00000000" w:rsidRPr="00000000">
        <w:rPr>
          <w:rFonts w:ascii="Times New Roman" w:cs="Times New Roman" w:eastAsia="Times New Roman" w:hAnsi="Times New Roman"/>
          <w:b w:val="1"/>
          <w:color w:val="666666"/>
          <w:sz w:val="28"/>
          <w:szCs w:val="28"/>
          <w:rtl w:val="0"/>
        </w:rPr>
        <w:t xml:space="preserve">Metamask</w:t>
      </w:r>
      <w:r w:rsidDel="00000000" w:rsidR="00000000" w:rsidRPr="00000000">
        <w:rPr>
          <w:color w:val="333333"/>
          <w:sz w:val="24"/>
          <w:szCs w:val="24"/>
          <w:highlight w:val="white"/>
          <w:rtl w:val="0"/>
        </w:rPr>
        <w:t xml:space="preserve"> </w:t>
      </w:r>
    </w:p>
    <w:p w:rsidR="00000000" w:rsidDel="00000000" w:rsidP="00000000" w:rsidRDefault="00000000" w:rsidRPr="00000000" w14:paraId="00000066">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Contracts are deployed by </w:t>
      </w:r>
      <w:r w:rsidDel="00000000" w:rsidR="00000000" w:rsidRPr="00000000">
        <w:rPr>
          <w:rFonts w:ascii="Times New Roman" w:cs="Times New Roman" w:eastAsia="Times New Roman" w:hAnsi="Times New Roman"/>
          <w:b w:val="1"/>
          <w:color w:val="333333"/>
          <w:sz w:val="24"/>
          <w:szCs w:val="24"/>
          <w:rtl w:val="0"/>
        </w:rPr>
        <w:t xml:space="preserve">other addresses on the network.</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67">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deploy a smart contract, </w:t>
      </w:r>
      <w:r w:rsidDel="00000000" w:rsidR="00000000" w:rsidRPr="00000000">
        <w:rPr>
          <w:rFonts w:ascii="Times New Roman" w:cs="Times New Roman" w:eastAsia="Times New Roman" w:hAnsi="Times New Roman"/>
          <w:b w:val="1"/>
          <w:color w:val="333333"/>
          <w:sz w:val="24"/>
          <w:szCs w:val="24"/>
          <w:rtl w:val="0"/>
        </w:rPr>
        <w:t xml:space="preserve">you need an address. </w:t>
      </w:r>
      <w:r w:rsidDel="00000000" w:rsidR="00000000" w:rsidRPr="00000000">
        <w:rPr>
          <w:rFonts w:ascii="Times New Roman" w:cs="Times New Roman" w:eastAsia="Times New Roman" w:hAnsi="Times New Roman"/>
          <w:color w:val="333333"/>
          <w:sz w:val="24"/>
          <w:szCs w:val="24"/>
          <w:rtl w:val="0"/>
        </w:rPr>
        <w:t xml:space="preserve">Not only that, but you need an address which you can easily use with Remix. </w:t>
      </w:r>
    </w:p>
    <w:p w:rsidR="00000000" w:rsidDel="00000000" w:rsidP="00000000" w:rsidRDefault="00000000" w:rsidRPr="00000000" w14:paraId="00000068">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Fortunately, </w:t>
      </w:r>
      <w:hyperlink r:id="rId22">
        <w:r w:rsidDel="00000000" w:rsidR="00000000" w:rsidRPr="00000000">
          <w:rPr>
            <w:rFonts w:ascii="Times New Roman" w:cs="Times New Roman" w:eastAsia="Times New Roman" w:hAnsi="Times New Roman"/>
            <w:b w:val="1"/>
            <w:color w:val="333333"/>
            <w:sz w:val="24"/>
            <w:szCs w:val="24"/>
            <w:rtl w:val="0"/>
          </w:rPr>
          <w:t xml:space="preserve">MetaMask</w:t>
        </w:r>
      </w:hyperlink>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is just what is needed. </w:t>
      </w:r>
    </w:p>
    <w:p w:rsidR="00000000" w:rsidDel="00000000" w:rsidP="00000000" w:rsidRDefault="00000000" w:rsidRPr="00000000" w14:paraId="00000069">
      <w:pPr>
        <w:shd w:fill="ffffff" w:val="clear"/>
        <w:spacing w:after="1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Metamask allows </w:t>
      </w:r>
      <w:r w:rsidDel="00000000" w:rsidR="00000000" w:rsidRPr="00000000">
        <w:rPr>
          <w:rFonts w:ascii="Times New Roman" w:cs="Times New Roman" w:eastAsia="Times New Roman" w:hAnsi="Times New Roman"/>
          <w:b w:val="1"/>
          <w:color w:val="333333"/>
          <w:sz w:val="24"/>
          <w:szCs w:val="24"/>
          <w:rtl w:val="0"/>
        </w:rPr>
        <w:t xml:space="preserve">anyone to create an address, store funds, and interact with Ethereum compatible blockchains from a browser extension.</w:t>
      </w:r>
    </w:p>
    <w:p w:rsidR="00000000" w:rsidDel="00000000" w:rsidP="00000000" w:rsidRDefault="00000000" w:rsidRPr="00000000" w14:paraId="0000006A">
      <w:pPr>
        <w:shd w:fill="ffffff" w:val="clear"/>
        <w:spacing w:after="22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B">
      <w:pPr>
        <w:shd w:fill="ffffff" w:val="clear"/>
        <w:spacing w:after="220" w:lineRule="auto"/>
        <w:rPr>
          <w:color w:val="333333"/>
          <w:sz w:val="24"/>
          <w:szCs w:val="24"/>
          <w:highlight w:val="white"/>
        </w:rPr>
      </w:pPr>
      <w:r w:rsidDel="00000000" w:rsidR="00000000" w:rsidRPr="00000000">
        <w:rPr>
          <w:rtl w:val="0"/>
        </w:rPr>
      </w:r>
    </w:p>
    <w:p w:rsidR="00000000" w:rsidDel="00000000" w:rsidP="00000000" w:rsidRDefault="00000000" w:rsidRPr="00000000" w14:paraId="0000006C">
      <w:pPr>
        <w:shd w:fill="ffffff" w:val="clear"/>
        <w:spacing w:after="220" w:lineRule="auto"/>
        <w:rPr>
          <w:color w:val="333333"/>
          <w:sz w:val="24"/>
          <w:szCs w:val="24"/>
          <w:highlight w:val="white"/>
        </w:rPr>
      </w:pPr>
      <w:r w:rsidDel="00000000" w:rsidR="00000000" w:rsidRPr="00000000">
        <w:rPr>
          <w:rtl w:val="0"/>
        </w:rPr>
      </w:r>
    </w:p>
    <w:p w:rsidR="00000000" w:rsidDel="00000000" w:rsidP="00000000" w:rsidRDefault="00000000" w:rsidRPr="00000000" w14:paraId="0000006D">
      <w:pPr>
        <w:shd w:fill="ffffff" w:val="clear"/>
        <w:spacing w:after="220" w:lineRule="auto"/>
        <w:rPr>
          <w:color w:val="333333"/>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after="220" w:lineRule="auto"/>
        <w:rPr>
          <w:color w:val="333333"/>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120" w:before="120" w:line="276" w:lineRule="auto"/>
        <w:rPr>
          <w:rFonts w:ascii="Courier New" w:cs="Courier New" w:eastAsia="Courier New" w:hAnsi="Courier New"/>
          <w:b w:val="1"/>
          <w:color w:val="f8f8f2"/>
          <w:sz w:val="24"/>
          <w:szCs w:val="24"/>
          <w:shd w:fill="272822" w:val="clear"/>
        </w:rPr>
      </w:pPr>
      <w:r w:rsidDel="00000000" w:rsidR="00000000" w:rsidRPr="00000000">
        <w:rPr>
          <w:rtl w:val="0"/>
        </w:rPr>
      </w:r>
    </w:p>
    <w:p w:rsidR="00000000" w:rsidDel="00000000" w:rsidP="00000000" w:rsidRDefault="00000000" w:rsidRPr="00000000" w14:paraId="00000070">
      <w:pPr>
        <w:shd w:fill="ffffff" w:val="clear"/>
        <w:spacing w:after="220" w:lineRule="auto"/>
        <w:rPr>
          <w:rFonts w:ascii="Times New Roman" w:cs="Times New Roman" w:eastAsia="Times New Roman" w:hAnsi="Times New Roman"/>
          <w:b w:val="1"/>
          <w:color w:val="666666"/>
          <w:sz w:val="28"/>
          <w:szCs w:val="28"/>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chain.link/docs/chainlink-keepers/introduction/" TargetMode="External"/><Relationship Id="rId11" Type="http://schemas.openxmlformats.org/officeDocument/2006/relationships/hyperlink" Target="https://docs.ethers.io/" TargetMode="External"/><Relationship Id="rId22" Type="http://schemas.openxmlformats.org/officeDocument/2006/relationships/hyperlink" Target="https://metamask.io/" TargetMode="External"/><Relationship Id="rId10" Type="http://schemas.openxmlformats.org/officeDocument/2006/relationships/hyperlink" Target="https://web3py.readthedocs.io/" TargetMode="External"/><Relationship Id="rId21" Type="http://schemas.openxmlformats.org/officeDocument/2006/relationships/hyperlink" Target="https://remix.ethereum.org/" TargetMode="External"/><Relationship Id="rId13" Type="http://schemas.openxmlformats.org/officeDocument/2006/relationships/hyperlink" Target="https://docs.chain.link/docs/using-chainlink-reference-contracts/" TargetMode="External"/><Relationship Id="rId12" Type="http://schemas.openxmlformats.org/officeDocument/2006/relationships/hyperlink" Target="https://ethereum.org/en/developers/docs/standards/tokens/erc-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3js.readthedocs.io/" TargetMode="External"/><Relationship Id="rId15" Type="http://schemas.openxmlformats.org/officeDocument/2006/relationships/hyperlink" Target="https://www.synthetix.io/" TargetMode="External"/><Relationship Id="rId14" Type="http://schemas.openxmlformats.org/officeDocument/2006/relationships/hyperlink" Target="https://aave.com/" TargetMode="External"/><Relationship Id="rId17" Type="http://schemas.openxmlformats.org/officeDocument/2006/relationships/hyperlink" Target="https://feeds.chain.link/eth-usd/" TargetMode="External"/><Relationship Id="rId16" Type="http://schemas.openxmlformats.org/officeDocument/2006/relationships/hyperlink" Target="https://docs.chain.link/docs/architecture-decentralized-model/" TargetMode="External"/><Relationship Id="rId5" Type="http://schemas.openxmlformats.org/officeDocument/2006/relationships/styles" Target="styles.xml"/><Relationship Id="rId19" Type="http://schemas.openxmlformats.org/officeDocument/2006/relationships/hyperlink" Target="https://docs.chain.link/docs/request-and-receive-data/" TargetMode="External"/><Relationship Id="rId6" Type="http://schemas.openxmlformats.org/officeDocument/2006/relationships/hyperlink" Target="https://ethereum.org/en/developers/docs/standards/tokens/erc-20/" TargetMode="External"/><Relationship Id="rId18" Type="http://schemas.openxmlformats.org/officeDocument/2006/relationships/hyperlink" Target="https://docs.chain.link/docs/chainlink-vrf/" TargetMode="External"/><Relationship Id="rId7" Type="http://schemas.openxmlformats.org/officeDocument/2006/relationships/hyperlink" Target="https://docs.soliditylang.org/en/v0.8.7/" TargetMode="External"/><Relationship Id="rId8" Type="http://schemas.openxmlformats.org/officeDocument/2006/relationships/hyperlink" Target="https://ethersc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