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24DEF" w14:textId="77777777" w:rsidR="00055879" w:rsidRPr="00055879" w:rsidRDefault="00055879" w:rsidP="00055879">
      <w:pPr>
        <w:spacing w:after="160"/>
        <w:ind w:firstLine="1134"/>
        <w:rPr>
          <w:rFonts w:ascii="Times New Roman" w:hAnsi="Times New Roman" w:cs="Times New Roman"/>
        </w:rPr>
      </w:pPr>
    </w:p>
    <w:p w14:paraId="3A81F8BA" w14:textId="77777777" w:rsidR="00055879" w:rsidRDefault="00055879" w:rsidP="00055879">
      <w:pPr>
        <w:spacing w:after="160"/>
        <w:ind w:firstLine="1134"/>
        <w:rPr>
          <w:rFonts w:ascii="Times New Roman" w:hAnsi="Times New Roman" w:cs="Times New Roman"/>
        </w:rPr>
      </w:pPr>
      <w:r w:rsidRPr="00055879">
        <w:rPr>
          <w:rFonts w:ascii="Tahoma" w:hAnsi="Tahoma" w:cs="Tahoma"/>
        </w:rPr>
        <w:t>﻿</w:t>
      </w:r>
    </w:p>
    <w:p w14:paraId="65A44D70" w14:textId="11419C62" w:rsidR="00055879" w:rsidRPr="00055879" w:rsidRDefault="00A1374D" w:rsidP="00A1374D">
      <w:pPr>
        <w:spacing w:after="160"/>
        <w:ind w:firstLine="113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</w:t>
      </w:r>
      <w:r w:rsidR="00055879" w:rsidRPr="00055879">
        <w:rPr>
          <w:rFonts w:ascii="Times New Roman" w:hAnsi="Times New Roman" w:cs="Times New Roman"/>
          <w:b/>
        </w:rPr>
        <w:t xml:space="preserve">EMPRESA </w:t>
      </w:r>
      <w:r w:rsidR="00055879">
        <w:rPr>
          <w:rFonts w:ascii="Times New Roman" w:hAnsi="Times New Roman" w:cs="Times New Roman"/>
          <w:b/>
        </w:rPr>
        <w:t>VALORUN</w:t>
      </w:r>
    </w:p>
    <w:p w14:paraId="6B3BA6C3" w14:textId="4A3CFDDF" w:rsidR="00055879" w:rsidRPr="00A1374D" w:rsidRDefault="00055879" w:rsidP="00055879">
      <w:pPr>
        <w:spacing w:after="160"/>
        <w:jc w:val="center"/>
        <w:rPr>
          <w:rFonts w:ascii="Times New Roman" w:hAnsi="Times New Roman" w:cs="Times New Roman"/>
          <w:b/>
        </w:rPr>
      </w:pPr>
    </w:p>
    <w:p w14:paraId="6A798850" w14:textId="6FAD5BA5" w:rsidR="00055879" w:rsidRPr="00A1374D" w:rsidRDefault="00055879" w:rsidP="00A1374D">
      <w:pPr>
        <w:spacing w:after="160" w:line="240" w:lineRule="auto"/>
        <w:ind w:firstLine="1134"/>
        <w:rPr>
          <w:rFonts w:ascii="Times New Roman" w:hAnsi="Times New Roman" w:cs="Times New Roman"/>
          <w:b/>
        </w:rPr>
      </w:pPr>
      <w:r w:rsidRPr="00A1374D">
        <w:rPr>
          <w:rFonts w:ascii="Times New Roman" w:hAnsi="Times New Roman" w:cs="Times New Roman"/>
          <w:b/>
        </w:rPr>
        <w:t xml:space="preserve">ATA DE REUNIÃO </w:t>
      </w:r>
      <w:r w:rsidRPr="00A1374D">
        <w:rPr>
          <w:rFonts w:ascii="Times New Roman" w:hAnsi="Times New Roman" w:cs="Times New Roman"/>
          <w:b/>
        </w:rPr>
        <w:t>PARA</w:t>
      </w:r>
      <w:r w:rsidRPr="00A1374D">
        <w:rPr>
          <w:rFonts w:ascii="Times New Roman" w:hAnsi="Times New Roman" w:cs="Times New Roman"/>
          <w:b/>
        </w:rPr>
        <w:t xml:space="preserve"> </w:t>
      </w:r>
      <w:r w:rsidRPr="00A1374D">
        <w:rPr>
          <w:rFonts w:ascii="Times New Roman" w:hAnsi="Times New Roman" w:cs="Times New Roman"/>
          <w:b/>
        </w:rPr>
        <w:t>DECISÃO DO NOME DA EMPRESA</w:t>
      </w:r>
    </w:p>
    <w:p w14:paraId="536F6078" w14:textId="507E68D2" w:rsidR="00055879" w:rsidRDefault="00A1374D" w:rsidP="00A1374D">
      <w:pPr>
        <w:spacing w:after="160" w:line="240" w:lineRule="auto"/>
        <w:ind w:firstLine="1134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</w:t>
      </w:r>
      <w:r w:rsidR="00055879" w:rsidRPr="00A1374D">
        <w:rPr>
          <w:rFonts w:ascii="Times New Roman" w:hAnsi="Times New Roman" w:cs="Times New Roman"/>
          <w:b/>
        </w:rPr>
        <w:t xml:space="preserve">Realizada em </w:t>
      </w:r>
      <w:r w:rsidR="00146294" w:rsidRPr="00A1374D">
        <w:rPr>
          <w:rFonts w:ascii="Times New Roman" w:hAnsi="Times New Roman" w:cs="Times New Roman"/>
          <w:b/>
        </w:rPr>
        <w:t>27</w:t>
      </w:r>
      <w:r w:rsidR="00055879" w:rsidRPr="00A1374D">
        <w:rPr>
          <w:rFonts w:ascii="Times New Roman" w:hAnsi="Times New Roman" w:cs="Times New Roman"/>
          <w:b/>
        </w:rPr>
        <w:t xml:space="preserve"> de </w:t>
      </w:r>
      <w:r w:rsidR="00EF496F" w:rsidRPr="00A1374D">
        <w:rPr>
          <w:rFonts w:ascii="Times New Roman" w:hAnsi="Times New Roman" w:cs="Times New Roman"/>
          <w:b/>
        </w:rPr>
        <w:t>fevereiro</w:t>
      </w:r>
      <w:r w:rsidR="00055879" w:rsidRPr="00A1374D">
        <w:rPr>
          <w:rFonts w:ascii="Times New Roman" w:hAnsi="Times New Roman" w:cs="Times New Roman"/>
          <w:b/>
        </w:rPr>
        <w:t xml:space="preserve"> de 20</w:t>
      </w:r>
      <w:r w:rsidR="00055879" w:rsidRPr="00A1374D">
        <w:rPr>
          <w:rFonts w:ascii="Times New Roman" w:hAnsi="Times New Roman" w:cs="Times New Roman"/>
          <w:b/>
        </w:rPr>
        <w:t>23</w:t>
      </w:r>
      <w:bookmarkStart w:id="0" w:name="_GoBack"/>
      <w:bookmarkEnd w:id="0"/>
    </w:p>
    <w:p w14:paraId="4687997F" w14:textId="77777777" w:rsidR="00A1374D" w:rsidRPr="00A1374D" w:rsidRDefault="00A1374D" w:rsidP="00A1374D">
      <w:pPr>
        <w:spacing w:after="160" w:line="240" w:lineRule="auto"/>
        <w:ind w:firstLine="1134"/>
        <w:jc w:val="left"/>
        <w:rPr>
          <w:rFonts w:ascii="Times New Roman" w:hAnsi="Times New Roman" w:cs="Times New Roman"/>
          <w:b/>
        </w:rPr>
      </w:pPr>
    </w:p>
    <w:p w14:paraId="72D4BBA6" w14:textId="2070C0FB" w:rsidR="00055879" w:rsidRPr="00055879" w:rsidRDefault="00055879" w:rsidP="00055879">
      <w:pPr>
        <w:spacing w:after="160"/>
        <w:ind w:firstLine="1134"/>
        <w:rPr>
          <w:rFonts w:ascii="Times New Roman" w:hAnsi="Times New Roman" w:cs="Times New Roman"/>
        </w:rPr>
      </w:pPr>
      <w:r w:rsidRPr="00A1374D">
        <w:rPr>
          <w:rFonts w:ascii="Times New Roman" w:hAnsi="Times New Roman" w:cs="Times New Roman"/>
          <w:b/>
        </w:rPr>
        <w:t>1. DATA</w:t>
      </w:r>
      <w:r w:rsidR="00A1374D">
        <w:rPr>
          <w:rFonts w:ascii="Times New Roman" w:hAnsi="Times New Roman" w:cs="Times New Roman"/>
          <w:b/>
        </w:rPr>
        <w:t xml:space="preserve"> </w:t>
      </w:r>
      <w:r w:rsidRPr="00A1374D">
        <w:rPr>
          <w:rFonts w:ascii="Times New Roman" w:hAnsi="Times New Roman" w:cs="Times New Roman"/>
          <w:b/>
        </w:rPr>
        <w:t xml:space="preserve">E LOCAL: </w:t>
      </w:r>
      <w:r w:rsidRPr="00055879">
        <w:rPr>
          <w:rFonts w:ascii="Times New Roman" w:hAnsi="Times New Roman" w:cs="Times New Roman"/>
        </w:rPr>
        <w:t xml:space="preserve">Realizada em </w:t>
      </w:r>
      <w:r w:rsidR="00146294">
        <w:rPr>
          <w:rFonts w:ascii="Times New Roman" w:hAnsi="Times New Roman" w:cs="Times New Roman"/>
        </w:rPr>
        <w:t>27</w:t>
      </w:r>
      <w:r w:rsidRPr="00055879">
        <w:rPr>
          <w:rFonts w:ascii="Times New Roman" w:hAnsi="Times New Roman" w:cs="Times New Roman"/>
        </w:rPr>
        <w:t>.</w:t>
      </w:r>
      <w:r w:rsidR="00146294">
        <w:rPr>
          <w:rFonts w:ascii="Times New Roman" w:hAnsi="Times New Roman" w:cs="Times New Roman"/>
        </w:rPr>
        <w:t>0</w:t>
      </w:r>
      <w:r w:rsidR="00EF496F">
        <w:rPr>
          <w:rFonts w:ascii="Times New Roman" w:hAnsi="Times New Roman" w:cs="Times New Roman"/>
        </w:rPr>
        <w:t>2</w:t>
      </w:r>
      <w:r w:rsidRPr="00055879">
        <w:rPr>
          <w:rFonts w:ascii="Times New Roman" w:hAnsi="Times New Roman" w:cs="Times New Roman"/>
        </w:rPr>
        <w:t>.20</w:t>
      </w:r>
      <w:r w:rsidR="00146294">
        <w:rPr>
          <w:rFonts w:ascii="Times New Roman" w:hAnsi="Times New Roman" w:cs="Times New Roman"/>
        </w:rPr>
        <w:t>23</w:t>
      </w:r>
      <w:r w:rsidRPr="00055879">
        <w:rPr>
          <w:rFonts w:ascii="Times New Roman" w:hAnsi="Times New Roman" w:cs="Times New Roman"/>
        </w:rPr>
        <w:t xml:space="preserve">, na sede social da </w:t>
      </w:r>
      <w:r w:rsidR="00A1374D">
        <w:rPr>
          <w:rFonts w:ascii="Times New Roman" w:hAnsi="Times New Roman" w:cs="Times New Roman"/>
        </w:rPr>
        <w:t xml:space="preserve">Empresa </w:t>
      </w:r>
      <w:proofErr w:type="spellStart"/>
      <w:r w:rsidR="00A1374D">
        <w:rPr>
          <w:rFonts w:ascii="Times New Roman" w:hAnsi="Times New Roman" w:cs="Times New Roman"/>
        </w:rPr>
        <w:t>Valorun</w:t>
      </w:r>
      <w:proofErr w:type="spellEnd"/>
      <w:r w:rsidRPr="00055879">
        <w:rPr>
          <w:rFonts w:ascii="Times New Roman" w:hAnsi="Times New Roman" w:cs="Times New Roman"/>
        </w:rPr>
        <w:t xml:space="preserve">, localizada na cidade de </w:t>
      </w:r>
      <w:r>
        <w:rPr>
          <w:rFonts w:ascii="Times New Roman" w:hAnsi="Times New Roman" w:cs="Times New Roman"/>
        </w:rPr>
        <w:t>Itanhaém</w:t>
      </w:r>
      <w:r w:rsidRPr="00055879">
        <w:rPr>
          <w:rFonts w:ascii="Times New Roman" w:hAnsi="Times New Roman" w:cs="Times New Roman"/>
        </w:rPr>
        <w:t>, Estado de São Paulo</w:t>
      </w:r>
      <w:r w:rsidR="00A1374D">
        <w:rPr>
          <w:rFonts w:ascii="Times New Roman" w:hAnsi="Times New Roman" w:cs="Times New Roman"/>
        </w:rPr>
        <w:t>.</w:t>
      </w:r>
    </w:p>
    <w:p w14:paraId="12515F79" w14:textId="580BAA2E" w:rsidR="00055879" w:rsidRPr="00055879" w:rsidRDefault="00146294" w:rsidP="00055879">
      <w:pPr>
        <w:spacing w:after="160"/>
        <w:ind w:firstLine="1134"/>
        <w:rPr>
          <w:rFonts w:ascii="Times New Roman" w:hAnsi="Times New Roman" w:cs="Times New Roman"/>
        </w:rPr>
      </w:pPr>
      <w:r w:rsidRPr="00A1374D">
        <w:rPr>
          <w:rFonts w:ascii="Times New Roman" w:hAnsi="Times New Roman" w:cs="Times New Roman"/>
          <w:b/>
        </w:rPr>
        <w:t>2</w:t>
      </w:r>
      <w:r w:rsidR="00055879" w:rsidRPr="00A1374D">
        <w:rPr>
          <w:rFonts w:ascii="Times New Roman" w:hAnsi="Times New Roman" w:cs="Times New Roman"/>
          <w:b/>
        </w:rPr>
        <w:t>.</w:t>
      </w:r>
      <w:r w:rsidR="00055879" w:rsidRPr="00A1374D">
        <w:rPr>
          <w:rFonts w:ascii="Times New Roman" w:hAnsi="Times New Roman" w:cs="Times New Roman"/>
          <w:b/>
        </w:rPr>
        <w:t xml:space="preserve"> </w:t>
      </w:r>
      <w:r w:rsidR="00055879" w:rsidRPr="00A1374D">
        <w:rPr>
          <w:rFonts w:ascii="Times New Roman" w:hAnsi="Times New Roman" w:cs="Times New Roman"/>
          <w:b/>
        </w:rPr>
        <w:t xml:space="preserve">PRESENÇA: </w:t>
      </w:r>
      <w:r w:rsidR="00055879" w:rsidRPr="00055879">
        <w:rPr>
          <w:rFonts w:ascii="Times New Roman" w:hAnsi="Times New Roman" w:cs="Times New Roman"/>
        </w:rPr>
        <w:t>Presente a totalidade dos sócios com poder de voto e/ou suplentes, conforme assinaturas constantes da Ata de Reunião de Sócios.</w:t>
      </w:r>
    </w:p>
    <w:p w14:paraId="04B0C89C" w14:textId="1B64F5B7" w:rsidR="00055879" w:rsidRPr="00055879" w:rsidRDefault="00A1374D" w:rsidP="00055879">
      <w:pPr>
        <w:spacing w:after="160"/>
        <w:ind w:firstLine="1134"/>
        <w:rPr>
          <w:rFonts w:ascii="Times New Roman" w:hAnsi="Times New Roman" w:cs="Times New Roman"/>
        </w:rPr>
      </w:pPr>
      <w:r w:rsidRPr="00A1374D">
        <w:rPr>
          <w:rFonts w:ascii="Times New Roman" w:hAnsi="Times New Roman" w:cs="Times New Roman"/>
          <w:b/>
        </w:rPr>
        <w:t>3</w:t>
      </w:r>
      <w:r w:rsidR="00055879" w:rsidRPr="00A1374D">
        <w:rPr>
          <w:rFonts w:ascii="Times New Roman" w:hAnsi="Times New Roman" w:cs="Times New Roman"/>
          <w:b/>
        </w:rPr>
        <w:t>.</w:t>
      </w:r>
      <w:r w:rsidR="00055879" w:rsidRPr="00A1374D">
        <w:rPr>
          <w:rFonts w:ascii="Times New Roman" w:hAnsi="Times New Roman" w:cs="Times New Roman"/>
          <w:b/>
        </w:rPr>
        <w:t xml:space="preserve"> </w:t>
      </w:r>
      <w:r w:rsidR="00055879" w:rsidRPr="00A1374D">
        <w:rPr>
          <w:rFonts w:ascii="Times New Roman" w:hAnsi="Times New Roman" w:cs="Times New Roman"/>
          <w:b/>
        </w:rPr>
        <w:t xml:space="preserve">DELIBERAÇÕES: </w:t>
      </w:r>
      <w:r w:rsidR="00055879" w:rsidRPr="00055879">
        <w:rPr>
          <w:rFonts w:ascii="Times New Roman" w:hAnsi="Times New Roman" w:cs="Times New Roman"/>
        </w:rPr>
        <w:t xml:space="preserve">Os sócios e suplentes presentes deliberaram sobre as matérias da ordem do dia e aprovaram por </w:t>
      </w:r>
      <w:r w:rsidRPr="00055879">
        <w:rPr>
          <w:rFonts w:ascii="Times New Roman" w:hAnsi="Times New Roman" w:cs="Times New Roman"/>
        </w:rPr>
        <w:t>unanimidade</w:t>
      </w:r>
      <w:r>
        <w:rPr>
          <w:rFonts w:ascii="Times New Roman" w:hAnsi="Times New Roman" w:cs="Times New Roman"/>
        </w:rPr>
        <w:t>.</w:t>
      </w:r>
    </w:p>
    <w:p w14:paraId="3F04D3AC" w14:textId="60C52822" w:rsidR="00055879" w:rsidRPr="00055879" w:rsidRDefault="00A1374D" w:rsidP="00055879">
      <w:pPr>
        <w:spacing w:after="160"/>
        <w:ind w:firstLine="1134"/>
        <w:rPr>
          <w:rFonts w:ascii="Times New Roman" w:hAnsi="Times New Roman" w:cs="Times New Roman"/>
        </w:rPr>
      </w:pPr>
      <w:r w:rsidRPr="00A1374D">
        <w:rPr>
          <w:rFonts w:ascii="Times New Roman" w:hAnsi="Times New Roman" w:cs="Times New Roman"/>
          <w:b/>
        </w:rPr>
        <w:t>4</w:t>
      </w:r>
      <w:r w:rsidR="00055879" w:rsidRPr="00A1374D">
        <w:rPr>
          <w:rFonts w:ascii="Times New Roman" w:hAnsi="Times New Roman" w:cs="Times New Roman"/>
          <w:b/>
        </w:rPr>
        <w:t>.</w:t>
      </w:r>
      <w:r w:rsidR="00055879" w:rsidRPr="00A1374D">
        <w:rPr>
          <w:rFonts w:ascii="Times New Roman" w:hAnsi="Times New Roman" w:cs="Times New Roman"/>
          <w:b/>
        </w:rPr>
        <w:t xml:space="preserve"> </w:t>
      </w:r>
      <w:r w:rsidR="00055879" w:rsidRPr="00A1374D">
        <w:rPr>
          <w:rFonts w:ascii="Times New Roman" w:hAnsi="Times New Roman" w:cs="Times New Roman"/>
          <w:b/>
        </w:rPr>
        <w:t>ENCERRAMENTO:</w:t>
      </w:r>
      <w:r w:rsidR="00055879" w:rsidRPr="00055879">
        <w:rPr>
          <w:rFonts w:ascii="Times New Roman" w:hAnsi="Times New Roman" w:cs="Times New Roman"/>
        </w:rPr>
        <w:t xml:space="preserve"> Nada mais havendo a ser tratado, foi encerrada a Reunião de Sócios da qual se lavrou a presente Ata, que lida e achada conforme, foi pelos presentes assinada, sendo de pleno conhecimento de todos as deliberações aqui transcritas.</w:t>
      </w:r>
    </w:p>
    <w:p w14:paraId="37394334" w14:textId="51BDDF08" w:rsidR="00055879" w:rsidRPr="00055879" w:rsidRDefault="00A1374D" w:rsidP="00A1374D">
      <w:pPr>
        <w:spacing w:after="160"/>
        <w:ind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</w:t>
      </w:r>
      <w:r w:rsidR="00146294">
        <w:rPr>
          <w:rFonts w:ascii="Times New Roman" w:hAnsi="Times New Roman" w:cs="Times New Roman"/>
        </w:rPr>
        <w:t>Itanhaém</w:t>
      </w:r>
      <w:r w:rsidR="00055879" w:rsidRPr="00055879">
        <w:rPr>
          <w:rFonts w:ascii="Times New Roman" w:hAnsi="Times New Roman" w:cs="Times New Roman"/>
        </w:rPr>
        <w:t xml:space="preserve">, </w:t>
      </w:r>
      <w:r w:rsidR="00146294">
        <w:rPr>
          <w:rFonts w:ascii="Times New Roman" w:hAnsi="Times New Roman" w:cs="Times New Roman"/>
        </w:rPr>
        <w:t>27</w:t>
      </w:r>
      <w:r w:rsidR="00055879" w:rsidRPr="00055879">
        <w:rPr>
          <w:rFonts w:ascii="Times New Roman" w:hAnsi="Times New Roman" w:cs="Times New Roman"/>
        </w:rPr>
        <w:t xml:space="preserve"> de </w:t>
      </w:r>
      <w:r w:rsidR="00EF496F">
        <w:rPr>
          <w:rFonts w:ascii="Times New Roman" w:hAnsi="Times New Roman" w:cs="Times New Roman"/>
        </w:rPr>
        <w:t>fevereiro</w:t>
      </w:r>
      <w:r w:rsidR="00055879" w:rsidRPr="00055879">
        <w:rPr>
          <w:rFonts w:ascii="Times New Roman" w:hAnsi="Times New Roman" w:cs="Times New Roman"/>
        </w:rPr>
        <w:t xml:space="preserve"> de </w:t>
      </w:r>
      <w:r w:rsidR="00EF496F">
        <w:rPr>
          <w:rFonts w:ascii="Times New Roman" w:hAnsi="Times New Roman" w:cs="Times New Roman"/>
        </w:rPr>
        <w:t>2023</w:t>
      </w:r>
      <w:r w:rsidR="00055879" w:rsidRPr="00055879">
        <w:rPr>
          <w:rFonts w:ascii="Times New Roman" w:hAnsi="Times New Roman" w:cs="Times New Roman"/>
        </w:rPr>
        <w:t>.</w:t>
      </w:r>
    </w:p>
    <w:p w14:paraId="2AD3F3F0" w14:textId="081484C5" w:rsidR="00055879" w:rsidRPr="00055879" w:rsidRDefault="00055879" w:rsidP="00055879">
      <w:pPr>
        <w:spacing w:after="160"/>
        <w:ind w:firstLine="1134"/>
        <w:rPr>
          <w:rFonts w:ascii="Times New Roman" w:hAnsi="Times New Roman" w:cs="Times New Roman"/>
        </w:rPr>
      </w:pPr>
    </w:p>
    <w:p w14:paraId="0310A674" w14:textId="16361DD6" w:rsidR="00F42BF7" w:rsidRPr="00531057" w:rsidRDefault="00F42BF7" w:rsidP="00055879">
      <w:pPr>
        <w:spacing w:after="160"/>
        <w:ind w:firstLine="1134"/>
        <w:rPr>
          <w:rFonts w:ascii="Times New Roman" w:hAnsi="Times New Roman" w:cs="Times New Roman"/>
        </w:rPr>
      </w:pPr>
    </w:p>
    <w:sectPr w:rsidR="00F42BF7" w:rsidRPr="00531057" w:rsidSect="00CA533E">
      <w:headerReference w:type="default" r:id="rId8"/>
      <w:type w:val="continuous"/>
      <w:pgSz w:w="11906" w:h="16838" w:code="9"/>
      <w:pgMar w:top="1701" w:right="1134" w:bottom="1134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2B830" w14:textId="77777777" w:rsidR="00A12AA1" w:rsidRDefault="00A12AA1" w:rsidP="00D24DBC">
      <w:pPr>
        <w:spacing w:line="240" w:lineRule="auto"/>
      </w:pPr>
      <w:r>
        <w:separator/>
      </w:r>
    </w:p>
  </w:endnote>
  <w:endnote w:type="continuationSeparator" w:id="0">
    <w:p w14:paraId="08A4E75A" w14:textId="77777777" w:rsidR="00A12AA1" w:rsidRDefault="00A12AA1" w:rsidP="00D24D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8CCC7" w14:textId="77777777" w:rsidR="00A12AA1" w:rsidRDefault="00A12AA1" w:rsidP="00D24DBC">
      <w:pPr>
        <w:spacing w:line="240" w:lineRule="auto"/>
      </w:pPr>
      <w:r>
        <w:separator/>
      </w:r>
    </w:p>
  </w:footnote>
  <w:footnote w:type="continuationSeparator" w:id="0">
    <w:p w14:paraId="253276F5" w14:textId="77777777" w:rsidR="00A12AA1" w:rsidRDefault="00A12AA1" w:rsidP="00D24D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CC786" w14:textId="2E88ED16" w:rsidR="00CA533E" w:rsidRPr="00CA533E" w:rsidRDefault="00CA533E" w:rsidP="00055879">
    <w:pPr>
      <w:pStyle w:val="Cabealho"/>
      <w:jc w:val="center"/>
      <w:rPr>
        <w:rFonts w:ascii="Times New Roman" w:hAnsi="Times New Roman" w:cs="Times New Roman"/>
      </w:rPr>
    </w:pPr>
  </w:p>
  <w:p w14:paraId="433F75B6" w14:textId="77777777" w:rsidR="00CA533E" w:rsidRDefault="00CA533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F64B5"/>
    <w:multiLevelType w:val="hybridMultilevel"/>
    <w:tmpl w:val="924CF5F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31117F"/>
    <w:multiLevelType w:val="multilevel"/>
    <w:tmpl w:val="F6D4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A4119"/>
    <w:multiLevelType w:val="multilevel"/>
    <w:tmpl w:val="3A84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A3B10"/>
    <w:multiLevelType w:val="hybridMultilevel"/>
    <w:tmpl w:val="4AC49B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16F7A2C"/>
    <w:multiLevelType w:val="multilevel"/>
    <w:tmpl w:val="597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B65E9"/>
    <w:multiLevelType w:val="multilevel"/>
    <w:tmpl w:val="D740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B4861"/>
    <w:multiLevelType w:val="multilevel"/>
    <w:tmpl w:val="D72E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124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1F79D6"/>
    <w:multiLevelType w:val="multilevel"/>
    <w:tmpl w:val="A912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B3DC3"/>
    <w:multiLevelType w:val="hybridMultilevel"/>
    <w:tmpl w:val="0CF42D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A4E55"/>
    <w:multiLevelType w:val="hybridMultilevel"/>
    <w:tmpl w:val="9F4252F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1A574E"/>
    <w:multiLevelType w:val="hybridMultilevel"/>
    <w:tmpl w:val="19EA649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A3C5589"/>
    <w:multiLevelType w:val="hybridMultilevel"/>
    <w:tmpl w:val="5FD29736"/>
    <w:lvl w:ilvl="0" w:tplc="E6445F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F15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CD08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327934"/>
    <w:multiLevelType w:val="hybridMultilevel"/>
    <w:tmpl w:val="2B42EB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96C0B5C"/>
    <w:multiLevelType w:val="hybridMultilevel"/>
    <w:tmpl w:val="D10A06C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B292407"/>
    <w:multiLevelType w:val="multilevel"/>
    <w:tmpl w:val="B458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46C42"/>
    <w:multiLevelType w:val="multilevel"/>
    <w:tmpl w:val="DEB6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9C7E4A"/>
    <w:multiLevelType w:val="multilevel"/>
    <w:tmpl w:val="81C6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1731D6"/>
    <w:multiLevelType w:val="hybridMultilevel"/>
    <w:tmpl w:val="BB1005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17D4C2C"/>
    <w:multiLevelType w:val="hybridMultilevel"/>
    <w:tmpl w:val="E550C4D6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2" w15:restartNumberingAfterBreak="0">
    <w:nsid w:val="6459656B"/>
    <w:multiLevelType w:val="hybridMultilevel"/>
    <w:tmpl w:val="F92EEB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8B429F"/>
    <w:multiLevelType w:val="multilevel"/>
    <w:tmpl w:val="0FFC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A46257"/>
    <w:multiLevelType w:val="hybridMultilevel"/>
    <w:tmpl w:val="F8906EEA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686651AC"/>
    <w:multiLevelType w:val="multilevel"/>
    <w:tmpl w:val="14DA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5722E"/>
    <w:multiLevelType w:val="multilevel"/>
    <w:tmpl w:val="5ED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F82E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A7838AB"/>
    <w:multiLevelType w:val="multilevel"/>
    <w:tmpl w:val="6CE6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AE6369"/>
    <w:multiLevelType w:val="multilevel"/>
    <w:tmpl w:val="0E868688"/>
    <w:lvl w:ilvl="0">
      <w:start w:val="1"/>
      <w:numFmt w:val="decimal"/>
      <w:lvlText w:val="%1."/>
      <w:lvlJc w:val="left"/>
      <w:pPr>
        <w:ind w:left="390" w:hanging="390"/>
      </w:pPr>
      <w:rPr>
        <w:rFonts w:ascii="Times New Roman" w:eastAsiaTheme="minorHAnsi" w:hAnsi="Times New Roman" w:cs="Times New Roman" w:hint="default"/>
        <w:color w:val="auto"/>
        <w:sz w:val="24"/>
        <w:u w:val="none"/>
      </w:rPr>
    </w:lvl>
    <w:lvl w:ilvl="1">
      <w:start w:val="1"/>
      <w:numFmt w:val="decimal"/>
      <w:pStyle w:val="Sumrio2"/>
      <w:lvlText w:val="%1.%2."/>
      <w:lvlJc w:val="left"/>
      <w:pPr>
        <w:ind w:left="1339" w:hanging="390"/>
      </w:pPr>
      <w:rPr>
        <w:rFonts w:ascii="Times New Roman" w:eastAsiaTheme="minorHAnsi" w:hAnsi="Times New Roman" w:cs="Times New Roman" w:hint="default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ind w:left="2618" w:hanging="720"/>
      </w:pPr>
      <w:rPr>
        <w:rFonts w:ascii="Arial" w:eastAsiaTheme="minorHAnsi" w:hAnsi="Arial" w:cs="Arial" w:hint="default"/>
        <w:color w:val="auto"/>
        <w:sz w:val="24"/>
        <w:u w:val="none"/>
      </w:rPr>
    </w:lvl>
    <w:lvl w:ilvl="3">
      <w:start w:val="1"/>
      <w:numFmt w:val="decimal"/>
      <w:lvlText w:val="%1.%2.%3.%4."/>
      <w:lvlJc w:val="left"/>
      <w:pPr>
        <w:ind w:left="3567" w:hanging="72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."/>
      <w:lvlJc w:val="left"/>
      <w:pPr>
        <w:ind w:left="4876" w:hanging="108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."/>
      <w:lvlJc w:val="left"/>
      <w:pPr>
        <w:ind w:left="5825" w:hanging="108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."/>
      <w:lvlJc w:val="left"/>
      <w:pPr>
        <w:ind w:left="7134" w:hanging="144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."/>
      <w:lvlJc w:val="left"/>
      <w:pPr>
        <w:ind w:left="8083" w:hanging="144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."/>
      <w:lvlJc w:val="left"/>
      <w:pPr>
        <w:ind w:left="9392" w:hanging="180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</w:abstractNum>
  <w:abstractNum w:abstractNumId="30" w15:restartNumberingAfterBreak="0">
    <w:nsid w:val="7A806373"/>
    <w:multiLevelType w:val="multilevel"/>
    <w:tmpl w:val="22F8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6"/>
  </w:num>
  <w:num w:numId="3">
    <w:abstractNumId w:val="19"/>
  </w:num>
  <w:num w:numId="4">
    <w:abstractNumId w:val="2"/>
  </w:num>
  <w:num w:numId="5">
    <w:abstractNumId w:val="18"/>
  </w:num>
  <w:num w:numId="6">
    <w:abstractNumId w:val="5"/>
  </w:num>
  <w:num w:numId="7">
    <w:abstractNumId w:val="4"/>
  </w:num>
  <w:num w:numId="8">
    <w:abstractNumId w:val="8"/>
  </w:num>
  <w:num w:numId="9">
    <w:abstractNumId w:val="1"/>
  </w:num>
  <w:num w:numId="10">
    <w:abstractNumId w:val="23"/>
  </w:num>
  <w:num w:numId="11">
    <w:abstractNumId w:val="28"/>
  </w:num>
  <w:num w:numId="12">
    <w:abstractNumId w:val="25"/>
  </w:num>
  <w:num w:numId="13">
    <w:abstractNumId w:val="30"/>
  </w:num>
  <w:num w:numId="14">
    <w:abstractNumId w:val="12"/>
  </w:num>
  <w:num w:numId="15">
    <w:abstractNumId w:val="9"/>
  </w:num>
  <w:num w:numId="16">
    <w:abstractNumId w:val="14"/>
  </w:num>
  <w:num w:numId="17">
    <w:abstractNumId w:val="24"/>
  </w:num>
  <w:num w:numId="18">
    <w:abstractNumId w:val="27"/>
  </w:num>
  <w:num w:numId="19">
    <w:abstractNumId w:val="21"/>
  </w:num>
  <w:num w:numId="20">
    <w:abstractNumId w:val="20"/>
  </w:num>
  <w:num w:numId="21">
    <w:abstractNumId w:val="22"/>
  </w:num>
  <w:num w:numId="22">
    <w:abstractNumId w:val="29"/>
  </w:num>
  <w:num w:numId="23">
    <w:abstractNumId w:val="7"/>
  </w:num>
  <w:num w:numId="24">
    <w:abstractNumId w:val="0"/>
  </w:num>
  <w:num w:numId="25">
    <w:abstractNumId w:val="10"/>
  </w:num>
  <w:num w:numId="26">
    <w:abstractNumId w:val="16"/>
  </w:num>
  <w:num w:numId="27">
    <w:abstractNumId w:val="3"/>
  </w:num>
  <w:num w:numId="28">
    <w:abstractNumId w:val="11"/>
  </w:num>
  <w:num w:numId="29">
    <w:abstractNumId w:val="17"/>
  </w:num>
  <w:num w:numId="30">
    <w:abstractNumId w:val="15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FB9"/>
    <w:rsid w:val="00023852"/>
    <w:rsid w:val="00033FB9"/>
    <w:rsid w:val="00055879"/>
    <w:rsid w:val="000674BE"/>
    <w:rsid w:val="000E3841"/>
    <w:rsid w:val="00146294"/>
    <w:rsid w:val="00147860"/>
    <w:rsid w:val="001C0653"/>
    <w:rsid w:val="001F6466"/>
    <w:rsid w:val="0027260C"/>
    <w:rsid w:val="00292D41"/>
    <w:rsid w:val="002C3DF6"/>
    <w:rsid w:val="0032491B"/>
    <w:rsid w:val="003F1ECD"/>
    <w:rsid w:val="004815F2"/>
    <w:rsid w:val="00511EDC"/>
    <w:rsid w:val="00531057"/>
    <w:rsid w:val="00532490"/>
    <w:rsid w:val="00576068"/>
    <w:rsid w:val="005A23A1"/>
    <w:rsid w:val="005B2EA9"/>
    <w:rsid w:val="005D5B6A"/>
    <w:rsid w:val="005F3FFA"/>
    <w:rsid w:val="00652839"/>
    <w:rsid w:val="00685E28"/>
    <w:rsid w:val="006962C9"/>
    <w:rsid w:val="006A17C9"/>
    <w:rsid w:val="00702670"/>
    <w:rsid w:val="007D0C44"/>
    <w:rsid w:val="007D5247"/>
    <w:rsid w:val="007E641C"/>
    <w:rsid w:val="00872B8C"/>
    <w:rsid w:val="0087665C"/>
    <w:rsid w:val="008805AA"/>
    <w:rsid w:val="009E0F6C"/>
    <w:rsid w:val="009F3AD4"/>
    <w:rsid w:val="00A12AA1"/>
    <w:rsid w:val="00A1374D"/>
    <w:rsid w:val="00B05F3F"/>
    <w:rsid w:val="00B12A9B"/>
    <w:rsid w:val="00B82362"/>
    <w:rsid w:val="00BB6F38"/>
    <w:rsid w:val="00CA533E"/>
    <w:rsid w:val="00CA7E5D"/>
    <w:rsid w:val="00D07B34"/>
    <w:rsid w:val="00D24DBC"/>
    <w:rsid w:val="00D628B9"/>
    <w:rsid w:val="00D86273"/>
    <w:rsid w:val="00DD2B82"/>
    <w:rsid w:val="00DF6A91"/>
    <w:rsid w:val="00E2222D"/>
    <w:rsid w:val="00E30A14"/>
    <w:rsid w:val="00E621BE"/>
    <w:rsid w:val="00EF496F"/>
    <w:rsid w:val="00F1344D"/>
    <w:rsid w:val="00F42BF7"/>
    <w:rsid w:val="00F85C67"/>
    <w:rsid w:val="00F87166"/>
    <w:rsid w:val="00FC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BEDFD3"/>
  <w15:chartTrackingRefBased/>
  <w15:docId w15:val="{9B226AA1-5A91-47BA-854F-7B68AF87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B8C"/>
  </w:style>
  <w:style w:type="paragraph" w:styleId="Ttulo1">
    <w:name w:val="heading 1"/>
    <w:basedOn w:val="Normal"/>
    <w:link w:val="Ttulo1Char"/>
    <w:uiPriority w:val="9"/>
    <w:qFormat/>
    <w:rsid w:val="000674BE"/>
    <w:pPr>
      <w:numPr>
        <w:numId w:val="14"/>
      </w:numPr>
      <w:spacing w:before="100" w:beforeAutospacing="1" w:after="100" w:afterAutospacing="1" w:line="240" w:lineRule="auto"/>
      <w:ind w:left="360"/>
      <w:jc w:val="left"/>
      <w:outlineLvl w:val="0"/>
    </w:pPr>
    <w:rPr>
      <w:rFonts w:ascii="Times New Roman" w:eastAsia="Times New Roman" w:hAnsi="Times New Roman" w:cs="Times New Roman"/>
      <w:kern w:val="36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28B9"/>
    <w:pPr>
      <w:keepNext/>
      <w:keepLines/>
      <w:spacing w:before="40"/>
      <w:outlineLvl w:val="1"/>
    </w:pPr>
    <w:rPr>
      <w:rFonts w:ascii="Times New Roman" w:eastAsiaTheme="majorEastAsia" w:hAnsi="Times New Roman" w:cs="Times New Roman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28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74BE"/>
    <w:rPr>
      <w:rFonts w:ascii="Times New Roman" w:eastAsia="Times New Roman" w:hAnsi="Times New Roman" w:cs="Times New Roman"/>
      <w:kern w:val="36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33F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3FB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D628B9"/>
    <w:rPr>
      <w:rFonts w:ascii="Times New Roman" w:eastAsiaTheme="majorEastAsia" w:hAnsi="Times New Roman" w:cs="Times New Roman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28B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grafodaLista">
    <w:name w:val="List Paragraph"/>
    <w:basedOn w:val="Normal"/>
    <w:uiPriority w:val="34"/>
    <w:qFormat/>
    <w:rsid w:val="00D628B9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D07B34"/>
    <w:pPr>
      <w:keepNext/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07B3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A17C9"/>
    <w:pPr>
      <w:numPr>
        <w:ilvl w:val="1"/>
        <w:numId w:val="22"/>
      </w:numPr>
      <w:tabs>
        <w:tab w:val="left" w:pos="1760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D07B34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27260C"/>
    <w:pPr>
      <w:tabs>
        <w:tab w:val="left" w:pos="1339"/>
        <w:tab w:val="right" w:leader="dot" w:pos="9061"/>
      </w:tabs>
      <w:spacing w:after="100" w:line="259" w:lineRule="auto"/>
      <w:ind w:left="1339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D24D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4DBC"/>
  </w:style>
  <w:style w:type="paragraph" w:styleId="Rodap">
    <w:name w:val="footer"/>
    <w:basedOn w:val="Normal"/>
    <w:link w:val="RodapChar"/>
    <w:uiPriority w:val="99"/>
    <w:unhideWhenUsed/>
    <w:rsid w:val="00D24DB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2383">
          <w:marLeft w:val="0"/>
          <w:marRight w:val="0"/>
          <w:marTop w:val="0"/>
          <w:marBottom w:val="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</w:div>
      </w:divsChild>
    </w:div>
    <w:div w:id="8122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B0B2B-801A-43BF-8EB0-C2742340F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JUNOKAS OLIVEIRA</dc:creator>
  <cp:keywords/>
  <dc:description/>
  <cp:lastModifiedBy>etec</cp:lastModifiedBy>
  <cp:revision>2</cp:revision>
  <dcterms:created xsi:type="dcterms:W3CDTF">2023-05-15T14:40:00Z</dcterms:created>
  <dcterms:modified xsi:type="dcterms:W3CDTF">2023-05-15T14:40:00Z</dcterms:modified>
</cp:coreProperties>
</file>