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6985A" w14:textId="01229793" w:rsidR="00F60ED4" w:rsidRDefault="00F60ED4" w:rsidP="00F60ED4">
      <w:pPr>
        <w:pStyle w:val="Ttulo1"/>
        <w:jc w:val="center"/>
        <w:rPr>
          <w:b/>
          <w:bCs/>
          <w:color w:val="000000" w:themeColor="text1"/>
        </w:rPr>
      </w:pPr>
      <w:r w:rsidRPr="00F60ED4">
        <w:rPr>
          <w:b/>
          <w:bCs/>
          <w:color w:val="000000" w:themeColor="text1"/>
        </w:rPr>
        <w:t xml:space="preserve">PRÀCTICA </w:t>
      </w:r>
      <w:r w:rsidR="00973A10">
        <w:rPr>
          <w:b/>
          <w:bCs/>
          <w:color w:val="000000" w:themeColor="text1"/>
        </w:rPr>
        <w:t>3</w:t>
      </w:r>
      <w:r w:rsidRPr="00F60ED4">
        <w:rPr>
          <w:b/>
          <w:bCs/>
          <w:color w:val="000000" w:themeColor="text1"/>
        </w:rPr>
        <w:t xml:space="preserve">: </w:t>
      </w:r>
      <w:r w:rsidR="00973A10">
        <w:rPr>
          <w:b/>
          <w:bCs/>
          <w:color w:val="000000" w:themeColor="text1"/>
        </w:rPr>
        <w:t xml:space="preserve">EXTRACCIÓ DE DADES DES DE DIFERENTS FONTS </w:t>
      </w:r>
      <w:r w:rsidR="00E52579">
        <w:rPr>
          <w:b/>
          <w:bCs/>
          <w:color w:val="000000" w:themeColor="text1"/>
        </w:rPr>
        <w:t>D’INFORMACIÓ</w:t>
      </w:r>
    </w:p>
    <w:p w14:paraId="3ECA08EB" w14:textId="77777777" w:rsidR="00973A10" w:rsidRPr="00973A10" w:rsidRDefault="00973A10" w:rsidP="00973A10"/>
    <w:p w14:paraId="302FB019" w14:textId="77777777" w:rsidR="00973A10" w:rsidRPr="00973A10" w:rsidRDefault="00973A10" w:rsidP="003C3BD2">
      <w:pPr>
        <w:jc w:val="both"/>
        <w:rPr>
          <w:lang w:val="es-ES"/>
        </w:rPr>
      </w:pPr>
      <w:r w:rsidRPr="00973A10">
        <w:rPr>
          <w:lang w:val="es-ES"/>
        </w:rPr>
        <w:t xml:space="preserve">En </w:t>
      </w:r>
      <w:proofErr w:type="spellStart"/>
      <w:r w:rsidRPr="00973A10">
        <w:rPr>
          <w:lang w:val="es-ES"/>
        </w:rPr>
        <w:t>l’àmbit</w:t>
      </w:r>
      <w:proofErr w:type="spellEnd"/>
      <w:r w:rsidRPr="00973A10">
        <w:rPr>
          <w:lang w:val="es-ES"/>
        </w:rPr>
        <w:t xml:space="preserve"> de la </w:t>
      </w:r>
      <w:proofErr w:type="spellStart"/>
      <w:r w:rsidRPr="00973A10">
        <w:rPr>
          <w:lang w:val="es-ES"/>
        </w:rPr>
        <w:t>gestió</w:t>
      </w:r>
      <w:proofErr w:type="spellEnd"/>
      <w:r w:rsidRPr="00973A10">
        <w:rPr>
          <w:lang w:val="es-ES"/>
        </w:rPr>
        <w:t xml:space="preserve"> i </w:t>
      </w:r>
      <w:proofErr w:type="spellStart"/>
      <w:r w:rsidRPr="00973A10">
        <w:rPr>
          <w:lang w:val="es-ES"/>
        </w:rPr>
        <w:t>l’anàlisi</w:t>
      </w:r>
      <w:proofErr w:type="spellEnd"/>
      <w:r w:rsidRPr="00973A10">
        <w:rPr>
          <w:lang w:val="es-ES"/>
        </w:rPr>
        <w:t xml:space="preserve"> de dades, el </w:t>
      </w:r>
      <w:proofErr w:type="spellStart"/>
      <w:r w:rsidRPr="00973A10">
        <w:rPr>
          <w:lang w:val="es-ES"/>
        </w:rPr>
        <w:t>procés</w:t>
      </w:r>
      <w:proofErr w:type="spellEnd"/>
      <w:r w:rsidRPr="00973A10">
        <w:rPr>
          <w:lang w:val="es-ES"/>
        </w:rPr>
        <w:t xml:space="preserve"> </w:t>
      </w:r>
      <w:r w:rsidRPr="00973A10">
        <w:rPr>
          <w:b/>
          <w:bCs/>
          <w:lang w:val="es-ES"/>
        </w:rPr>
        <w:t>ETL</w:t>
      </w:r>
      <w:r w:rsidRPr="00973A10">
        <w:rPr>
          <w:lang w:val="es-ES"/>
        </w:rPr>
        <w:t xml:space="preserve"> (</w:t>
      </w:r>
      <w:proofErr w:type="spellStart"/>
      <w:r w:rsidRPr="00973A10">
        <w:rPr>
          <w:lang w:val="es-ES"/>
        </w:rPr>
        <w:t>Extract</w:t>
      </w:r>
      <w:proofErr w:type="spellEnd"/>
      <w:r w:rsidRPr="00973A10">
        <w:rPr>
          <w:lang w:val="es-ES"/>
        </w:rPr>
        <w:t xml:space="preserve">, </w:t>
      </w:r>
      <w:proofErr w:type="spellStart"/>
      <w:r w:rsidRPr="00973A10">
        <w:rPr>
          <w:lang w:val="es-ES"/>
        </w:rPr>
        <w:t>Transform</w:t>
      </w:r>
      <w:proofErr w:type="spellEnd"/>
      <w:r w:rsidRPr="00973A10">
        <w:rPr>
          <w:lang w:val="es-ES"/>
        </w:rPr>
        <w:t xml:space="preserve">, Load) és </w:t>
      </w:r>
      <w:proofErr w:type="spellStart"/>
      <w:r w:rsidRPr="00973A10">
        <w:rPr>
          <w:lang w:val="es-ES"/>
        </w:rPr>
        <w:t>fonamental</w:t>
      </w:r>
      <w:proofErr w:type="spellEnd"/>
      <w:r w:rsidRPr="00973A10">
        <w:rPr>
          <w:lang w:val="es-ES"/>
        </w:rPr>
        <w:t xml:space="preserve"> per consolidar </w:t>
      </w:r>
      <w:proofErr w:type="spellStart"/>
      <w:r w:rsidRPr="00973A10">
        <w:rPr>
          <w:lang w:val="es-ES"/>
        </w:rPr>
        <w:t>informació</w:t>
      </w:r>
      <w:proofErr w:type="spellEnd"/>
      <w:r w:rsidRPr="00973A10">
        <w:rPr>
          <w:lang w:val="es-ES"/>
        </w:rPr>
        <w:t xml:space="preserve"> </w:t>
      </w:r>
      <w:proofErr w:type="spellStart"/>
      <w:r w:rsidRPr="00973A10">
        <w:rPr>
          <w:lang w:val="es-ES"/>
        </w:rPr>
        <w:t>provinent</w:t>
      </w:r>
      <w:proofErr w:type="spellEnd"/>
      <w:r w:rsidRPr="00973A10">
        <w:rPr>
          <w:lang w:val="es-ES"/>
        </w:rPr>
        <w:t xml:space="preserve"> de diverses </w:t>
      </w:r>
      <w:proofErr w:type="spellStart"/>
      <w:r w:rsidRPr="00973A10">
        <w:rPr>
          <w:lang w:val="es-ES"/>
        </w:rPr>
        <w:t>fonts</w:t>
      </w:r>
      <w:proofErr w:type="spellEnd"/>
      <w:r w:rsidRPr="00973A10">
        <w:rPr>
          <w:lang w:val="es-ES"/>
        </w:rPr>
        <w:t xml:space="preserve"> i preparar-la per a la </w:t>
      </w:r>
      <w:proofErr w:type="spellStart"/>
      <w:r w:rsidRPr="00973A10">
        <w:rPr>
          <w:lang w:val="es-ES"/>
        </w:rPr>
        <w:t>seva</w:t>
      </w:r>
      <w:proofErr w:type="spellEnd"/>
      <w:r w:rsidRPr="00973A10">
        <w:rPr>
          <w:lang w:val="es-ES"/>
        </w:rPr>
        <w:t xml:space="preserve"> </w:t>
      </w:r>
      <w:proofErr w:type="spellStart"/>
      <w:r w:rsidRPr="00973A10">
        <w:rPr>
          <w:lang w:val="es-ES"/>
        </w:rPr>
        <w:t>anàlisi</w:t>
      </w:r>
      <w:proofErr w:type="spellEnd"/>
      <w:r w:rsidRPr="00973A10">
        <w:rPr>
          <w:lang w:val="es-ES"/>
        </w:rPr>
        <w:t xml:space="preserve"> en </w:t>
      </w:r>
      <w:proofErr w:type="spellStart"/>
      <w:r w:rsidRPr="00973A10">
        <w:rPr>
          <w:lang w:val="es-ES"/>
        </w:rPr>
        <w:t>entorns</w:t>
      </w:r>
      <w:proofErr w:type="spellEnd"/>
      <w:r w:rsidRPr="00973A10">
        <w:rPr>
          <w:lang w:val="es-ES"/>
        </w:rPr>
        <w:t xml:space="preserve"> </w:t>
      </w:r>
      <w:proofErr w:type="spellStart"/>
      <w:r w:rsidRPr="00973A10">
        <w:rPr>
          <w:lang w:val="es-ES"/>
        </w:rPr>
        <w:t>com</w:t>
      </w:r>
      <w:proofErr w:type="spellEnd"/>
      <w:r w:rsidRPr="00973A10">
        <w:rPr>
          <w:lang w:val="es-ES"/>
        </w:rPr>
        <w:t xml:space="preserve"> ara </w:t>
      </w:r>
      <w:proofErr w:type="spellStart"/>
      <w:r w:rsidRPr="00973A10">
        <w:rPr>
          <w:lang w:val="es-ES"/>
        </w:rPr>
        <w:t>magatzems</w:t>
      </w:r>
      <w:proofErr w:type="spellEnd"/>
      <w:r w:rsidRPr="00973A10">
        <w:rPr>
          <w:lang w:val="es-ES"/>
        </w:rPr>
        <w:t xml:space="preserve"> de dades (</w:t>
      </w:r>
      <w:r w:rsidRPr="00973A10">
        <w:rPr>
          <w:i/>
          <w:iCs/>
          <w:lang w:val="es-ES"/>
        </w:rPr>
        <w:t xml:space="preserve">data </w:t>
      </w:r>
      <w:proofErr w:type="spellStart"/>
      <w:r w:rsidRPr="00973A10">
        <w:rPr>
          <w:i/>
          <w:iCs/>
          <w:lang w:val="es-ES"/>
        </w:rPr>
        <w:t>warehouses</w:t>
      </w:r>
      <w:proofErr w:type="spellEnd"/>
      <w:r w:rsidRPr="00973A10">
        <w:rPr>
          <w:lang w:val="es-ES"/>
        </w:rPr>
        <w:t>).</w:t>
      </w:r>
    </w:p>
    <w:p w14:paraId="2CD1716D" w14:textId="69F36260" w:rsidR="00973A10" w:rsidRDefault="00973A10" w:rsidP="003C3BD2">
      <w:pPr>
        <w:jc w:val="both"/>
        <w:rPr>
          <w:lang w:val="es-ES"/>
        </w:rPr>
      </w:pPr>
      <w:r w:rsidRPr="00973A10">
        <w:rPr>
          <w:lang w:val="es-ES"/>
        </w:rPr>
        <w:t xml:space="preserve">La </w:t>
      </w:r>
      <w:r w:rsidRPr="00973A10">
        <w:rPr>
          <w:b/>
          <w:bCs/>
          <w:lang w:val="es-ES"/>
        </w:rPr>
        <w:t xml:space="preserve">primera fase del </w:t>
      </w:r>
      <w:proofErr w:type="spellStart"/>
      <w:r w:rsidRPr="00973A10">
        <w:rPr>
          <w:b/>
          <w:bCs/>
          <w:lang w:val="es-ES"/>
        </w:rPr>
        <w:t>procés</w:t>
      </w:r>
      <w:proofErr w:type="spellEnd"/>
      <w:r w:rsidRPr="00973A10">
        <w:rPr>
          <w:b/>
          <w:bCs/>
          <w:lang w:val="es-ES"/>
        </w:rPr>
        <w:t xml:space="preserve"> ETL</w:t>
      </w:r>
      <w:r w:rsidRPr="00973A10">
        <w:rPr>
          <w:lang w:val="es-ES"/>
        </w:rPr>
        <w:t xml:space="preserve"> és </w:t>
      </w:r>
      <w:proofErr w:type="spellStart"/>
      <w:r w:rsidRPr="00973A10">
        <w:rPr>
          <w:b/>
          <w:bCs/>
          <w:lang w:val="es-ES"/>
        </w:rPr>
        <w:t>l’extracció</w:t>
      </w:r>
      <w:proofErr w:type="spellEnd"/>
      <w:r w:rsidRPr="00973A10">
        <w:rPr>
          <w:b/>
          <w:bCs/>
          <w:lang w:val="es-ES"/>
        </w:rPr>
        <w:t xml:space="preserve"> de dades</w:t>
      </w:r>
      <w:r w:rsidRPr="00973A10">
        <w:rPr>
          <w:lang w:val="es-ES"/>
        </w:rPr>
        <w:t xml:space="preserve">, i és una de les més crítiques. </w:t>
      </w:r>
      <w:proofErr w:type="spellStart"/>
      <w:r w:rsidRPr="00973A10">
        <w:rPr>
          <w:lang w:val="es-ES"/>
        </w:rPr>
        <w:t>Aquesta</w:t>
      </w:r>
      <w:proofErr w:type="spellEnd"/>
      <w:r w:rsidRPr="00973A10">
        <w:rPr>
          <w:lang w:val="es-ES"/>
        </w:rPr>
        <w:t xml:space="preserve"> etapa </w:t>
      </w:r>
      <w:proofErr w:type="spellStart"/>
      <w:r w:rsidRPr="00973A10">
        <w:rPr>
          <w:lang w:val="es-ES"/>
        </w:rPr>
        <w:t>consisteix</w:t>
      </w:r>
      <w:proofErr w:type="spellEnd"/>
      <w:r w:rsidRPr="00973A10">
        <w:rPr>
          <w:lang w:val="es-ES"/>
        </w:rPr>
        <w:t xml:space="preserve"> a </w:t>
      </w:r>
      <w:proofErr w:type="spellStart"/>
      <w:r w:rsidRPr="00973A10">
        <w:rPr>
          <w:b/>
          <w:bCs/>
          <w:lang w:val="es-ES"/>
        </w:rPr>
        <w:t>obtenir</w:t>
      </w:r>
      <w:proofErr w:type="spellEnd"/>
      <w:r w:rsidRPr="00973A10">
        <w:rPr>
          <w:b/>
          <w:bCs/>
          <w:lang w:val="es-ES"/>
        </w:rPr>
        <w:t xml:space="preserve"> les dades </w:t>
      </w:r>
      <w:proofErr w:type="spellStart"/>
      <w:r w:rsidRPr="00973A10">
        <w:rPr>
          <w:b/>
          <w:bCs/>
          <w:lang w:val="es-ES"/>
        </w:rPr>
        <w:t>originals</w:t>
      </w:r>
      <w:proofErr w:type="spellEnd"/>
      <w:r w:rsidRPr="00973A10">
        <w:rPr>
          <w:lang w:val="es-ES"/>
        </w:rPr>
        <w:t xml:space="preserve"> des </w:t>
      </w:r>
      <w:proofErr w:type="spellStart"/>
      <w:r w:rsidRPr="00973A10">
        <w:rPr>
          <w:lang w:val="es-ES"/>
        </w:rPr>
        <w:t>dels</w:t>
      </w:r>
      <w:proofErr w:type="spellEnd"/>
      <w:r w:rsidRPr="00973A10">
        <w:rPr>
          <w:lang w:val="es-ES"/>
        </w:rPr>
        <w:t xml:space="preserve"> </w:t>
      </w:r>
      <w:proofErr w:type="spellStart"/>
      <w:r w:rsidRPr="00973A10">
        <w:rPr>
          <w:lang w:val="es-ES"/>
        </w:rPr>
        <w:t>seus</w:t>
      </w:r>
      <w:proofErr w:type="spellEnd"/>
      <w:r w:rsidRPr="00973A10">
        <w:rPr>
          <w:lang w:val="es-ES"/>
        </w:rPr>
        <w:t xml:space="preserve"> </w:t>
      </w:r>
      <w:proofErr w:type="spellStart"/>
      <w:r w:rsidRPr="00973A10">
        <w:rPr>
          <w:lang w:val="es-ES"/>
        </w:rPr>
        <w:t>sistemes</w:t>
      </w:r>
      <w:proofErr w:type="spellEnd"/>
      <w:r w:rsidRPr="00973A10">
        <w:rPr>
          <w:lang w:val="es-ES"/>
        </w:rPr>
        <w:t xml:space="preserve"> </w:t>
      </w:r>
      <w:proofErr w:type="spellStart"/>
      <w:r w:rsidRPr="00973A10">
        <w:rPr>
          <w:lang w:val="es-ES"/>
        </w:rPr>
        <w:t>d’origen</w:t>
      </w:r>
      <w:proofErr w:type="spellEnd"/>
      <w:r w:rsidRPr="00973A10">
        <w:rPr>
          <w:lang w:val="es-ES"/>
        </w:rPr>
        <w:t xml:space="preserve">: bases de dades, </w:t>
      </w:r>
      <w:proofErr w:type="spellStart"/>
      <w:r w:rsidRPr="00973A10">
        <w:rPr>
          <w:lang w:val="es-ES"/>
        </w:rPr>
        <w:t>fitxers</w:t>
      </w:r>
      <w:proofErr w:type="spellEnd"/>
      <w:r w:rsidRPr="00973A10">
        <w:rPr>
          <w:lang w:val="es-ES"/>
        </w:rPr>
        <w:t xml:space="preserve"> </w:t>
      </w:r>
      <w:proofErr w:type="spellStart"/>
      <w:r w:rsidRPr="00973A10">
        <w:rPr>
          <w:lang w:val="es-ES"/>
        </w:rPr>
        <w:t>pla</w:t>
      </w:r>
      <w:proofErr w:type="spellEnd"/>
      <w:r w:rsidRPr="00973A10">
        <w:rPr>
          <w:lang w:val="es-ES"/>
        </w:rPr>
        <w:t xml:space="preserve"> (</w:t>
      </w:r>
      <w:proofErr w:type="spellStart"/>
      <w:r w:rsidRPr="00973A10">
        <w:rPr>
          <w:lang w:val="es-ES"/>
        </w:rPr>
        <w:t>com</w:t>
      </w:r>
      <w:proofErr w:type="spellEnd"/>
      <w:r w:rsidRPr="00973A10">
        <w:rPr>
          <w:lang w:val="es-ES"/>
        </w:rPr>
        <w:t xml:space="preserve"> CSV o Excel), </w:t>
      </w:r>
      <w:proofErr w:type="spellStart"/>
      <w:r w:rsidRPr="00973A10">
        <w:rPr>
          <w:lang w:val="es-ES"/>
        </w:rPr>
        <w:t>serveis</w:t>
      </w:r>
      <w:proofErr w:type="spellEnd"/>
      <w:r w:rsidRPr="00973A10">
        <w:rPr>
          <w:lang w:val="es-ES"/>
        </w:rPr>
        <w:t xml:space="preserve"> web (</w:t>
      </w:r>
      <w:proofErr w:type="spellStart"/>
      <w:r w:rsidRPr="00973A10">
        <w:rPr>
          <w:lang w:val="es-ES"/>
        </w:rPr>
        <w:t>APIs</w:t>
      </w:r>
      <w:proofErr w:type="spellEnd"/>
      <w:r w:rsidRPr="00973A10">
        <w:rPr>
          <w:lang w:val="es-ES"/>
        </w:rPr>
        <w:t xml:space="preserve">), </w:t>
      </w:r>
      <w:proofErr w:type="spellStart"/>
      <w:r w:rsidRPr="00973A10">
        <w:rPr>
          <w:lang w:val="es-ES"/>
        </w:rPr>
        <w:t>sistemes</w:t>
      </w:r>
      <w:proofErr w:type="spellEnd"/>
      <w:r w:rsidRPr="00973A10">
        <w:rPr>
          <w:lang w:val="es-ES"/>
        </w:rPr>
        <w:t xml:space="preserve"> ERP (</w:t>
      </w:r>
      <w:proofErr w:type="spellStart"/>
      <w:r w:rsidRPr="00973A10">
        <w:rPr>
          <w:lang w:val="es-ES"/>
        </w:rPr>
        <w:t>com</w:t>
      </w:r>
      <w:proofErr w:type="spellEnd"/>
      <w:r w:rsidRPr="00973A10">
        <w:rPr>
          <w:lang w:val="es-ES"/>
        </w:rPr>
        <w:t xml:space="preserve"> </w:t>
      </w:r>
      <w:proofErr w:type="spellStart"/>
      <w:r w:rsidRPr="00973A10">
        <w:rPr>
          <w:lang w:val="es-ES"/>
        </w:rPr>
        <w:t>Odoo</w:t>
      </w:r>
      <w:proofErr w:type="spellEnd"/>
      <w:r w:rsidRPr="00973A10">
        <w:rPr>
          <w:lang w:val="es-ES"/>
        </w:rPr>
        <w:t xml:space="preserve">), entre </w:t>
      </w:r>
      <w:proofErr w:type="spellStart"/>
      <w:r w:rsidRPr="00973A10">
        <w:rPr>
          <w:lang w:val="es-ES"/>
        </w:rPr>
        <w:t>d’altres</w:t>
      </w:r>
      <w:proofErr w:type="spellEnd"/>
      <w:r w:rsidRPr="00973A10">
        <w:rPr>
          <w:lang w:val="es-ES"/>
        </w:rPr>
        <w:t xml:space="preserve">. Sense una </w:t>
      </w:r>
      <w:proofErr w:type="spellStart"/>
      <w:r w:rsidRPr="00973A10">
        <w:rPr>
          <w:lang w:val="es-ES"/>
        </w:rPr>
        <w:t>extracció</w:t>
      </w:r>
      <w:proofErr w:type="spellEnd"/>
      <w:r w:rsidRPr="00973A10">
        <w:rPr>
          <w:lang w:val="es-ES"/>
        </w:rPr>
        <w:t xml:space="preserve"> correcta, la resta del </w:t>
      </w:r>
      <w:proofErr w:type="spellStart"/>
      <w:r w:rsidRPr="00973A10">
        <w:rPr>
          <w:lang w:val="es-ES"/>
        </w:rPr>
        <w:t>procés</w:t>
      </w:r>
      <w:proofErr w:type="spellEnd"/>
      <w:r w:rsidRPr="00973A10">
        <w:rPr>
          <w:lang w:val="es-ES"/>
        </w:rPr>
        <w:t xml:space="preserve"> ETL es veu </w:t>
      </w:r>
      <w:proofErr w:type="spellStart"/>
      <w:r w:rsidRPr="00973A10">
        <w:rPr>
          <w:lang w:val="es-ES"/>
        </w:rPr>
        <w:t>compromès</w:t>
      </w:r>
      <w:proofErr w:type="spellEnd"/>
      <w:r w:rsidRPr="00973A10">
        <w:rPr>
          <w:lang w:val="es-ES"/>
        </w:rPr>
        <w:t xml:space="preserve">, ja que les dades poden arribar incompletes, obsoletes o </w:t>
      </w:r>
      <w:proofErr w:type="spellStart"/>
      <w:r w:rsidRPr="00973A10">
        <w:rPr>
          <w:lang w:val="es-ES"/>
        </w:rPr>
        <w:t>amb</w:t>
      </w:r>
      <w:proofErr w:type="spellEnd"/>
      <w:r w:rsidRPr="00973A10">
        <w:rPr>
          <w:lang w:val="es-ES"/>
        </w:rPr>
        <w:t xml:space="preserve"> </w:t>
      </w:r>
      <w:proofErr w:type="spellStart"/>
      <w:r w:rsidRPr="00973A10">
        <w:rPr>
          <w:lang w:val="es-ES"/>
        </w:rPr>
        <w:t>errors</w:t>
      </w:r>
      <w:proofErr w:type="spellEnd"/>
      <w:r w:rsidRPr="00973A10">
        <w:rPr>
          <w:lang w:val="es-ES"/>
        </w:rPr>
        <w:t>.</w:t>
      </w:r>
    </w:p>
    <w:p w14:paraId="586B0721" w14:textId="5E6F9593" w:rsidR="00CA6BD9" w:rsidRDefault="00CA6BD9" w:rsidP="003C3BD2">
      <w:pPr>
        <w:pStyle w:val="Ttulo3"/>
        <w:jc w:val="both"/>
      </w:pPr>
      <w:r>
        <w:t>Objectiu</w:t>
      </w:r>
    </w:p>
    <w:p w14:paraId="30D15695" w14:textId="77777777" w:rsidR="00973A10" w:rsidRDefault="00973A10" w:rsidP="003C3BD2">
      <w:pPr>
        <w:pStyle w:val="Ttulo3"/>
        <w:jc w:val="both"/>
        <w:rPr>
          <w:rFonts w:eastAsiaTheme="minorHAnsi" w:cstheme="minorBidi"/>
          <w:color w:val="auto"/>
          <w:sz w:val="22"/>
          <w:szCs w:val="22"/>
        </w:rPr>
      </w:pPr>
      <w:r w:rsidRPr="00973A10">
        <w:rPr>
          <w:rFonts w:eastAsiaTheme="minorHAnsi" w:cstheme="minorBidi"/>
          <w:color w:val="auto"/>
          <w:sz w:val="22"/>
          <w:szCs w:val="22"/>
        </w:rPr>
        <w:t xml:space="preserve">L’objectiu d’aquesta pràctica és </w:t>
      </w:r>
      <w:r w:rsidRPr="00973A10">
        <w:rPr>
          <w:rFonts w:eastAsiaTheme="minorHAnsi" w:cstheme="minorBidi"/>
          <w:b/>
          <w:bCs/>
          <w:color w:val="auto"/>
          <w:sz w:val="22"/>
          <w:szCs w:val="22"/>
        </w:rPr>
        <w:t>obtenir i carregar informació des de tres fonts de dades diferents</w:t>
      </w:r>
      <w:r w:rsidRPr="00973A10">
        <w:rPr>
          <w:rFonts w:eastAsiaTheme="minorHAnsi" w:cstheme="minorBidi"/>
          <w:color w:val="auto"/>
          <w:sz w:val="22"/>
          <w:szCs w:val="22"/>
        </w:rPr>
        <w:t xml:space="preserve"> (fitxer CSV, </w:t>
      </w:r>
      <w:r>
        <w:rPr>
          <w:rFonts w:eastAsiaTheme="minorHAnsi" w:cstheme="minorBidi"/>
          <w:color w:val="auto"/>
          <w:sz w:val="22"/>
          <w:szCs w:val="22"/>
        </w:rPr>
        <w:t xml:space="preserve">Api </w:t>
      </w:r>
      <w:proofErr w:type="spellStart"/>
      <w:r>
        <w:rPr>
          <w:rFonts w:eastAsiaTheme="minorHAnsi" w:cstheme="minorBidi"/>
          <w:color w:val="auto"/>
          <w:sz w:val="22"/>
          <w:szCs w:val="22"/>
        </w:rPr>
        <w:t>Odoo</w:t>
      </w:r>
      <w:r w:rsidRPr="00973A10">
        <w:rPr>
          <w:rFonts w:eastAsiaTheme="minorHAnsi" w:cstheme="minorBidi"/>
          <w:color w:val="auto"/>
          <w:sz w:val="22"/>
          <w:szCs w:val="22"/>
        </w:rPr>
        <w:t>i</w:t>
      </w:r>
      <w:proofErr w:type="spellEnd"/>
      <w:r w:rsidRPr="00973A10">
        <w:rPr>
          <w:rFonts w:eastAsiaTheme="minorHAnsi" w:cstheme="minorBidi"/>
          <w:color w:val="auto"/>
          <w:sz w:val="22"/>
          <w:szCs w:val="22"/>
        </w:rPr>
        <w:t xml:space="preserve"> base de dades </w:t>
      </w:r>
      <w:proofErr w:type="spellStart"/>
      <w:r w:rsidRPr="00973A10">
        <w:rPr>
          <w:rFonts w:eastAsiaTheme="minorHAnsi" w:cstheme="minorBidi"/>
          <w:color w:val="auto"/>
          <w:sz w:val="22"/>
          <w:szCs w:val="22"/>
        </w:rPr>
        <w:t>MySQL</w:t>
      </w:r>
      <w:proofErr w:type="spellEnd"/>
      <w:r w:rsidRPr="00973A10">
        <w:rPr>
          <w:rFonts w:eastAsiaTheme="minorHAnsi" w:cstheme="minorBidi"/>
          <w:color w:val="auto"/>
          <w:sz w:val="22"/>
          <w:szCs w:val="22"/>
        </w:rPr>
        <w:t xml:space="preserve">) mitjançant la llibreria </w:t>
      </w:r>
      <w:proofErr w:type="spellStart"/>
      <w:r w:rsidRPr="00973A10">
        <w:rPr>
          <w:rFonts w:eastAsiaTheme="minorHAnsi" w:cstheme="minorBidi"/>
          <w:b/>
          <w:bCs/>
          <w:color w:val="auto"/>
          <w:sz w:val="22"/>
          <w:szCs w:val="22"/>
        </w:rPr>
        <w:t>Pandas</w:t>
      </w:r>
      <w:proofErr w:type="spellEnd"/>
      <w:r w:rsidRPr="00973A10">
        <w:rPr>
          <w:rFonts w:eastAsiaTheme="minorHAnsi" w:cstheme="minorBidi"/>
          <w:color w:val="auto"/>
          <w:sz w:val="22"/>
          <w:szCs w:val="22"/>
        </w:rPr>
        <w:t xml:space="preserve"> de </w:t>
      </w:r>
      <w:proofErr w:type="spellStart"/>
      <w:r w:rsidRPr="00973A10">
        <w:rPr>
          <w:rFonts w:eastAsiaTheme="minorHAnsi" w:cstheme="minorBidi"/>
          <w:color w:val="auto"/>
          <w:sz w:val="22"/>
          <w:szCs w:val="22"/>
        </w:rPr>
        <w:t>Python</w:t>
      </w:r>
      <w:proofErr w:type="spellEnd"/>
      <w:r w:rsidRPr="00973A10">
        <w:rPr>
          <w:rFonts w:eastAsiaTheme="minorHAnsi" w:cstheme="minorBidi"/>
          <w:color w:val="auto"/>
          <w:sz w:val="22"/>
          <w:szCs w:val="22"/>
        </w:rPr>
        <w:t xml:space="preserve">, per tal de preparar les dades per a la seva posterior anàlisi o integració en un procés ETL. </w:t>
      </w:r>
    </w:p>
    <w:p w14:paraId="2E2A0CCF" w14:textId="159C861A" w:rsidR="00CA6BD9" w:rsidRDefault="00CA6BD9" w:rsidP="003C3BD2">
      <w:pPr>
        <w:pStyle w:val="Ttulo3"/>
        <w:jc w:val="both"/>
      </w:pPr>
      <w:r>
        <w:t>Requisits previs</w:t>
      </w:r>
    </w:p>
    <w:p w14:paraId="328CD934" w14:textId="7FD719AE" w:rsidR="00973A10" w:rsidRDefault="003C3BD2" w:rsidP="003C3BD2">
      <w:pPr>
        <w:pStyle w:val="Prrafodelista"/>
        <w:numPr>
          <w:ilvl w:val="0"/>
          <w:numId w:val="13"/>
        </w:numPr>
        <w:jc w:val="both"/>
      </w:pPr>
      <w:r>
        <w:t>Fonts d’informació disponibles i amb dades</w:t>
      </w:r>
    </w:p>
    <w:p w14:paraId="1ADF8C04" w14:textId="3207CC5B" w:rsidR="003C3BD2" w:rsidRDefault="003C3BD2" w:rsidP="003C3BD2">
      <w:pPr>
        <w:pStyle w:val="Prrafodelista"/>
        <w:numPr>
          <w:ilvl w:val="0"/>
          <w:numId w:val="13"/>
        </w:numPr>
        <w:jc w:val="both"/>
      </w:pPr>
      <w:r>
        <w:t xml:space="preserve">Entorn </w:t>
      </w:r>
      <w:proofErr w:type="spellStart"/>
      <w:r>
        <w:t>Python</w:t>
      </w:r>
      <w:proofErr w:type="spellEnd"/>
      <w:r>
        <w:t xml:space="preserve"> preparat (</w:t>
      </w:r>
      <w:proofErr w:type="spellStart"/>
      <w:r>
        <w:t>Docker</w:t>
      </w:r>
      <w:proofErr w:type="spellEnd"/>
      <w:r>
        <w:t xml:space="preserve"> ETL)</w:t>
      </w:r>
    </w:p>
    <w:p w14:paraId="1E24F10B" w14:textId="7D6CCE6E" w:rsidR="003C3BD2" w:rsidRPr="00973A10" w:rsidRDefault="003C3BD2" w:rsidP="003C3BD2">
      <w:pPr>
        <w:pStyle w:val="Prrafodelista"/>
        <w:numPr>
          <w:ilvl w:val="0"/>
          <w:numId w:val="13"/>
        </w:numPr>
        <w:jc w:val="both"/>
      </w:pPr>
      <w:r>
        <w:t xml:space="preserve">Coneixements bàsics de </w:t>
      </w:r>
      <w:proofErr w:type="spellStart"/>
      <w:r w:rsidR="005B39DE">
        <w:t>P</w:t>
      </w:r>
      <w:r>
        <w:t>ython</w:t>
      </w:r>
      <w:proofErr w:type="spellEnd"/>
    </w:p>
    <w:p w14:paraId="6BDE1AA1" w14:textId="1D67B226" w:rsidR="00873FDE" w:rsidRDefault="00CA6BD9" w:rsidP="003C3BD2">
      <w:pPr>
        <w:pStyle w:val="Ttulo3"/>
        <w:jc w:val="both"/>
      </w:pPr>
      <w:r>
        <w:t>Procediment pas a pas</w:t>
      </w:r>
      <w:r w:rsidR="00F60ED4">
        <w:t xml:space="preserve"> </w:t>
      </w:r>
    </w:p>
    <w:p w14:paraId="100C3B40" w14:textId="77777777" w:rsidR="003C3BD2" w:rsidRDefault="003C3BD2" w:rsidP="003C3BD2">
      <w:pPr>
        <w:jc w:val="both"/>
      </w:pPr>
      <w:r>
        <w:t>P</w:t>
      </w:r>
      <w:r w:rsidRPr="003C3BD2">
        <w:t xml:space="preserve">er a la realització de les pràctiques relacionades amb el procés ETL (Extracció, Transformació i Càrrega de dades), s’utilitzarà la llibreria </w:t>
      </w:r>
      <w:proofErr w:type="spellStart"/>
      <w:r w:rsidRPr="003C3BD2">
        <w:rPr>
          <w:b/>
          <w:bCs/>
        </w:rPr>
        <w:t>Pandas</w:t>
      </w:r>
      <w:proofErr w:type="spellEnd"/>
      <w:r w:rsidRPr="003C3BD2">
        <w:t xml:space="preserve"> de </w:t>
      </w:r>
      <w:proofErr w:type="spellStart"/>
      <w:r w:rsidRPr="003C3BD2">
        <w:t>Python</w:t>
      </w:r>
      <w:proofErr w:type="spellEnd"/>
      <w:r w:rsidRPr="003C3BD2">
        <w:t xml:space="preserve">, ja que és una eina àmpliament utilitzada en l’àmbit de l’anàlisi i la manipulació de dades. </w:t>
      </w:r>
    </w:p>
    <w:p w14:paraId="1E825FE8" w14:textId="1B20CFF4" w:rsidR="00590C00" w:rsidRDefault="003C3BD2" w:rsidP="003C3BD2">
      <w:pPr>
        <w:jc w:val="both"/>
      </w:pPr>
      <w:proofErr w:type="spellStart"/>
      <w:r w:rsidRPr="003C3BD2">
        <w:t>Pandas</w:t>
      </w:r>
      <w:proofErr w:type="spellEnd"/>
      <w:r w:rsidRPr="003C3BD2">
        <w:t xml:space="preserve"> ofereix una sintaxi clara, eficient i altament expressiva per treballar amb dades estructurades provinents de diverses fonts, com ara fitxers CSV</w:t>
      </w:r>
      <w:r>
        <w:t xml:space="preserve"> i</w:t>
      </w:r>
      <w:r w:rsidRPr="003C3BD2">
        <w:t xml:space="preserve"> bases de dades relacionals. A més, permet dur a terme operacions comunes del procés ETL com la neteja de dades, la transformació de tipus, la filtració, l’agregació i la combinació de conjunts de dades</w:t>
      </w:r>
      <w:r>
        <w:t>.</w:t>
      </w:r>
    </w:p>
    <w:p w14:paraId="438D6118" w14:textId="06523352" w:rsidR="003C3BD2" w:rsidRDefault="003C3BD2" w:rsidP="003C3BD2">
      <w:pPr>
        <w:jc w:val="both"/>
      </w:pPr>
      <w:r>
        <w:t>Podeu trobar la documentació de la llibreria a:</w:t>
      </w:r>
    </w:p>
    <w:p w14:paraId="5A20EAF0" w14:textId="2C40CEC1" w:rsidR="003C3BD2" w:rsidRDefault="003C3BD2" w:rsidP="003C3BD2">
      <w:pPr>
        <w:ind w:left="360"/>
        <w:jc w:val="center"/>
      </w:pPr>
      <w:hyperlink r:id="rId6" w:history="1">
        <w:r w:rsidRPr="003C3BD2">
          <w:rPr>
            <w:rStyle w:val="Hipervnculo"/>
          </w:rPr>
          <w:t>https://pandas.pydata.org/docs/user_guide/index.html</w:t>
        </w:r>
      </w:hyperlink>
    </w:p>
    <w:p w14:paraId="025C3041" w14:textId="180975F6" w:rsidR="003C3BD2" w:rsidRDefault="003C3BD2" w:rsidP="003C3BD2">
      <w:pPr>
        <w:rPr>
          <w:b/>
          <w:bCs/>
        </w:rPr>
      </w:pPr>
      <w:r>
        <w:t xml:space="preserve">El alumne per a la realització de la pràctica disposarà de l’estructura del fitxer </w:t>
      </w:r>
      <w:r w:rsidRPr="008256BC">
        <w:rPr>
          <w:b/>
          <w:bCs/>
        </w:rPr>
        <w:t>main.py</w:t>
      </w:r>
      <w:r>
        <w:t xml:space="preserve"> i el fitxer </w:t>
      </w:r>
      <w:r w:rsidR="008256BC">
        <w:rPr>
          <w:b/>
          <w:bCs/>
        </w:rPr>
        <w:t>extraer</w:t>
      </w:r>
      <w:r w:rsidRPr="008256BC">
        <w:rPr>
          <w:b/>
          <w:bCs/>
        </w:rPr>
        <w:t>.py</w:t>
      </w:r>
    </w:p>
    <w:p w14:paraId="12C60AFE" w14:textId="11DFDC2D" w:rsidR="008256BC" w:rsidRDefault="008256BC" w:rsidP="003C3BD2">
      <w:r w:rsidRPr="008256BC">
        <w:t xml:space="preserve">El fitxer </w:t>
      </w:r>
      <w:r w:rsidRPr="008256BC">
        <w:rPr>
          <w:b/>
          <w:bCs/>
        </w:rPr>
        <w:t>main.py</w:t>
      </w:r>
      <w:r w:rsidRPr="008256BC">
        <w:t xml:space="preserve"> serà on anem a estructura tot el procés ETL , començant per les funcions d’extracció de dades que s’implementaran durant aquesta pràctica.</w:t>
      </w:r>
    </w:p>
    <w:p w14:paraId="1204718B" w14:textId="2E480FA1" w:rsidR="008256BC" w:rsidRDefault="008256BC" w:rsidP="003C3BD2">
      <w:r>
        <w:lastRenderedPageBreak/>
        <w:t xml:space="preserve">El fitxer </w:t>
      </w:r>
      <w:r w:rsidRPr="008256BC">
        <w:rPr>
          <w:b/>
          <w:bCs/>
        </w:rPr>
        <w:t>extraer.py</w:t>
      </w:r>
      <w:r>
        <w:rPr>
          <w:b/>
          <w:bCs/>
        </w:rPr>
        <w:t xml:space="preserve"> </w:t>
      </w:r>
      <w:r>
        <w:t xml:space="preserve">servirà per organitzar totes aquelles funcions necessàries en la extracció de les dades de les diferents fonts d’informació que van a ser utilitzades en l’execució del projecte. </w:t>
      </w:r>
    </w:p>
    <w:p w14:paraId="2B402FBF" w14:textId="5C075FC3" w:rsidR="008256BC" w:rsidRDefault="008256BC" w:rsidP="003C3BD2">
      <w:pPr>
        <w:rPr>
          <w:lang w:val="es-ES"/>
        </w:rPr>
      </w:pPr>
      <w:r>
        <w:t xml:space="preserve">La funció </w:t>
      </w:r>
      <w:proofErr w:type="spellStart"/>
      <w:r w:rsidRPr="008256BC">
        <w:rPr>
          <w:lang w:val="es-ES"/>
        </w:rPr>
        <w:t>extraer_odoo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funcionalitat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d’extraure</w:t>
      </w:r>
      <w:proofErr w:type="spellEnd"/>
      <w:r>
        <w:rPr>
          <w:lang w:val="es-ES"/>
        </w:rPr>
        <w:t xml:space="preserve"> información </w:t>
      </w:r>
      <w:proofErr w:type="spellStart"/>
      <w:r>
        <w:rPr>
          <w:lang w:val="es-ES"/>
        </w:rPr>
        <w:t>mitjançant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l’API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d’Odoo</w:t>
      </w:r>
      <w:proofErr w:type="spellEnd"/>
      <w:r>
        <w:rPr>
          <w:lang w:val="es-ES"/>
        </w:rPr>
        <w:t xml:space="preserve"> ve ja programada per a que </w:t>
      </w:r>
      <w:proofErr w:type="spellStart"/>
      <w:r>
        <w:rPr>
          <w:lang w:val="es-ES"/>
        </w:rPr>
        <w:t>l’alumnat</w:t>
      </w:r>
      <w:proofErr w:type="spellEnd"/>
      <w:r>
        <w:rPr>
          <w:lang w:val="es-ES"/>
        </w:rPr>
        <w:t xml:space="preserve"> puga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ús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d’ella</w:t>
      </w:r>
      <w:proofErr w:type="spellEnd"/>
      <w:r>
        <w:rPr>
          <w:lang w:val="es-ES"/>
        </w:rPr>
        <w:t>.</w:t>
      </w:r>
    </w:p>
    <w:p w14:paraId="5DA137FD" w14:textId="77777777" w:rsidR="008256BC" w:rsidRDefault="008256BC" w:rsidP="008256BC">
      <w:pPr>
        <w:pStyle w:val="Ttulo3"/>
      </w:pPr>
      <w:r>
        <w:t>Notes Importants</w:t>
      </w:r>
    </w:p>
    <w:p w14:paraId="4D471787" w14:textId="27448EDC" w:rsidR="008256BC" w:rsidRPr="000B0A03" w:rsidRDefault="008256BC" w:rsidP="008256BC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proofErr w:type="spellStart"/>
      <w:r w:rsidRPr="000B0A03">
        <w:rPr>
          <w:b/>
          <w:bCs/>
          <w:lang w:val="es-ES"/>
        </w:rPr>
        <w:t>Llegir</w:t>
      </w:r>
      <w:proofErr w:type="spellEnd"/>
      <w:r w:rsidRPr="000B0A03">
        <w:rPr>
          <w:b/>
          <w:bCs/>
          <w:lang w:val="es-ES"/>
        </w:rPr>
        <w:t xml:space="preserve"> la </w:t>
      </w:r>
      <w:proofErr w:type="spellStart"/>
      <w:r w:rsidRPr="000B0A03">
        <w:rPr>
          <w:b/>
          <w:bCs/>
          <w:lang w:val="es-ES"/>
        </w:rPr>
        <w:t>documentació</w:t>
      </w:r>
      <w:proofErr w:type="spellEnd"/>
      <w:r w:rsidRPr="000B0A03">
        <w:rPr>
          <w:b/>
          <w:bCs/>
          <w:lang w:val="es-ES"/>
        </w:rPr>
        <w:t xml:space="preserve"> insertada en </w:t>
      </w:r>
      <w:proofErr w:type="spellStart"/>
      <w:r w:rsidRPr="000B0A03">
        <w:rPr>
          <w:b/>
          <w:bCs/>
          <w:lang w:val="es-ES"/>
        </w:rPr>
        <w:t>els</w:t>
      </w:r>
      <w:proofErr w:type="spellEnd"/>
      <w:r w:rsidRPr="000B0A03">
        <w:rPr>
          <w:b/>
          <w:bCs/>
          <w:lang w:val="es-ES"/>
        </w:rPr>
        <w:t xml:space="preserve"> </w:t>
      </w:r>
      <w:proofErr w:type="spellStart"/>
      <w:r w:rsidRPr="000B0A03">
        <w:rPr>
          <w:b/>
          <w:bCs/>
          <w:lang w:val="es-ES"/>
        </w:rPr>
        <w:t>fitxers</w:t>
      </w:r>
      <w:proofErr w:type="spellEnd"/>
      <w:r w:rsidRPr="000B0A03">
        <w:rPr>
          <w:b/>
          <w:bCs/>
          <w:lang w:val="es-ES"/>
        </w:rPr>
        <w:t xml:space="preserve"> main.py i extraer.py</w:t>
      </w:r>
      <w:r w:rsidR="00CF36F0" w:rsidRPr="000B0A03">
        <w:rPr>
          <w:b/>
          <w:bCs/>
          <w:lang w:val="es-ES"/>
        </w:rPr>
        <w:t xml:space="preserve"> </w:t>
      </w:r>
    </w:p>
    <w:p w14:paraId="34716A52" w14:textId="482E4E6D" w:rsidR="003C3BD2" w:rsidRDefault="00CF36F0" w:rsidP="00CF36F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alumnat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lliure</w:t>
      </w:r>
      <w:proofErr w:type="spellEnd"/>
      <w:r>
        <w:rPr>
          <w:lang w:val="es-ES"/>
        </w:rPr>
        <w:t xml:space="preserve"> de modificar les plantilles i crear les </w:t>
      </w:r>
      <w:proofErr w:type="spellStart"/>
      <w:r>
        <w:rPr>
          <w:lang w:val="es-ES"/>
        </w:rPr>
        <w:t>funcions</w:t>
      </w:r>
      <w:proofErr w:type="spellEnd"/>
      <w:r>
        <w:rPr>
          <w:lang w:val="es-ES"/>
        </w:rPr>
        <w:t xml:space="preserve"> que siguen </w:t>
      </w:r>
      <w:proofErr w:type="spellStart"/>
      <w:r>
        <w:rPr>
          <w:lang w:val="es-ES"/>
        </w:rPr>
        <w:t>necessaries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desenvolupament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seu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projecte</w:t>
      </w:r>
      <w:proofErr w:type="spellEnd"/>
      <w:r>
        <w:rPr>
          <w:lang w:val="es-ES"/>
        </w:rPr>
        <w:t>.</w:t>
      </w:r>
    </w:p>
    <w:p w14:paraId="5A94097A" w14:textId="7D81774F" w:rsidR="006F660D" w:rsidRDefault="006F660D" w:rsidP="00CF36F0">
      <w:pPr>
        <w:pStyle w:val="Prrafodelista"/>
        <w:numPr>
          <w:ilvl w:val="0"/>
          <w:numId w:val="13"/>
        </w:numPr>
        <w:rPr>
          <w:lang w:val="es-ES"/>
        </w:rPr>
      </w:pP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alumnes poden utilizar tantes </w:t>
      </w:r>
      <w:proofErr w:type="spellStart"/>
      <w:r>
        <w:rPr>
          <w:lang w:val="es-ES"/>
        </w:rPr>
        <w:t>fonts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d’informació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siguen </w:t>
      </w:r>
      <w:proofErr w:type="spellStart"/>
      <w:r>
        <w:rPr>
          <w:lang w:val="es-ES"/>
        </w:rPr>
        <w:t>necessaries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creguen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pertinents</w:t>
      </w:r>
      <w:proofErr w:type="spellEnd"/>
      <w:r>
        <w:rPr>
          <w:lang w:val="es-ES"/>
        </w:rPr>
        <w:t>:</w:t>
      </w:r>
    </w:p>
    <w:p w14:paraId="4CBF103B" w14:textId="77777777" w:rsidR="006F660D" w:rsidRDefault="006F660D" w:rsidP="006F660D">
      <w:pPr>
        <w:pStyle w:val="Prrafodelista"/>
        <w:rPr>
          <w:lang w:val="es-ES"/>
        </w:rPr>
      </w:pPr>
    </w:p>
    <w:p w14:paraId="0897DDFB" w14:textId="35691542" w:rsidR="006F660D" w:rsidRPr="006F660D" w:rsidRDefault="006F660D" w:rsidP="006F660D">
      <w:pPr>
        <w:rPr>
          <w:lang w:val="en-GB"/>
        </w:rPr>
      </w:pPr>
      <w:proofErr w:type="spellStart"/>
      <w:r>
        <w:t>Repositori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llliure</w:t>
      </w:r>
      <w:proofErr w:type="spellEnd"/>
      <w:r>
        <w:t xml:space="preserve">: </w:t>
      </w:r>
      <w:hyperlink r:id="rId7" w:history="1">
        <w:r w:rsidRPr="006F660D">
          <w:rPr>
            <w:rStyle w:val="Hipervnculo"/>
          </w:rPr>
          <w:t xml:space="preserve">GitHub - </w:t>
        </w:r>
        <w:proofErr w:type="spellStart"/>
        <w:r w:rsidRPr="006F660D">
          <w:rPr>
            <w:rStyle w:val="Hipervnculo"/>
          </w:rPr>
          <w:t>public</w:t>
        </w:r>
        <w:proofErr w:type="spellEnd"/>
        <w:r w:rsidRPr="006F660D">
          <w:rPr>
            <w:rStyle w:val="Hipervnculo"/>
          </w:rPr>
          <w:t>-apis/</w:t>
        </w:r>
        <w:proofErr w:type="spellStart"/>
        <w:r w:rsidRPr="006F660D">
          <w:rPr>
            <w:rStyle w:val="Hipervnculo"/>
          </w:rPr>
          <w:t>public</w:t>
        </w:r>
        <w:proofErr w:type="spellEnd"/>
        <w:r w:rsidRPr="006F660D">
          <w:rPr>
            <w:rStyle w:val="Hipervnculo"/>
          </w:rPr>
          <w:t xml:space="preserve">-apis: A </w:t>
        </w:r>
        <w:proofErr w:type="spellStart"/>
        <w:r w:rsidRPr="006F660D">
          <w:rPr>
            <w:rStyle w:val="Hipervnculo"/>
          </w:rPr>
          <w:t>collective</w:t>
        </w:r>
        <w:proofErr w:type="spellEnd"/>
        <w:r w:rsidRPr="006F660D">
          <w:rPr>
            <w:rStyle w:val="Hipervnculo"/>
          </w:rPr>
          <w:t xml:space="preserve"> </w:t>
        </w:r>
        <w:proofErr w:type="spellStart"/>
        <w:r w:rsidRPr="006F660D">
          <w:rPr>
            <w:rStyle w:val="Hipervnculo"/>
          </w:rPr>
          <w:t>list</w:t>
        </w:r>
        <w:proofErr w:type="spellEnd"/>
        <w:r w:rsidRPr="006F660D">
          <w:rPr>
            <w:rStyle w:val="Hipervnculo"/>
          </w:rPr>
          <w:t xml:space="preserve"> of </w:t>
        </w:r>
        <w:proofErr w:type="spellStart"/>
        <w:r w:rsidRPr="006F660D">
          <w:rPr>
            <w:rStyle w:val="Hipervnculo"/>
          </w:rPr>
          <w:t>free</w:t>
        </w:r>
        <w:proofErr w:type="spellEnd"/>
        <w:r w:rsidRPr="006F660D">
          <w:rPr>
            <w:rStyle w:val="Hipervnculo"/>
          </w:rPr>
          <w:t xml:space="preserve"> </w:t>
        </w:r>
        <w:proofErr w:type="spellStart"/>
        <w:r w:rsidRPr="006F660D">
          <w:rPr>
            <w:rStyle w:val="Hipervnculo"/>
          </w:rPr>
          <w:t>APIs</w:t>
        </w:r>
        <w:proofErr w:type="spellEnd"/>
      </w:hyperlink>
    </w:p>
    <w:p w14:paraId="3B8C7691" w14:textId="77777777" w:rsidR="00590C00" w:rsidRDefault="00590C00" w:rsidP="00590C00">
      <w:pPr>
        <w:pStyle w:val="Ttulo1"/>
      </w:pPr>
      <w:r>
        <w:t>ENTREGA</w:t>
      </w:r>
    </w:p>
    <w:p w14:paraId="2265B179" w14:textId="77F676BE" w:rsidR="00590C00" w:rsidRDefault="00590C00" w:rsidP="003C3BD2">
      <w:pPr>
        <w:rPr>
          <w:lang w:val="es-ES"/>
        </w:rPr>
      </w:pPr>
      <w:r w:rsidRPr="009B501B">
        <w:rPr>
          <w:lang w:val="es-ES"/>
        </w:rPr>
        <w:t xml:space="preserve">La </w:t>
      </w:r>
      <w:proofErr w:type="spellStart"/>
      <w:r w:rsidRPr="009B501B">
        <w:rPr>
          <w:b/>
          <w:bCs/>
          <w:lang w:val="es-ES"/>
        </w:rPr>
        <w:t>prova</w:t>
      </w:r>
      <w:proofErr w:type="spellEnd"/>
      <w:r w:rsidRPr="009B501B">
        <w:rPr>
          <w:b/>
          <w:bCs/>
          <w:lang w:val="es-ES"/>
        </w:rPr>
        <w:t xml:space="preserve"> </w:t>
      </w:r>
      <w:proofErr w:type="spellStart"/>
      <w:r w:rsidRPr="009B501B">
        <w:rPr>
          <w:b/>
          <w:bCs/>
          <w:lang w:val="es-ES"/>
        </w:rPr>
        <w:t>d’entrega</w:t>
      </w:r>
      <w:proofErr w:type="spellEnd"/>
      <w:r>
        <w:rPr>
          <w:b/>
          <w:bCs/>
          <w:lang w:val="es-ES"/>
        </w:rPr>
        <w:t xml:space="preserve"> de la Tasca </w:t>
      </w:r>
      <w:r w:rsidR="003C3BD2">
        <w:rPr>
          <w:b/>
          <w:bCs/>
          <w:lang w:val="es-ES"/>
        </w:rPr>
        <w:t>3</w:t>
      </w:r>
      <w:r w:rsidR="00EE5BEB">
        <w:rPr>
          <w:lang w:val="es-ES"/>
        </w:rPr>
        <w:t>:</w:t>
      </w:r>
    </w:p>
    <w:p w14:paraId="513B9820" w14:textId="3DC52553" w:rsidR="00EE5BEB" w:rsidRPr="00EE5BEB" w:rsidRDefault="00EE5BEB" w:rsidP="00EE5BEB">
      <w:pPr>
        <w:pStyle w:val="Prrafodelista"/>
        <w:numPr>
          <w:ilvl w:val="0"/>
          <w:numId w:val="13"/>
        </w:numPr>
        <w:rPr>
          <w:lang w:val="es-ES"/>
        </w:rPr>
      </w:pPr>
      <w:r w:rsidRPr="00EE5BEB">
        <w:t xml:space="preserve">L’alumne haurà d’entregar el codi font complet, ja </w:t>
      </w:r>
      <w:proofErr w:type="spellStart"/>
      <w:r w:rsidRPr="00EE5BEB">
        <w:t>siga</w:t>
      </w:r>
      <w:proofErr w:type="spellEnd"/>
      <w:r w:rsidRPr="00EE5BEB">
        <w:t xml:space="preserve"> en format .</w:t>
      </w:r>
      <w:proofErr w:type="spellStart"/>
      <w:r w:rsidRPr="00EE5BEB">
        <w:t>py</w:t>
      </w:r>
      <w:proofErr w:type="spellEnd"/>
      <w:r w:rsidRPr="00EE5BEB">
        <w:t xml:space="preserve">  on es </w:t>
      </w:r>
      <w:proofErr w:type="spellStart"/>
      <w:r w:rsidRPr="00EE5BEB">
        <w:t>mostre</w:t>
      </w:r>
      <w:proofErr w:type="spellEnd"/>
      <w:r w:rsidRPr="00EE5BEB">
        <w:t xml:space="preserve"> de forma clara i comentada el procés d’extracció de cada una de les fonts.</w:t>
      </w:r>
    </w:p>
    <w:p w14:paraId="592E6CA5" w14:textId="5BCD15BD" w:rsidR="00EE5BEB" w:rsidRPr="00EE5BEB" w:rsidRDefault="00EE5BEB" w:rsidP="00EE5BEB">
      <w:pPr>
        <w:pStyle w:val="Prrafodelista"/>
        <w:numPr>
          <w:ilvl w:val="0"/>
          <w:numId w:val="13"/>
        </w:numPr>
        <w:rPr>
          <w:lang w:val="es-ES"/>
        </w:rPr>
      </w:pPr>
      <w:r w:rsidRPr="00EE5BEB">
        <w:t xml:space="preserve">A més, s’hauran d’adjuntar captures de pantalla o mostres de les primeres files de les dades obtingudes de cada font (per exemple, amb </w:t>
      </w:r>
      <w:proofErr w:type="spellStart"/>
      <w:r w:rsidRPr="00EE5BEB">
        <w:t>df.head</w:t>
      </w:r>
      <w:proofErr w:type="spellEnd"/>
      <w:r w:rsidRPr="00EE5BEB">
        <w:t xml:space="preserve">()), que evidencien que s’ha realitzat la lectura correcta i que els </w:t>
      </w:r>
      <w:proofErr w:type="spellStart"/>
      <w:r w:rsidRPr="00EE5BEB">
        <w:t>datasets</w:t>
      </w:r>
      <w:proofErr w:type="spellEnd"/>
      <w:r w:rsidRPr="00EE5BEB">
        <w:t xml:space="preserve"> s’han carregat amb èxit dins de l’entorn de </w:t>
      </w:r>
      <w:proofErr w:type="spellStart"/>
      <w:r w:rsidRPr="00EE5BEB">
        <w:t>Python</w:t>
      </w:r>
      <w:proofErr w:type="spellEnd"/>
      <w:r w:rsidRPr="00EE5BEB">
        <w:t>.</w:t>
      </w:r>
    </w:p>
    <w:p w14:paraId="1DC1F92C" w14:textId="0411E170" w:rsidR="006F21AE" w:rsidRPr="006F21AE" w:rsidRDefault="006F21AE" w:rsidP="006F21AE"/>
    <w:p w14:paraId="767D5A60" w14:textId="77777777" w:rsidR="006C629F" w:rsidRPr="006C629F" w:rsidRDefault="006C629F" w:rsidP="006C629F"/>
    <w:p w14:paraId="3591A09F" w14:textId="6FF4D78A" w:rsidR="006C629F" w:rsidRPr="00356551" w:rsidRDefault="006C629F" w:rsidP="00356551">
      <w:pPr>
        <w:rPr>
          <w:b/>
          <w:bCs/>
        </w:rPr>
      </w:pPr>
    </w:p>
    <w:p w14:paraId="08328DD8" w14:textId="77777777" w:rsidR="00356551" w:rsidRPr="00356551" w:rsidRDefault="00356551" w:rsidP="00356551"/>
    <w:p w14:paraId="6DDA2A9A" w14:textId="4C7C1EFF" w:rsidR="00F60ED4" w:rsidRPr="00F60ED4" w:rsidRDefault="00F60ED4" w:rsidP="00CC620A"/>
    <w:sectPr w:rsidR="00F60ED4" w:rsidRPr="00F60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D2FCD"/>
    <w:multiLevelType w:val="multilevel"/>
    <w:tmpl w:val="F4D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22237"/>
    <w:multiLevelType w:val="hybridMultilevel"/>
    <w:tmpl w:val="D3D2BA12"/>
    <w:lvl w:ilvl="0" w:tplc="925E9E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324E9"/>
    <w:multiLevelType w:val="hybridMultilevel"/>
    <w:tmpl w:val="D550DC5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E42D7"/>
    <w:multiLevelType w:val="hybridMultilevel"/>
    <w:tmpl w:val="C02E4050"/>
    <w:lvl w:ilvl="0" w:tplc="E2C8AD8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60BB8"/>
    <w:multiLevelType w:val="hybridMultilevel"/>
    <w:tmpl w:val="EFBEDDF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01CD4"/>
    <w:multiLevelType w:val="hybridMultilevel"/>
    <w:tmpl w:val="0A0CDBD2"/>
    <w:lvl w:ilvl="0" w:tplc="1E3C40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C462A"/>
    <w:multiLevelType w:val="hybridMultilevel"/>
    <w:tmpl w:val="477CE26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D1D62"/>
    <w:multiLevelType w:val="hybridMultilevel"/>
    <w:tmpl w:val="6D561FC8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340C41"/>
    <w:multiLevelType w:val="hybridMultilevel"/>
    <w:tmpl w:val="8F26130A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9B2F8C"/>
    <w:multiLevelType w:val="hybridMultilevel"/>
    <w:tmpl w:val="DD0216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14AB9"/>
    <w:multiLevelType w:val="hybridMultilevel"/>
    <w:tmpl w:val="105A9D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D31D6"/>
    <w:multiLevelType w:val="hybridMultilevel"/>
    <w:tmpl w:val="3918B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4043E"/>
    <w:multiLevelType w:val="hybridMultilevel"/>
    <w:tmpl w:val="6B9E28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858959">
    <w:abstractNumId w:val="12"/>
  </w:num>
  <w:num w:numId="2" w16cid:durableId="1764036441">
    <w:abstractNumId w:val="2"/>
  </w:num>
  <w:num w:numId="3" w16cid:durableId="1931887951">
    <w:abstractNumId w:val="7"/>
  </w:num>
  <w:num w:numId="4" w16cid:durableId="645277877">
    <w:abstractNumId w:val="3"/>
  </w:num>
  <w:num w:numId="5" w16cid:durableId="192350581">
    <w:abstractNumId w:val="11"/>
  </w:num>
  <w:num w:numId="6" w16cid:durableId="1941645824">
    <w:abstractNumId w:val="10"/>
  </w:num>
  <w:num w:numId="7" w16cid:durableId="947732773">
    <w:abstractNumId w:val="0"/>
  </w:num>
  <w:num w:numId="8" w16cid:durableId="693457154">
    <w:abstractNumId w:val="5"/>
  </w:num>
  <w:num w:numId="9" w16cid:durableId="1874226808">
    <w:abstractNumId w:val="8"/>
  </w:num>
  <w:num w:numId="10" w16cid:durableId="2088769758">
    <w:abstractNumId w:val="6"/>
  </w:num>
  <w:num w:numId="11" w16cid:durableId="968365843">
    <w:abstractNumId w:val="9"/>
  </w:num>
  <w:num w:numId="12" w16cid:durableId="556011163">
    <w:abstractNumId w:val="4"/>
  </w:num>
  <w:num w:numId="13" w16cid:durableId="194538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4"/>
    <w:rsid w:val="0003066B"/>
    <w:rsid w:val="00085888"/>
    <w:rsid w:val="000B0A03"/>
    <w:rsid w:val="001613BE"/>
    <w:rsid w:val="00166C9A"/>
    <w:rsid w:val="0024363D"/>
    <w:rsid w:val="00356551"/>
    <w:rsid w:val="003C3BD2"/>
    <w:rsid w:val="003D27A1"/>
    <w:rsid w:val="00436993"/>
    <w:rsid w:val="00487FDB"/>
    <w:rsid w:val="00590C00"/>
    <w:rsid w:val="005B39DE"/>
    <w:rsid w:val="00651840"/>
    <w:rsid w:val="006A4F3C"/>
    <w:rsid w:val="006C629F"/>
    <w:rsid w:val="006F21AE"/>
    <w:rsid w:val="006F660D"/>
    <w:rsid w:val="007F2007"/>
    <w:rsid w:val="008256BC"/>
    <w:rsid w:val="00860C61"/>
    <w:rsid w:val="00873FDE"/>
    <w:rsid w:val="00973A10"/>
    <w:rsid w:val="009B501B"/>
    <w:rsid w:val="00A41B27"/>
    <w:rsid w:val="00CA6BD9"/>
    <w:rsid w:val="00CC620A"/>
    <w:rsid w:val="00CF36F0"/>
    <w:rsid w:val="00DE3DCB"/>
    <w:rsid w:val="00E52579"/>
    <w:rsid w:val="00EE5BEB"/>
    <w:rsid w:val="00F340ED"/>
    <w:rsid w:val="00F6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76AB"/>
  <w15:chartTrackingRefBased/>
  <w15:docId w15:val="{6F38E2D2-5CD8-4513-8E30-521E2E8A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60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0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ED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F60ED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F60ED4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F60ED4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ED4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ED4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ED4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ED4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ED4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F60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ED4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ED4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F60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ED4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F60E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E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ED4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F60ED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60ED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ublic-apis/public-api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ndas.pydata.org/docs/user_guide/index.html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04BD245AFAE8449324EAFF8BFB32D3" ma:contentTypeVersion="12" ma:contentTypeDescription="Crear nuevo documento." ma:contentTypeScope="" ma:versionID="9b941e281224011b6f3e2194116a219d">
  <xsd:schema xmlns:xsd="http://www.w3.org/2001/XMLSchema" xmlns:xs="http://www.w3.org/2001/XMLSchema" xmlns:p="http://schemas.microsoft.com/office/2006/metadata/properties" xmlns:ns2="6cdcf138-0676-4c2b-8a2a-3dace4d0eef6" xmlns:ns3="801e6831-6460-406c-8ef0-88133a71d6ca" targetNamespace="http://schemas.microsoft.com/office/2006/metadata/properties" ma:root="true" ma:fieldsID="9a40248f9ab0a7f846587d849e7189ae" ns2:_="" ns3:_="">
    <xsd:import namespace="6cdcf138-0676-4c2b-8a2a-3dace4d0eef6"/>
    <xsd:import namespace="801e6831-6460-406c-8ef0-88133a71d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cf138-0676-4c2b-8a2a-3dace4d0e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e6831-6460-406c-8ef0-88133a71d6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c93b9f-c609-4598-bfdd-a82e569baed9}" ma:internalName="TaxCatchAll" ma:showField="CatchAllData" ma:web="801e6831-6460-406c-8ef0-88133a71d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dcf138-0676-4c2b-8a2a-3dace4d0eef6">
      <Terms xmlns="http://schemas.microsoft.com/office/infopath/2007/PartnerControls"/>
    </lcf76f155ced4ddcb4097134ff3c332f>
    <TaxCatchAll xmlns="801e6831-6460-406c-8ef0-88133a71d6ca" xsi:nil="true"/>
  </documentManagement>
</p:properties>
</file>

<file path=customXml/itemProps1.xml><?xml version="1.0" encoding="utf-8"?>
<ds:datastoreItem xmlns:ds="http://schemas.openxmlformats.org/officeDocument/2006/customXml" ds:itemID="{5DDA0EB6-8C13-4562-B0DC-261B5D1390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604D52-E866-4442-8EF9-D05814EB8A0F}"/>
</file>

<file path=customXml/itemProps3.xml><?xml version="1.0" encoding="utf-8"?>
<ds:datastoreItem xmlns:ds="http://schemas.openxmlformats.org/officeDocument/2006/customXml" ds:itemID="{71BC8CCF-8274-4A9B-A515-32967CC145C3}"/>
</file>

<file path=customXml/itemProps4.xml><?xml version="1.0" encoding="utf-8"?>
<ds:datastoreItem xmlns:ds="http://schemas.openxmlformats.org/officeDocument/2006/customXml" ds:itemID="{F8BA912E-F3D2-4369-9623-1C3D0B0525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Morant Llorca</dc:creator>
  <cp:keywords/>
  <dc:description/>
  <cp:lastModifiedBy>Joan Morant Llorca</cp:lastModifiedBy>
  <cp:revision>11</cp:revision>
  <dcterms:created xsi:type="dcterms:W3CDTF">2025-06-08T17:51:00Z</dcterms:created>
  <dcterms:modified xsi:type="dcterms:W3CDTF">2025-06-09T12:44:00Z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0x010100E204BD245AFAE8449324EAFF8BFB32D3</vt:lpwstr>
  </property>
</Properties>
</file>