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1725F" w14:textId="77777777" w:rsidR="006B7288" w:rsidRPr="006B7288" w:rsidRDefault="006B7288" w:rsidP="006B7288">
      <w:pPr>
        <w:spacing w:before="161" w:after="161" w:line="360" w:lineRule="atLeast"/>
        <w:outlineLvl w:val="0"/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</w:pPr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Bantu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Anak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Buruh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Tani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Lawan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4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Penyakit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Sekaligus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kern w:val="36"/>
          <w:sz w:val="27"/>
          <w:szCs w:val="27"/>
        </w:rPr>
        <w:t>!</w:t>
      </w:r>
    </w:p>
    <w:p w14:paraId="30ED7064" w14:textId="77777777" w:rsidR="006B7288" w:rsidRPr="006B7288" w:rsidRDefault="006B7288" w:rsidP="006B7288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6B7288">
        <w:rPr>
          <w:rFonts w:ascii="Arial" w:eastAsia="Times New Roman" w:hAnsi="Arial" w:cs="Arial"/>
          <w:b/>
          <w:bCs/>
          <w:color w:val="00AEEF"/>
          <w:sz w:val="24"/>
          <w:szCs w:val="24"/>
        </w:rPr>
        <w:t>Rp</w:t>
      </w:r>
      <w:proofErr w:type="spellEnd"/>
      <w:r w:rsidRPr="006B7288">
        <w:rPr>
          <w:rFonts w:ascii="Arial" w:eastAsia="Times New Roman" w:hAnsi="Arial" w:cs="Arial"/>
          <w:b/>
          <w:bCs/>
          <w:color w:val="00AEEF"/>
          <w:sz w:val="24"/>
          <w:szCs w:val="24"/>
        </w:rPr>
        <w:t> 96.897.072</w:t>
      </w:r>
    </w:p>
    <w:p w14:paraId="1FFD89EA" w14:textId="77777777" w:rsidR="006B7288" w:rsidRPr="006B7288" w:rsidRDefault="006B7288" w:rsidP="006B7288">
      <w:pPr>
        <w:spacing w:after="120" w:line="240" w:lineRule="auto"/>
        <w:rPr>
          <w:rFonts w:ascii="Arial" w:eastAsia="Times New Roman" w:hAnsi="Arial" w:cs="Arial"/>
          <w:color w:val="4A4A4A"/>
          <w:sz w:val="18"/>
          <w:szCs w:val="18"/>
        </w:rPr>
      </w:pPr>
      <w:proofErr w:type="spellStart"/>
      <w:r w:rsidRPr="006B7288">
        <w:rPr>
          <w:rFonts w:ascii="Arial" w:eastAsia="Times New Roman" w:hAnsi="Arial" w:cs="Arial"/>
          <w:color w:val="4A4A4A"/>
          <w:sz w:val="18"/>
          <w:szCs w:val="18"/>
        </w:rPr>
        <w:t>terkumpul</w:t>
      </w:r>
      <w:proofErr w:type="spellEnd"/>
      <w:r w:rsidRPr="006B7288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18"/>
          <w:szCs w:val="18"/>
        </w:rPr>
        <w:t>dari</w:t>
      </w:r>
      <w:proofErr w:type="spellEnd"/>
      <w:r w:rsidRPr="006B7288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18"/>
          <w:szCs w:val="18"/>
        </w:rPr>
        <w:t>Rp</w:t>
      </w:r>
      <w:proofErr w:type="spellEnd"/>
      <w:r w:rsidRPr="006B7288">
        <w:rPr>
          <w:rFonts w:ascii="Arial" w:eastAsia="Times New Roman" w:hAnsi="Arial" w:cs="Arial"/>
          <w:color w:val="4A4A4A"/>
          <w:sz w:val="18"/>
          <w:szCs w:val="18"/>
        </w:rPr>
        <w:t xml:space="preserve"> 100.000.000</w:t>
      </w:r>
    </w:p>
    <w:p w14:paraId="5CA0AAD3" w14:textId="77777777" w:rsidR="006B7288" w:rsidRPr="006B7288" w:rsidRDefault="006B7288" w:rsidP="006B7288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b/>
          <w:bCs/>
          <w:color w:val="4A4A4A"/>
          <w:sz w:val="24"/>
          <w:szCs w:val="24"/>
        </w:rPr>
        <w:t>1583</w:t>
      </w:r>
      <w:r w:rsidRPr="006B7288">
        <w:rPr>
          <w:rFonts w:ascii="Arial" w:eastAsia="Times New Roman" w:hAnsi="Arial" w:cs="Arial"/>
          <w:color w:val="4A4A4A"/>
          <w:sz w:val="18"/>
          <w:szCs w:val="18"/>
        </w:rPr>
        <w:t> Donasi</w:t>
      </w:r>
      <w:r w:rsidRPr="006B7288">
        <w:rPr>
          <w:rFonts w:ascii="Arial" w:eastAsia="Times New Roman" w:hAnsi="Arial" w:cs="Arial"/>
          <w:b/>
          <w:bCs/>
          <w:color w:val="4A4A4A"/>
          <w:sz w:val="24"/>
          <w:szCs w:val="24"/>
        </w:rPr>
        <w:t>66 </w:t>
      </w:r>
      <w:proofErr w:type="spellStart"/>
      <w:r w:rsidRPr="006B7288">
        <w:rPr>
          <w:rFonts w:ascii="Arial" w:eastAsia="Times New Roman" w:hAnsi="Arial" w:cs="Arial"/>
          <w:color w:val="4A4A4A"/>
          <w:sz w:val="18"/>
          <w:szCs w:val="18"/>
        </w:rPr>
        <w:t>hari</w:t>
      </w:r>
      <w:proofErr w:type="spellEnd"/>
      <w:r w:rsidRPr="006B7288">
        <w:rPr>
          <w:rFonts w:ascii="Arial" w:eastAsia="Times New Roman" w:hAnsi="Arial" w:cs="Arial"/>
          <w:color w:val="4A4A4A"/>
          <w:sz w:val="18"/>
          <w:szCs w:val="18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18"/>
          <w:szCs w:val="18"/>
        </w:rPr>
        <w:t>lagi</w:t>
      </w:r>
      <w:proofErr w:type="spellEnd"/>
    </w:p>
    <w:p w14:paraId="1AC6522C" w14:textId="77777777" w:rsidR="006B7288" w:rsidRPr="006B7288" w:rsidRDefault="006B7288" w:rsidP="006B7288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color w:val="4A4A4A"/>
          <w:sz w:val="21"/>
          <w:szCs w:val="21"/>
        </w:rPr>
        <w:t>DONASI SEKARANG</w:t>
      </w:r>
    </w:p>
    <w:p w14:paraId="454B1C94" w14:textId="2CE337B3" w:rsidR="006B7288" w:rsidRPr="006B7288" w:rsidRDefault="006B7288" w:rsidP="006B7288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noProof/>
          <w:color w:val="4A4A4A"/>
          <w:sz w:val="21"/>
          <w:szCs w:val="21"/>
        </w:rPr>
        <w:drawing>
          <wp:inline distT="0" distB="0" distL="0" distR="0" wp14:anchorId="469FA528" wp14:editId="10EB45D8">
            <wp:extent cx="2094865" cy="21050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3540" w14:textId="2A6DB027" w:rsidR="006B7288" w:rsidRPr="006B7288" w:rsidRDefault="006B7288" w:rsidP="006B7288">
      <w:pPr>
        <w:spacing w:after="6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hyperlink r:id="rId5" w:history="1">
        <w:proofErr w:type="spellStart"/>
        <w:r w:rsidRPr="006B7288">
          <w:rPr>
            <w:rFonts w:ascii="Arial" w:eastAsia="Times New Roman" w:hAnsi="Arial" w:cs="Arial"/>
            <w:color w:val="00AEEF"/>
            <w:sz w:val="21"/>
            <w:szCs w:val="21"/>
          </w:rPr>
          <w:t>Untuk</w:t>
        </w:r>
        <w:proofErr w:type="spellEnd"/>
        <w:r w:rsidRPr="006B7288">
          <w:rPr>
            <w:rFonts w:ascii="Arial" w:eastAsia="Times New Roman" w:hAnsi="Arial" w:cs="Arial"/>
            <w:color w:val="00AEEF"/>
            <w:sz w:val="21"/>
            <w:szCs w:val="21"/>
          </w:rPr>
          <w:t xml:space="preserve"> </w:t>
        </w:r>
        <w:proofErr w:type="spellStart"/>
        <w:r w:rsidRPr="006B7288">
          <w:rPr>
            <w:rFonts w:ascii="Arial" w:eastAsia="Times New Roman" w:hAnsi="Arial" w:cs="Arial"/>
            <w:color w:val="00AEEF"/>
            <w:sz w:val="21"/>
            <w:szCs w:val="21"/>
          </w:rPr>
          <w:t>Teman</w:t>
        </w:r>
        <w:proofErr w:type="spellEnd"/>
        <w:r w:rsidRPr="006B7288">
          <w:rPr>
            <w:rFonts w:ascii="Arial" w:eastAsia="Times New Roman" w:hAnsi="Arial" w:cs="Arial"/>
            <w:noProof/>
            <w:color w:val="00AEEF"/>
            <w:sz w:val="21"/>
            <w:szCs w:val="21"/>
          </w:rPr>
          <mc:AlternateContent>
            <mc:Choice Requires="wps">
              <w:drawing>
                <wp:inline distT="0" distB="0" distL="0" distR="0" wp14:anchorId="758FBA62" wp14:editId="3905B140">
                  <wp:extent cx="308610" cy="308610"/>
                  <wp:effectExtent l="0" t="0" r="0" b="0"/>
                  <wp:docPr id="5" name="Rectangle 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68A16B63" id="Rectangle 5" o:spid="_x0000_s1026" href="https://kitabisa.com/orang-baik/9dd97134bef459e3fb441eaea0228714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69CBD022" w14:textId="77777777" w:rsidR="006B7288" w:rsidRPr="006B7288" w:rsidRDefault="006B7288" w:rsidP="006B7288">
      <w:pPr>
        <w:spacing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6B7288">
        <w:rPr>
          <w:rFonts w:ascii="Arial" w:eastAsia="Times New Roman" w:hAnsi="Arial" w:cs="Arial"/>
          <w:color w:val="989898"/>
          <w:sz w:val="18"/>
          <w:szCs w:val="18"/>
        </w:rPr>
        <w:t>Akun</w:t>
      </w:r>
      <w:proofErr w:type="spellEnd"/>
      <w:r w:rsidRPr="006B7288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989898"/>
          <w:sz w:val="18"/>
          <w:szCs w:val="18"/>
        </w:rPr>
        <w:t>telah</w:t>
      </w:r>
      <w:proofErr w:type="spellEnd"/>
      <w:r w:rsidRPr="006B7288">
        <w:rPr>
          <w:rFonts w:ascii="Arial" w:eastAsia="Times New Roman" w:hAnsi="Arial" w:cs="Arial"/>
          <w:color w:val="989898"/>
          <w:sz w:val="18"/>
          <w:szCs w:val="18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989898"/>
          <w:sz w:val="18"/>
          <w:szCs w:val="18"/>
        </w:rPr>
        <w:t>terverifikasi</w:t>
      </w:r>
      <w:proofErr w:type="spellEnd"/>
    </w:p>
    <w:p w14:paraId="4AFC9A2B" w14:textId="77777777" w:rsidR="006B7288" w:rsidRPr="006B7288" w:rsidRDefault="006B7288" w:rsidP="006B728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288">
        <w:rPr>
          <w:rFonts w:ascii="Times New Roman" w:eastAsia="Times New Roman" w:hAnsi="Times New Roman" w:cs="Times New Roman"/>
          <w:sz w:val="24"/>
          <w:szCs w:val="24"/>
        </w:rPr>
        <w:pict w14:anchorId="25EE2D0D">
          <v:rect id="_x0000_i1027" style="width:0;height:6pt" o:hralign="center" o:hrstd="t" o:hrnoshade="t" o:hr="t" fillcolor="#4a4a4a" stroked="f"/>
        </w:pict>
      </w:r>
    </w:p>
    <w:p w14:paraId="57B33A16" w14:textId="77777777" w:rsidR="006B7288" w:rsidRPr="006B7288" w:rsidRDefault="006B7288" w:rsidP="006B7288">
      <w:pPr>
        <w:spacing w:after="150" w:line="240" w:lineRule="auto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7"/>
          <w:szCs w:val="27"/>
        </w:rPr>
        <w:t>Cerita</w:t>
      </w:r>
      <w:proofErr w:type="spellEnd"/>
    </w:p>
    <w:p w14:paraId="11C84F5D" w14:textId="77777777" w:rsidR="006B7288" w:rsidRPr="006B7288" w:rsidRDefault="006B7288" w:rsidP="006B7288">
      <w:pPr>
        <w:spacing w:after="100" w:afterAutospacing="1" w:line="240" w:lineRule="auto"/>
        <w:rPr>
          <w:rFonts w:ascii="Arial" w:eastAsia="Times New Roman" w:hAnsi="Arial" w:cs="Arial"/>
          <w:color w:val="989898"/>
          <w:sz w:val="21"/>
          <w:szCs w:val="21"/>
        </w:rPr>
      </w:pPr>
      <w:r w:rsidRPr="006B7288">
        <w:rPr>
          <w:rFonts w:ascii="Arial" w:eastAsia="Times New Roman" w:hAnsi="Arial" w:cs="Arial"/>
          <w:color w:val="989898"/>
          <w:sz w:val="21"/>
          <w:szCs w:val="21"/>
        </w:rPr>
        <w:t>05 Sep 2019</w:t>
      </w:r>
    </w:p>
    <w:p w14:paraId="4C994F71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Perjuangan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Karunia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melawan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penyakit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dimulai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sejak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usia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11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Bulan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Karunia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terkena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virus CMV yang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membuat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ia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 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mengidap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gangguan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pendengaran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. </w:t>
      </w:r>
    </w:p>
    <w:p w14:paraId="308985C8" w14:textId="2248F855" w:rsidR="006B7288" w:rsidRPr="006B7288" w:rsidRDefault="006B7288" w:rsidP="006B7288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3D43117B" wp14:editId="14A1E7DE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1A6E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Tak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lama, 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kedua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orangtuanya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yang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seorang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buruh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tani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harus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menerima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kenyataan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bahwa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anak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mereka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juga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mengidap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Cerebral Palsy,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Epilepsi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,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Bronkhitis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dan Pneumonia.</w:t>
      </w:r>
      <w:r w:rsidRPr="006B7288">
        <w:rPr>
          <w:rFonts w:ascii="Arial" w:eastAsia="Times New Roman" w:hAnsi="Arial" w:cs="Arial"/>
          <w:color w:val="4A4A4A"/>
          <w:sz w:val="21"/>
          <w:szCs w:val="21"/>
        </w:rPr>
        <w:t> </w:t>
      </w:r>
    </w:p>
    <w:p w14:paraId="31A8C075" w14:textId="20BBA341" w:rsidR="006B7288" w:rsidRPr="006B7288" w:rsidRDefault="006B7288" w:rsidP="006B7288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510279A5" wp14:editId="629F9FA0">
            <wp:extent cx="5890260" cy="5890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C21D2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Terlebih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, 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kondisi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ekonomi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yang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kurang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baik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 juga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membuat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Karunia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 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alami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gizi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buruk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. 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Sehari-hari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Karunia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dan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keluarga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hidup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dalam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keterbatasan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. </w:t>
      </w:r>
    </w:p>
    <w:p w14:paraId="4ADA3C8C" w14:textId="4FFD3D35" w:rsidR="006B7288" w:rsidRPr="006B7288" w:rsidRDefault="006B7288" w:rsidP="006B7288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6701803D" wp14:editId="52CE50C3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196BC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Kondisi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Karunia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tergolong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urgent,</w:t>
      </w:r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 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ia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sering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alami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sesak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nafas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.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Karunia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pun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harus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dirawat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intensif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di RS di Yogyakarta. </w:t>
      </w:r>
    </w:p>
    <w:p w14:paraId="221075E7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Biaya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terapi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dan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kontrol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rutin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yang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besar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tak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mampu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dicukupi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jika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hanya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mengandalkan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penghasilan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ayah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ibu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sebagai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buruh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tani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yang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hanya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menggarap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sawah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milik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orang lain.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Bahkan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sudah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coba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pinjam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keluarga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dan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jual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harta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.</w:t>
      </w:r>
    </w:p>
    <w:p w14:paraId="6C87DCF5" w14:textId="4CC27309" w:rsidR="006B7288" w:rsidRPr="006B7288" w:rsidRDefault="006B7288" w:rsidP="006B7288">
      <w:pPr>
        <w:spacing w:after="0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noProof/>
          <w:color w:val="4A4A4A"/>
          <w:sz w:val="21"/>
          <w:szCs w:val="21"/>
        </w:rPr>
        <w:lastRenderedPageBreak/>
        <w:drawing>
          <wp:inline distT="0" distB="0" distL="0" distR="0" wp14:anchorId="3FA18112" wp14:editId="77DF4E0E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8C21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br/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Teman-teman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pengobatan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Karunia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terancam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terhambat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karena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biaya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.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Padahal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ia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harus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mendapatkan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penanganan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secara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intensif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segera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! </w:t>
      </w:r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Ayo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buka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hati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dan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beri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bantuan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dengan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cara</w:t>
      </w:r>
      <w:proofErr w:type="spellEnd"/>
      <w:r w:rsidRPr="006B7288">
        <w:rPr>
          <w:rFonts w:ascii="Arial" w:eastAsia="Times New Roman" w:hAnsi="Arial" w:cs="Arial"/>
          <w:b/>
          <w:bCs/>
          <w:color w:val="4A4A4A"/>
          <w:sz w:val="21"/>
          <w:szCs w:val="21"/>
        </w:rPr>
        <w:t>:</w:t>
      </w:r>
    </w:p>
    <w:p w14:paraId="01F0A1D6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1.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Klik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tombol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“DONASI SEKARANG”</w:t>
      </w:r>
    </w:p>
    <w:p w14:paraId="077D4C0A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2. Masukkan nominal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donasi</w:t>
      </w:r>
      <w:proofErr w:type="spellEnd"/>
    </w:p>
    <w:p w14:paraId="6CDABF13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3.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Pilih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metode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pembayaran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GO-PAY, BCA Virtual Account,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atau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transfer Bank (transfer bank BNI,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Mandiri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, BCA, BRI, BNI Syariah,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atau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kartu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kredit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) dan transfer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no.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rekening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tertera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1EE12984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Tidak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hanya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berdonasi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teman-teman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juga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bisa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membantu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dengan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cara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menyebarkan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halaman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galang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dana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ini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ke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orang-orang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terdekat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agar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semakin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banyak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orang yang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ikut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membantu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3F026D9E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lastRenderedPageBreak/>
        <w:t>Terimakasih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atas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doa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,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dukungan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dan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bantuannya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5B3416DF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color w:val="4A4A4A"/>
          <w:sz w:val="21"/>
          <w:szCs w:val="21"/>
        </w:rPr>
        <w:t>--</w:t>
      </w:r>
    </w:p>
    <w:p w14:paraId="785E45FF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color w:val="4A4A4A"/>
          <w:sz w:val="21"/>
          <w:szCs w:val="21"/>
        </w:rPr>
        <w:t>Disclaimer:</w:t>
      </w:r>
    </w:p>
    <w:p w14:paraId="53B0316F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1.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Donasi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terkumpul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hanya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akan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digunakan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keperluan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medis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14:paraId="29655B73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2.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Jika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ada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kelebihan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dana,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akan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digunakan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membantu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keperluan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medis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dampingan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Komunitas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Teman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lainnya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(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sistem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subsidi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silang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).</w:t>
      </w:r>
    </w:p>
    <w:p w14:paraId="30720260" w14:textId="77777777" w:rsidR="006B7288" w:rsidRPr="006B7288" w:rsidRDefault="006B7288" w:rsidP="006B72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1"/>
          <w:szCs w:val="21"/>
        </w:rPr>
      </w:pPr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3. Tim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pendampingan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dari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Komunitas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Teman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akan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melakukan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pencairan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untuk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biaya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operasional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pendampingan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sebesar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pengeluaran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pada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saat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pendampingan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pasien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(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sesuai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bukti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pengeluaran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 xml:space="preserve"> yang </w:t>
      </w:r>
      <w:proofErr w:type="spellStart"/>
      <w:r w:rsidRPr="006B7288">
        <w:rPr>
          <w:rFonts w:ascii="Arial" w:eastAsia="Times New Roman" w:hAnsi="Arial" w:cs="Arial"/>
          <w:color w:val="4A4A4A"/>
          <w:sz w:val="21"/>
          <w:szCs w:val="21"/>
        </w:rPr>
        <w:t>terlampir</w:t>
      </w:r>
      <w:proofErr w:type="spellEnd"/>
      <w:r w:rsidRPr="006B7288">
        <w:rPr>
          <w:rFonts w:ascii="Arial" w:eastAsia="Times New Roman" w:hAnsi="Arial" w:cs="Arial"/>
          <w:color w:val="4A4A4A"/>
          <w:sz w:val="21"/>
          <w:szCs w:val="21"/>
        </w:rPr>
        <w:t>).</w:t>
      </w:r>
    </w:p>
    <w:p w14:paraId="2714D1BD" w14:textId="77777777" w:rsidR="00450C22" w:rsidRDefault="00450C22">
      <w:bookmarkStart w:id="0" w:name="_GoBack"/>
      <w:bookmarkEnd w:id="0"/>
    </w:p>
    <w:sectPr w:rsidR="00450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88"/>
    <w:rsid w:val="00450C22"/>
    <w:rsid w:val="00524280"/>
    <w:rsid w:val="006B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A748"/>
  <w15:chartTrackingRefBased/>
  <w15:docId w15:val="{D7B6DDF0-4065-41CA-9D78-854452D6D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2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B72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B72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yledonationcollected-wl3991-5">
    <w:name w:val="style__donationcollected-wl3991-5"/>
    <w:basedOn w:val="DefaultParagraphFont"/>
    <w:rsid w:val="006B7288"/>
  </w:style>
  <w:style w:type="character" w:styleId="Strong">
    <w:name w:val="Strong"/>
    <w:basedOn w:val="DefaultParagraphFont"/>
    <w:uiPriority w:val="22"/>
    <w:qFormat/>
    <w:rsid w:val="006B7288"/>
    <w:rPr>
      <w:b/>
      <w:bCs/>
    </w:rPr>
  </w:style>
  <w:style w:type="character" w:customStyle="1" w:styleId="styleuserwidgetname-sc-1nl1hra-3">
    <w:name w:val="style__userwidgetname-sc-1nl1hra-3"/>
    <w:basedOn w:val="DefaultParagraphFont"/>
    <w:rsid w:val="006B7288"/>
  </w:style>
  <w:style w:type="character" w:customStyle="1" w:styleId="styleuserwidgetstatus-sc-1nl1hra-4">
    <w:name w:val="style__userwidgetstatus-sc-1nl1hra-4"/>
    <w:basedOn w:val="DefaultParagraphFont"/>
    <w:rsid w:val="006B7288"/>
  </w:style>
  <w:style w:type="paragraph" w:customStyle="1" w:styleId="stylestorydate-wl3991-10">
    <w:name w:val="style__storydate-wl3991-10"/>
    <w:basedOn w:val="Normal"/>
    <w:rsid w:val="006B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B7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295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8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2937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7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835">
              <w:marLeft w:val="0"/>
              <w:marRight w:val="0"/>
              <w:marTop w:val="240"/>
              <w:marBottom w:val="240"/>
              <w:divBdr>
                <w:top w:val="single" w:sz="2" w:space="12" w:color="E8E8E8"/>
                <w:left w:val="single" w:sz="2" w:space="12" w:color="E8E8E8"/>
                <w:bottom w:val="single" w:sz="2" w:space="12" w:color="E8E8E8"/>
                <w:right w:val="single" w:sz="2" w:space="12" w:color="E8E8E8"/>
              </w:divBdr>
              <w:divsChild>
                <w:div w:id="172591016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716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kitabisa.com/orang-baik/9dd97134bef459e3fb441eaea0228714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2019-09-30T07:07:00Z</dcterms:created>
  <dcterms:modified xsi:type="dcterms:W3CDTF">2019-09-30T07:07:00Z</dcterms:modified>
</cp:coreProperties>
</file>