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4D9F3CC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 UD-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S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>07-04-2021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 xml:space="preserve">1.0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01578163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>Sofie Bjørn &amp; Amalie Koch</w:t>
      </w:r>
      <w:r w:rsidR="007A120A"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75F6C46F" w14:textId="37E6834B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0CC959C1" w14:textId="16DAC572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A3ECB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This document contains 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requirement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 xml:space="preserve"> specifications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(SRS)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the UDecide information system.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A document with traceability between SRS, customer requirement specification and risk management can be seen in document: UD-SRS-traceability.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DA4ADB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1A94EC0" w14:textId="4AE1F666" w:rsidR="007A120A" w:rsidRPr="004E1496" w:rsidRDefault="007A120A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UD-SRS-traceability </w:t>
      </w:r>
    </w:p>
    <w:p w14:paraId="3A2A7DD2" w14:textId="77777777" w:rsidR="001043C3" w:rsidRPr="004E149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D82198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6CB53838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50B6505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 &amp; Amalie Koch</w:t>
            </w:r>
            <w:r w:rsidRPr="007A120A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842DC71" w:rsidR="001043C3" w:rsidRPr="00036504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07-04-2021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46424BE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</w:t>
            </w: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system re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quirement specification for the UDecide system. </w:t>
            </w:r>
          </w:p>
        </w:tc>
      </w:tr>
      <w:tr w:rsidR="001043C3" w:rsidRPr="004C4B37" w14:paraId="6A5FAE23" w14:textId="77777777" w:rsidTr="0020010E">
        <w:trPr>
          <w:trHeight w:val="8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9E26B0D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854286" w:rsidR="001043C3" w:rsidRPr="00D8693E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 w:rsidRPr="00D8693E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99CA7B5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81E2722" w:rsidR="001043C3" w:rsidRPr="005F0937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Update of requirements according to guidance from Suzan and group discussion in plenum.</w:t>
            </w:r>
            <w:r w:rsidR="004C4B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Including alignment of spelling.</w:t>
            </w:r>
          </w:p>
        </w:tc>
      </w:tr>
      <w:tr w:rsidR="0020010E" w:rsidRPr="00D82198" w14:paraId="14C0FFAE" w14:textId="77777777" w:rsidTr="0020010E">
        <w:trPr>
          <w:trHeight w:val="8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068" w14:textId="4AD41D3A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3.0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EEE0" w14:textId="287763F8" w:rsidR="0020010E" w:rsidRPr="00D8693E" w:rsidRDefault="0020010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Sigrid Stang &amp; 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9BA" w14:textId="4CE3081E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02-05-2021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F0CE" w14:textId="0FDFEE1C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Added requirement about the effect</w:t>
            </w:r>
            <w:r w:rsidR="008B2F24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 G</w:t>
            </w:r>
            <w:r w:rsidR="00E4764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eneral wording</w:t>
            </w:r>
            <w:r w:rsidR="008B2F24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the order of appearance has been corrected - also in related documents.</w:t>
            </w:r>
          </w:p>
        </w:tc>
      </w:tr>
      <w:tr w:rsidR="001043C3" w:rsidRPr="00D82198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7485B0F" w14:textId="77777777" w:rsidR="008B2F24" w:rsidRDefault="001043C3"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8B2F24" w:rsidRPr="008B2F24" w14:paraId="6A6C56E8" w14:textId="77777777" w:rsidTr="008B2F24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DDA04B2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FF30DFC" w14:textId="623745B9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8B2F24" w:rsidRPr="00D82198" w14:paraId="7C7774F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94F04BB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7755CD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consist of four functionalities: login, search patient,  estimate effectiveness score and report effect.</w:t>
            </w:r>
          </w:p>
        </w:tc>
      </w:tr>
      <w:tr w:rsidR="008B2F24" w:rsidRPr="00D82198" w14:paraId="399DE8BD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DCE8E1C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82E772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recommend and visualize three treatment strategies for the specialist </w:t>
            </w:r>
          </w:p>
        </w:tc>
      </w:tr>
      <w:tr w:rsidR="008B2F24" w:rsidRPr="00D82198" w14:paraId="0C149116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9F65EC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B9E89AC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calculate an effectiveness score based on inputs regarding symptoms before and after treatment.</w:t>
            </w:r>
          </w:p>
        </w:tc>
      </w:tr>
      <w:tr w:rsidR="008B2F24" w:rsidRPr="00D82198" w14:paraId="5D826E87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C0EA76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937D21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rank the recommended treatment strategies from best to least expected effect</w:t>
            </w:r>
          </w:p>
        </w:tc>
      </w:tr>
      <w:tr w:rsidR="008B2F24" w:rsidRPr="00D82198" w14:paraId="43FFFA89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D70C2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7FA2F9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8B2F24" w:rsidRPr="00D82198" w14:paraId="6D21C1D7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E3B355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079D65E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parameters and effectiveness score to give the specialist the opportunity to get an overview. </w:t>
            </w:r>
          </w:p>
        </w:tc>
      </w:tr>
      <w:tr w:rsidR="008B2F24" w:rsidRPr="00D82198" w14:paraId="754C2F24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316525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A608E9E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8B2F24" w:rsidRPr="00D82198" w14:paraId="210A3620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6B97FE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56D66B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  <w:tr w:rsidR="008B2F24" w:rsidRPr="00D82198" w14:paraId="33B4AF7D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FCB339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1869952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gender, age, number of incontinence episodes, number of daily urinations, nocturia, number of urgency episodes, bladder capacity, detrusor overactivity and quality of life.  </w:t>
            </w:r>
          </w:p>
        </w:tc>
      </w:tr>
      <w:tr w:rsidR="008B2F24" w:rsidRPr="00D82198" w14:paraId="2F47660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5BD19F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298E9A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have a range check on the data input from the specialist</w:t>
            </w:r>
          </w:p>
        </w:tc>
      </w:tr>
      <w:tr w:rsidR="008B2F24" w:rsidRPr="00D82198" w14:paraId="1E3D4D20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1212E1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0F33B78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Udecide system shall be either: urge, time limited or constant, and the recommended session time shall be either: 60 seconds, 15 minutes, 30 minutes, 4 hours or constant. </w:t>
            </w:r>
          </w:p>
        </w:tc>
      </w:tr>
      <w:tr w:rsidR="008B2F24" w:rsidRPr="00D82198" w14:paraId="64E7A149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0C498F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12E3659" w14:textId="25F0536B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 w:rsidR="00D8219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InnoCon Medical shall be shown on the interface. </w:t>
            </w:r>
          </w:p>
        </w:tc>
      </w:tr>
      <w:tr w:rsidR="008B2F24" w:rsidRPr="00D82198" w14:paraId="3032C538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5236D2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B1E306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 on the actual use of UCon shall be conveyed through graphical illustrations</w:t>
            </w:r>
          </w:p>
        </w:tc>
      </w:tr>
      <w:tr w:rsidR="008B2F24" w:rsidRPr="00D82198" w14:paraId="0369057C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6C4AFD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29B85C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  <w:tr w:rsidR="008B2F24" w:rsidRPr="00D82198" w14:paraId="53AF08B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89FC3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F040AC2" w14:textId="1B9DBD5F" w:rsidR="008B2F24" w:rsidRPr="008B2F24" w:rsidRDefault="008B2F24" w:rsidP="008B2F24">
            <w:pPr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91DB4D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possible to input in  the Udecide system</w:t>
            </w:r>
          </w:p>
        </w:tc>
      </w:tr>
      <w:tr w:rsidR="008B2F24" w:rsidRPr="008B2F24" w14:paraId="5294D1C4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CED932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132BD4C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 fields shall be: CPR, name, age and gender.</w:t>
            </w:r>
          </w:p>
        </w:tc>
      </w:tr>
      <w:tr w:rsidR="008B2F24" w:rsidRPr="00D82198" w14:paraId="0DA21BE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2403F2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5C33A5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only grant access for validated users.</w:t>
            </w:r>
          </w:p>
        </w:tc>
      </w:tr>
      <w:tr w:rsidR="008B2F24" w:rsidRPr="00D82198" w14:paraId="62FACED8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F1485BE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15B9F4A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connected to a cloud-based database.  </w:t>
            </w:r>
          </w:p>
        </w:tc>
      </w:tr>
      <w:tr w:rsidR="008B2F24" w:rsidRPr="00D82198" w14:paraId="0726198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ADE232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F6DA6B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  <w:tr w:rsidR="008B2F24" w:rsidRPr="00D82198" w14:paraId="272FE02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BAD538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hideMark/>
          </w:tcPr>
          <w:p w14:paraId="2369A6C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5017AC7" w14:textId="47C66AA5" w:rsidR="007A120A" w:rsidRPr="008B2F24" w:rsidRDefault="007A120A">
      <w:pPr>
        <w:rPr>
          <w:sz w:val="22"/>
          <w:szCs w:val="22"/>
          <w:lang w:val="en-US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8071"/>
      </w:tblGrid>
      <w:tr w:rsidR="008B2F24" w:rsidRPr="008B2F24" w14:paraId="0ED2CF12" w14:textId="77777777" w:rsidTr="008B2F24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C733CA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BEA83E6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Non-functional requirement </w:t>
            </w:r>
          </w:p>
        </w:tc>
      </w:tr>
      <w:tr w:rsidR="008B2F24" w:rsidRPr="00D82198" w14:paraId="5257C909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85EA81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UD-SRS-21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262C621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compatible with a computer </w:t>
            </w:r>
          </w:p>
        </w:tc>
      </w:tr>
      <w:tr w:rsidR="008B2F24" w:rsidRPr="00D82198" w14:paraId="0EDDE9B0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CC85196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UD-SRS-22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BEEAFD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software shall be programmed in a platform independent language </w:t>
            </w:r>
          </w:p>
        </w:tc>
      </w:tr>
      <w:tr w:rsidR="008B2F24" w:rsidRPr="00D82198" w14:paraId="110BBD03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25AB929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UD-SRS-23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D7E4AE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handle patient data in accordance to general data protection regulation (GDPR) </w:t>
            </w:r>
          </w:p>
        </w:tc>
      </w:tr>
    </w:tbl>
    <w:p w14:paraId="21F625F8" w14:textId="77777777" w:rsidR="008B2F24" w:rsidRPr="008B2F24" w:rsidRDefault="008B2F24">
      <w:pPr>
        <w:rPr>
          <w:lang w:val="en-US"/>
        </w:rPr>
      </w:pPr>
    </w:p>
    <w:sectPr w:rsidR="008B2F24" w:rsidRPr="008B2F24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5458" w14:textId="77777777" w:rsidR="00441D3C" w:rsidRDefault="00441D3C" w:rsidP="001043C3">
      <w:r>
        <w:separator/>
      </w:r>
    </w:p>
  </w:endnote>
  <w:endnote w:type="continuationSeparator" w:id="0">
    <w:p w14:paraId="11A12397" w14:textId="77777777" w:rsidR="00441D3C" w:rsidRDefault="00441D3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D837" w14:textId="77777777" w:rsidR="00441D3C" w:rsidRDefault="00441D3C" w:rsidP="001043C3">
      <w:r>
        <w:separator/>
      </w:r>
    </w:p>
  </w:footnote>
  <w:footnote w:type="continuationSeparator" w:id="0">
    <w:p w14:paraId="778B2B50" w14:textId="77777777" w:rsidR="00441D3C" w:rsidRDefault="00441D3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5171A02" w:rsidR="001043C3" w:rsidRPr="001043C3" w:rsidRDefault="001043C3">
    <w:pPr>
      <w:pStyle w:val="Sidehoved"/>
      <w:rPr>
        <w:lang w:val="en-US"/>
      </w:rPr>
    </w:pPr>
    <w:r w:rsidRPr="001043C3">
      <w:rPr>
        <w:lang w:val="en-US"/>
      </w:rPr>
      <w:t xml:space="preserve">System requirement specifications </w:t>
    </w:r>
    <w:r w:rsidRPr="001043C3">
      <w:rPr>
        <w:lang w:val="en-US"/>
      </w:rPr>
      <w:tab/>
    </w:r>
    <w:r w:rsidRPr="001043C3">
      <w:rPr>
        <w:lang w:val="en-US"/>
      </w:rPr>
      <w:tab/>
      <w:t xml:space="preserve">Doc: no. </w:t>
    </w:r>
    <w:r>
      <w:rPr>
        <w:lang w:val="en-US"/>
      </w:rPr>
      <w:t>UD-SRS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1A62"/>
    <w:rsid w:val="00054BEE"/>
    <w:rsid w:val="00090F39"/>
    <w:rsid w:val="001043C3"/>
    <w:rsid w:val="00114D5E"/>
    <w:rsid w:val="00161469"/>
    <w:rsid w:val="001D43D6"/>
    <w:rsid w:val="0020010E"/>
    <w:rsid w:val="002721E2"/>
    <w:rsid w:val="003136EE"/>
    <w:rsid w:val="00334B04"/>
    <w:rsid w:val="003A62C8"/>
    <w:rsid w:val="003C71A2"/>
    <w:rsid w:val="003F25F4"/>
    <w:rsid w:val="00441D3C"/>
    <w:rsid w:val="004C4B37"/>
    <w:rsid w:val="004E1496"/>
    <w:rsid w:val="00540909"/>
    <w:rsid w:val="00560E8F"/>
    <w:rsid w:val="00571660"/>
    <w:rsid w:val="006242E0"/>
    <w:rsid w:val="007A120A"/>
    <w:rsid w:val="007C45AA"/>
    <w:rsid w:val="0081280A"/>
    <w:rsid w:val="008602A5"/>
    <w:rsid w:val="00860867"/>
    <w:rsid w:val="008A5BED"/>
    <w:rsid w:val="008B2F24"/>
    <w:rsid w:val="00A22E8E"/>
    <w:rsid w:val="00A55961"/>
    <w:rsid w:val="00A7420D"/>
    <w:rsid w:val="00AE1169"/>
    <w:rsid w:val="00C03E5D"/>
    <w:rsid w:val="00C149B7"/>
    <w:rsid w:val="00C82CC4"/>
    <w:rsid w:val="00C957EA"/>
    <w:rsid w:val="00CD0770"/>
    <w:rsid w:val="00CE6F1E"/>
    <w:rsid w:val="00D315E4"/>
    <w:rsid w:val="00D5574D"/>
    <w:rsid w:val="00D82198"/>
    <w:rsid w:val="00D8693E"/>
    <w:rsid w:val="00DD6423"/>
    <w:rsid w:val="00E4307C"/>
    <w:rsid w:val="00E4764F"/>
    <w:rsid w:val="00E9235F"/>
    <w:rsid w:val="00E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568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22</cp:revision>
  <dcterms:created xsi:type="dcterms:W3CDTF">2021-03-28T10:14:00Z</dcterms:created>
  <dcterms:modified xsi:type="dcterms:W3CDTF">2021-05-02T14:51:00Z</dcterms:modified>
</cp:coreProperties>
</file>