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0B517CA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9806DB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B50630">
        <w:rPr>
          <w:rFonts w:ascii="Arial" w:hAnsi="Arial" w:cs="Arial"/>
          <w:sz w:val="36"/>
          <w:szCs w:val="36"/>
          <w:lang w:val="en-US"/>
        </w:rPr>
        <w:t>report</w:t>
      </w:r>
      <w:r w:rsidRPr="009806DB">
        <w:rPr>
          <w:rFonts w:ascii="Arial" w:hAnsi="Arial" w:cs="Arial"/>
          <w:sz w:val="36"/>
          <w:szCs w:val="36"/>
          <w:lang w:val="en-US"/>
        </w:rPr>
        <w:t xml:space="preserve"> </w:t>
      </w:r>
      <w:r w:rsidR="009806DB" w:rsidRPr="009806DB">
        <w:rPr>
          <w:rFonts w:ascii="Arial" w:hAnsi="Arial" w:cs="Arial"/>
          <w:sz w:val="36"/>
          <w:szCs w:val="36"/>
          <w:lang w:val="en-US"/>
        </w:rPr>
        <w:t>12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B50630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9806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B50630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B50630">
        <w:rPr>
          <w:rFonts w:ascii="Arial" w:eastAsia="Times New Roman" w:hAnsi="Arial" w:cs="Arial"/>
          <w:color w:val="666666"/>
          <w:lang w:val="en-US" w:eastAsia="da-DK"/>
        </w:rPr>
        <w:t>1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56CA6D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BAAA516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>,</w:t>
      </w:r>
      <w:r w:rsidR="000E2996">
        <w:rPr>
          <w:rFonts w:ascii="Arial" w:eastAsia="Times New Roman" w:hAnsi="Arial" w:cs="Arial"/>
          <w:color w:val="666666"/>
          <w:lang w:val="en-US" w:eastAsia="da-DK"/>
        </w:rPr>
        <w:t xml:space="preserve"> Sigrid </w:t>
      </w:r>
      <w:proofErr w:type="spellStart"/>
      <w:r w:rsidR="000E299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08725E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0E2996">
        <w:rPr>
          <w:rFonts w:ascii="Arial" w:eastAsia="Times New Roman" w:hAnsi="Arial" w:cs="Arial"/>
          <w:color w:val="000000" w:themeColor="text1"/>
          <w:lang w:val="en-US" w:eastAsia="da-DK"/>
        </w:rPr>
        <w:t>19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C3A1658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B50630" w:rsidRPr="00B50630">
        <w:rPr>
          <w:rFonts w:ascii="Arial" w:eastAsia="Times New Roman" w:hAnsi="Arial" w:cs="Arial"/>
          <w:color w:val="000000"/>
          <w:lang w:eastAsia="da-DK"/>
        </w:rPr>
        <w:t>UD-SRS and UD-SRS-</w:t>
      </w:r>
      <w:proofErr w:type="spellStart"/>
      <w:r w:rsidR="00B50630" w:rsidRPr="00B50630">
        <w:rPr>
          <w:rFonts w:ascii="Arial" w:eastAsia="Times New Roman" w:hAnsi="Arial" w:cs="Arial"/>
          <w:color w:val="000000"/>
          <w:lang w:eastAsia="da-DK"/>
        </w:rPr>
        <w:t>traceability</w:t>
      </w:r>
      <w:proofErr w:type="spellEnd"/>
      <w:r w:rsidR="00B50630" w:rsidRPr="00B50630">
        <w:rPr>
          <w:rFonts w:ascii="Arial" w:eastAsia="Times New Roman" w:hAnsi="Arial" w:cs="Arial"/>
          <w:color w:val="000000"/>
          <w:lang w:eastAsia="da-DK"/>
        </w:rPr>
        <w:t>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A719A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A719A3" w:rsidRPr="00B50630" w14:paraId="7F1984A7" w14:textId="77777777" w:rsidTr="00A719A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919993C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27F1F6D" w:rsidR="00A719A3" w:rsidRPr="00036504" w:rsidRDefault="00B50630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76D2680" w:rsidR="00A719A3" w:rsidRPr="00036504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B50630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6539803" w:rsidR="00A719A3" w:rsidRPr="00A719A3" w:rsidRDefault="00A719A3" w:rsidP="00A719A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B50630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12.</w:t>
            </w:r>
          </w:p>
        </w:tc>
      </w:tr>
      <w:tr w:rsidR="001043C3" w:rsidRPr="00B50630" w14:paraId="6A5FAE23" w14:textId="77777777" w:rsidTr="00A719A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0947012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1C39D9C6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1B5033B5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3B41F036" w:rsidR="001043C3" w:rsidRPr="000E2996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B50630" w14:paraId="0B679405" w14:textId="77777777" w:rsidTr="00A719A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806DB" w:rsidRPr="00B50630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242CAB0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159EDAE" w:rsidR="009806DB" w:rsidRPr="008B2F24" w:rsidRDefault="009806DB" w:rsidP="009806D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be able to update the algorithm with new data on the research field periodically.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B50630" w14:paraId="67D4AF72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F09281B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3D545885" w14:textId="0B58E29E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2</w:t>
            </w:r>
          </w:p>
        </w:tc>
      </w:tr>
      <w:tr w:rsidR="00B50630" w14:paraId="74F25F2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55B8D0A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43EB6AB" w14:textId="04EC622B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2</w:t>
            </w:r>
          </w:p>
        </w:tc>
      </w:tr>
      <w:tr w:rsidR="00B50630" w:rsidRPr="00B50630" w14:paraId="296EE9B6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39AC12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C8AF1E6" w14:textId="2B3C8BBB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It is not possible to test the UD-SRS-19 requirements because the UDecide system has not been used yet.  </w:t>
            </w:r>
          </w:p>
        </w:tc>
      </w:tr>
      <w:tr w:rsidR="00B50630" w:rsidRPr="00B50630" w14:paraId="1AE59DF9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F08A6FD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29FAF068" w14:textId="595BAA6D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B50630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algorithm is updated every 3 months.</w:t>
            </w:r>
          </w:p>
        </w:tc>
      </w:tr>
      <w:tr w:rsidR="00B50630" w14:paraId="7CDBAD51" w14:textId="77777777" w:rsidTr="00FE532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5EA2B47" w14:textId="77777777" w:rsidR="00B50630" w:rsidRDefault="00B50630" w:rsidP="00FE532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38B2A1F" w14:textId="6FAF647B" w:rsidR="00B50630" w:rsidRDefault="00B50630" w:rsidP="00FE532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No </w:t>
            </w:r>
          </w:p>
        </w:tc>
      </w:tr>
    </w:tbl>
    <w:p w14:paraId="1294F643" w14:textId="77777777" w:rsidR="00B50630" w:rsidRDefault="00B50630" w:rsidP="00B50630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F462D" w14:textId="77777777" w:rsidR="00276216" w:rsidRDefault="00276216" w:rsidP="001043C3">
      <w:r>
        <w:separator/>
      </w:r>
    </w:p>
  </w:endnote>
  <w:endnote w:type="continuationSeparator" w:id="0">
    <w:p w14:paraId="7BDCDB2D" w14:textId="77777777" w:rsidR="00276216" w:rsidRDefault="0027621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5DED1" w14:textId="77777777" w:rsidR="00276216" w:rsidRDefault="00276216" w:rsidP="001043C3">
      <w:r>
        <w:separator/>
      </w:r>
    </w:p>
  </w:footnote>
  <w:footnote w:type="continuationSeparator" w:id="0">
    <w:p w14:paraId="3896A594" w14:textId="77777777" w:rsidR="00276216" w:rsidRDefault="0027621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17D6165B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</w:t>
    </w:r>
    <w:r w:rsidR="00B50630">
      <w:rPr>
        <w:lang w:val="en-US"/>
      </w:rPr>
      <w:t xml:space="preserve"> report</w:t>
    </w:r>
    <w:r>
      <w:rPr>
        <w:lang w:val="en-US"/>
      </w:rPr>
      <w:t xml:space="preserve"> </w:t>
    </w:r>
    <w:r w:rsidR="009806DB">
      <w:rPr>
        <w:lang w:val="en-US"/>
      </w:rPr>
      <w:t>12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B50630">
      <w:rPr>
        <w:rFonts w:ascii="Arial" w:hAnsi="Arial" w:cs="Arial"/>
        <w:color w:val="000000"/>
        <w:sz w:val="22"/>
        <w:szCs w:val="22"/>
        <w:lang w:val="en-US"/>
      </w:rPr>
      <w:t>R</w:t>
    </w:r>
    <w:r w:rsidR="009806DB">
      <w:rPr>
        <w:rFonts w:ascii="Arial" w:hAnsi="Arial" w:cs="Arial"/>
        <w:color w:val="000000"/>
        <w:sz w:val="22"/>
        <w:szCs w:val="22"/>
        <w:lang w:val="en-US"/>
      </w:rPr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0265"/>
    <w:multiLevelType w:val="hybridMultilevel"/>
    <w:tmpl w:val="0986C0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2996"/>
    <w:rsid w:val="001043C3"/>
    <w:rsid w:val="00137883"/>
    <w:rsid w:val="00276216"/>
    <w:rsid w:val="00326EFC"/>
    <w:rsid w:val="00374B66"/>
    <w:rsid w:val="004472CB"/>
    <w:rsid w:val="00711B4B"/>
    <w:rsid w:val="0081280A"/>
    <w:rsid w:val="0085195F"/>
    <w:rsid w:val="00942663"/>
    <w:rsid w:val="009806DB"/>
    <w:rsid w:val="00A40733"/>
    <w:rsid w:val="00A719A3"/>
    <w:rsid w:val="00A85EF7"/>
    <w:rsid w:val="00B50630"/>
    <w:rsid w:val="00CE6F1E"/>
    <w:rsid w:val="00E52A9F"/>
    <w:rsid w:val="00E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0E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2021-05-06T13:56:00Z</dcterms:modified>
</cp:coreProperties>
</file>