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B247C" w14:textId="13617863" w:rsidR="00452D34" w:rsidRDefault="006D4DA7">
      <w:r>
        <w:t xml:space="preserve">Source URL: </w:t>
      </w:r>
      <w:hyperlink r:id="rId5" w:history="1">
        <w:r w:rsidRPr="006D4DA7">
          <w:rPr>
            <w:rStyle w:val="Hyperlink"/>
          </w:rPr>
          <w:t>Functions: GetGroupMembers and Join - Crow Canyon Software Support</w:t>
        </w:r>
      </w:hyperlink>
    </w:p>
    <w:p w14:paraId="436CA954" w14:textId="77777777" w:rsidR="006D4DA7" w:rsidRDefault="006D4DA7"/>
    <w:p w14:paraId="46919EC9" w14:textId="77777777" w:rsidR="006D4DA7" w:rsidRPr="006D4DA7" w:rsidRDefault="006D4DA7" w:rsidP="006D4DA7">
      <w:r w:rsidRPr="006D4DA7">
        <w:t>Functions: GetGroupMembers and Join</w:t>
      </w:r>
    </w:p>
    <w:p w14:paraId="5B8566A6" w14:textId="77777777" w:rsidR="006D4DA7" w:rsidRPr="006D4DA7" w:rsidRDefault="006D4DA7" w:rsidP="006D4DA7">
      <w:r w:rsidRPr="006D4DA7">
        <w:t>747 views  2 min , 38 sec read </w:t>
      </w:r>
      <w:hyperlink r:id="rId6" w:tooltip="Like this" w:history="1">
        <w:r w:rsidRPr="006D4DA7">
          <w:rPr>
            <w:rStyle w:val="Hyperlink"/>
          </w:rPr>
          <w:t> 0</w:t>
        </w:r>
      </w:hyperlink>
    </w:p>
    <w:p w14:paraId="27BFE225" w14:textId="77777777" w:rsidR="006D4DA7" w:rsidRPr="006D4DA7" w:rsidRDefault="006D4DA7" w:rsidP="006D4DA7">
      <w:r w:rsidRPr="006D4DA7">
        <w:rPr>
          <w:b/>
          <w:bCs/>
        </w:rPr>
        <w:t>Applies to</w:t>
      </w:r>
      <w:r w:rsidRPr="006D4DA7">
        <w:t>: NITRO Custom Actions and Workflows (SharePoint Online and On-premises)</w:t>
      </w:r>
    </w:p>
    <w:p w14:paraId="0753783E" w14:textId="77777777" w:rsidR="006D4DA7" w:rsidRPr="006D4DA7" w:rsidRDefault="006D4DA7" w:rsidP="006D4DA7">
      <w:r w:rsidRPr="006D4DA7">
        <w:t>For complete list of functions, please refer to this </w:t>
      </w:r>
      <w:hyperlink r:id="rId7" w:tgtFrame="_blank" w:history="1">
        <w:r w:rsidRPr="006D4DA7">
          <w:rPr>
            <w:rStyle w:val="Hyperlink"/>
          </w:rPr>
          <w:t>article</w:t>
        </w:r>
      </w:hyperlink>
      <w:r w:rsidRPr="006D4DA7">
        <w:t>.</w:t>
      </w:r>
    </w:p>
    <w:p w14:paraId="28388AFD" w14:textId="77777777" w:rsidR="006D4DA7" w:rsidRPr="006D4DA7" w:rsidRDefault="006D4DA7" w:rsidP="006D4DA7">
      <w:r w:rsidRPr="006D4DA7">
        <w:t>Introduction</w:t>
      </w:r>
    </w:p>
    <w:p w14:paraId="1C38C2AF" w14:textId="77777777" w:rsidR="006D4DA7" w:rsidRPr="006D4DA7" w:rsidRDefault="006D4DA7" w:rsidP="006D4DA7">
      <w:r w:rsidRPr="006D4DA7">
        <w:t>This article describes the functionality and syntax of functions ‘GetGroupMembers’ and ‘Join’ in NITRO Workflows and Custom Actions.</w:t>
      </w:r>
    </w:p>
    <w:p w14:paraId="489184F2" w14:textId="77777777" w:rsidR="006D4DA7" w:rsidRPr="006D4DA7" w:rsidRDefault="006D4DA7" w:rsidP="006D4DA7">
      <w:r w:rsidRPr="006D4DA7">
        <w:t>Detailed instructions</w:t>
      </w:r>
    </w:p>
    <w:p w14:paraId="11A61BCC" w14:textId="77777777" w:rsidR="006D4DA7" w:rsidRPr="006D4DA7" w:rsidRDefault="006D4DA7" w:rsidP="006D4DA7">
      <w:r w:rsidRPr="006D4DA7">
        <w:t>GetGroupMembers</w:t>
      </w:r>
    </w:p>
    <w:p w14:paraId="2C851975" w14:textId="77777777" w:rsidR="006D4DA7" w:rsidRPr="006D4DA7" w:rsidRDefault="006D4DA7" w:rsidP="006D4DA7">
      <w:r w:rsidRPr="006D4DA7">
        <w:t>This function is used to fetch the users that are members of a SharePoint (SP) group or an Active Directory (AD) group. This function fetches only those users that are directly the members of the specified SP/AD group. It will not fetch users that are members of the nested groups within the group.</w:t>
      </w:r>
    </w:p>
    <w:p w14:paraId="092E67C3" w14:textId="77777777" w:rsidR="006D4DA7" w:rsidRPr="006D4DA7" w:rsidRDefault="006D4DA7" w:rsidP="006D4DA7">
      <w:r w:rsidRPr="006D4DA7">
        <w:t>This function can be defined in two ways:</w:t>
      </w:r>
    </w:p>
    <w:p w14:paraId="544F578A" w14:textId="77777777" w:rsidR="006D4DA7" w:rsidRPr="006D4DA7" w:rsidRDefault="006D4DA7" w:rsidP="006D4DA7">
      <w:r w:rsidRPr="006D4DA7">
        <w:rPr>
          <w:b/>
          <w:bCs/>
        </w:rPr>
        <w:t>With Expression Builder</w:t>
      </w:r>
      <w:r w:rsidRPr="006D4DA7">
        <w:t>:</w:t>
      </w:r>
    </w:p>
    <w:p w14:paraId="02DE2FB7" w14:textId="2B94FD5D" w:rsidR="006D4DA7" w:rsidRPr="006D4DA7" w:rsidRDefault="006D4DA7" w:rsidP="006D4DA7">
      <w:r w:rsidRPr="006D4DA7">
        <w:drawing>
          <wp:inline distT="0" distB="0" distL="0" distR="0" wp14:anchorId="165EA864" wp14:editId="1E653452">
            <wp:extent cx="5943600" cy="3800475"/>
            <wp:effectExtent l="0" t="0" r="0" b="0"/>
            <wp:docPr id="175043842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00475"/>
                    </a:xfrm>
                    <a:prstGeom prst="rect">
                      <a:avLst/>
                    </a:prstGeom>
                    <a:noFill/>
                    <a:ln>
                      <a:noFill/>
                    </a:ln>
                  </pic:spPr>
                </pic:pic>
              </a:graphicData>
            </a:graphic>
          </wp:inline>
        </w:drawing>
      </w:r>
    </w:p>
    <w:p w14:paraId="20D92625" w14:textId="77777777" w:rsidR="006D4DA7" w:rsidRPr="006D4DA7" w:rsidRDefault="006D4DA7" w:rsidP="006D4DA7">
      <w:r w:rsidRPr="006D4DA7">
        <w:rPr>
          <w:b/>
          <w:bCs/>
        </w:rPr>
        <w:t>Without Expression Builder</w:t>
      </w:r>
      <w:r w:rsidRPr="006D4DA7">
        <w:t>:</w:t>
      </w:r>
    </w:p>
    <w:p w14:paraId="459928CB" w14:textId="77777777" w:rsidR="006D4DA7" w:rsidRPr="006D4DA7" w:rsidRDefault="006D4DA7" w:rsidP="006D4DA7">
      <w:r w:rsidRPr="006D4DA7">
        <w:rPr>
          <w:b/>
          <w:bCs/>
        </w:rPr>
        <w:t>Syntax:</w:t>
      </w:r>
    </w:p>
    <w:p w14:paraId="1FBECBF0" w14:textId="77777777" w:rsidR="006D4DA7" w:rsidRPr="006D4DA7" w:rsidRDefault="006D4DA7" w:rsidP="006D4DA7">
      <w:r w:rsidRPr="006D4DA7">
        <w:t>$getgroupmembers(displayvalue, joinchar, usercolumn, output)</w:t>
      </w:r>
    </w:p>
    <w:p w14:paraId="75A28802" w14:textId="77777777" w:rsidR="006D4DA7" w:rsidRPr="006D4DA7" w:rsidRDefault="006D4DA7" w:rsidP="006D4DA7">
      <w:r w:rsidRPr="006D4DA7">
        <w:rPr>
          <w:b/>
          <w:bCs/>
        </w:rPr>
        <w:t>Parameters to be defined in above function:</w:t>
      </w:r>
    </w:p>
    <w:p w14:paraId="77489C0D" w14:textId="77777777" w:rsidR="006D4DA7" w:rsidRPr="006D4DA7" w:rsidRDefault="006D4DA7" w:rsidP="006D4DA7">
      <w:r w:rsidRPr="006D4DA7">
        <w:rPr>
          <w:b/>
          <w:bCs/>
        </w:rPr>
        <w:t>Display value</w:t>
      </w:r>
      <w:r w:rsidRPr="006D4DA7">
        <w:t>: Specify the user attribute that is to be fetched. Below are the supported values:</w:t>
      </w:r>
    </w:p>
    <w:p w14:paraId="37978B25" w14:textId="77777777" w:rsidR="006D4DA7" w:rsidRPr="006D4DA7" w:rsidRDefault="006D4DA7" w:rsidP="006D4DA7">
      <w:pPr>
        <w:numPr>
          <w:ilvl w:val="0"/>
          <w:numId w:val="65"/>
        </w:numPr>
      </w:pPr>
      <w:r w:rsidRPr="006D4DA7">
        <w:t>email</w:t>
      </w:r>
    </w:p>
    <w:p w14:paraId="4BC1DDFC" w14:textId="77777777" w:rsidR="006D4DA7" w:rsidRPr="006D4DA7" w:rsidRDefault="006D4DA7" w:rsidP="006D4DA7">
      <w:pPr>
        <w:numPr>
          <w:ilvl w:val="0"/>
          <w:numId w:val="65"/>
        </w:numPr>
      </w:pPr>
      <w:r w:rsidRPr="006D4DA7">
        <w:t>name</w:t>
      </w:r>
    </w:p>
    <w:p w14:paraId="676DFAB0" w14:textId="77777777" w:rsidR="006D4DA7" w:rsidRPr="006D4DA7" w:rsidRDefault="006D4DA7" w:rsidP="006D4DA7">
      <w:pPr>
        <w:numPr>
          <w:ilvl w:val="0"/>
          <w:numId w:val="65"/>
        </w:numPr>
      </w:pPr>
      <w:r w:rsidRPr="006D4DA7">
        <w:t>id</w:t>
      </w:r>
    </w:p>
    <w:p w14:paraId="01373298" w14:textId="77777777" w:rsidR="006D4DA7" w:rsidRPr="006D4DA7" w:rsidRDefault="006D4DA7" w:rsidP="006D4DA7">
      <w:pPr>
        <w:numPr>
          <w:ilvl w:val="0"/>
          <w:numId w:val="65"/>
        </w:numPr>
      </w:pPr>
      <w:r w:rsidRPr="006D4DA7">
        <w:t>loginname</w:t>
      </w:r>
    </w:p>
    <w:p w14:paraId="3D9C9FF9" w14:textId="77777777" w:rsidR="006D4DA7" w:rsidRPr="006D4DA7" w:rsidRDefault="006D4DA7" w:rsidP="006D4DA7">
      <w:r w:rsidRPr="006D4DA7">
        <w:rPr>
          <w:b/>
          <w:bCs/>
        </w:rPr>
        <w:t>Join char:</w:t>
      </w:r>
      <w:r w:rsidRPr="006D4DA7">
        <w:t> This is required if the output type is ‘string’. Specify the character/string as a separator between each user value.</w:t>
      </w:r>
      <w:r w:rsidRPr="006D4DA7">
        <w:br/>
      </w:r>
      <w:r w:rsidRPr="006D4DA7">
        <w:rPr>
          <w:b/>
          <w:bCs/>
        </w:rPr>
        <w:t>Example</w:t>
      </w:r>
      <w:r w:rsidRPr="006D4DA7">
        <w:t>: Semicolon (;) or ;#</w:t>
      </w:r>
      <w:r w:rsidRPr="006D4DA7">
        <w:br/>
      </w:r>
      <w:r w:rsidRPr="006D4DA7">
        <w:rPr>
          <w:b/>
          <w:bCs/>
        </w:rPr>
        <w:lastRenderedPageBreak/>
        <w:t>User column</w:t>
      </w:r>
      <w:r w:rsidRPr="006D4DA7">
        <w:t>: Specify a person or group column placeholder that will contain one or more AD/SP groups. This person or group column can contain more than one group and this function will get users from all the groups.</w:t>
      </w:r>
      <w:r w:rsidRPr="006D4DA7">
        <w:br/>
      </w:r>
      <w:r w:rsidRPr="006D4DA7">
        <w:rPr>
          <w:b/>
          <w:bCs/>
        </w:rPr>
        <w:t>Note</w:t>
      </w:r>
      <w:r w:rsidRPr="006D4DA7">
        <w:t>:</w:t>
      </w:r>
    </w:p>
    <w:p w14:paraId="3CB1FA7C" w14:textId="77777777" w:rsidR="006D4DA7" w:rsidRPr="006D4DA7" w:rsidRDefault="006D4DA7" w:rsidP="006D4DA7">
      <w:pPr>
        <w:numPr>
          <w:ilvl w:val="0"/>
          <w:numId w:val="66"/>
        </w:numPr>
      </w:pPr>
      <w:r w:rsidRPr="006D4DA7">
        <w:t>Direct group names or variables are not supported, only user columns are supported for this parameter.</w:t>
      </w:r>
    </w:p>
    <w:p w14:paraId="12E342FD" w14:textId="77777777" w:rsidR="006D4DA7" w:rsidRPr="006D4DA7" w:rsidRDefault="006D4DA7" w:rsidP="006D4DA7">
      <w:pPr>
        <w:numPr>
          <w:ilvl w:val="0"/>
          <w:numId w:val="66"/>
        </w:numPr>
      </w:pPr>
      <w:r w:rsidRPr="006D4DA7">
        <w:t>If user column has one or more direct user values (other than groups), then those are also included in the output.</w:t>
      </w:r>
    </w:p>
    <w:p w14:paraId="338D9284" w14:textId="77777777" w:rsidR="006D4DA7" w:rsidRPr="006D4DA7" w:rsidRDefault="006D4DA7" w:rsidP="006D4DA7">
      <w:r w:rsidRPr="006D4DA7">
        <w:rPr>
          <w:b/>
          <w:bCs/>
        </w:rPr>
        <w:t>Output</w:t>
      </w:r>
      <w:r w:rsidRPr="006D4DA7">
        <w:t>: Specify the type of output that is to be returned by this function. Below are the supported values for this parameter.</w:t>
      </w:r>
    </w:p>
    <w:p w14:paraId="593AAB0B" w14:textId="77777777" w:rsidR="006D4DA7" w:rsidRPr="006D4DA7" w:rsidRDefault="006D4DA7" w:rsidP="006D4DA7">
      <w:pPr>
        <w:numPr>
          <w:ilvl w:val="0"/>
          <w:numId w:val="67"/>
        </w:numPr>
      </w:pPr>
      <w:r w:rsidRPr="006D4DA7">
        <w:t>“</w:t>
      </w:r>
      <w:r w:rsidRPr="006D4DA7">
        <w:rPr>
          <w:b/>
          <w:bCs/>
        </w:rPr>
        <w:t>array</w:t>
      </w:r>
      <w:r w:rsidRPr="006D4DA7">
        <w:t>“: Get the output as an array. This output can be used to loop through each user and take the required action. For example, using the loop action in custom action or workflow manager a task can be created for each user in the output.</w:t>
      </w:r>
    </w:p>
    <w:p w14:paraId="3AC09DB6" w14:textId="77777777" w:rsidR="006D4DA7" w:rsidRPr="006D4DA7" w:rsidRDefault="006D4DA7" w:rsidP="006D4DA7">
      <w:pPr>
        <w:numPr>
          <w:ilvl w:val="0"/>
          <w:numId w:val="67"/>
        </w:numPr>
      </w:pPr>
      <w:r w:rsidRPr="006D4DA7">
        <w:rPr>
          <w:b/>
          <w:bCs/>
        </w:rPr>
        <w:t>“string”</w:t>
      </w:r>
      <w:r w:rsidRPr="006D4DA7">
        <w:t>: Get the output as a text value where each user attribute will be separated as per the input given to function.</w:t>
      </w:r>
    </w:p>
    <w:p w14:paraId="0A6F2B5C" w14:textId="77777777" w:rsidR="006D4DA7" w:rsidRPr="006D4DA7" w:rsidRDefault="006D4DA7" w:rsidP="006D4DA7">
      <w:r w:rsidRPr="006D4DA7">
        <w:rPr>
          <w:b/>
          <w:bCs/>
        </w:rPr>
        <w:t>Example</w:t>
      </w:r>
      <w:r w:rsidRPr="006D4DA7">
        <w:t>:</w:t>
      </w:r>
    </w:p>
    <w:p w14:paraId="65DF0C89" w14:textId="21D8920C" w:rsidR="006D4DA7" w:rsidRPr="006D4DA7" w:rsidRDefault="006D4DA7" w:rsidP="006D4DA7">
      <w:r w:rsidRPr="006D4DA7">
        <w:drawing>
          <wp:inline distT="0" distB="0" distL="0" distR="0" wp14:anchorId="486EC9CA" wp14:editId="627E498D">
            <wp:extent cx="5943600" cy="3762375"/>
            <wp:effectExtent l="0" t="0" r="0" b="9525"/>
            <wp:docPr id="13678628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62375"/>
                    </a:xfrm>
                    <a:prstGeom prst="rect">
                      <a:avLst/>
                    </a:prstGeom>
                    <a:noFill/>
                    <a:ln>
                      <a:noFill/>
                    </a:ln>
                  </pic:spPr>
                </pic:pic>
              </a:graphicData>
            </a:graphic>
          </wp:inline>
        </w:drawing>
      </w:r>
    </w:p>
    <w:p w14:paraId="38F0D2BD" w14:textId="77777777" w:rsidR="006D4DA7" w:rsidRPr="006D4DA7" w:rsidRDefault="006D4DA7" w:rsidP="006D4DA7">
      <w:r w:rsidRPr="006D4DA7">
        <w:t>In this example, we want to fetch the ‘name’ attribute for each user. Output type is string and separator is semicolon.</w:t>
      </w:r>
    </w:p>
    <w:p w14:paraId="09D176E1" w14:textId="77777777" w:rsidR="006D4DA7" w:rsidRPr="006D4DA7" w:rsidRDefault="006D4DA7" w:rsidP="006D4DA7">
      <w:r w:rsidRPr="006D4DA7">
        <w:t>‘Assigned Team’ is a user column in the current list. If this column has a SharePoint group as the saved value for an item, then users from that group will be fetched.</w:t>
      </w:r>
    </w:p>
    <w:p w14:paraId="43CA3D86" w14:textId="77777777" w:rsidR="006D4DA7" w:rsidRPr="006D4DA7" w:rsidRDefault="006D4DA7" w:rsidP="006D4DA7">
      <w:r w:rsidRPr="006D4DA7">
        <w:rPr>
          <w:b/>
          <w:bCs/>
        </w:rPr>
        <w:t>Example output with ‘name’ attribute</w:t>
      </w:r>
      <w:r w:rsidRPr="006D4DA7">
        <w:t>: James Restivo;Joe Bloggs;John Smith;Ryan Stephani</w:t>
      </w:r>
    </w:p>
    <w:p w14:paraId="40A728D4" w14:textId="77777777" w:rsidR="006D4DA7" w:rsidRPr="006D4DA7" w:rsidRDefault="006D4DA7" w:rsidP="006D4DA7">
      <w:r w:rsidRPr="006D4DA7">
        <w:rPr>
          <w:b/>
          <w:bCs/>
        </w:rPr>
        <w:t>Example output with ’email’ attribute:</w:t>
      </w:r>
      <w:r w:rsidRPr="006D4DA7">
        <w:t> jamesr@crowcanyon365.com;joeb@crowcanyon365.com;John.smith@crowcanyon365.com;ryan.stefani@crowcanyon.com</w:t>
      </w:r>
    </w:p>
    <w:p w14:paraId="67D61D1D" w14:textId="77777777" w:rsidR="006D4DA7" w:rsidRPr="006D4DA7" w:rsidRDefault="006D4DA7" w:rsidP="006D4DA7">
      <w:r w:rsidRPr="006D4DA7">
        <w:t>Join Function</w:t>
      </w:r>
    </w:p>
    <w:p w14:paraId="1C27C20C" w14:textId="77777777" w:rsidR="006D4DA7" w:rsidRPr="006D4DA7" w:rsidRDefault="006D4DA7" w:rsidP="006D4DA7">
      <w:r w:rsidRPr="006D4DA7">
        <w:t>This function takes as input an array of values and outputs a string by concatenating these values.</w:t>
      </w:r>
    </w:p>
    <w:p w14:paraId="3C4BF80A" w14:textId="77777777" w:rsidR="006D4DA7" w:rsidRPr="006D4DA7" w:rsidRDefault="006D4DA7" w:rsidP="006D4DA7">
      <w:r w:rsidRPr="006D4DA7">
        <w:rPr>
          <w:b/>
          <w:bCs/>
        </w:rPr>
        <w:t>With Expression Builder</w:t>
      </w:r>
    </w:p>
    <w:p w14:paraId="49775B85" w14:textId="5E4D3E9F" w:rsidR="006D4DA7" w:rsidRPr="006D4DA7" w:rsidRDefault="006D4DA7" w:rsidP="006D4DA7">
      <w:r w:rsidRPr="006D4DA7">
        <w:lastRenderedPageBreak/>
        <w:drawing>
          <wp:inline distT="0" distB="0" distL="0" distR="0" wp14:anchorId="5D402379" wp14:editId="75D3ED8D">
            <wp:extent cx="5943600" cy="2864485"/>
            <wp:effectExtent l="0" t="0" r="0" b="0"/>
            <wp:docPr id="102606364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64485"/>
                    </a:xfrm>
                    <a:prstGeom prst="rect">
                      <a:avLst/>
                    </a:prstGeom>
                    <a:noFill/>
                    <a:ln>
                      <a:noFill/>
                    </a:ln>
                  </pic:spPr>
                </pic:pic>
              </a:graphicData>
            </a:graphic>
          </wp:inline>
        </w:drawing>
      </w:r>
    </w:p>
    <w:p w14:paraId="02FEC687" w14:textId="77777777" w:rsidR="006D4DA7" w:rsidRPr="006D4DA7" w:rsidRDefault="006D4DA7" w:rsidP="006D4DA7">
      <w:r w:rsidRPr="006D4DA7">
        <w:rPr>
          <w:b/>
          <w:bCs/>
        </w:rPr>
        <w:t>Without Expression Builder</w:t>
      </w:r>
    </w:p>
    <w:p w14:paraId="0312C7EB" w14:textId="77777777" w:rsidR="006D4DA7" w:rsidRPr="006D4DA7" w:rsidRDefault="006D4DA7" w:rsidP="006D4DA7">
      <w:r w:rsidRPr="006D4DA7">
        <w:rPr>
          <w:b/>
          <w:bCs/>
        </w:rPr>
        <w:t>Syntax</w:t>
      </w:r>
      <w:r w:rsidRPr="006D4DA7">
        <w:t>: $join (separator, [placeholder])</w:t>
      </w:r>
    </w:p>
    <w:p w14:paraId="028C2F8F" w14:textId="77777777" w:rsidR="006D4DA7" w:rsidRPr="006D4DA7" w:rsidRDefault="006D4DA7" w:rsidP="006D4DA7">
      <w:r w:rsidRPr="006D4DA7">
        <w:rPr>
          <w:b/>
          <w:bCs/>
        </w:rPr>
        <w:t>Parameters to be defined in above function:</w:t>
      </w:r>
    </w:p>
    <w:p w14:paraId="5709395D" w14:textId="77777777" w:rsidR="006D4DA7" w:rsidRPr="006D4DA7" w:rsidRDefault="006D4DA7" w:rsidP="006D4DA7">
      <w:pPr>
        <w:numPr>
          <w:ilvl w:val="0"/>
          <w:numId w:val="68"/>
        </w:numPr>
      </w:pPr>
      <w:r w:rsidRPr="006D4DA7">
        <w:rPr>
          <w:b/>
          <w:bCs/>
        </w:rPr>
        <w:t>Separator</w:t>
      </w:r>
      <w:r w:rsidRPr="006D4DA7">
        <w:t>: provide the character or string to separate the values in the output.</w:t>
      </w:r>
    </w:p>
    <w:p w14:paraId="17EA94BF" w14:textId="77777777" w:rsidR="006D4DA7" w:rsidRPr="006D4DA7" w:rsidRDefault="006D4DA7" w:rsidP="006D4DA7">
      <w:pPr>
        <w:numPr>
          <w:ilvl w:val="0"/>
          <w:numId w:val="68"/>
        </w:numPr>
      </w:pPr>
      <w:r w:rsidRPr="006D4DA7">
        <w:rPr>
          <w:b/>
          <w:bCs/>
        </w:rPr>
        <w:t>Placeholder</w:t>
      </w:r>
      <w:r w:rsidRPr="006D4DA7">
        <w:t>: Provide the variable that has the array of values.</w:t>
      </w:r>
    </w:p>
    <w:p w14:paraId="1D592C98" w14:textId="77777777" w:rsidR="006D4DA7" w:rsidRPr="006D4DA7" w:rsidRDefault="006D4DA7" w:rsidP="006D4DA7">
      <w:r w:rsidRPr="006D4DA7">
        <w:rPr>
          <w:b/>
          <w:bCs/>
        </w:rPr>
        <w:t>Example</w:t>
      </w:r>
      <w:r w:rsidRPr="006D4DA7">
        <w:t>:</w:t>
      </w:r>
    </w:p>
    <w:p w14:paraId="01108875" w14:textId="2EBB40FA" w:rsidR="006D4DA7" w:rsidRPr="006D4DA7" w:rsidRDefault="006D4DA7" w:rsidP="006D4DA7">
      <w:r w:rsidRPr="006D4DA7">
        <w:drawing>
          <wp:inline distT="0" distB="0" distL="0" distR="0" wp14:anchorId="009DB1AD" wp14:editId="3115DC90">
            <wp:extent cx="5943600" cy="2890520"/>
            <wp:effectExtent l="0" t="0" r="0" b="5080"/>
            <wp:docPr id="27459629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90520"/>
                    </a:xfrm>
                    <a:prstGeom prst="rect">
                      <a:avLst/>
                    </a:prstGeom>
                    <a:noFill/>
                    <a:ln>
                      <a:noFill/>
                    </a:ln>
                  </pic:spPr>
                </pic:pic>
              </a:graphicData>
            </a:graphic>
          </wp:inline>
        </w:drawing>
      </w:r>
    </w:p>
    <w:p w14:paraId="724F9DAF" w14:textId="77777777" w:rsidR="006D4DA7" w:rsidRPr="006D4DA7" w:rsidRDefault="006D4DA7" w:rsidP="006D4DA7">
      <w:r w:rsidRPr="006D4DA7">
        <w:t>In above example,</w:t>
      </w:r>
    </w:p>
    <w:p w14:paraId="736130B8" w14:textId="77777777" w:rsidR="006D4DA7" w:rsidRPr="006D4DA7" w:rsidRDefault="006D4DA7" w:rsidP="006D4DA7">
      <w:r w:rsidRPr="006D4DA7">
        <w:rPr>
          <w:b/>
          <w:bCs/>
        </w:rPr>
        <w:t>VarUsers</w:t>
      </w:r>
      <w:r w:rsidRPr="006D4DA7">
        <w:t>: This variable has an array of user values.</w:t>
      </w:r>
    </w:p>
    <w:p w14:paraId="7296E8AB" w14:textId="77777777" w:rsidR="006D4DA7" w:rsidRPr="006D4DA7" w:rsidRDefault="006D4DA7" w:rsidP="006D4DA7">
      <w:r w:rsidRPr="006D4DA7">
        <w:t>[“jamesr@crowcanyon365.com”,”joeb@crowcanyon365.com”,”John.smith@crowcanyon365.com”,”ryan.stefani@crowcanyon.com”]</w:t>
      </w:r>
    </w:p>
    <w:p w14:paraId="2268E2A2" w14:textId="77777777" w:rsidR="006D4DA7" w:rsidRPr="006D4DA7" w:rsidRDefault="006D4DA7" w:rsidP="006D4DA7">
      <w:r w:rsidRPr="006D4DA7">
        <w:rPr>
          <w:b/>
          <w:bCs/>
        </w:rPr>
        <w:t>Output</w:t>
      </w:r>
      <w:r w:rsidRPr="006D4DA7">
        <w:t>:</w:t>
      </w:r>
    </w:p>
    <w:p w14:paraId="2CCB13BB" w14:textId="77777777" w:rsidR="006D4DA7" w:rsidRPr="006D4DA7" w:rsidRDefault="006D4DA7" w:rsidP="006D4DA7">
      <w:r w:rsidRPr="006D4DA7">
        <w:t>jamesr@crowcanyon365.com;#joeb@crowcanyon365.com;#John.smith@crowcanyon365.com;#ryan.stefani@crowcanyon.com</w:t>
      </w:r>
    </w:p>
    <w:p w14:paraId="05C0AD3A" w14:textId="77777777" w:rsidR="006D4DA7" w:rsidRPr="006D4DA7" w:rsidRDefault="006D4DA7" w:rsidP="006D4DA7">
      <w:r w:rsidRPr="006D4DA7">
        <w:t>Sample use case for GetGroupMembers function: Create tasks for approvers specified in a column in a list item.</w:t>
      </w:r>
    </w:p>
    <w:p w14:paraId="4BC237B4" w14:textId="77777777" w:rsidR="006D4DA7" w:rsidRPr="006D4DA7" w:rsidRDefault="006D4DA7" w:rsidP="006D4DA7">
      <w:pPr>
        <w:numPr>
          <w:ilvl w:val="0"/>
          <w:numId w:val="69"/>
        </w:numPr>
      </w:pPr>
      <w:r w:rsidRPr="006D4DA7">
        <w:t>This action uses “Requests” and “Approval Tasks” lists.</w:t>
      </w:r>
    </w:p>
    <w:p w14:paraId="74DFBF9E" w14:textId="77777777" w:rsidR="006D4DA7" w:rsidRPr="006D4DA7" w:rsidRDefault="006D4DA7" w:rsidP="006D4DA7">
      <w:pPr>
        <w:numPr>
          <w:ilvl w:val="0"/>
          <w:numId w:val="69"/>
        </w:numPr>
      </w:pPr>
      <w:r w:rsidRPr="006D4DA7">
        <w:lastRenderedPageBreak/>
        <w:t>“Approvers” is a multi-selection enabled person or group column in “Requests” list. Select ‘Allow selection of’ option to ‘People and Groups’.</w:t>
      </w:r>
    </w:p>
    <w:p w14:paraId="46C6F853" w14:textId="77777777" w:rsidR="006D4DA7" w:rsidRPr="006D4DA7" w:rsidRDefault="006D4DA7" w:rsidP="006D4DA7">
      <w:pPr>
        <w:numPr>
          <w:ilvl w:val="0"/>
          <w:numId w:val="69"/>
        </w:numPr>
      </w:pPr>
      <w:r w:rsidRPr="006D4DA7">
        <w:t>Mention setting name that allows groups to be selected in user column.</w:t>
      </w:r>
    </w:p>
    <w:p w14:paraId="5A315F98" w14:textId="77777777" w:rsidR="006D4DA7" w:rsidRPr="006D4DA7" w:rsidRDefault="006D4DA7" w:rsidP="006D4DA7">
      <w:pPr>
        <w:numPr>
          <w:ilvl w:val="0"/>
          <w:numId w:val="69"/>
        </w:numPr>
      </w:pPr>
      <w:r w:rsidRPr="006D4DA7">
        <w:t>“Approvers” column in Request item will be filled with the required group. For each user in the specified group, we need to create a task in the “Approval Tasks” list.</w:t>
      </w:r>
    </w:p>
    <w:p w14:paraId="332D2316" w14:textId="77777777" w:rsidR="006D4DA7" w:rsidRPr="006D4DA7" w:rsidRDefault="006D4DA7" w:rsidP="006D4DA7">
      <w:pPr>
        <w:numPr>
          <w:ilvl w:val="0"/>
          <w:numId w:val="69"/>
        </w:numPr>
      </w:pPr>
      <w:r w:rsidRPr="006D4DA7">
        <w:t>“Approval Tasks” list has a lookup to “Requests” list. This way each task will be linked to the request item for which it has been created.</w:t>
      </w:r>
    </w:p>
    <w:p w14:paraId="65A7C6CD" w14:textId="77777777" w:rsidR="006D4DA7" w:rsidRPr="006D4DA7" w:rsidRDefault="006D4DA7" w:rsidP="006D4DA7">
      <w:r w:rsidRPr="006D4DA7">
        <w:rPr>
          <w:b/>
          <w:bCs/>
        </w:rPr>
        <w:t>Steps</w:t>
      </w:r>
      <w:r w:rsidRPr="006D4DA7">
        <w:t>:</w:t>
      </w:r>
    </w:p>
    <w:p w14:paraId="70828F12" w14:textId="77777777" w:rsidR="006D4DA7" w:rsidRPr="006D4DA7" w:rsidRDefault="006D4DA7" w:rsidP="006D4DA7">
      <w:pPr>
        <w:numPr>
          <w:ilvl w:val="0"/>
          <w:numId w:val="70"/>
        </w:numPr>
      </w:pPr>
      <w:r w:rsidRPr="006D4DA7">
        <w:t>This action is configured on the “Requests” list.</w:t>
      </w:r>
    </w:p>
    <w:p w14:paraId="5BB79541" w14:textId="77777777" w:rsidR="006D4DA7" w:rsidRPr="006D4DA7" w:rsidRDefault="006D4DA7" w:rsidP="006D4DA7">
      <w:pPr>
        <w:numPr>
          <w:ilvl w:val="0"/>
          <w:numId w:val="70"/>
        </w:numPr>
      </w:pPr>
      <w:r w:rsidRPr="006D4DA7">
        <w:t>Define a variable to get the members in the group specified in ‘Approvers’ column in “Requests” list item.</w:t>
      </w:r>
    </w:p>
    <w:p w14:paraId="2CE5D839" w14:textId="77777777" w:rsidR="006D4DA7" w:rsidRPr="006D4DA7" w:rsidRDefault="006D4DA7" w:rsidP="006D4DA7">
      <w:pPr>
        <w:numPr>
          <w:ilvl w:val="0"/>
          <w:numId w:val="70"/>
        </w:numPr>
      </w:pPr>
      <w:r w:rsidRPr="006D4DA7">
        <w:t>User the variable in the loop action to iterate for each user in the group.</w:t>
      </w:r>
    </w:p>
    <w:p w14:paraId="08A4D4FB" w14:textId="77777777" w:rsidR="006D4DA7" w:rsidRPr="006D4DA7" w:rsidRDefault="006D4DA7" w:rsidP="006D4DA7">
      <w:pPr>
        <w:numPr>
          <w:ilvl w:val="0"/>
          <w:numId w:val="70"/>
        </w:numPr>
      </w:pPr>
      <w:r w:rsidRPr="006D4DA7">
        <w:t>Configure a create item action in the loop body to create a task for user in the current loop iteration.</w:t>
      </w:r>
    </w:p>
    <w:p w14:paraId="368B6598" w14:textId="77777777" w:rsidR="006D4DA7" w:rsidRPr="006D4DA7" w:rsidRDefault="006D4DA7" w:rsidP="006D4DA7">
      <w:r w:rsidRPr="006D4DA7">
        <w:t>Custom Action:</w:t>
      </w:r>
    </w:p>
    <w:p w14:paraId="1CC54BD7" w14:textId="4130A146" w:rsidR="006D4DA7" w:rsidRPr="006D4DA7" w:rsidRDefault="006D4DA7" w:rsidP="006D4DA7">
      <w:r w:rsidRPr="006D4DA7">
        <w:drawing>
          <wp:inline distT="0" distB="0" distL="0" distR="0" wp14:anchorId="3CB5EFB9" wp14:editId="2060EB53">
            <wp:extent cx="5943600" cy="2150110"/>
            <wp:effectExtent l="0" t="0" r="0" b="2540"/>
            <wp:docPr id="160295644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50110"/>
                    </a:xfrm>
                    <a:prstGeom prst="rect">
                      <a:avLst/>
                    </a:prstGeom>
                    <a:noFill/>
                    <a:ln>
                      <a:noFill/>
                    </a:ln>
                  </pic:spPr>
                </pic:pic>
              </a:graphicData>
            </a:graphic>
          </wp:inline>
        </w:drawing>
      </w:r>
    </w:p>
    <w:p w14:paraId="57FB45DB" w14:textId="77777777" w:rsidR="006D4DA7" w:rsidRPr="006D4DA7" w:rsidRDefault="006D4DA7" w:rsidP="006D4DA7">
      <w:r w:rsidRPr="006D4DA7">
        <w:rPr>
          <w:b/>
          <w:bCs/>
        </w:rPr>
        <w:t>Define Variable:</w:t>
      </w:r>
    </w:p>
    <w:p w14:paraId="5DB3B8BA" w14:textId="370222A1" w:rsidR="006D4DA7" w:rsidRPr="006D4DA7" w:rsidRDefault="006D4DA7" w:rsidP="006D4DA7">
      <w:r w:rsidRPr="006D4DA7">
        <w:drawing>
          <wp:inline distT="0" distB="0" distL="0" distR="0" wp14:anchorId="2ABA56B0" wp14:editId="4257A282">
            <wp:extent cx="5943600" cy="1858645"/>
            <wp:effectExtent l="0" t="0" r="0" b="8255"/>
            <wp:docPr id="124025820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58645"/>
                    </a:xfrm>
                    <a:prstGeom prst="rect">
                      <a:avLst/>
                    </a:prstGeom>
                    <a:noFill/>
                    <a:ln>
                      <a:noFill/>
                    </a:ln>
                  </pic:spPr>
                </pic:pic>
              </a:graphicData>
            </a:graphic>
          </wp:inline>
        </w:drawing>
      </w:r>
      <w:r w:rsidRPr="006D4DA7">
        <w:lastRenderedPageBreak/>
        <w:drawing>
          <wp:inline distT="0" distB="0" distL="0" distR="0" wp14:anchorId="499C7202" wp14:editId="18A409F1">
            <wp:extent cx="5943600" cy="3799840"/>
            <wp:effectExtent l="0" t="0" r="0" b="0"/>
            <wp:docPr id="109016260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99840"/>
                    </a:xfrm>
                    <a:prstGeom prst="rect">
                      <a:avLst/>
                    </a:prstGeom>
                    <a:noFill/>
                    <a:ln>
                      <a:noFill/>
                    </a:ln>
                  </pic:spPr>
                </pic:pic>
              </a:graphicData>
            </a:graphic>
          </wp:inline>
        </w:drawing>
      </w:r>
    </w:p>
    <w:p w14:paraId="52C28D10" w14:textId="77777777" w:rsidR="006D4DA7" w:rsidRPr="006D4DA7" w:rsidRDefault="006D4DA7" w:rsidP="006D4DA7">
      <w:r w:rsidRPr="006D4DA7">
        <w:t>Action 1: Run loop for all approvers</w:t>
      </w:r>
    </w:p>
    <w:p w14:paraId="0CAA8252" w14:textId="77777777" w:rsidR="006D4DA7" w:rsidRPr="006D4DA7" w:rsidRDefault="006D4DA7" w:rsidP="006D4DA7">
      <w:r w:rsidRPr="006D4DA7">
        <w:t>Configure loop action for variable ‘varApprovers’ defined above.</w:t>
      </w:r>
    </w:p>
    <w:p w14:paraId="04563FA9" w14:textId="2F28DC91" w:rsidR="006D4DA7" w:rsidRPr="006D4DA7" w:rsidRDefault="006D4DA7" w:rsidP="006D4DA7">
      <w:r w:rsidRPr="006D4DA7">
        <w:drawing>
          <wp:inline distT="0" distB="0" distL="0" distR="0" wp14:anchorId="11CE88ED" wp14:editId="2939F2EB">
            <wp:extent cx="5943600" cy="3439795"/>
            <wp:effectExtent l="0" t="0" r="0" b="8255"/>
            <wp:docPr id="188436228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39795"/>
                    </a:xfrm>
                    <a:prstGeom prst="rect">
                      <a:avLst/>
                    </a:prstGeom>
                    <a:noFill/>
                    <a:ln>
                      <a:noFill/>
                    </a:ln>
                  </pic:spPr>
                </pic:pic>
              </a:graphicData>
            </a:graphic>
          </wp:inline>
        </w:drawing>
      </w:r>
    </w:p>
    <w:p w14:paraId="7BD4EEE3" w14:textId="77777777" w:rsidR="006D4DA7" w:rsidRPr="006D4DA7" w:rsidRDefault="006D4DA7" w:rsidP="006D4DA7">
      <w:r w:rsidRPr="006D4DA7">
        <w:t>Action 2: Create tasks for all approvers</w:t>
      </w:r>
    </w:p>
    <w:p w14:paraId="32DD7905" w14:textId="77777777" w:rsidR="006D4DA7" w:rsidRPr="006D4DA7" w:rsidRDefault="006D4DA7" w:rsidP="006D4DA7">
      <w:r w:rsidRPr="006D4DA7">
        <w:t>Configure create item action to create task for each user.</w:t>
      </w:r>
    </w:p>
    <w:p w14:paraId="757886B6" w14:textId="6DF6C243" w:rsidR="006D4DA7" w:rsidRPr="006D4DA7" w:rsidRDefault="006D4DA7" w:rsidP="006D4DA7">
      <w:r w:rsidRPr="006D4DA7">
        <w:lastRenderedPageBreak/>
        <w:drawing>
          <wp:inline distT="0" distB="0" distL="0" distR="0" wp14:anchorId="3B67A98A" wp14:editId="2469127B">
            <wp:extent cx="5943600" cy="5551805"/>
            <wp:effectExtent l="0" t="0" r="0" b="0"/>
            <wp:docPr id="117557327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551805"/>
                    </a:xfrm>
                    <a:prstGeom prst="rect">
                      <a:avLst/>
                    </a:prstGeom>
                    <a:noFill/>
                    <a:ln>
                      <a:noFill/>
                    </a:ln>
                  </pic:spPr>
                </pic:pic>
              </a:graphicData>
            </a:graphic>
          </wp:inline>
        </w:drawing>
      </w:r>
    </w:p>
    <w:p w14:paraId="2BD4E26A" w14:textId="77777777" w:rsidR="006D4DA7" w:rsidRPr="006D4DA7" w:rsidRDefault="006D4DA7" w:rsidP="006D4DA7">
      <w:r w:rsidRPr="006D4DA7">
        <w:t>Column mapping for Assigned To:</w:t>
      </w:r>
    </w:p>
    <w:p w14:paraId="20FEBE5F" w14:textId="5D338C34" w:rsidR="006D4DA7" w:rsidRPr="006D4DA7" w:rsidRDefault="006D4DA7" w:rsidP="006D4DA7">
      <w:r w:rsidRPr="006D4DA7">
        <w:lastRenderedPageBreak/>
        <w:drawing>
          <wp:inline distT="0" distB="0" distL="0" distR="0" wp14:anchorId="12DFEAE0" wp14:editId="1063BC18">
            <wp:extent cx="5943600" cy="3243580"/>
            <wp:effectExtent l="0" t="0" r="0" b="0"/>
            <wp:docPr id="116715258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43580"/>
                    </a:xfrm>
                    <a:prstGeom prst="rect">
                      <a:avLst/>
                    </a:prstGeom>
                    <a:noFill/>
                    <a:ln>
                      <a:noFill/>
                    </a:ln>
                  </pic:spPr>
                </pic:pic>
              </a:graphicData>
            </a:graphic>
          </wp:inline>
        </w:drawing>
      </w:r>
    </w:p>
    <w:p w14:paraId="67DA0F63" w14:textId="77777777" w:rsidR="006D4DA7" w:rsidRPr="006D4DA7" w:rsidRDefault="006D4DA7" w:rsidP="006D4DA7">
      <w:r w:rsidRPr="006D4DA7">
        <w:t>Action 3: Update worklog in Request</w:t>
      </w:r>
    </w:p>
    <w:p w14:paraId="338D30BE" w14:textId="77777777" w:rsidR="006D4DA7" w:rsidRPr="006D4DA7" w:rsidRDefault="006D4DA7" w:rsidP="006D4DA7">
      <w:r w:rsidRPr="006D4DA7">
        <w:t>Configure update item action to update the worklog in request.</w:t>
      </w:r>
    </w:p>
    <w:p w14:paraId="4A93B274" w14:textId="19493D9B" w:rsidR="006D4DA7" w:rsidRPr="006D4DA7" w:rsidRDefault="006D4DA7" w:rsidP="006D4DA7">
      <w:r w:rsidRPr="006D4DA7">
        <w:drawing>
          <wp:inline distT="0" distB="0" distL="0" distR="0" wp14:anchorId="334261C0" wp14:editId="7C02FA4C">
            <wp:extent cx="5943600" cy="3180715"/>
            <wp:effectExtent l="0" t="0" r="0" b="635"/>
            <wp:docPr id="199303498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80715"/>
                    </a:xfrm>
                    <a:prstGeom prst="rect">
                      <a:avLst/>
                    </a:prstGeom>
                    <a:noFill/>
                    <a:ln>
                      <a:noFill/>
                    </a:ln>
                  </pic:spPr>
                </pic:pic>
              </a:graphicData>
            </a:graphic>
          </wp:inline>
        </w:drawing>
      </w:r>
    </w:p>
    <w:p w14:paraId="1F31E648" w14:textId="77777777" w:rsidR="006D4DA7" w:rsidRPr="006D4DA7" w:rsidRDefault="006D4DA7" w:rsidP="006D4DA7">
      <w:r w:rsidRPr="006D4DA7">
        <w:rPr>
          <w:b/>
          <w:bCs/>
        </w:rPr>
        <w:t>Column mapping:</w:t>
      </w:r>
    </w:p>
    <w:p w14:paraId="585C1F56" w14:textId="6A9AF1CD" w:rsidR="006D4DA7" w:rsidRPr="006D4DA7" w:rsidRDefault="006D4DA7" w:rsidP="006D4DA7">
      <w:r w:rsidRPr="006D4DA7">
        <w:lastRenderedPageBreak/>
        <w:drawing>
          <wp:inline distT="0" distB="0" distL="0" distR="0" wp14:anchorId="14ACDC71" wp14:editId="13096601">
            <wp:extent cx="5943600" cy="3515360"/>
            <wp:effectExtent l="0" t="0" r="0" b="8890"/>
            <wp:docPr id="14463487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15360"/>
                    </a:xfrm>
                    <a:prstGeom prst="rect">
                      <a:avLst/>
                    </a:prstGeom>
                    <a:noFill/>
                    <a:ln>
                      <a:noFill/>
                    </a:ln>
                  </pic:spPr>
                </pic:pic>
              </a:graphicData>
            </a:graphic>
          </wp:inline>
        </w:drawing>
      </w:r>
    </w:p>
    <w:p w14:paraId="612B1582" w14:textId="77777777" w:rsidR="006D4DA7" w:rsidRPr="006D4DA7" w:rsidRDefault="006D4DA7" w:rsidP="006D4DA7">
      <w:r w:rsidRPr="006D4DA7">
        <w:rPr>
          <w:b/>
          <w:bCs/>
        </w:rPr>
        <w:t>Sample output:</w:t>
      </w:r>
    </w:p>
    <w:p w14:paraId="4CE51250" w14:textId="77777777" w:rsidR="006D4DA7" w:rsidRPr="006D4DA7" w:rsidRDefault="006D4DA7" w:rsidP="006D4DA7">
      <w:r w:rsidRPr="006D4DA7">
        <w:t>In below request item, “Crow Canyon Managers” group is selected in the ‘Approvers’ column.</w:t>
      </w:r>
    </w:p>
    <w:p w14:paraId="0AFC6B18" w14:textId="77777777" w:rsidR="006D4DA7" w:rsidRPr="006D4DA7" w:rsidRDefault="006D4DA7" w:rsidP="006D4DA7">
      <w:r w:rsidRPr="006D4DA7">
        <w:t>Below users are the members of “Crow Canyon Managers” group:</w:t>
      </w:r>
    </w:p>
    <w:p w14:paraId="10A53E01" w14:textId="77777777" w:rsidR="006D4DA7" w:rsidRPr="006D4DA7" w:rsidRDefault="006D4DA7" w:rsidP="006D4DA7">
      <w:pPr>
        <w:numPr>
          <w:ilvl w:val="0"/>
          <w:numId w:val="71"/>
        </w:numPr>
      </w:pPr>
      <w:r w:rsidRPr="006D4DA7">
        <w:t>James Restivo</w:t>
      </w:r>
    </w:p>
    <w:p w14:paraId="2E486E60" w14:textId="77777777" w:rsidR="006D4DA7" w:rsidRPr="006D4DA7" w:rsidRDefault="006D4DA7" w:rsidP="006D4DA7">
      <w:pPr>
        <w:numPr>
          <w:ilvl w:val="0"/>
          <w:numId w:val="71"/>
        </w:numPr>
      </w:pPr>
      <w:r w:rsidRPr="006D4DA7">
        <w:t>Joe Bloggs</w:t>
      </w:r>
    </w:p>
    <w:p w14:paraId="2BBF33B1" w14:textId="77777777" w:rsidR="006D4DA7" w:rsidRPr="006D4DA7" w:rsidRDefault="006D4DA7" w:rsidP="006D4DA7">
      <w:pPr>
        <w:numPr>
          <w:ilvl w:val="0"/>
          <w:numId w:val="71"/>
        </w:numPr>
      </w:pPr>
      <w:r w:rsidRPr="006D4DA7">
        <w:t>John Smith</w:t>
      </w:r>
    </w:p>
    <w:p w14:paraId="612EC678" w14:textId="77777777" w:rsidR="006D4DA7" w:rsidRPr="006D4DA7" w:rsidRDefault="006D4DA7" w:rsidP="006D4DA7">
      <w:pPr>
        <w:numPr>
          <w:ilvl w:val="0"/>
          <w:numId w:val="71"/>
        </w:numPr>
      </w:pPr>
      <w:r w:rsidRPr="006D4DA7">
        <w:t>Ryan Stefani</w:t>
      </w:r>
    </w:p>
    <w:p w14:paraId="789DE648" w14:textId="77777777" w:rsidR="006D4DA7" w:rsidRDefault="006D4DA7"/>
    <w:sectPr w:rsidR="006D4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56E26"/>
    <w:multiLevelType w:val="multilevel"/>
    <w:tmpl w:val="E7D8F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04B56"/>
    <w:multiLevelType w:val="multilevel"/>
    <w:tmpl w:val="B110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93C86"/>
    <w:multiLevelType w:val="multilevel"/>
    <w:tmpl w:val="E7CC28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D200B7F"/>
    <w:multiLevelType w:val="multilevel"/>
    <w:tmpl w:val="05723D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C7B2015"/>
    <w:multiLevelType w:val="multilevel"/>
    <w:tmpl w:val="24C4EC0C"/>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pStyle w:val="LL3"/>
      <w:lvlText w:val=""/>
      <w:lvlJc w:val="left"/>
      <w:pPr>
        <w:ind w:left="1080" w:firstLine="0"/>
      </w:pPr>
      <w:rPr>
        <w:rFonts w:hint="default"/>
      </w:rPr>
    </w:lvl>
    <w:lvl w:ilvl="3">
      <w:start w:val="1"/>
      <w:numFmt w:val="bullet"/>
      <w:lvlText w:val=""/>
      <w:lvlJc w:val="left"/>
      <w:pPr>
        <w:ind w:left="1152" w:hanging="72"/>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5" w15:restartNumberingAfterBreak="0">
    <w:nsid w:val="32F643E4"/>
    <w:multiLevelType w:val="multilevel"/>
    <w:tmpl w:val="7C0C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BB7388"/>
    <w:multiLevelType w:val="multilevel"/>
    <w:tmpl w:val="0F4AC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D1320B"/>
    <w:multiLevelType w:val="multilevel"/>
    <w:tmpl w:val="6E8A238C"/>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lvlText w:val=""/>
      <w:lvlJc w:val="left"/>
      <w:pPr>
        <w:ind w:left="720" w:firstLine="0"/>
      </w:pPr>
      <w:rPr>
        <w:rFonts w:hint="default"/>
      </w:rPr>
    </w:lvl>
    <w:lvl w:ilvl="3">
      <w:start w:val="1"/>
      <w:numFmt w:val="bullet"/>
      <w:lvlText w:val=""/>
      <w:lvlJc w:val="left"/>
      <w:pPr>
        <w:ind w:left="1152" w:hanging="72"/>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8" w15:restartNumberingAfterBreak="0">
    <w:nsid w:val="40791993"/>
    <w:multiLevelType w:val="multilevel"/>
    <w:tmpl w:val="87BEF060"/>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lvlText w:val=""/>
      <w:lvlJc w:val="left"/>
      <w:pPr>
        <w:ind w:left="720" w:firstLine="0"/>
      </w:pPr>
      <w:rPr>
        <w:rFonts w:hint="default"/>
      </w:rPr>
    </w:lvl>
    <w:lvl w:ilvl="3">
      <w:start w:val="1"/>
      <w:numFmt w:val="bullet"/>
      <w:lvlText w:val=""/>
      <w:lvlJc w:val="left"/>
      <w:pPr>
        <w:ind w:left="1152" w:hanging="72"/>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9" w15:restartNumberingAfterBreak="0">
    <w:nsid w:val="433E76BE"/>
    <w:multiLevelType w:val="multilevel"/>
    <w:tmpl w:val="6544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E34CDB"/>
    <w:multiLevelType w:val="multilevel"/>
    <w:tmpl w:val="5FE2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49764D"/>
    <w:multiLevelType w:val="multilevel"/>
    <w:tmpl w:val="96C6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8235B5"/>
    <w:multiLevelType w:val="multilevel"/>
    <w:tmpl w:val="41304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E817F10"/>
    <w:multiLevelType w:val="multilevel"/>
    <w:tmpl w:val="1714B6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519C2077"/>
    <w:multiLevelType w:val="multilevel"/>
    <w:tmpl w:val="7BBAF3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21C3438"/>
    <w:multiLevelType w:val="multilevel"/>
    <w:tmpl w:val="EE606AF2"/>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pStyle w:val="ListLevel3"/>
      <w:lvlText w:val=""/>
      <w:lvlJc w:val="left"/>
      <w:pPr>
        <w:ind w:left="720" w:firstLine="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6" w15:restartNumberingAfterBreak="0">
    <w:nsid w:val="56DD2736"/>
    <w:multiLevelType w:val="multilevel"/>
    <w:tmpl w:val="8C9823F8"/>
    <w:styleLink w:val="MyList2"/>
    <w:lvl w:ilvl="0">
      <w:start w:val="1"/>
      <w:numFmt w:val="bullet"/>
      <w:lvlText w:val=""/>
      <w:lvlJc w:val="left"/>
      <w:pPr>
        <w:ind w:left="720" w:hanging="360"/>
      </w:pPr>
      <w:rPr>
        <w:rFonts w:ascii="Symbol" w:hAnsi="Symbol" w:hint="default"/>
        <w:b/>
        <w:i w:val="0"/>
        <w:sz w:val="24"/>
      </w:rPr>
    </w:lvl>
    <w:lvl w:ilvl="1">
      <w:start w:val="1"/>
      <w:numFmt w:val="bullet"/>
      <w:lvlText w:val=""/>
      <w:lvlJc w:val="left"/>
      <w:pPr>
        <w:ind w:left="1440" w:hanging="360"/>
      </w:pPr>
      <w:rPr>
        <w:rFonts w:ascii="Wingdings" w:hAnsi="Wingdings"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5CE618F"/>
    <w:multiLevelType w:val="multilevel"/>
    <w:tmpl w:val="0409001D"/>
    <w:styleLink w:val="testliststyle"/>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none"/>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5E671A4"/>
    <w:multiLevelType w:val="multilevel"/>
    <w:tmpl w:val="9A74F5F4"/>
    <w:lvl w:ilvl="0">
      <w:start w:val="1"/>
      <w:numFmt w:val="bullet"/>
      <w:pStyle w:val="ListLevel1"/>
      <w:lvlText w:val=""/>
      <w:lvlJc w:val="left"/>
      <w:pPr>
        <w:ind w:left="360" w:hanging="360"/>
      </w:pPr>
      <w:rPr>
        <w:rFonts w:ascii="Symbol" w:hAnsi="Symbol" w:hint="default"/>
        <w:b/>
        <w:i w:val="0"/>
        <w:sz w:val="24"/>
      </w:rPr>
    </w:lvl>
    <w:lvl w:ilvl="1">
      <w:start w:val="1"/>
      <w:numFmt w:val="bullet"/>
      <w:pStyle w:val="ListLevel2"/>
      <w:lvlText w:val=""/>
      <w:lvlJc w:val="left"/>
      <w:pPr>
        <w:ind w:left="720" w:hanging="360"/>
      </w:pPr>
      <w:rPr>
        <w:rFonts w:ascii="Wingdings" w:hAnsi="Wingdings" w:hint="default"/>
      </w:rPr>
    </w:lvl>
    <w:lvl w:ilvl="2">
      <w:start w:val="1"/>
      <w:numFmt w:val="none"/>
      <w:suff w:val="nothing"/>
      <w:lvlText w:val=""/>
      <w:lvlJc w:val="left"/>
      <w:pPr>
        <w:ind w:left="936" w:firstLine="0"/>
      </w:pPr>
      <w:rPr>
        <w:rFonts w:hint="default"/>
      </w:rPr>
    </w:lvl>
    <w:lvl w:ilvl="3">
      <w:start w:val="1"/>
      <w:numFmt w:val="bullet"/>
      <w:lvlText w:val=""/>
      <w:lvlJc w:val="left"/>
      <w:pPr>
        <w:ind w:left="1152" w:hanging="72"/>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pStyle w:val="ListBullet6"/>
      <w:lvlText w:val=""/>
      <w:lvlJc w:val="left"/>
      <w:pPr>
        <w:ind w:left="2160" w:hanging="360"/>
      </w:pPr>
      <w:rPr>
        <w:rFonts w:ascii="Wingdings" w:hAnsi="Wingdings" w:hint="default"/>
      </w:rPr>
    </w:lvl>
    <w:lvl w:ilvl="6">
      <w:start w:val="1"/>
      <w:numFmt w:val="bullet"/>
      <w:pStyle w:val="ListBullet7"/>
      <w:lvlText w:val=""/>
      <w:lvlJc w:val="left"/>
      <w:pPr>
        <w:ind w:left="2520" w:hanging="360"/>
      </w:pPr>
      <w:rPr>
        <w:rFonts w:ascii="Symbol" w:hAnsi="Symbol" w:hint="default"/>
      </w:rPr>
    </w:lvl>
    <w:lvl w:ilvl="7">
      <w:start w:val="1"/>
      <w:numFmt w:val="bullet"/>
      <w:pStyle w:val="ListBullet8"/>
      <w:lvlText w:val="o"/>
      <w:lvlJc w:val="left"/>
      <w:pPr>
        <w:ind w:left="2880" w:hanging="360"/>
      </w:pPr>
      <w:rPr>
        <w:rFonts w:ascii="Courier New" w:hAnsi="Courier New" w:hint="default"/>
      </w:rPr>
    </w:lvl>
    <w:lvl w:ilvl="8">
      <w:start w:val="1"/>
      <w:numFmt w:val="bullet"/>
      <w:pStyle w:val="ListBullet9"/>
      <w:lvlText w:val=""/>
      <w:lvlJc w:val="left"/>
      <w:pPr>
        <w:ind w:left="3240" w:hanging="360"/>
      </w:pPr>
      <w:rPr>
        <w:rFonts w:ascii="Wingdings" w:hAnsi="Wingdings" w:hint="default"/>
      </w:rPr>
    </w:lvl>
  </w:abstractNum>
  <w:abstractNum w:abstractNumId="19" w15:restartNumberingAfterBreak="0">
    <w:nsid w:val="726F53D3"/>
    <w:multiLevelType w:val="multilevel"/>
    <w:tmpl w:val="905CA574"/>
    <w:lvl w:ilvl="0">
      <w:start w:val="1"/>
      <w:numFmt w:val="bullet"/>
      <w:lvlText w:val=""/>
      <w:lvlJc w:val="left"/>
      <w:pPr>
        <w:ind w:left="360" w:hanging="360"/>
      </w:pPr>
      <w:rPr>
        <w:rFonts w:ascii="Symbol" w:hAnsi="Symbol" w:hint="default"/>
        <w:b/>
        <w:i w:val="0"/>
        <w:sz w:val="24"/>
      </w:rPr>
    </w:lvl>
    <w:lvl w:ilvl="1">
      <w:start w:val="1"/>
      <w:numFmt w:val="bullet"/>
      <w:suff w:val="space"/>
      <w:lvlText w:val=""/>
      <w:lvlJc w:val="left"/>
      <w:pPr>
        <w:ind w:left="720" w:hanging="360"/>
      </w:pPr>
      <w:rPr>
        <w:rFonts w:ascii="Wingdings 3" w:hAnsi="Wingdings 3" w:hint="default"/>
      </w:rPr>
    </w:lvl>
    <w:lvl w:ilvl="2">
      <w:start w:val="1"/>
      <w:numFmt w:val="none"/>
      <w:suff w:val="nothing"/>
      <w:lvlText w:val=""/>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abstractNum w:abstractNumId="20" w15:restartNumberingAfterBreak="0">
    <w:nsid w:val="74110C3A"/>
    <w:multiLevelType w:val="multilevel"/>
    <w:tmpl w:val="55EC8F60"/>
    <w:styleLink w:val="MyList"/>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lvlText w:val=""/>
      <w:lvlJc w:val="left"/>
      <w:pPr>
        <w:ind w:left="720" w:firstLine="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697853409">
    <w:abstractNumId w:val="16"/>
  </w:num>
  <w:num w:numId="2" w16cid:durableId="815492866">
    <w:abstractNumId w:val="15"/>
  </w:num>
  <w:num w:numId="3" w16cid:durableId="525873858">
    <w:abstractNumId w:val="15"/>
  </w:num>
  <w:num w:numId="4" w16cid:durableId="1810782850">
    <w:abstractNumId w:val="15"/>
  </w:num>
  <w:num w:numId="5" w16cid:durableId="1345788759">
    <w:abstractNumId w:val="19"/>
  </w:num>
  <w:num w:numId="6" w16cid:durableId="465703768">
    <w:abstractNumId w:val="19"/>
  </w:num>
  <w:num w:numId="7" w16cid:durableId="160004185">
    <w:abstractNumId w:val="15"/>
  </w:num>
  <w:num w:numId="8" w16cid:durableId="1654408601">
    <w:abstractNumId w:val="13"/>
  </w:num>
  <w:num w:numId="9" w16cid:durableId="13528061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87201860">
    <w:abstractNumId w:val="15"/>
  </w:num>
  <w:num w:numId="11" w16cid:durableId="1798715005">
    <w:abstractNumId w:val="15"/>
  </w:num>
  <w:num w:numId="12" w16cid:durableId="1357999615">
    <w:abstractNumId w:val="15"/>
  </w:num>
  <w:num w:numId="13" w16cid:durableId="496657309">
    <w:abstractNumId w:val="15"/>
  </w:num>
  <w:num w:numId="14" w16cid:durableId="995573552">
    <w:abstractNumId w:val="15"/>
  </w:num>
  <w:num w:numId="15" w16cid:durableId="899024978">
    <w:abstractNumId w:val="15"/>
  </w:num>
  <w:num w:numId="16" w16cid:durableId="754203290">
    <w:abstractNumId w:val="15"/>
  </w:num>
  <w:num w:numId="17" w16cid:durableId="1667325033">
    <w:abstractNumId w:val="12"/>
  </w:num>
  <w:num w:numId="18" w16cid:durableId="569001041">
    <w:abstractNumId w:val="8"/>
  </w:num>
  <w:num w:numId="19" w16cid:durableId="880433246">
    <w:abstractNumId w:val="15"/>
  </w:num>
  <w:num w:numId="20" w16cid:durableId="1448158700">
    <w:abstractNumId w:val="15"/>
  </w:num>
  <w:num w:numId="21" w16cid:durableId="2036690258">
    <w:abstractNumId w:val="15"/>
  </w:num>
  <w:num w:numId="22" w16cid:durableId="609317138">
    <w:abstractNumId w:val="15"/>
  </w:num>
  <w:num w:numId="23" w16cid:durableId="683673279">
    <w:abstractNumId w:val="3"/>
  </w:num>
  <w:num w:numId="24" w16cid:durableId="1407073980">
    <w:abstractNumId w:val="15"/>
  </w:num>
  <w:num w:numId="25" w16cid:durableId="727457281">
    <w:abstractNumId w:val="14"/>
  </w:num>
  <w:num w:numId="26" w16cid:durableId="1487697758">
    <w:abstractNumId w:val="20"/>
  </w:num>
  <w:num w:numId="27" w16cid:durableId="1339040652">
    <w:abstractNumId w:val="7"/>
    <w:lvlOverride w:ilvl="0">
      <w:lvl w:ilvl="0">
        <w:start w:val="1"/>
        <w:numFmt w:val="bullet"/>
        <w:lvlText w:val=""/>
        <w:lvlJc w:val="left"/>
        <w:pPr>
          <w:ind w:left="360" w:hanging="360"/>
        </w:pPr>
        <w:rPr>
          <w:rFonts w:ascii="Symbol" w:hAnsi="Symbol" w:hint="default"/>
          <w:b/>
          <w:i w:val="0"/>
          <w:sz w:val="24"/>
        </w:rPr>
      </w:lvl>
    </w:lvlOverride>
    <w:lvlOverride w:ilvl="1">
      <w:lvl w:ilvl="1">
        <w:start w:val="1"/>
        <w:numFmt w:val="bullet"/>
        <w:lvlText w:val=""/>
        <w:lvlJc w:val="left"/>
        <w:pPr>
          <w:ind w:left="720" w:hanging="360"/>
        </w:pPr>
        <w:rPr>
          <w:rFonts w:ascii="Wingdings" w:hAnsi="Wingdings" w:hint="default"/>
        </w:rPr>
      </w:lvl>
    </w:lvlOverride>
    <w:lvlOverride w:ilvl="2">
      <w:lvl w:ilvl="2">
        <w:start w:val="1"/>
        <w:numFmt w:val="none"/>
        <w:lvlText w:val=""/>
        <w:lvlJc w:val="left"/>
        <w:pPr>
          <w:ind w:left="1080" w:firstLine="0"/>
        </w:pPr>
        <w:rPr>
          <w:rFonts w:hint="default"/>
        </w:rPr>
      </w:lvl>
    </w:lvlOverride>
    <w:lvlOverride w:ilvl="3">
      <w:lvl w:ilvl="3">
        <w:start w:val="1"/>
        <w:numFmt w:val="bullet"/>
        <w:lvlText w:val=""/>
        <w:lvlJc w:val="left"/>
        <w:pPr>
          <w:ind w:left="1152" w:hanging="72"/>
        </w:pPr>
        <w:rPr>
          <w:rFonts w:ascii="Symbol" w:hAnsi="Symbol" w:hint="default"/>
        </w:rPr>
      </w:lvl>
    </w:lvlOverride>
    <w:lvlOverride w:ilvl="4">
      <w:lvl w:ilvl="4">
        <w:start w:val="1"/>
        <w:numFmt w:val="bullet"/>
        <w:lvlText w:val="o"/>
        <w:lvlJc w:val="left"/>
        <w:pPr>
          <w:ind w:left="1800" w:hanging="360"/>
        </w:pPr>
        <w:rPr>
          <w:rFonts w:ascii="Courier New" w:hAnsi="Courier New"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Symbol" w:hAnsi="Symbol" w:hint="default"/>
        </w:rPr>
      </w:lvl>
    </w:lvlOverride>
    <w:lvlOverride w:ilvl="7">
      <w:lvl w:ilvl="7">
        <w:start w:val="1"/>
        <w:numFmt w:val="bullet"/>
        <w:lvlText w:val="o"/>
        <w:lvlJc w:val="left"/>
        <w:pPr>
          <w:ind w:left="2880" w:hanging="360"/>
        </w:pPr>
        <w:rPr>
          <w:rFonts w:ascii="Courier New" w:hAnsi="Courier New" w:hint="default"/>
        </w:rPr>
      </w:lvl>
    </w:lvlOverride>
    <w:lvlOverride w:ilvl="8">
      <w:lvl w:ilvl="8">
        <w:start w:val="1"/>
        <w:numFmt w:val="bullet"/>
        <w:lvlText w:val=""/>
        <w:lvlJc w:val="left"/>
        <w:pPr>
          <w:ind w:left="3240" w:hanging="360"/>
        </w:pPr>
        <w:rPr>
          <w:rFonts w:ascii="Wingdings" w:hAnsi="Wingdings" w:hint="default"/>
        </w:rPr>
      </w:lvl>
    </w:lvlOverride>
  </w:num>
  <w:num w:numId="28" w16cid:durableId="94254434">
    <w:abstractNumId w:val="4"/>
  </w:num>
  <w:num w:numId="29" w16cid:durableId="993949358">
    <w:abstractNumId w:val="4"/>
  </w:num>
  <w:num w:numId="30" w16cid:durableId="33042119">
    <w:abstractNumId w:val="4"/>
  </w:num>
  <w:num w:numId="31" w16cid:durableId="1836259465">
    <w:abstractNumId w:val="4"/>
  </w:num>
  <w:num w:numId="32" w16cid:durableId="413821780">
    <w:abstractNumId w:val="4"/>
  </w:num>
  <w:num w:numId="33" w16cid:durableId="980188757">
    <w:abstractNumId w:val="4"/>
  </w:num>
  <w:num w:numId="34" w16cid:durableId="543642776">
    <w:abstractNumId w:val="4"/>
  </w:num>
  <w:num w:numId="35" w16cid:durableId="835190914">
    <w:abstractNumId w:val="4"/>
  </w:num>
  <w:num w:numId="36" w16cid:durableId="857157281">
    <w:abstractNumId w:val="4"/>
  </w:num>
  <w:num w:numId="37" w16cid:durableId="1088116711">
    <w:abstractNumId w:val="4"/>
  </w:num>
  <w:num w:numId="38" w16cid:durableId="880360951">
    <w:abstractNumId w:val="4"/>
  </w:num>
  <w:num w:numId="39" w16cid:durableId="1516572678">
    <w:abstractNumId w:val="2"/>
  </w:num>
  <w:num w:numId="40" w16cid:durableId="824586343">
    <w:abstractNumId w:val="4"/>
  </w:num>
  <w:num w:numId="41" w16cid:durableId="529417545">
    <w:abstractNumId w:val="18"/>
  </w:num>
  <w:num w:numId="42" w16cid:durableId="153029038">
    <w:abstractNumId w:val="18"/>
  </w:num>
  <w:num w:numId="43" w16cid:durableId="1019425952">
    <w:abstractNumId w:val="18"/>
  </w:num>
  <w:num w:numId="44" w16cid:durableId="839583279">
    <w:abstractNumId w:val="18"/>
  </w:num>
  <w:num w:numId="45" w16cid:durableId="1011876481">
    <w:abstractNumId w:val="18"/>
  </w:num>
  <w:num w:numId="46" w16cid:durableId="494340525">
    <w:abstractNumId w:val="18"/>
  </w:num>
  <w:num w:numId="47" w16cid:durableId="411243081">
    <w:abstractNumId w:val="18"/>
  </w:num>
  <w:num w:numId="48" w16cid:durableId="258023729">
    <w:abstractNumId w:val="18"/>
  </w:num>
  <w:num w:numId="49" w16cid:durableId="1951820248">
    <w:abstractNumId w:val="18"/>
  </w:num>
  <w:num w:numId="50" w16cid:durableId="651829498">
    <w:abstractNumId w:val="18"/>
  </w:num>
  <w:num w:numId="51" w16cid:durableId="1836217215">
    <w:abstractNumId w:val="18"/>
  </w:num>
  <w:num w:numId="52" w16cid:durableId="406391141">
    <w:abstractNumId w:val="18"/>
  </w:num>
  <w:num w:numId="53" w16cid:durableId="207110810">
    <w:abstractNumId w:val="18"/>
  </w:num>
  <w:num w:numId="54" w16cid:durableId="1637029250">
    <w:abstractNumId w:val="18"/>
  </w:num>
  <w:num w:numId="55" w16cid:durableId="244072256">
    <w:abstractNumId w:val="16"/>
  </w:num>
  <w:num w:numId="56" w16cid:durableId="1926379879">
    <w:abstractNumId w:val="17"/>
  </w:num>
  <w:num w:numId="57" w16cid:durableId="2104062153">
    <w:abstractNumId w:val="18"/>
  </w:num>
  <w:num w:numId="58" w16cid:durableId="1502696723">
    <w:abstractNumId w:val="18"/>
  </w:num>
  <w:num w:numId="59" w16cid:durableId="1398475312">
    <w:abstractNumId w:val="15"/>
  </w:num>
  <w:num w:numId="60" w16cid:durableId="611665059">
    <w:abstractNumId w:val="18"/>
  </w:num>
  <w:num w:numId="61" w16cid:durableId="1330478760">
    <w:abstractNumId w:val="18"/>
  </w:num>
  <w:num w:numId="62" w16cid:durableId="1462963849">
    <w:abstractNumId w:val="18"/>
  </w:num>
  <w:num w:numId="63" w16cid:durableId="1175419519">
    <w:abstractNumId w:val="18"/>
  </w:num>
  <w:num w:numId="64" w16cid:durableId="681127622">
    <w:abstractNumId w:val="4"/>
  </w:num>
  <w:num w:numId="65" w16cid:durableId="750615788">
    <w:abstractNumId w:val="11"/>
  </w:num>
  <w:num w:numId="66" w16cid:durableId="268002658">
    <w:abstractNumId w:val="10"/>
  </w:num>
  <w:num w:numId="67" w16cid:durableId="668486230">
    <w:abstractNumId w:val="5"/>
  </w:num>
  <w:num w:numId="68" w16cid:durableId="239297280">
    <w:abstractNumId w:val="1"/>
  </w:num>
  <w:num w:numId="69" w16cid:durableId="1887136555">
    <w:abstractNumId w:val="6"/>
  </w:num>
  <w:num w:numId="70" w16cid:durableId="2045515388">
    <w:abstractNumId w:val="0"/>
  </w:num>
  <w:num w:numId="71" w16cid:durableId="12468366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557"/>
    <w:rsid w:val="00195A4F"/>
    <w:rsid w:val="002429AA"/>
    <w:rsid w:val="0026537B"/>
    <w:rsid w:val="0034397C"/>
    <w:rsid w:val="0035569B"/>
    <w:rsid w:val="00452D34"/>
    <w:rsid w:val="004B159D"/>
    <w:rsid w:val="004D7C5B"/>
    <w:rsid w:val="00612F53"/>
    <w:rsid w:val="006D4DA7"/>
    <w:rsid w:val="007F3D5F"/>
    <w:rsid w:val="00923610"/>
    <w:rsid w:val="009E3206"/>
    <w:rsid w:val="009E369A"/>
    <w:rsid w:val="00A11580"/>
    <w:rsid w:val="00A23022"/>
    <w:rsid w:val="00B25557"/>
    <w:rsid w:val="00BD0DD4"/>
    <w:rsid w:val="00CF51AA"/>
    <w:rsid w:val="00D0109C"/>
    <w:rsid w:val="00DA50A8"/>
    <w:rsid w:val="00E44FAE"/>
    <w:rsid w:val="00F02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7308D"/>
  <w15:chartTrackingRefBased/>
  <w15:docId w15:val="{4A8036E0-2363-4773-A0CE-9D9A82ACC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69B"/>
    <w:pPr>
      <w:widowControl w:val="0"/>
      <w:spacing w:after="0" w:line="240" w:lineRule="auto"/>
    </w:pPr>
    <w:rPr>
      <w:rFonts w:asciiTheme="minorHAnsi" w:hAnsiTheme="minorHAnsi"/>
      <w:kern w:val="0"/>
      <w:sz w:val="20"/>
      <w14:ligatures w14:val="none"/>
    </w:rPr>
  </w:style>
  <w:style w:type="paragraph" w:styleId="Heading1">
    <w:name w:val="heading 1"/>
    <w:basedOn w:val="Normal"/>
    <w:next w:val="Normal"/>
    <w:link w:val="Heading1Char"/>
    <w:uiPriority w:val="9"/>
    <w:qFormat/>
    <w:rsid w:val="00DA50A8"/>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5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50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50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50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50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0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0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0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ing">
    <w:name w:val="Coding"/>
    <w:basedOn w:val="Normal"/>
    <w:link w:val="CodingChar"/>
    <w:autoRedefine/>
    <w:qFormat/>
    <w:rsid w:val="00DA50A8"/>
    <w:pPr>
      <w:pBdr>
        <w:top w:val="single" w:sz="4" w:space="1" w:color="auto"/>
        <w:left w:val="single" w:sz="4" w:space="4" w:color="auto"/>
        <w:bottom w:val="single" w:sz="4" w:space="1" w:color="auto"/>
        <w:right w:val="single" w:sz="4" w:space="4" w:color="auto"/>
      </w:pBdr>
      <w:ind w:left="1800" w:hanging="360"/>
    </w:pPr>
    <w:rPr>
      <w:rFonts w:ascii="Consolas" w:hAnsi="Consolas"/>
      <w:color w:val="C00000"/>
      <w:sz w:val="16"/>
      <w:szCs w:val="16"/>
    </w:rPr>
  </w:style>
  <w:style w:type="character" w:customStyle="1" w:styleId="CodingChar">
    <w:name w:val="Coding Char"/>
    <w:basedOn w:val="DefaultParagraphFont"/>
    <w:link w:val="Coding"/>
    <w:rsid w:val="00DA50A8"/>
    <w:rPr>
      <w:rFonts w:ascii="Consolas" w:hAnsi="Consolas"/>
      <w:color w:val="C00000"/>
      <w:sz w:val="16"/>
      <w:szCs w:val="16"/>
    </w:rPr>
  </w:style>
  <w:style w:type="paragraph" w:customStyle="1" w:styleId="Reference">
    <w:name w:val="Reference"/>
    <w:basedOn w:val="Normal"/>
    <w:link w:val="ReferenceChar"/>
    <w:autoRedefine/>
    <w:qFormat/>
    <w:rsid w:val="00DA50A8"/>
    <w:pPr>
      <w:keepNext/>
      <w:keepLines/>
      <w:ind w:firstLine="720"/>
    </w:pPr>
    <w:rPr>
      <w:i/>
      <w:iCs/>
      <w:color w:val="3A7C22" w:themeColor="accent6" w:themeShade="BF"/>
      <w:sz w:val="18"/>
      <w:szCs w:val="18"/>
    </w:rPr>
  </w:style>
  <w:style w:type="character" w:customStyle="1" w:styleId="ReferenceChar">
    <w:name w:val="Reference Char"/>
    <w:basedOn w:val="DefaultParagraphFont"/>
    <w:link w:val="Reference"/>
    <w:rsid w:val="00DA50A8"/>
    <w:rPr>
      <w:i/>
      <w:iCs/>
      <w:color w:val="3A7C22" w:themeColor="accent6" w:themeShade="BF"/>
      <w:sz w:val="18"/>
      <w:szCs w:val="18"/>
    </w:rPr>
  </w:style>
  <w:style w:type="paragraph" w:styleId="NoSpacing">
    <w:name w:val="No Spacing"/>
    <w:autoRedefine/>
    <w:uiPriority w:val="1"/>
    <w:qFormat/>
    <w:rsid w:val="00DA50A8"/>
    <w:pPr>
      <w:spacing w:after="0" w:line="240" w:lineRule="auto"/>
    </w:pPr>
  </w:style>
  <w:style w:type="numbering" w:customStyle="1" w:styleId="MyList2">
    <w:name w:val="MyList2"/>
    <w:basedOn w:val="NoList"/>
    <w:uiPriority w:val="99"/>
    <w:rsid w:val="00F0200B"/>
    <w:pPr>
      <w:numPr>
        <w:numId w:val="1"/>
      </w:numPr>
    </w:pPr>
  </w:style>
  <w:style w:type="paragraph" w:customStyle="1" w:styleId="ListLevel1">
    <w:name w:val="ListLevel1"/>
    <w:next w:val="ListLevel2"/>
    <w:link w:val="ListLevel1Char"/>
    <w:autoRedefine/>
    <w:qFormat/>
    <w:rsid w:val="00DA50A8"/>
    <w:pPr>
      <w:keepNext/>
      <w:numPr>
        <w:numId w:val="63"/>
      </w:numPr>
      <w:spacing w:after="60"/>
    </w:pPr>
    <w:rPr>
      <w:rFonts w:ascii="Segoe UI" w:hAnsi="Segoe UI" w:cs="Segoe UI"/>
      <w:b/>
      <w:bCs/>
      <w:sz w:val="24"/>
      <w:szCs w:val="24"/>
    </w:rPr>
  </w:style>
  <w:style w:type="character" w:customStyle="1" w:styleId="ListLevel1Char">
    <w:name w:val="ListLevel1 Char"/>
    <w:basedOn w:val="DefaultParagraphFont"/>
    <w:link w:val="ListLevel1"/>
    <w:rsid w:val="00DA50A8"/>
    <w:rPr>
      <w:rFonts w:ascii="Segoe UI" w:hAnsi="Segoe UI" w:cs="Segoe UI"/>
      <w:b/>
      <w:bCs/>
      <w:sz w:val="24"/>
      <w:szCs w:val="24"/>
    </w:rPr>
  </w:style>
  <w:style w:type="paragraph" w:customStyle="1" w:styleId="ListLevel2">
    <w:name w:val="ListLevel2"/>
    <w:link w:val="ListLevel2Char"/>
    <w:autoRedefine/>
    <w:qFormat/>
    <w:rsid w:val="00DA50A8"/>
    <w:pPr>
      <w:numPr>
        <w:ilvl w:val="1"/>
        <w:numId w:val="63"/>
      </w:numPr>
      <w:spacing w:after="200"/>
      <w:contextualSpacing/>
    </w:pPr>
    <w:rPr>
      <w:rFonts w:ascii="Segoe UI" w:hAnsi="Segoe UI"/>
      <w:sz w:val="24"/>
    </w:rPr>
  </w:style>
  <w:style w:type="character" w:customStyle="1" w:styleId="ListLevel2Char">
    <w:name w:val="ListLevel2 Char"/>
    <w:basedOn w:val="DefaultParagraphFont"/>
    <w:link w:val="ListLevel2"/>
    <w:rsid w:val="00DA50A8"/>
    <w:rPr>
      <w:rFonts w:ascii="Segoe UI" w:hAnsi="Segoe UI"/>
      <w:sz w:val="24"/>
    </w:rPr>
  </w:style>
  <w:style w:type="paragraph" w:styleId="ListParagraph">
    <w:name w:val="List Paragraph"/>
    <w:basedOn w:val="Normal"/>
    <w:uiPriority w:val="34"/>
    <w:qFormat/>
    <w:rsid w:val="00DA50A8"/>
    <w:pPr>
      <w:ind w:left="720"/>
      <w:contextualSpacing/>
    </w:pPr>
  </w:style>
  <w:style w:type="paragraph" w:customStyle="1" w:styleId="ListLevel3">
    <w:name w:val="ListLevel3"/>
    <w:link w:val="ListLevel3Char"/>
    <w:autoRedefine/>
    <w:qFormat/>
    <w:rsid w:val="00DA50A8"/>
    <w:pPr>
      <w:numPr>
        <w:ilvl w:val="2"/>
        <w:numId w:val="59"/>
      </w:numPr>
      <w:spacing w:before="100" w:beforeAutospacing="1" w:after="120"/>
      <w:ind w:right="1008"/>
    </w:pPr>
    <w:rPr>
      <w:rFonts w:ascii="Cambria" w:hAnsi="Cambria"/>
      <w:i/>
      <w:iCs/>
      <w:color w:val="3A7C22" w:themeColor="accent6" w:themeShade="BF"/>
      <w:sz w:val="24"/>
      <w:szCs w:val="18"/>
    </w:rPr>
  </w:style>
  <w:style w:type="character" w:customStyle="1" w:styleId="ListLevel3Char">
    <w:name w:val="ListLevel3 Char"/>
    <w:basedOn w:val="ReferenceChar"/>
    <w:link w:val="ListLevel3"/>
    <w:rsid w:val="00DA50A8"/>
    <w:rPr>
      <w:rFonts w:ascii="Cambria" w:hAnsi="Cambria"/>
      <w:i/>
      <w:iCs/>
      <w:color w:val="3A7C22" w:themeColor="accent6" w:themeShade="BF"/>
      <w:sz w:val="24"/>
      <w:szCs w:val="18"/>
    </w:rPr>
  </w:style>
  <w:style w:type="paragraph" w:styleId="Title">
    <w:name w:val="Title"/>
    <w:basedOn w:val="Normal"/>
    <w:next w:val="Normal"/>
    <w:link w:val="TitleChar"/>
    <w:autoRedefine/>
    <w:uiPriority w:val="10"/>
    <w:qFormat/>
    <w:rsid w:val="00DA50A8"/>
    <w:pPr>
      <w:keepNext/>
      <w:keepLines/>
      <w:pBdr>
        <w:top w:val="single" w:sz="8" w:space="1" w:color="77206D" w:themeColor="accent5" w:themeShade="BF"/>
        <w:bottom w:val="single" w:sz="8" w:space="1" w:color="77206D" w:themeColor="accent5" w:themeShade="BF"/>
      </w:pBdr>
      <w:tabs>
        <w:tab w:val="left" w:pos="6327"/>
      </w:tabs>
      <w:contextualSpacing/>
      <w:jc w:val="center"/>
    </w:pPr>
    <w:rPr>
      <w:rFonts w:asciiTheme="majorHAnsi" w:eastAsiaTheme="majorEastAsia" w:hAnsiTheme="majorHAnsi" w:cstheme="majorBidi"/>
      <w:color w:val="77206D" w:themeColor="accent5" w:themeShade="BF"/>
      <w:spacing w:val="-10"/>
      <w:kern w:val="28"/>
      <w:sz w:val="56"/>
      <w:szCs w:val="56"/>
    </w:rPr>
  </w:style>
  <w:style w:type="character" w:customStyle="1" w:styleId="TitleChar">
    <w:name w:val="Title Char"/>
    <w:basedOn w:val="DefaultParagraphFont"/>
    <w:link w:val="Title"/>
    <w:uiPriority w:val="10"/>
    <w:rsid w:val="00DA50A8"/>
    <w:rPr>
      <w:rFonts w:asciiTheme="majorHAnsi" w:eastAsiaTheme="majorEastAsia" w:hAnsiTheme="majorHAnsi" w:cstheme="majorBidi"/>
      <w:color w:val="77206D" w:themeColor="accent5" w:themeShade="BF"/>
      <w:spacing w:val="-10"/>
      <w:kern w:val="28"/>
      <w:sz w:val="56"/>
      <w:szCs w:val="56"/>
    </w:rPr>
  </w:style>
  <w:style w:type="paragraph" w:customStyle="1" w:styleId="ListBullet6">
    <w:name w:val="List Bullet 6"/>
    <w:basedOn w:val="Normal"/>
    <w:link w:val="ListBullet6Char"/>
    <w:autoRedefine/>
    <w:qFormat/>
    <w:rsid w:val="00DA50A8"/>
    <w:pPr>
      <w:numPr>
        <w:ilvl w:val="5"/>
        <w:numId w:val="63"/>
      </w:numPr>
    </w:pPr>
  </w:style>
  <w:style w:type="character" w:customStyle="1" w:styleId="ListBullet6Char">
    <w:name w:val="List Bullet 6 Char"/>
    <w:basedOn w:val="DefaultParagraphFont"/>
    <w:link w:val="ListBullet6"/>
    <w:rsid w:val="00DA50A8"/>
  </w:style>
  <w:style w:type="paragraph" w:customStyle="1" w:styleId="ListBullet7">
    <w:name w:val="List Bullet 7"/>
    <w:basedOn w:val="ListBullet6"/>
    <w:link w:val="ListBullet7Char"/>
    <w:autoRedefine/>
    <w:qFormat/>
    <w:rsid w:val="00DA50A8"/>
    <w:pPr>
      <w:numPr>
        <w:ilvl w:val="6"/>
      </w:numPr>
    </w:pPr>
  </w:style>
  <w:style w:type="character" w:customStyle="1" w:styleId="ListBullet7Char">
    <w:name w:val="List Bullet 7 Char"/>
    <w:basedOn w:val="ListBullet6Char"/>
    <w:link w:val="ListBullet7"/>
    <w:rsid w:val="00DA50A8"/>
  </w:style>
  <w:style w:type="paragraph" w:customStyle="1" w:styleId="ListBullet8">
    <w:name w:val="List Bullet 8"/>
    <w:basedOn w:val="ListBullet7"/>
    <w:link w:val="ListBullet8Char"/>
    <w:autoRedefine/>
    <w:qFormat/>
    <w:rsid w:val="00DA50A8"/>
    <w:pPr>
      <w:numPr>
        <w:ilvl w:val="7"/>
      </w:numPr>
    </w:pPr>
  </w:style>
  <w:style w:type="character" w:customStyle="1" w:styleId="ListBullet8Char">
    <w:name w:val="List Bullet 8 Char"/>
    <w:basedOn w:val="ListBullet7Char"/>
    <w:link w:val="ListBullet8"/>
    <w:rsid w:val="00DA50A8"/>
  </w:style>
  <w:style w:type="paragraph" w:customStyle="1" w:styleId="ListBullet9">
    <w:name w:val="List Bullet 9"/>
    <w:basedOn w:val="ListBullet8"/>
    <w:link w:val="ListBullet9Char"/>
    <w:autoRedefine/>
    <w:qFormat/>
    <w:rsid w:val="00DA50A8"/>
    <w:pPr>
      <w:numPr>
        <w:ilvl w:val="8"/>
      </w:numPr>
    </w:pPr>
  </w:style>
  <w:style w:type="character" w:customStyle="1" w:styleId="ListBullet9Char">
    <w:name w:val="List Bullet 9 Char"/>
    <w:basedOn w:val="ListBullet8Char"/>
    <w:link w:val="ListBullet9"/>
    <w:rsid w:val="00DA50A8"/>
  </w:style>
  <w:style w:type="paragraph" w:customStyle="1" w:styleId="LL3">
    <w:name w:val="LL3"/>
    <w:link w:val="LL3Char"/>
    <w:autoRedefine/>
    <w:qFormat/>
    <w:rsid w:val="00DA50A8"/>
    <w:pPr>
      <w:numPr>
        <w:ilvl w:val="2"/>
        <w:numId w:val="64"/>
      </w:numPr>
      <w:spacing w:before="100" w:beforeAutospacing="1" w:after="240"/>
    </w:pPr>
    <w:rPr>
      <w:rFonts w:ascii="Cambria" w:hAnsi="Cambria"/>
      <w:i/>
      <w:iCs/>
      <w:color w:val="3A7C22" w:themeColor="accent6" w:themeShade="BF"/>
      <w:sz w:val="18"/>
      <w:szCs w:val="18"/>
    </w:rPr>
  </w:style>
  <w:style w:type="character" w:customStyle="1" w:styleId="LL3Char">
    <w:name w:val="LL3 Char"/>
    <w:basedOn w:val="ReferenceChar"/>
    <w:link w:val="LL3"/>
    <w:rsid w:val="00DA50A8"/>
    <w:rPr>
      <w:rFonts w:ascii="Cambria" w:hAnsi="Cambria"/>
      <w:i/>
      <w:iCs/>
      <w:color w:val="3A7C22" w:themeColor="accent6" w:themeShade="BF"/>
      <w:sz w:val="18"/>
      <w:szCs w:val="18"/>
    </w:rPr>
  </w:style>
  <w:style w:type="numbering" w:customStyle="1" w:styleId="MyList">
    <w:name w:val="MyList"/>
    <w:uiPriority w:val="99"/>
    <w:rsid w:val="00195A4F"/>
    <w:pPr>
      <w:numPr>
        <w:numId w:val="26"/>
      </w:numPr>
    </w:pPr>
  </w:style>
  <w:style w:type="numbering" w:customStyle="1" w:styleId="testliststyle">
    <w:name w:val="test list style"/>
    <w:uiPriority w:val="99"/>
    <w:rsid w:val="00F0200B"/>
    <w:pPr>
      <w:numPr>
        <w:numId w:val="56"/>
      </w:numPr>
    </w:pPr>
  </w:style>
  <w:style w:type="character" w:customStyle="1" w:styleId="Heading1Char">
    <w:name w:val="Heading 1 Char"/>
    <w:basedOn w:val="DefaultParagraphFont"/>
    <w:link w:val="Heading1"/>
    <w:uiPriority w:val="9"/>
    <w:rsid w:val="00DA50A8"/>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50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50A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50A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A50A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A50A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A50A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A50A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A50A8"/>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DA50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0A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A50A8"/>
    <w:pPr>
      <w:spacing w:before="160"/>
      <w:jc w:val="center"/>
    </w:pPr>
    <w:rPr>
      <w:i/>
      <w:iCs/>
      <w:color w:val="404040" w:themeColor="text1" w:themeTint="BF"/>
    </w:rPr>
  </w:style>
  <w:style w:type="character" w:customStyle="1" w:styleId="QuoteChar">
    <w:name w:val="Quote Char"/>
    <w:basedOn w:val="DefaultParagraphFont"/>
    <w:link w:val="Quote"/>
    <w:uiPriority w:val="29"/>
    <w:rsid w:val="00DA50A8"/>
    <w:rPr>
      <w:i/>
      <w:iCs/>
      <w:color w:val="404040" w:themeColor="text1" w:themeTint="BF"/>
    </w:rPr>
  </w:style>
  <w:style w:type="paragraph" w:styleId="IntenseQuote">
    <w:name w:val="Intense Quote"/>
    <w:basedOn w:val="Normal"/>
    <w:next w:val="Normal"/>
    <w:link w:val="IntenseQuoteChar"/>
    <w:uiPriority w:val="30"/>
    <w:qFormat/>
    <w:rsid w:val="00DA5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50A8"/>
    <w:rPr>
      <w:i/>
      <w:iCs/>
      <w:color w:val="0F4761" w:themeColor="accent1" w:themeShade="BF"/>
    </w:rPr>
  </w:style>
  <w:style w:type="character" w:styleId="IntenseEmphasis">
    <w:name w:val="Intense Emphasis"/>
    <w:basedOn w:val="DefaultParagraphFont"/>
    <w:uiPriority w:val="21"/>
    <w:qFormat/>
    <w:rsid w:val="00DA50A8"/>
    <w:rPr>
      <w:i/>
      <w:iCs/>
      <w:color w:val="0F4761" w:themeColor="accent1" w:themeShade="BF"/>
    </w:rPr>
  </w:style>
  <w:style w:type="character" w:styleId="IntenseReference">
    <w:name w:val="Intense Reference"/>
    <w:basedOn w:val="DefaultParagraphFont"/>
    <w:uiPriority w:val="32"/>
    <w:qFormat/>
    <w:rsid w:val="00DA50A8"/>
    <w:rPr>
      <w:b/>
      <w:bCs/>
      <w:smallCaps/>
      <w:color w:val="0F4761" w:themeColor="accent1" w:themeShade="BF"/>
      <w:spacing w:val="5"/>
    </w:rPr>
  </w:style>
  <w:style w:type="character" w:styleId="Hyperlink">
    <w:name w:val="Hyperlink"/>
    <w:basedOn w:val="DefaultParagraphFont"/>
    <w:uiPriority w:val="99"/>
    <w:unhideWhenUsed/>
    <w:rsid w:val="006D4DA7"/>
    <w:rPr>
      <w:color w:val="467886" w:themeColor="hyperlink"/>
      <w:u w:val="single"/>
    </w:rPr>
  </w:style>
  <w:style w:type="character" w:styleId="UnresolvedMention">
    <w:name w:val="Unresolved Mention"/>
    <w:basedOn w:val="DefaultParagraphFont"/>
    <w:uiPriority w:val="99"/>
    <w:semiHidden/>
    <w:unhideWhenUsed/>
    <w:rsid w:val="006D4D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340449">
      <w:bodyDiv w:val="1"/>
      <w:marLeft w:val="0"/>
      <w:marRight w:val="0"/>
      <w:marTop w:val="0"/>
      <w:marBottom w:val="0"/>
      <w:divBdr>
        <w:top w:val="none" w:sz="0" w:space="0" w:color="auto"/>
        <w:left w:val="none" w:sz="0" w:space="0" w:color="auto"/>
        <w:bottom w:val="none" w:sz="0" w:space="0" w:color="auto"/>
        <w:right w:val="none" w:sz="0" w:space="0" w:color="auto"/>
      </w:divBdr>
      <w:divsChild>
        <w:div w:id="41484888">
          <w:marLeft w:val="0"/>
          <w:marRight w:val="0"/>
          <w:marTop w:val="0"/>
          <w:marBottom w:val="600"/>
          <w:divBdr>
            <w:top w:val="none" w:sz="0" w:space="0" w:color="auto"/>
            <w:left w:val="none" w:sz="0" w:space="0" w:color="auto"/>
            <w:bottom w:val="none" w:sz="0" w:space="0" w:color="auto"/>
            <w:right w:val="none" w:sz="0" w:space="0" w:color="auto"/>
          </w:divBdr>
        </w:div>
        <w:div w:id="962266860">
          <w:marLeft w:val="0"/>
          <w:marRight w:val="0"/>
          <w:marTop w:val="0"/>
          <w:marBottom w:val="0"/>
          <w:divBdr>
            <w:top w:val="none" w:sz="0" w:space="0" w:color="auto"/>
            <w:left w:val="none" w:sz="0" w:space="0" w:color="auto"/>
            <w:bottom w:val="none" w:sz="0" w:space="0" w:color="auto"/>
            <w:right w:val="none" w:sz="0" w:space="0" w:color="auto"/>
          </w:divBdr>
          <w:divsChild>
            <w:div w:id="78269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3123">
      <w:bodyDiv w:val="1"/>
      <w:marLeft w:val="0"/>
      <w:marRight w:val="0"/>
      <w:marTop w:val="0"/>
      <w:marBottom w:val="0"/>
      <w:divBdr>
        <w:top w:val="none" w:sz="0" w:space="0" w:color="auto"/>
        <w:left w:val="none" w:sz="0" w:space="0" w:color="auto"/>
        <w:bottom w:val="none" w:sz="0" w:space="0" w:color="auto"/>
        <w:right w:val="none" w:sz="0" w:space="0" w:color="auto"/>
      </w:divBdr>
      <w:divsChild>
        <w:div w:id="415827536">
          <w:marLeft w:val="0"/>
          <w:marRight w:val="0"/>
          <w:marTop w:val="0"/>
          <w:marBottom w:val="600"/>
          <w:divBdr>
            <w:top w:val="none" w:sz="0" w:space="0" w:color="auto"/>
            <w:left w:val="none" w:sz="0" w:space="0" w:color="auto"/>
            <w:bottom w:val="none" w:sz="0" w:space="0" w:color="auto"/>
            <w:right w:val="none" w:sz="0" w:space="0" w:color="auto"/>
          </w:divBdr>
        </w:div>
        <w:div w:id="1337921933">
          <w:marLeft w:val="0"/>
          <w:marRight w:val="0"/>
          <w:marTop w:val="0"/>
          <w:marBottom w:val="0"/>
          <w:divBdr>
            <w:top w:val="none" w:sz="0" w:space="0" w:color="auto"/>
            <w:left w:val="none" w:sz="0" w:space="0" w:color="auto"/>
            <w:bottom w:val="none" w:sz="0" w:space="0" w:color="auto"/>
            <w:right w:val="none" w:sz="0" w:space="0" w:color="auto"/>
          </w:divBdr>
          <w:divsChild>
            <w:div w:id="100887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rowcanyon.help/article/comprehensive-list-of-functions-in-nitro-studio/"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rowcanyon.help/article/706/" TargetMode="External"/><Relationship Id="rId11" Type="http://schemas.openxmlformats.org/officeDocument/2006/relationships/image" Target="media/image4.png"/><Relationship Id="rId5" Type="http://schemas.openxmlformats.org/officeDocument/2006/relationships/hyperlink" Target="https://www.crowcanyon.help/article/706/"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795</Words>
  <Characters>4533</Characters>
  <Application>Microsoft Office Word</Application>
  <DocSecurity>0</DocSecurity>
  <Lines>37</Lines>
  <Paragraphs>10</Paragraphs>
  <ScaleCrop>false</ScaleCrop>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Malin</dc:creator>
  <cp:keywords/>
  <dc:description/>
  <cp:lastModifiedBy>Art Malin</cp:lastModifiedBy>
  <cp:revision>3</cp:revision>
  <dcterms:created xsi:type="dcterms:W3CDTF">2025-04-18T21:57:00Z</dcterms:created>
  <dcterms:modified xsi:type="dcterms:W3CDTF">2025-04-18T21:57:00Z</dcterms:modified>
</cp:coreProperties>
</file>