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385D" w14:textId="77777777" w:rsidR="00E61421" w:rsidRPr="00140EBA" w:rsidRDefault="001D11F2" w:rsidP="00F07BAB">
      <w:pPr>
        <w:spacing w:before="1800" w:after="200" w:line="480" w:lineRule="auto"/>
        <w:jc w:val="center"/>
        <w:rPr>
          <w:color w:val="000000" w:themeColor="text1"/>
        </w:rPr>
      </w:pPr>
      <w:r w:rsidRPr="00140EBA">
        <w:rPr>
          <w:rFonts w:eastAsia="Arial"/>
          <w:color w:val="000000" w:themeColor="text1"/>
        </w:rPr>
        <w:t>GREATER BRIDGEPORT TRANSIT BUS RELIABILITY STUDY</w:t>
      </w:r>
    </w:p>
    <w:p w14:paraId="324D06E0" w14:textId="77777777" w:rsidR="00E61421" w:rsidRPr="00140EBA" w:rsidRDefault="001D11F2" w:rsidP="00F07BAB">
      <w:pPr>
        <w:spacing w:before="200" w:after="100" w:line="480" w:lineRule="auto"/>
        <w:jc w:val="center"/>
        <w:rPr>
          <w:color w:val="000000" w:themeColor="text1"/>
        </w:rPr>
      </w:pPr>
      <w:r w:rsidRPr="00140EBA">
        <w:rPr>
          <w:rFonts w:eastAsia="Arial"/>
          <w:i/>
          <w:iCs/>
          <w:color w:val="000000" w:themeColor="text1"/>
        </w:rPr>
        <w:t>Statistical Quality Control Analysis Using DMAIC Six Sigma</w:t>
      </w:r>
    </w:p>
    <w:p w14:paraId="500D96F7" w14:textId="77777777" w:rsidR="00E61421" w:rsidRPr="00140EBA" w:rsidRDefault="001D11F2" w:rsidP="00F07BAB">
      <w:pPr>
        <w:spacing w:before="600" w:after="100" w:line="480" w:lineRule="auto"/>
        <w:jc w:val="center"/>
        <w:rPr>
          <w:color w:val="000000" w:themeColor="text1"/>
        </w:rPr>
      </w:pPr>
      <w:r w:rsidRPr="00140EBA">
        <w:rPr>
          <w:color w:val="000000" w:themeColor="text1"/>
        </w:rPr>
        <w:t>Group 2 | SQC Term Project</w:t>
      </w:r>
    </w:p>
    <w:p w14:paraId="34657409" w14:textId="77777777" w:rsidR="00E61421" w:rsidRPr="00140EBA" w:rsidRDefault="001D11F2" w:rsidP="00F07BAB">
      <w:pPr>
        <w:spacing w:before="100" w:after="100" w:line="480" w:lineRule="auto"/>
        <w:jc w:val="center"/>
        <w:rPr>
          <w:color w:val="000000" w:themeColor="text1"/>
        </w:rPr>
      </w:pPr>
      <w:r w:rsidRPr="00140EBA">
        <w:rPr>
          <w:color w:val="000000" w:themeColor="text1"/>
        </w:rPr>
        <w:t>Route: Park Ave @ Linden Ave, Bridgeport, CT</w:t>
      </w:r>
    </w:p>
    <w:p w14:paraId="33214786" w14:textId="77777777" w:rsidR="00E61421" w:rsidRPr="00140EBA" w:rsidRDefault="001D11F2" w:rsidP="00F07BAB">
      <w:pPr>
        <w:spacing w:before="100" w:after="100" w:line="480" w:lineRule="auto"/>
        <w:jc w:val="center"/>
        <w:rPr>
          <w:color w:val="000000" w:themeColor="text1"/>
        </w:rPr>
      </w:pPr>
      <w:r w:rsidRPr="00140EBA">
        <w:rPr>
          <w:color w:val="000000" w:themeColor="text1"/>
        </w:rPr>
        <w:t>Data Collection Period: February 16 – March 6, 2026</w:t>
      </w:r>
    </w:p>
    <w:p w14:paraId="1EC1B9BF" w14:textId="77777777" w:rsidR="00E61421" w:rsidRPr="00140EBA" w:rsidRDefault="001D11F2" w:rsidP="00F07BAB">
      <w:pPr>
        <w:spacing w:before="100" w:after="100" w:line="480" w:lineRule="auto"/>
        <w:jc w:val="center"/>
        <w:rPr>
          <w:color w:val="000000" w:themeColor="text1"/>
        </w:rPr>
      </w:pPr>
      <w:r w:rsidRPr="00140EBA">
        <w:rPr>
          <w:color w:val="000000" w:themeColor="text1"/>
        </w:rPr>
        <w:t>Course: Statistical Quality Control</w:t>
      </w:r>
    </w:p>
    <w:p w14:paraId="08FF949B" w14:textId="77777777" w:rsidR="00E61421" w:rsidRPr="00140EBA" w:rsidRDefault="001D11F2" w:rsidP="00F07BAB">
      <w:pPr>
        <w:spacing w:before="100" w:after="800" w:line="480" w:lineRule="auto"/>
        <w:jc w:val="center"/>
        <w:rPr>
          <w:color w:val="000000" w:themeColor="text1"/>
        </w:rPr>
      </w:pPr>
      <w:r w:rsidRPr="00140EBA">
        <w:rPr>
          <w:color w:val="000000" w:themeColor="text1"/>
        </w:rPr>
        <w:t>Spring 2026</w:t>
      </w:r>
    </w:p>
    <w:p w14:paraId="5B6141CD" w14:textId="5405444A" w:rsidR="00F24B02" w:rsidRPr="00140EBA" w:rsidRDefault="00F24B02" w:rsidP="00F07BAB">
      <w:pPr>
        <w:pStyle w:val="ListParagraph"/>
        <w:spacing w:line="480" w:lineRule="auto"/>
        <w:ind w:left="1080"/>
        <w:jc w:val="center"/>
        <w:rPr>
          <w:color w:val="000000" w:themeColor="text1"/>
        </w:rPr>
      </w:pPr>
      <w:r w:rsidRPr="00140EBA">
        <w:rPr>
          <w:color w:val="000000" w:themeColor="text1"/>
        </w:rPr>
        <w:t xml:space="preserve">Jack Mindek </w:t>
      </w:r>
      <w:r w:rsidR="00B62173" w:rsidRPr="00140EBA">
        <w:rPr>
          <w:color w:val="000000" w:themeColor="text1"/>
        </w:rPr>
        <w:t xml:space="preserve">(Team Leader) </w:t>
      </w:r>
      <w:r w:rsidRPr="00140EBA">
        <w:rPr>
          <w:color w:val="000000" w:themeColor="text1"/>
        </w:rPr>
        <w:t xml:space="preserve">– </w:t>
      </w:r>
      <w:r w:rsidR="00BE72F5" w:rsidRPr="00140EBA">
        <w:rPr>
          <w:color w:val="000000" w:themeColor="text1"/>
        </w:rPr>
        <w:t>T</w:t>
      </w:r>
      <w:r w:rsidR="00B62173" w:rsidRPr="00140EBA">
        <w:rPr>
          <w:color w:val="000000" w:themeColor="text1"/>
        </w:rPr>
        <w:t>imelines &amp; deliverables</w:t>
      </w:r>
    </w:p>
    <w:p w14:paraId="3D263DC6" w14:textId="6DFDA014" w:rsidR="00F24B02" w:rsidRPr="00140EBA" w:rsidRDefault="00F24B02" w:rsidP="00F07BAB">
      <w:pPr>
        <w:pStyle w:val="ListParagraph"/>
        <w:spacing w:line="480" w:lineRule="auto"/>
        <w:ind w:left="1080"/>
        <w:jc w:val="center"/>
        <w:rPr>
          <w:color w:val="000000" w:themeColor="text1"/>
        </w:rPr>
      </w:pPr>
      <w:r w:rsidRPr="0E76B13A">
        <w:rPr>
          <w:color w:val="000000" w:themeColor="text1"/>
        </w:rPr>
        <w:t xml:space="preserve">Ama Abrafi Acheampong </w:t>
      </w:r>
      <w:r w:rsidR="00B62173" w:rsidRPr="0E76B13A">
        <w:rPr>
          <w:color w:val="000000" w:themeColor="text1"/>
        </w:rPr>
        <w:t>(</w:t>
      </w:r>
      <w:r w:rsidR="004B1154" w:rsidRPr="0E76B13A">
        <w:rPr>
          <w:color w:val="000000" w:themeColor="text1"/>
        </w:rPr>
        <w:t xml:space="preserve">Data Collector &amp; Analyst) – </w:t>
      </w:r>
      <w:r w:rsidR="56F7F721" w:rsidRPr="0E76B13A">
        <w:rPr>
          <w:color w:val="000000" w:themeColor="text1"/>
        </w:rPr>
        <w:t>Statistical Analysis &amp; Charts</w:t>
      </w:r>
    </w:p>
    <w:p w14:paraId="7F1CA8C5" w14:textId="724F5DF3" w:rsidR="00F24B02" w:rsidRPr="00140EBA" w:rsidRDefault="00F24B02" w:rsidP="00F07BAB">
      <w:pPr>
        <w:pStyle w:val="ListParagraph"/>
        <w:spacing w:line="480" w:lineRule="auto"/>
        <w:ind w:left="1080"/>
        <w:jc w:val="center"/>
        <w:rPr>
          <w:color w:val="000000" w:themeColor="text1"/>
        </w:rPr>
      </w:pPr>
      <w:r w:rsidRPr="00140EBA">
        <w:rPr>
          <w:color w:val="000000" w:themeColor="text1"/>
        </w:rPr>
        <w:t xml:space="preserve">Pavan Kalyan </w:t>
      </w:r>
      <w:r w:rsidR="004B1154" w:rsidRPr="00140EBA">
        <w:rPr>
          <w:color w:val="000000" w:themeColor="text1"/>
        </w:rPr>
        <w:t>(Data Manager) – Spreadsheet Organization</w:t>
      </w:r>
    </w:p>
    <w:p w14:paraId="09839797" w14:textId="22069A48" w:rsidR="00F24B02" w:rsidRPr="00140EBA" w:rsidRDefault="00F24B02" w:rsidP="00F07BAB">
      <w:pPr>
        <w:pStyle w:val="ListParagraph"/>
        <w:spacing w:line="480" w:lineRule="auto"/>
        <w:ind w:left="1080"/>
        <w:jc w:val="center"/>
        <w:rPr>
          <w:color w:val="000000" w:themeColor="text1"/>
        </w:rPr>
      </w:pPr>
      <w:r w:rsidRPr="0E76B13A">
        <w:rPr>
          <w:color w:val="000000" w:themeColor="text1"/>
        </w:rPr>
        <w:t xml:space="preserve">Elizabeth Kankam </w:t>
      </w:r>
      <w:r w:rsidR="004B1154" w:rsidRPr="0E76B13A">
        <w:rPr>
          <w:color w:val="000000" w:themeColor="text1"/>
        </w:rPr>
        <w:t xml:space="preserve">(Analyst) </w:t>
      </w:r>
      <w:r w:rsidRPr="0E76B13A">
        <w:rPr>
          <w:color w:val="000000" w:themeColor="text1"/>
        </w:rPr>
        <w:t xml:space="preserve">– </w:t>
      </w:r>
      <w:r w:rsidR="00D52FA2">
        <w:rPr>
          <w:color w:val="000000" w:themeColor="text1"/>
        </w:rPr>
        <w:t xml:space="preserve">Research </w:t>
      </w:r>
      <w:r w:rsidRPr="0E76B13A">
        <w:rPr>
          <w:color w:val="000000" w:themeColor="text1"/>
        </w:rPr>
        <w:t xml:space="preserve">&amp; </w:t>
      </w:r>
      <w:r w:rsidR="5206B869" w:rsidRPr="0E76B13A">
        <w:rPr>
          <w:color w:val="000000" w:themeColor="text1"/>
        </w:rPr>
        <w:t>C</w:t>
      </w:r>
      <w:r w:rsidRPr="0E76B13A">
        <w:rPr>
          <w:color w:val="000000" w:themeColor="text1"/>
        </w:rPr>
        <w:t>hart preparation</w:t>
      </w:r>
    </w:p>
    <w:p w14:paraId="7769FCE1" w14:textId="5D73F6D4" w:rsidR="00F24B02" w:rsidRPr="00140EBA" w:rsidRDefault="00F24B02" w:rsidP="00F07BAB">
      <w:pPr>
        <w:pStyle w:val="ListParagraph"/>
        <w:spacing w:line="480" w:lineRule="auto"/>
        <w:ind w:left="1080"/>
        <w:jc w:val="center"/>
        <w:rPr>
          <w:color w:val="000000" w:themeColor="text1"/>
        </w:rPr>
      </w:pPr>
      <w:r w:rsidRPr="0E76B13A">
        <w:rPr>
          <w:color w:val="000000" w:themeColor="text1"/>
        </w:rPr>
        <w:t>Joaquin Gonzalez Mendoza</w:t>
      </w:r>
      <w:r w:rsidR="7E08429C" w:rsidRPr="0E76B13A">
        <w:rPr>
          <w:color w:val="000000" w:themeColor="text1"/>
        </w:rPr>
        <w:t xml:space="preserve"> – </w:t>
      </w:r>
      <w:r w:rsidR="0B4C96D6" w:rsidRPr="0E76B13A">
        <w:rPr>
          <w:color w:val="000000" w:themeColor="text1"/>
        </w:rPr>
        <w:t>R</w:t>
      </w:r>
      <w:r w:rsidRPr="0E76B13A">
        <w:rPr>
          <w:color w:val="000000" w:themeColor="text1"/>
        </w:rPr>
        <w:t>eport formatting</w:t>
      </w:r>
    </w:p>
    <w:p w14:paraId="18B24CC0" w14:textId="20728C72" w:rsidR="00F24B02" w:rsidRPr="00140EBA" w:rsidRDefault="00F24B02" w:rsidP="00F07BAB">
      <w:pPr>
        <w:spacing w:before="100" w:after="800" w:line="480" w:lineRule="auto"/>
        <w:jc w:val="both"/>
        <w:rPr>
          <w:color w:val="000000" w:themeColor="text1"/>
        </w:rPr>
      </w:pPr>
      <w:r w:rsidRPr="00140EBA">
        <w:rPr>
          <w:color w:val="000000" w:themeColor="text1"/>
        </w:rPr>
        <w:t xml:space="preserve">                  </w:t>
      </w:r>
    </w:p>
    <w:p w14:paraId="23F19CB2" w14:textId="0285307C" w:rsidR="00AD08CB" w:rsidRPr="00140EBA" w:rsidRDefault="00AD08CB" w:rsidP="00EC0BD6">
      <w:pPr>
        <w:spacing w:line="276" w:lineRule="auto"/>
        <w:rPr>
          <w:color w:val="000000" w:themeColor="text1"/>
        </w:rPr>
      </w:pPr>
    </w:p>
    <w:sdt>
      <w:sdtPr>
        <w:rPr>
          <w:rFonts w:asciiTheme="minorHAnsi" w:eastAsia="Times New Roman" w:hAnsiTheme="minorHAnsi" w:cs="Times New Roman"/>
          <w:color w:val="auto"/>
          <w:sz w:val="22"/>
          <w:szCs w:val="22"/>
        </w:rPr>
        <w:id w:val="856349165"/>
        <w:docPartObj>
          <w:docPartGallery w:val="Table of Contents"/>
          <w:docPartUnique/>
        </w:docPartObj>
      </w:sdtPr>
      <w:sdtContent>
        <w:p w14:paraId="07152D00" w14:textId="6C274DA3" w:rsidR="00AD08CB" w:rsidRPr="00140EBA" w:rsidRDefault="6D2A20AB" w:rsidP="00360F6A">
          <w:pPr>
            <w:pStyle w:val="TOCHeading"/>
            <w:spacing w:line="360" w:lineRule="auto"/>
            <w:rPr>
              <w:rFonts w:ascii="Times New Roman" w:hAnsi="Times New Roman" w:cs="Times New Roman"/>
              <w:b w:val="0"/>
              <w:bCs w:val="0"/>
              <w:color w:val="000000" w:themeColor="text1"/>
              <w:sz w:val="24"/>
              <w:szCs w:val="24"/>
            </w:rPr>
          </w:pPr>
          <w:r w:rsidRPr="7F37FFC0">
            <w:rPr>
              <w:rFonts w:ascii="Times New Roman" w:hAnsi="Times New Roman" w:cs="Times New Roman"/>
              <w:b w:val="0"/>
              <w:bCs w:val="0"/>
              <w:color w:val="000000" w:themeColor="text1"/>
              <w:sz w:val="24"/>
              <w:szCs w:val="24"/>
            </w:rPr>
            <w:t>Table of Contents</w:t>
          </w:r>
        </w:p>
        <w:p w14:paraId="2ED8F6C7" w14:textId="542D9748" w:rsidR="00E67C6C" w:rsidRDefault="106F1DD6" w:rsidP="7F37FFC0">
          <w:pPr>
            <w:pStyle w:val="TOC2"/>
            <w:tabs>
              <w:tab w:val="clear" w:pos="9350"/>
              <w:tab w:val="right" w:leader="dot" w:pos="9345"/>
            </w:tabs>
            <w:spacing w:line="360" w:lineRule="auto"/>
            <w:rPr>
              <w:rStyle w:val="Hyperlink"/>
              <w:noProof/>
              <w:kern w:val="2"/>
              <w14:ligatures w14:val="standardContextual"/>
            </w:rPr>
          </w:pPr>
          <w:r>
            <w:fldChar w:fldCharType="begin"/>
          </w:r>
          <w:r w:rsidR="0E76B13A">
            <w:instrText>TOC \o "1-3" \z \u \h</w:instrText>
          </w:r>
          <w:r>
            <w:fldChar w:fldCharType="separate"/>
          </w:r>
          <w:hyperlink w:anchor="_Toc422275930">
            <w:r w:rsidR="7F37FFC0" w:rsidRPr="7F37FFC0">
              <w:rPr>
                <w:rStyle w:val="Hyperlink"/>
              </w:rPr>
              <w:t>1.1 Background</w:t>
            </w:r>
            <w:r w:rsidR="0E76B13A">
              <w:tab/>
            </w:r>
            <w:r w:rsidR="0E76B13A">
              <w:fldChar w:fldCharType="begin"/>
            </w:r>
            <w:r w:rsidR="0E76B13A">
              <w:instrText>PAGEREF _Toc422275930 \h</w:instrText>
            </w:r>
            <w:r w:rsidR="0E76B13A">
              <w:fldChar w:fldCharType="separate"/>
            </w:r>
            <w:r w:rsidR="7F37FFC0" w:rsidRPr="7F37FFC0">
              <w:rPr>
                <w:rStyle w:val="Hyperlink"/>
              </w:rPr>
              <w:t>2</w:t>
            </w:r>
            <w:r w:rsidR="0E76B13A">
              <w:fldChar w:fldCharType="end"/>
            </w:r>
          </w:hyperlink>
        </w:p>
        <w:p w14:paraId="547FF9DF" w14:textId="080823AD"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525197463">
            <w:r w:rsidRPr="7F37FFC0">
              <w:rPr>
                <w:rStyle w:val="Hyperlink"/>
              </w:rPr>
              <w:t>1.2 Project Objectives</w:t>
            </w:r>
            <w:r w:rsidR="106F1DD6">
              <w:tab/>
            </w:r>
            <w:r w:rsidR="106F1DD6">
              <w:fldChar w:fldCharType="begin"/>
            </w:r>
            <w:r w:rsidR="106F1DD6">
              <w:instrText>PAGEREF _Toc525197463 \h</w:instrText>
            </w:r>
            <w:r w:rsidR="106F1DD6">
              <w:fldChar w:fldCharType="separate"/>
            </w:r>
            <w:r w:rsidRPr="7F37FFC0">
              <w:rPr>
                <w:rStyle w:val="Hyperlink"/>
              </w:rPr>
              <w:t>3</w:t>
            </w:r>
            <w:r w:rsidR="106F1DD6">
              <w:fldChar w:fldCharType="end"/>
            </w:r>
          </w:hyperlink>
        </w:p>
        <w:p w14:paraId="4CA1C816" w14:textId="62E3BB84"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680815752">
            <w:r w:rsidRPr="7F37FFC0">
              <w:rPr>
                <w:rStyle w:val="Hyperlink"/>
              </w:rPr>
              <w:t>1.3 DMAIC Framework Application</w:t>
            </w:r>
            <w:r w:rsidR="106F1DD6">
              <w:tab/>
            </w:r>
            <w:r w:rsidR="106F1DD6">
              <w:fldChar w:fldCharType="begin"/>
            </w:r>
            <w:r w:rsidR="106F1DD6">
              <w:instrText>PAGEREF _Toc1680815752 \h</w:instrText>
            </w:r>
            <w:r w:rsidR="106F1DD6">
              <w:fldChar w:fldCharType="separate"/>
            </w:r>
            <w:r w:rsidRPr="7F37FFC0">
              <w:rPr>
                <w:rStyle w:val="Hyperlink"/>
              </w:rPr>
              <w:t>3</w:t>
            </w:r>
            <w:r w:rsidR="106F1DD6">
              <w:fldChar w:fldCharType="end"/>
            </w:r>
          </w:hyperlink>
        </w:p>
        <w:p w14:paraId="7585D94B" w14:textId="144CD8B0" w:rsidR="00E67C6C" w:rsidRDefault="7F37FFC0" w:rsidP="7F37FFC0">
          <w:pPr>
            <w:pStyle w:val="TOC1"/>
            <w:tabs>
              <w:tab w:val="right" w:leader="dot" w:pos="9345"/>
            </w:tabs>
            <w:spacing w:line="360" w:lineRule="auto"/>
            <w:rPr>
              <w:rStyle w:val="Hyperlink"/>
              <w:noProof/>
              <w:kern w:val="2"/>
              <w14:ligatures w14:val="standardContextual"/>
            </w:rPr>
          </w:pPr>
          <w:hyperlink w:anchor="_Toc1120330543">
            <w:r w:rsidRPr="7F37FFC0">
              <w:rPr>
                <w:rStyle w:val="Hyperlink"/>
              </w:rPr>
              <w:t>2. Data Collection and Methodology (Measure Phase)</w:t>
            </w:r>
            <w:r w:rsidR="106F1DD6">
              <w:tab/>
            </w:r>
            <w:r w:rsidR="106F1DD6">
              <w:fldChar w:fldCharType="begin"/>
            </w:r>
            <w:r w:rsidR="106F1DD6">
              <w:instrText>PAGEREF _Toc1120330543 \h</w:instrText>
            </w:r>
            <w:r w:rsidR="106F1DD6">
              <w:fldChar w:fldCharType="separate"/>
            </w:r>
            <w:r w:rsidRPr="7F37FFC0">
              <w:rPr>
                <w:rStyle w:val="Hyperlink"/>
              </w:rPr>
              <w:t>4</w:t>
            </w:r>
            <w:r w:rsidR="106F1DD6">
              <w:fldChar w:fldCharType="end"/>
            </w:r>
          </w:hyperlink>
        </w:p>
        <w:p w14:paraId="2AEE0244" w14:textId="7A818714"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517375773">
            <w:r w:rsidRPr="7F37FFC0">
              <w:rPr>
                <w:rStyle w:val="Hyperlink"/>
              </w:rPr>
              <w:t>2.1 Data Collection Protocol</w:t>
            </w:r>
            <w:r w:rsidR="106F1DD6">
              <w:tab/>
            </w:r>
            <w:r w:rsidR="106F1DD6">
              <w:fldChar w:fldCharType="begin"/>
            </w:r>
            <w:r w:rsidR="106F1DD6">
              <w:instrText>PAGEREF _Toc1517375773 \h</w:instrText>
            </w:r>
            <w:r w:rsidR="106F1DD6">
              <w:fldChar w:fldCharType="separate"/>
            </w:r>
            <w:r w:rsidRPr="7F37FFC0">
              <w:rPr>
                <w:rStyle w:val="Hyperlink"/>
              </w:rPr>
              <w:t>4</w:t>
            </w:r>
            <w:r w:rsidR="106F1DD6">
              <w:fldChar w:fldCharType="end"/>
            </w:r>
          </w:hyperlink>
        </w:p>
        <w:p w14:paraId="07D9B376" w14:textId="488F5CB9"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941152119">
            <w:r w:rsidRPr="7F37FFC0">
              <w:rPr>
                <w:rStyle w:val="Hyperlink"/>
              </w:rPr>
              <w:t>2.2 Dataset Overview</w:t>
            </w:r>
            <w:r w:rsidR="106F1DD6">
              <w:tab/>
            </w:r>
            <w:r w:rsidR="106F1DD6">
              <w:fldChar w:fldCharType="begin"/>
            </w:r>
            <w:r w:rsidR="106F1DD6">
              <w:instrText>PAGEREF _Toc1941152119 \h</w:instrText>
            </w:r>
            <w:r w:rsidR="106F1DD6">
              <w:fldChar w:fldCharType="separate"/>
            </w:r>
            <w:r w:rsidRPr="7F37FFC0">
              <w:rPr>
                <w:rStyle w:val="Hyperlink"/>
              </w:rPr>
              <w:t>4</w:t>
            </w:r>
            <w:r w:rsidR="106F1DD6">
              <w:fldChar w:fldCharType="end"/>
            </w:r>
          </w:hyperlink>
        </w:p>
        <w:p w14:paraId="45C677A7" w14:textId="0699060C"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798883401">
            <w:r w:rsidRPr="7F37FFC0">
              <w:rPr>
                <w:rStyle w:val="Hyperlink"/>
              </w:rPr>
              <w:t>2.3 Key Measurements</w:t>
            </w:r>
            <w:r w:rsidR="106F1DD6">
              <w:tab/>
            </w:r>
            <w:r w:rsidR="106F1DD6">
              <w:fldChar w:fldCharType="begin"/>
            </w:r>
            <w:r w:rsidR="106F1DD6">
              <w:instrText>PAGEREF _Toc798883401 \h</w:instrText>
            </w:r>
            <w:r w:rsidR="106F1DD6">
              <w:fldChar w:fldCharType="separate"/>
            </w:r>
            <w:r w:rsidRPr="7F37FFC0">
              <w:rPr>
                <w:rStyle w:val="Hyperlink"/>
              </w:rPr>
              <w:t>5</w:t>
            </w:r>
            <w:r w:rsidR="106F1DD6">
              <w:fldChar w:fldCharType="end"/>
            </w:r>
          </w:hyperlink>
        </w:p>
        <w:p w14:paraId="69E92DF0" w14:textId="28207BAF" w:rsidR="00E67C6C" w:rsidRDefault="7F37FFC0" w:rsidP="7F37FFC0">
          <w:pPr>
            <w:pStyle w:val="TOC1"/>
            <w:tabs>
              <w:tab w:val="right" w:leader="dot" w:pos="9360"/>
            </w:tabs>
            <w:spacing w:line="360" w:lineRule="auto"/>
            <w:rPr>
              <w:rStyle w:val="Hyperlink"/>
              <w:noProof/>
              <w:kern w:val="2"/>
              <w14:ligatures w14:val="standardContextual"/>
            </w:rPr>
          </w:pPr>
          <w:hyperlink w:anchor="_Toc1974814164">
            <w:r w:rsidRPr="7F37FFC0">
              <w:rPr>
                <w:rStyle w:val="Hyperlink"/>
              </w:rPr>
              <w:t>3. Statistical Analysis Results (Analyze Phase)</w:t>
            </w:r>
            <w:r w:rsidR="106F1DD6">
              <w:tab/>
            </w:r>
            <w:r w:rsidR="106F1DD6">
              <w:fldChar w:fldCharType="begin"/>
            </w:r>
            <w:r w:rsidR="106F1DD6">
              <w:instrText>PAGEREF _Toc1974814164 \h</w:instrText>
            </w:r>
            <w:r w:rsidR="106F1DD6">
              <w:fldChar w:fldCharType="separate"/>
            </w:r>
            <w:r w:rsidRPr="7F37FFC0">
              <w:rPr>
                <w:rStyle w:val="Hyperlink"/>
              </w:rPr>
              <w:t>6</w:t>
            </w:r>
            <w:r w:rsidR="106F1DD6">
              <w:fldChar w:fldCharType="end"/>
            </w:r>
          </w:hyperlink>
        </w:p>
        <w:p w14:paraId="31943C16" w14:textId="7EC3CE43"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974276924">
            <w:r w:rsidRPr="7F37FFC0">
              <w:rPr>
                <w:rStyle w:val="Hyperlink"/>
              </w:rPr>
              <w:t>3.a Descriptive Statistics Summary</w:t>
            </w:r>
            <w:r w:rsidR="106F1DD6">
              <w:tab/>
            </w:r>
            <w:r w:rsidR="106F1DD6">
              <w:fldChar w:fldCharType="begin"/>
            </w:r>
            <w:r w:rsidR="106F1DD6">
              <w:instrText>PAGEREF _Toc1974276924 \h</w:instrText>
            </w:r>
            <w:r w:rsidR="106F1DD6">
              <w:fldChar w:fldCharType="separate"/>
            </w:r>
            <w:r w:rsidRPr="7F37FFC0">
              <w:rPr>
                <w:rStyle w:val="Hyperlink"/>
              </w:rPr>
              <w:t>6</w:t>
            </w:r>
            <w:r w:rsidR="106F1DD6">
              <w:fldChar w:fldCharType="end"/>
            </w:r>
          </w:hyperlink>
        </w:p>
        <w:p w14:paraId="1ED1E10D" w14:textId="1BD04574"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013775700">
            <w:r w:rsidRPr="7F37FFC0">
              <w:rPr>
                <w:rStyle w:val="Hyperlink"/>
              </w:rPr>
              <w:t>3.b &amp; 3.c On-Time Performance Rates</w:t>
            </w:r>
            <w:r w:rsidR="106F1DD6">
              <w:tab/>
            </w:r>
            <w:r w:rsidR="106F1DD6">
              <w:fldChar w:fldCharType="begin"/>
            </w:r>
            <w:r w:rsidR="106F1DD6">
              <w:instrText>PAGEREF _Toc1013775700 \h</w:instrText>
            </w:r>
            <w:r w:rsidR="106F1DD6">
              <w:fldChar w:fldCharType="separate"/>
            </w:r>
            <w:r w:rsidRPr="7F37FFC0">
              <w:rPr>
                <w:rStyle w:val="Hyperlink"/>
              </w:rPr>
              <w:t>10</w:t>
            </w:r>
            <w:r w:rsidR="106F1DD6">
              <w:fldChar w:fldCharType="end"/>
            </w:r>
          </w:hyperlink>
        </w:p>
        <w:p w14:paraId="74B36704" w14:textId="743C8E11"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189135235">
            <w:r w:rsidRPr="7F37FFC0">
              <w:rPr>
                <w:rStyle w:val="Hyperlink"/>
              </w:rPr>
              <w:t>3.d Peak vs. Off-Peak Comparison (Stratified Analysis)</w:t>
            </w:r>
            <w:r w:rsidR="106F1DD6">
              <w:tab/>
            </w:r>
            <w:r w:rsidR="106F1DD6">
              <w:fldChar w:fldCharType="begin"/>
            </w:r>
            <w:r w:rsidR="106F1DD6">
              <w:instrText>PAGEREF _Toc1189135235 \h</w:instrText>
            </w:r>
            <w:r w:rsidR="106F1DD6">
              <w:fldChar w:fldCharType="separate"/>
            </w:r>
            <w:r w:rsidRPr="7F37FFC0">
              <w:rPr>
                <w:rStyle w:val="Hyperlink"/>
              </w:rPr>
              <w:t>11</w:t>
            </w:r>
            <w:r w:rsidR="106F1DD6">
              <w:fldChar w:fldCharType="end"/>
            </w:r>
          </w:hyperlink>
        </w:p>
        <w:p w14:paraId="2184069B" w14:textId="2628626A"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546805995">
            <w:r w:rsidRPr="7F37FFC0">
              <w:rPr>
                <w:rStyle w:val="Hyperlink"/>
              </w:rPr>
              <w:t>3.e Average Deviation by Day of Week</w:t>
            </w:r>
            <w:r w:rsidR="106F1DD6">
              <w:tab/>
            </w:r>
            <w:r w:rsidR="106F1DD6">
              <w:fldChar w:fldCharType="begin"/>
            </w:r>
            <w:r w:rsidR="106F1DD6">
              <w:instrText>PAGEREF _Toc1546805995 \h</w:instrText>
            </w:r>
            <w:r w:rsidR="106F1DD6">
              <w:fldChar w:fldCharType="separate"/>
            </w:r>
            <w:r w:rsidRPr="7F37FFC0">
              <w:rPr>
                <w:rStyle w:val="Hyperlink"/>
              </w:rPr>
              <w:t>12</w:t>
            </w:r>
            <w:r w:rsidR="106F1DD6">
              <w:fldChar w:fldCharType="end"/>
            </w:r>
          </w:hyperlink>
        </w:p>
        <w:p w14:paraId="60FE2F6A" w14:textId="6F8A335E"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374986658">
            <w:r w:rsidRPr="7F37FFC0">
              <w:rPr>
                <w:rStyle w:val="Hyperlink"/>
              </w:rPr>
              <w:t>3.f Weather Impact Analysis</w:t>
            </w:r>
            <w:r w:rsidR="106F1DD6">
              <w:tab/>
            </w:r>
            <w:r w:rsidR="106F1DD6">
              <w:fldChar w:fldCharType="begin"/>
            </w:r>
            <w:r w:rsidR="106F1DD6">
              <w:instrText>PAGEREF _Toc1374986658 \h</w:instrText>
            </w:r>
            <w:r w:rsidR="106F1DD6">
              <w:fldChar w:fldCharType="separate"/>
            </w:r>
            <w:r w:rsidRPr="7F37FFC0">
              <w:rPr>
                <w:rStyle w:val="Hyperlink"/>
              </w:rPr>
              <w:t>13</w:t>
            </w:r>
            <w:r w:rsidR="106F1DD6">
              <w:fldChar w:fldCharType="end"/>
            </w:r>
          </w:hyperlink>
        </w:p>
        <w:p w14:paraId="126DDDD0" w14:textId="163DCA91" w:rsidR="00E67C6C" w:rsidRDefault="7F37FFC0" w:rsidP="7F37FFC0">
          <w:pPr>
            <w:pStyle w:val="TOC1"/>
            <w:tabs>
              <w:tab w:val="right" w:leader="dot" w:pos="9360"/>
            </w:tabs>
            <w:spacing w:line="360" w:lineRule="auto"/>
            <w:rPr>
              <w:rStyle w:val="Hyperlink"/>
              <w:noProof/>
              <w:kern w:val="2"/>
              <w14:ligatures w14:val="standardContextual"/>
            </w:rPr>
          </w:pPr>
          <w:hyperlink w:anchor="_Toc2068835584">
            <w:r w:rsidRPr="7F37FFC0">
              <w:rPr>
                <w:rStyle w:val="Hyperlink"/>
              </w:rPr>
              <w:t>4. Improve Phase</w:t>
            </w:r>
            <w:r w:rsidR="106F1DD6">
              <w:tab/>
            </w:r>
            <w:r w:rsidR="106F1DD6">
              <w:fldChar w:fldCharType="begin"/>
            </w:r>
            <w:r w:rsidR="106F1DD6">
              <w:instrText>PAGEREF _Toc2068835584 \h</w:instrText>
            </w:r>
            <w:r w:rsidR="106F1DD6">
              <w:fldChar w:fldCharType="separate"/>
            </w:r>
            <w:r w:rsidRPr="7F37FFC0">
              <w:rPr>
                <w:rStyle w:val="Hyperlink"/>
              </w:rPr>
              <w:t>14</w:t>
            </w:r>
            <w:r w:rsidR="106F1DD6">
              <w:fldChar w:fldCharType="end"/>
            </w:r>
          </w:hyperlink>
        </w:p>
        <w:p w14:paraId="1BE3220C" w14:textId="5A61B16B" w:rsidR="00E67C6C" w:rsidRDefault="7F37FFC0" w:rsidP="7F37FFC0">
          <w:pPr>
            <w:pStyle w:val="TOC1"/>
            <w:tabs>
              <w:tab w:val="left" w:pos="480"/>
              <w:tab w:val="right" w:leader="dot" w:pos="9345"/>
            </w:tabs>
            <w:spacing w:line="360" w:lineRule="auto"/>
            <w:rPr>
              <w:rStyle w:val="Hyperlink"/>
              <w:noProof/>
              <w:kern w:val="2"/>
              <w14:ligatures w14:val="standardContextual"/>
            </w:rPr>
          </w:pPr>
          <w:hyperlink w:anchor="_Toc441570375">
            <w:r w:rsidRPr="7F37FFC0">
              <w:rPr>
                <w:rStyle w:val="Hyperlink"/>
              </w:rPr>
              <w:t>5.</w:t>
            </w:r>
            <w:r w:rsidR="106F1DD6">
              <w:tab/>
            </w:r>
            <w:r w:rsidRPr="7F37FFC0">
              <w:rPr>
                <w:rStyle w:val="Hyperlink"/>
              </w:rPr>
              <w:t>CONTROL</w:t>
            </w:r>
            <w:r w:rsidR="106F1DD6">
              <w:tab/>
            </w:r>
            <w:r w:rsidR="106F1DD6">
              <w:fldChar w:fldCharType="begin"/>
            </w:r>
            <w:r w:rsidR="106F1DD6">
              <w:instrText>PAGEREF _Toc441570375 \h</w:instrText>
            </w:r>
            <w:r w:rsidR="106F1DD6">
              <w:fldChar w:fldCharType="separate"/>
            </w:r>
            <w:r w:rsidRPr="7F37FFC0">
              <w:rPr>
                <w:rStyle w:val="Hyperlink"/>
              </w:rPr>
              <w:t>16</w:t>
            </w:r>
            <w:r w:rsidR="106F1DD6">
              <w:fldChar w:fldCharType="end"/>
            </w:r>
          </w:hyperlink>
        </w:p>
        <w:p w14:paraId="739DE3A6" w14:textId="06E6BA3C" w:rsidR="00E67C6C" w:rsidRDefault="7F37FFC0" w:rsidP="7F37FFC0">
          <w:pPr>
            <w:pStyle w:val="TOC1"/>
            <w:tabs>
              <w:tab w:val="right" w:leader="dot" w:pos="9345"/>
            </w:tabs>
            <w:spacing w:line="360" w:lineRule="auto"/>
            <w:rPr>
              <w:rStyle w:val="Hyperlink"/>
              <w:noProof/>
              <w:kern w:val="2"/>
              <w14:ligatures w14:val="standardContextual"/>
            </w:rPr>
          </w:pPr>
          <w:hyperlink w:anchor="_Toc1880508861">
            <w:r w:rsidRPr="7F37FFC0">
              <w:rPr>
                <w:rStyle w:val="Hyperlink"/>
              </w:rPr>
              <w:t>Conclusion</w:t>
            </w:r>
            <w:r w:rsidR="106F1DD6">
              <w:tab/>
            </w:r>
            <w:r w:rsidR="106F1DD6">
              <w:fldChar w:fldCharType="begin"/>
            </w:r>
            <w:r w:rsidR="106F1DD6">
              <w:instrText>PAGEREF _Toc1880508861 \h</w:instrText>
            </w:r>
            <w:r w:rsidR="106F1DD6">
              <w:fldChar w:fldCharType="separate"/>
            </w:r>
            <w:r w:rsidRPr="7F37FFC0">
              <w:rPr>
                <w:rStyle w:val="Hyperlink"/>
              </w:rPr>
              <w:t>17</w:t>
            </w:r>
            <w:r w:rsidR="106F1DD6">
              <w:fldChar w:fldCharType="end"/>
            </w:r>
          </w:hyperlink>
        </w:p>
        <w:p w14:paraId="0B33477A" w14:textId="33F9D2B1"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807704463">
            <w:r w:rsidRPr="7F37FFC0">
              <w:rPr>
                <w:rStyle w:val="Hyperlink"/>
              </w:rPr>
              <w:t>Challenges:</w:t>
            </w:r>
            <w:r w:rsidR="106F1DD6">
              <w:tab/>
            </w:r>
            <w:r w:rsidR="106F1DD6">
              <w:fldChar w:fldCharType="begin"/>
            </w:r>
            <w:r w:rsidR="106F1DD6">
              <w:instrText>PAGEREF _Toc807704463 \h</w:instrText>
            </w:r>
            <w:r w:rsidR="106F1DD6">
              <w:fldChar w:fldCharType="separate"/>
            </w:r>
            <w:r w:rsidRPr="7F37FFC0">
              <w:rPr>
                <w:rStyle w:val="Hyperlink"/>
              </w:rPr>
              <w:t>18</w:t>
            </w:r>
            <w:r w:rsidR="106F1DD6">
              <w:fldChar w:fldCharType="end"/>
            </w:r>
          </w:hyperlink>
        </w:p>
        <w:p w14:paraId="4949C3A6" w14:textId="147810C9"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15027598">
            <w:r w:rsidRPr="7F37FFC0">
              <w:rPr>
                <w:rStyle w:val="Hyperlink"/>
              </w:rPr>
              <w:t>Opportunities for Future Improvement:</w:t>
            </w:r>
            <w:r w:rsidR="106F1DD6">
              <w:tab/>
            </w:r>
            <w:r w:rsidR="106F1DD6">
              <w:fldChar w:fldCharType="begin"/>
            </w:r>
            <w:r w:rsidR="106F1DD6">
              <w:instrText>PAGEREF _Toc15027598 \h</w:instrText>
            </w:r>
            <w:r w:rsidR="106F1DD6">
              <w:fldChar w:fldCharType="separate"/>
            </w:r>
            <w:r w:rsidRPr="7F37FFC0">
              <w:rPr>
                <w:rStyle w:val="Hyperlink"/>
              </w:rPr>
              <w:t>18</w:t>
            </w:r>
            <w:r w:rsidR="106F1DD6">
              <w:fldChar w:fldCharType="end"/>
            </w:r>
          </w:hyperlink>
        </w:p>
        <w:p w14:paraId="2DE39737" w14:textId="30058BE9" w:rsidR="00E67C6C" w:rsidRDefault="7F37FFC0" w:rsidP="7F37FFC0">
          <w:pPr>
            <w:pStyle w:val="TOC2"/>
            <w:tabs>
              <w:tab w:val="clear" w:pos="9350"/>
              <w:tab w:val="right" w:leader="dot" w:pos="9345"/>
            </w:tabs>
            <w:spacing w:line="360" w:lineRule="auto"/>
            <w:rPr>
              <w:rStyle w:val="Hyperlink"/>
              <w:noProof/>
              <w:kern w:val="2"/>
              <w14:ligatures w14:val="standardContextual"/>
            </w:rPr>
          </w:pPr>
          <w:hyperlink w:anchor="_Toc945418977">
            <w:r w:rsidRPr="7F37FFC0">
              <w:rPr>
                <w:rStyle w:val="Hyperlink"/>
              </w:rPr>
              <w:t>Most Effective Learning Tools:</w:t>
            </w:r>
            <w:r w:rsidR="106F1DD6">
              <w:tab/>
            </w:r>
            <w:r w:rsidR="106F1DD6">
              <w:fldChar w:fldCharType="begin"/>
            </w:r>
            <w:r w:rsidR="106F1DD6">
              <w:instrText>PAGEREF _Toc945418977 \h</w:instrText>
            </w:r>
            <w:r w:rsidR="106F1DD6">
              <w:fldChar w:fldCharType="separate"/>
            </w:r>
            <w:r w:rsidRPr="7F37FFC0">
              <w:rPr>
                <w:rStyle w:val="Hyperlink"/>
              </w:rPr>
              <w:t>19</w:t>
            </w:r>
            <w:r w:rsidR="106F1DD6">
              <w:fldChar w:fldCharType="end"/>
            </w:r>
          </w:hyperlink>
          <w:r w:rsidR="106F1DD6">
            <w:fldChar w:fldCharType="end"/>
          </w:r>
        </w:p>
      </w:sdtContent>
    </w:sdt>
    <w:p w14:paraId="2E7DEF1E" w14:textId="1231BC48" w:rsidR="00E67C6C" w:rsidRPr="00E67C6C" w:rsidRDefault="00E67C6C" w:rsidP="00360F6A">
      <w:pPr>
        <w:spacing w:line="360" w:lineRule="auto"/>
        <w:rPr>
          <w:noProof/>
          <w:color w:val="000000" w:themeColor="text1"/>
        </w:rPr>
      </w:pPr>
    </w:p>
    <w:p w14:paraId="5065897D" w14:textId="72A08894" w:rsidR="0E76B13A" w:rsidRDefault="0E76B13A" w:rsidP="0E76B13A">
      <w:pPr>
        <w:spacing w:line="360" w:lineRule="auto"/>
        <w:rPr>
          <w:noProof/>
          <w:color w:val="000000" w:themeColor="text1"/>
        </w:rPr>
      </w:pPr>
    </w:p>
    <w:p w14:paraId="68B14CC7" w14:textId="0D9A17B2" w:rsidR="0E76B13A" w:rsidRDefault="0E76B13A" w:rsidP="0E76B13A">
      <w:pPr>
        <w:spacing w:line="360" w:lineRule="auto"/>
        <w:rPr>
          <w:noProof/>
          <w:color w:val="000000" w:themeColor="text1"/>
        </w:rPr>
      </w:pPr>
    </w:p>
    <w:p w14:paraId="796346D9" w14:textId="742BB5AC" w:rsidR="0E76B13A" w:rsidRDefault="0E76B13A" w:rsidP="0E76B13A">
      <w:pPr>
        <w:spacing w:line="360" w:lineRule="auto"/>
        <w:rPr>
          <w:noProof/>
          <w:color w:val="000000" w:themeColor="text1"/>
        </w:rPr>
      </w:pPr>
    </w:p>
    <w:p w14:paraId="1E1C534C" w14:textId="36FD8BA3" w:rsidR="0E76B13A" w:rsidRDefault="0E76B13A" w:rsidP="0E76B13A">
      <w:pPr>
        <w:spacing w:line="360" w:lineRule="auto"/>
        <w:rPr>
          <w:noProof/>
          <w:color w:val="000000" w:themeColor="text1"/>
        </w:rPr>
      </w:pPr>
    </w:p>
    <w:p w14:paraId="5EACAA1A" w14:textId="2E97E8F9" w:rsidR="0E76B13A" w:rsidRDefault="0E76B13A" w:rsidP="0E76B13A">
      <w:pPr>
        <w:spacing w:line="360" w:lineRule="auto"/>
        <w:rPr>
          <w:noProof/>
          <w:color w:val="000000" w:themeColor="text1"/>
        </w:rPr>
      </w:pPr>
    </w:p>
    <w:p w14:paraId="42AE0054" w14:textId="77777777" w:rsidR="001A7A62" w:rsidRDefault="001A7A62" w:rsidP="0E76B13A">
      <w:pPr>
        <w:spacing w:line="360" w:lineRule="auto"/>
        <w:rPr>
          <w:noProof/>
          <w:color w:val="000000" w:themeColor="text1"/>
        </w:rPr>
      </w:pPr>
    </w:p>
    <w:p w14:paraId="5BABECF2" w14:textId="35418AFD" w:rsidR="009E2C12" w:rsidRPr="00EC0BD6" w:rsidRDefault="009E2C12" w:rsidP="00E67C6C">
      <w:pPr>
        <w:spacing w:line="360" w:lineRule="auto"/>
        <w:rPr>
          <w:color w:val="000000" w:themeColor="text1"/>
        </w:rPr>
      </w:pPr>
      <w:r w:rsidRPr="00140EBA">
        <w:t>LIST OF FIGURES</w:t>
      </w:r>
    </w:p>
    <w:p w14:paraId="261B9232" w14:textId="77777777" w:rsidR="00F373D5" w:rsidRPr="00140EBA" w:rsidRDefault="00F373D5" w:rsidP="00E67C6C">
      <w:pPr>
        <w:spacing w:line="360" w:lineRule="auto"/>
      </w:pPr>
    </w:p>
    <w:p w14:paraId="51143879" w14:textId="4083EF14" w:rsidR="00A7113C" w:rsidRDefault="00FF1558">
      <w:pPr>
        <w:pStyle w:val="TableofFigures"/>
        <w:tabs>
          <w:tab w:val="right" w:leader="dot" w:pos="9350"/>
        </w:tabs>
        <w:rPr>
          <w:rFonts w:eastAsiaTheme="minorEastAsia" w:cstheme="minorBidi"/>
          <w:smallCaps w:val="0"/>
          <w:noProof/>
          <w:kern w:val="2"/>
          <w:sz w:val="24"/>
          <w:szCs w:val="24"/>
          <w:lang w:eastAsia="ja-JP"/>
          <w14:ligatures w14:val="standardContextual"/>
        </w:rPr>
      </w:pPr>
      <w:r w:rsidRPr="0E76B13A">
        <w:rPr>
          <w:rFonts w:ascii="Times New Roman" w:hAnsi="Times New Roman"/>
          <w:color w:val="000000" w:themeColor="text1"/>
          <w:sz w:val="24"/>
          <w:szCs w:val="24"/>
        </w:rPr>
        <w:fldChar w:fldCharType="begin"/>
      </w:r>
      <w:r w:rsidRPr="00140EBA">
        <w:rPr>
          <w:rFonts w:ascii="Times New Roman" w:hAnsi="Times New Roman"/>
          <w:color w:val="000000" w:themeColor="text1"/>
          <w:sz w:val="24"/>
          <w:szCs w:val="24"/>
        </w:rPr>
        <w:instrText xml:space="preserve"> TOC \h \z \c "Figure" </w:instrText>
      </w:r>
      <w:r w:rsidRPr="0E76B13A">
        <w:rPr>
          <w:rFonts w:ascii="Times New Roman" w:hAnsi="Times New Roman"/>
          <w:color w:val="000000" w:themeColor="text1"/>
          <w:sz w:val="24"/>
          <w:szCs w:val="24"/>
        </w:rPr>
        <w:fldChar w:fldCharType="separate"/>
      </w:r>
      <w:hyperlink w:anchor="_Toc226467565" w:history="1">
        <w:r w:rsidR="00A7113C" w:rsidRPr="00F26786">
          <w:rPr>
            <w:rStyle w:val="Hyperlink"/>
            <w:noProof/>
          </w:rPr>
          <w:t>1 Dispatch to Arrival Value Stream Map</w:t>
        </w:r>
        <w:r w:rsidR="00A7113C">
          <w:rPr>
            <w:noProof/>
            <w:webHidden/>
          </w:rPr>
          <w:tab/>
        </w:r>
        <w:r w:rsidR="00A7113C">
          <w:rPr>
            <w:noProof/>
            <w:webHidden/>
          </w:rPr>
          <w:fldChar w:fldCharType="begin"/>
        </w:r>
        <w:r w:rsidR="00A7113C">
          <w:rPr>
            <w:noProof/>
            <w:webHidden/>
          </w:rPr>
          <w:instrText xml:space="preserve"> PAGEREF _Toc226467565 \h </w:instrText>
        </w:r>
        <w:r w:rsidR="00A7113C">
          <w:rPr>
            <w:noProof/>
            <w:webHidden/>
          </w:rPr>
        </w:r>
        <w:r w:rsidR="00A7113C">
          <w:rPr>
            <w:noProof/>
            <w:webHidden/>
          </w:rPr>
          <w:fldChar w:fldCharType="separate"/>
        </w:r>
        <w:r w:rsidR="00A7113C">
          <w:rPr>
            <w:noProof/>
            <w:webHidden/>
          </w:rPr>
          <w:t>8</w:t>
        </w:r>
        <w:r w:rsidR="00A7113C">
          <w:rPr>
            <w:noProof/>
            <w:webHidden/>
          </w:rPr>
          <w:fldChar w:fldCharType="end"/>
        </w:r>
      </w:hyperlink>
    </w:p>
    <w:p w14:paraId="0FC75EE4" w14:textId="29D8DC12" w:rsidR="00A7113C" w:rsidRDefault="00A7113C">
      <w:pPr>
        <w:pStyle w:val="TableofFigures"/>
        <w:tabs>
          <w:tab w:val="right" w:leader="dot" w:pos="9350"/>
        </w:tabs>
        <w:rPr>
          <w:rFonts w:eastAsiaTheme="minorEastAsia" w:cstheme="minorBidi"/>
          <w:smallCaps w:val="0"/>
          <w:noProof/>
          <w:kern w:val="2"/>
          <w:sz w:val="24"/>
          <w:szCs w:val="24"/>
          <w:lang w:eastAsia="ja-JP"/>
          <w14:ligatures w14:val="standardContextual"/>
        </w:rPr>
      </w:pPr>
      <w:hyperlink w:anchor="_Toc226467566" w:history="1">
        <w:r w:rsidRPr="00F26786">
          <w:rPr>
            <w:rStyle w:val="Hyperlink"/>
            <w:noProof/>
          </w:rPr>
          <w:t>2ROOT CAUSE ANALYSIS DIAGRAM</w:t>
        </w:r>
        <w:r>
          <w:rPr>
            <w:noProof/>
            <w:webHidden/>
          </w:rPr>
          <w:tab/>
        </w:r>
        <w:r>
          <w:rPr>
            <w:noProof/>
            <w:webHidden/>
          </w:rPr>
          <w:fldChar w:fldCharType="begin"/>
        </w:r>
        <w:r>
          <w:rPr>
            <w:noProof/>
            <w:webHidden/>
          </w:rPr>
          <w:instrText xml:space="preserve"> PAGEREF _Toc226467566 \h </w:instrText>
        </w:r>
        <w:r>
          <w:rPr>
            <w:noProof/>
            <w:webHidden/>
          </w:rPr>
        </w:r>
        <w:r>
          <w:rPr>
            <w:noProof/>
            <w:webHidden/>
          </w:rPr>
          <w:fldChar w:fldCharType="separate"/>
        </w:r>
        <w:r>
          <w:rPr>
            <w:noProof/>
            <w:webHidden/>
          </w:rPr>
          <w:t>11</w:t>
        </w:r>
        <w:r>
          <w:rPr>
            <w:noProof/>
            <w:webHidden/>
          </w:rPr>
          <w:fldChar w:fldCharType="end"/>
        </w:r>
      </w:hyperlink>
    </w:p>
    <w:p w14:paraId="6E8FF7A3" w14:textId="53436C12" w:rsidR="00A7113C" w:rsidRDefault="00A7113C">
      <w:pPr>
        <w:pStyle w:val="TableofFigures"/>
        <w:tabs>
          <w:tab w:val="right" w:leader="dot" w:pos="9350"/>
        </w:tabs>
        <w:rPr>
          <w:rFonts w:eastAsiaTheme="minorEastAsia" w:cstheme="minorBidi"/>
          <w:smallCaps w:val="0"/>
          <w:noProof/>
          <w:kern w:val="2"/>
          <w:sz w:val="24"/>
          <w:szCs w:val="24"/>
          <w:lang w:eastAsia="ja-JP"/>
          <w14:ligatures w14:val="standardContextual"/>
        </w:rPr>
      </w:pPr>
      <w:hyperlink w:anchor="_Toc226467567" w:history="1">
        <w:r w:rsidRPr="00F26786">
          <w:rPr>
            <w:rStyle w:val="Hyperlink"/>
            <w:noProof/>
          </w:rPr>
          <w:t>3 ON-TIME PERFORMANCE COMPARISON</w:t>
        </w:r>
        <w:r>
          <w:rPr>
            <w:noProof/>
            <w:webHidden/>
          </w:rPr>
          <w:tab/>
        </w:r>
        <w:r>
          <w:rPr>
            <w:noProof/>
            <w:webHidden/>
          </w:rPr>
          <w:fldChar w:fldCharType="begin"/>
        </w:r>
        <w:r>
          <w:rPr>
            <w:noProof/>
            <w:webHidden/>
          </w:rPr>
          <w:instrText xml:space="preserve"> PAGEREF _Toc226467567 \h </w:instrText>
        </w:r>
        <w:r>
          <w:rPr>
            <w:noProof/>
            <w:webHidden/>
          </w:rPr>
        </w:r>
        <w:r>
          <w:rPr>
            <w:noProof/>
            <w:webHidden/>
          </w:rPr>
          <w:fldChar w:fldCharType="separate"/>
        </w:r>
        <w:r>
          <w:rPr>
            <w:noProof/>
            <w:webHidden/>
          </w:rPr>
          <w:t>13</w:t>
        </w:r>
        <w:r>
          <w:rPr>
            <w:noProof/>
            <w:webHidden/>
          </w:rPr>
          <w:fldChar w:fldCharType="end"/>
        </w:r>
      </w:hyperlink>
    </w:p>
    <w:p w14:paraId="241C2BDE" w14:textId="7BE6E3DE" w:rsidR="00A7113C" w:rsidRDefault="00A7113C">
      <w:pPr>
        <w:pStyle w:val="TableofFigures"/>
        <w:tabs>
          <w:tab w:val="right" w:leader="dot" w:pos="9350"/>
        </w:tabs>
        <w:rPr>
          <w:rFonts w:eastAsiaTheme="minorEastAsia" w:cstheme="minorBidi"/>
          <w:smallCaps w:val="0"/>
          <w:noProof/>
          <w:kern w:val="2"/>
          <w:sz w:val="24"/>
          <w:szCs w:val="24"/>
          <w:lang w:eastAsia="ja-JP"/>
          <w14:ligatures w14:val="standardContextual"/>
        </w:rPr>
      </w:pPr>
      <w:hyperlink w:anchor="_Toc226467568" w:history="1">
        <w:r w:rsidRPr="00F26786">
          <w:rPr>
            <w:rStyle w:val="Hyperlink"/>
            <w:noProof/>
          </w:rPr>
          <w:t>4 ROADMAP TO IMPROVEMENT</w:t>
        </w:r>
        <w:r>
          <w:rPr>
            <w:noProof/>
            <w:webHidden/>
          </w:rPr>
          <w:tab/>
        </w:r>
        <w:r>
          <w:rPr>
            <w:noProof/>
            <w:webHidden/>
          </w:rPr>
          <w:fldChar w:fldCharType="begin"/>
        </w:r>
        <w:r>
          <w:rPr>
            <w:noProof/>
            <w:webHidden/>
          </w:rPr>
          <w:instrText xml:space="preserve"> PAGEREF _Toc226467568 \h </w:instrText>
        </w:r>
        <w:r>
          <w:rPr>
            <w:noProof/>
            <w:webHidden/>
          </w:rPr>
        </w:r>
        <w:r>
          <w:rPr>
            <w:noProof/>
            <w:webHidden/>
          </w:rPr>
          <w:fldChar w:fldCharType="separate"/>
        </w:r>
        <w:r>
          <w:rPr>
            <w:noProof/>
            <w:webHidden/>
          </w:rPr>
          <w:t>17</w:t>
        </w:r>
        <w:r>
          <w:rPr>
            <w:noProof/>
            <w:webHidden/>
          </w:rPr>
          <w:fldChar w:fldCharType="end"/>
        </w:r>
      </w:hyperlink>
    </w:p>
    <w:p w14:paraId="67CB9CAB" w14:textId="75241E3B" w:rsidR="00A7113C" w:rsidRDefault="00A7113C">
      <w:pPr>
        <w:pStyle w:val="TableofFigures"/>
        <w:tabs>
          <w:tab w:val="right" w:leader="dot" w:pos="9350"/>
        </w:tabs>
        <w:rPr>
          <w:rFonts w:eastAsiaTheme="minorEastAsia" w:cstheme="minorBidi"/>
          <w:smallCaps w:val="0"/>
          <w:noProof/>
          <w:kern w:val="2"/>
          <w:sz w:val="24"/>
          <w:szCs w:val="24"/>
          <w:lang w:eastAsia="ja-JP"/>
          <w14:ligatures w14:val="standardContextual"/>
        </w:rPr>
      </w:pPr>
      <w:hyperlink w:anchor="_Toc226467569" w:history="1">
        <w:r w:rsidRPr="00F26786">
          <w:rPr>
            <w:rStyle w:val="Hyperlink"/>
            <w:noProof/>
          </w:rPr>
          <w:t>5 ROADMAP TO SIGMA IMPROVEMENT</w:t>
        </w:r>
        <w:r>
          <w:rPr>
            <w:noProof/>
            <w:webHidden/>
          </w:rPr>
          <w:tab/>
        </w:r>
        <w:r>
          <w:rPr>
            <w:noProof/>
            <w:webHidden/>
          </w:rPr>
          <w:fldChar w:fldCharType="begin"/>
        </w:r>
        <w:r>
          <w:rPr>
            <w:noProof/>
            <w:webHidden/>
          </w:rPr>
          <w:instrText xml:space="preserve"> PAGEREF _Toc226467569 \h </w:instrText>
        </w:r>
        <w:r>
          <w:rPr>
            <w:noProof/>
            <w:webHidden/>
          </w:rPr>
        </w:r>
        <w:r>
          <w:rPr>
            <w:noProof/>
            <w:webHidden/>
          </w:rPr>
          <w:fldChar w:fldCharType="separate"/>
        </w:r>
        <w:r>
          <w:rPr>
            <w:noProof/>
            <w:webHidden/>
          </w:rPr>
          <w:t>17</w:t>
        </w:r>
        <w:r>
          <w:rPr>
            <w:noProof/>
            <w:webHidden/>
          </w:rPr>
          <w:fldChar w:fldCharType="end"/>
        </w:r>
      </w:hyperlink>
    </w:p>
    <w:p w14:paraId="09462EBB" w14:textId="3440D63E" w:rsidR="00A7113C" w:rsidRDefault="00A7113C">
      <w:pPr>
        <w:pStyle w:val="TableofFigures"/>
        <w:tabs>
          <w:tab w:val="right" w:leader="dot" w:pos="9350"/>
        </w:tabs>
        <w:rPr>
          <w:rFonts w:eastAsiaTheme="minorEastAsia" w:cstheme="minorBidi"/>
          <w:smallCaps w:val="0"/>
          <w:noProof/>
          <w:kern w:val="2"/>
          <w:sz w:val="24"/>
          <w:szCs w:val="24"/>
          <w:lang w:eastAsia="ja-JP"/>
          <w14:ligatures w14:val="standardContextual"/>
        </w:rPr>
      </w:pPr>
      <w:hyperlink w:anchor="_Toc226467570" w:history="1">
        <w:r w:rsidRPr="00F26786">
          <w:rPr>
            <w:rStyle w:val="Hyperlink"/>
            <w:noProof/>
          </w:rPr>
          <w:t>6 Control Measures for Sustaining Improvements</w:t>
        </w:r>
        <w:r>
          <w:rPr>
            <w:noProof/>
            <w:webHidden/>
          </w:rPr>
          <w:tab/>
        </w:r>
        <w:r>
          <w:rPr>
            <w:noProof/>
            <w:webHidden/>
          </w:rPr>
          <w:fldChar w:fldCharType="begin"/>
        </w:r>
        <w:r>
          <w:rPr>
            <w:noProof/>
            <w:webHidden/>
          </w:rPr>
          <w:instrText xml:space="preserve"> PAGEREF _Toc226467570 \h </w:instrText>
        </w:r>
        <w:r>
          <w:rPr>
            <w:noProof/>
            <w:webHidden/>
          </w:rPr>
        </w:r>
        <w:r>
          <w:rPr>
            <w:noProof/>
            <w:webHidden/>
          </w:rPr>
          <w:fldChar w:fldCharType="separate"/>
        </w:r>
        <w:r>
          <w:rPr>
            <w:noProof/>
            <w:webHidden/>
          </w:rPr>
          <w:t>19</w:t>
        </w:r>
        <w:r>
          <w:rPr>
            <w:noProof/>
            <w:webHidden/>
          </w:rPr>
          <w:fldChar w:fldCharType="end"/>
        </w:r>
      </w:hyperlink>
    </w:p>
    <w:p w14:paraId="13F6416C" w14:textId="647B70E8" w:rsidR="00781E9E" w:rsidRPr="00140EBA" w:rsidRDefault="00FF1558" w:rsidP="00360F6A">
      <w:pPr>
        <w:pStyle w:val="Heading2"/>
        <w:spacing w:line="360" w:lineRule="auto"/>
        <w:rPr>
          <w:rFonts w:ascii="Times New Roman" w:hAnsi="Times New Roman" w:cs="Times New Roman"/>
          <w:b w:val="0"/>
          <w:bCs w:val="0"/>
          <w:color w:val="000000" w:themeColor="text1"/>
          <w:sz w:val="24"/>
          <w:szCs w:val="24"/>
        </w:rPr>
      </w:pPr>
      <w:r w:rsidRPr="0E76B13A">
        <w:rPr>
          <w:rFonts w:ascii="Times New Roman" w:hAnsi="Times New Roman" w:cs="Times New Roman"/>
          <w:b w:val="0"/>
          <w:bCs w:val="0"/>
          <w:color w:val="000000" w:themeColor="text1"/>
          <w:sz w:val="24"/>
          <w:szCs w:val="24"/>
        </w:rPr>
        <w:fldChar w:fldCharType="end"/>
      </w:r>
    </w:p>
    <w:p w14:paraId="5FA2C0DD" w14:textId="2870BD4C" w:rsidR="0E76B13A" w:rsidRDefault="0E76B13A" w:rsidP="0E76B13A">
      <w:pPr>
        <w:spacing w:line="360" w:lineRule="auto"/>
      </w:pPr>
    </w:p>
    <w:p w14:paraId="317C1E11" w14:textId="18F89845" w:rsidR="0007344D" w:rsidRDefault="009E2C12" w:rsidP="00360F6A">
      <w:pPr>
        <w:spacing w:line="360" w:lineRule="auto"/>
      </w:pPr>
      <w:r w:rsidRPr="00140EBA">
        <w:t>LIST OF TABLES</w:t>
      </w:r>
    </w:p>
    <w:p w14:paraId="3447DB32" w14:textId="77777777" w:rsidR="00E67C6C" w:rsidRPr="00140EBA" w:rsidRDefault="00E67C6C" w:rsidP="00360F6A">
      <w:pPr>
        <w:spacing w:line="360" w:lineRule="auto"/>
        <w:rPr>
          <w:b/>
          <w:bCs/>
        </w:rPr>
      </w:pPr>
    </w:p>
    <w:p w14:paraId="4369B4CB" w14:textId="441910A9" w:rsidR="00E67C6C" w:rsidRDefault="002500B0"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r w:rsidRPr="00140EBA">
        <w:rPr>
          <w:rFonts w:ascii="Times New Roman" w:hAnsi="Times New Roman"/>
          <w:color w:val="000000" w:themeColor="text1"/>
          <w:sz w:val="24"/>
          <w:szCs w:val="24"/>
        </w:rPr>
        <w:fldChar w:fldCharType="begin"/>
      </w:r>
      <w:r w:rsidRPr="00140EBA">
        <w:rPr>
          <w:rFonts w:ascii="Times New Roman" w:hAnsi="Times New Roman"/>
          <w:color w:val="000000" w:themeColor="text1"/>
          <w:sz w:val="24"/>
          <w:szCs w:val="24"/>
        </w:rPr>
        <w:instrText xml:space="preserve"> TOC \h \z \c "Table" </w:instrText>
      </w:r>
      <w:r w:rsidRPr="00140EBA">
        <w:rPr>
          <w:rFonts w:ascii="Times New Roman" w:hAnsi="Times New Roman"/>
          <w:color w:val="000000" w:themeColor="text1"/>
          <w:sz w:val="24"/>
          <w:szCs w:val="24"/>
        </w:rPr>
        <w:fldChar w:fldCharType="separate"/>
      </w:r>
      <w:hyperlink w:anchor="_Toc226450973" w:history="1">
        <w:r w:rsidR="00E67C6C" w:rsidRPr="00ED17FD">
          <w:rPr>
            <w:rStyle w:val="Hyperlink"/>
            <w:noProof/>
          </w:rPr>
          <w:t>1DATASET OVERVIEW</w:t>
        </w:r>
        <w:r w:rsidR="00E67C6C">
          <w:rPr>
            <w:noProof/>
            <w:webHidden/>
          </w:rPr>
          <w:tab/>
        </w:r>
        <w:r w:rsidR="00E67C6C">
          <w:rPr>
            <w:noProof/>
            <w:webHidden/>
          </w:rPr>
          <w:fldChar w:fldCharType="begin"/>
        </w:r>
        <w:r w:rsidR="00E67C6C">
          <w:rPr>
            <w:noProof/>
            <w:webHidden/>
          </w:rPr>
          <w:instrText xml:space="preserve"> PAGEREF _Toc226450973 \h </w:instrText>
        </w:r>
        <w:r w:rsidR="00E67C6C">
          <w:rPr>
            <w:noProof/>
            <w:webHidden/>
          </w:rPr>
        </w:r>
        <w:r w:rsidR="00E67C6C">
          <w:rPr>
            <w:noProof/>
            <w:webHidden/>
          </w:rPr>
          <w:fldChar w:fldCharType="separate"/>
        </w:r>
        <w:r w:rsidR="00E67C6C">
          <w:rPr>
            <w:noProof/>
            <w:webHidden/>
          </w:rPr>
          <w:t>6</w:t>
        </w:r>
        <w:r w:rsidR="00E67C6C">
          <w:rPr>
            <w:noProof/>
            <w:webHidden/>
          </w:rPr>
          <w:fldChar w:fldCharType="end"/>
        </w:r>
      </w:hyperlink>
    </w:p>
    <w:p w14:paraId="4949A5B0" w14:textId="0C5ECA1E"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4" w:history="1">
        <w:r w:rsidRPr="00ED17FD">
          <w:rPr>
            <w:rStyle w:val="Hyperlink"/>
            <w:noProof/>
          </w:rPr>
          <w:t>2 DESCRIPTIVE STATISTICS</w:t>
        </w:r>
        <w:r>
          <w:rPr>
            <w:noProof/>
            <w:webHidden/>
          </w:rPr>
          <w:tab/>
        </w:r>
        <w:r>
          <w:rPr>
            <w:noProof/>
            <w:webHidden/>
          </w:rPr>
          <w:fldChar w:fldCharType="begin"/>
        </w:r>
        <w:r>
          <w:rPr>
            <w:noProof/>
            <w:webHidden/>
          </w:rPr>
          <w:instrText xml:space="preserve"> PAGEREF _Toc226450974 \h </w:instrText>
        </w:r>
        <w:r>
          <w:rPr>
            <w:noProof/>
            <w:webHidden/>
          </w:rPr>
        </w:r>
        <w:r>
          <w:rPr>
            <w:noProof/>
            <w:webHidden/>
          </w:rPr>
          <w:fldChar w:fldCharType="separate"/>
        </w:r>
        <w:r>
          <w:rPr>
            <w:noProof/>
            <w:webHidden/>
          </w:rPr>
          <w:t>8</w:t>
        </w:r>
        <w:r>
          <w:rPr>
            <w:noProof/>
            <w:webHidden/>
          </w:rPr>
          <w:fldChar w:fldCharType="end"/>
        </w:r>
      </w:hyperlink>
    </w:p>
    <w:p w14:paraId="296637E4" w14:textId="65B3D447"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5" w:history="1">
        <w:r w:rsidRPr="00ED17FD">
          <w:rPr>
            <w:rStyle w:val="Hyperlink"/>
            <w:noProof/>
          </w:rPr>
          <w:t>3 COMMON CAUSES VS. ASSIGNABLE CAUSES</w:t>
        </w:r>
        <w:r>
          <w:rPr>
            <w:noProof/>
            <w:webHidden/>
          </w:rPr>
          <w:tab/>
        </w:r>
        <w:r>
          <w:rPr>
            <w:noProof/>
            <w:webHidden/>
          </w:rPr>
          <w:fldChar w:fldCharType="begin"/>
        </w:r>
        <w:r>
          <w:rPr>
            <w:noProof/>
            <w:webHidden/>
          </w:rPr>
          <w:instrText xml:space="preserve"> PAGEREF _Toc226450975 \h </w:instrText>
        </w:r>
        <w:r>
          <w:rPr>
            <w:noProof/>
            <w:webHidden/>
          </w:rPr>
        </w:r>
        <w:r>
          <w:rPr>
            <w:noProof/>
            <w:webHidden/>
          </w:rPr>
          <w:fldChar w:fldCharType="separate"/>
        </w:r>
        <w:r>
          <w:rPr>
            <w:noProof/>
            <w:webHidden/>
          </w:rPr>
          <w:t>11</w:t>
        </w:r>
        <w:r>
          <w:rPr>
            <w:noProof/>
            <w:webHidden/>
          </w:rPr>
          <w:fldChar w:fldCharType="end"/>
        </w:r>
      </w:hyperlink>
    </w:p>
    <w:p w14:paraId="517AEF55" w14:textId="3B7D782B"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6" w:history="1">
        <w:r w:rsidRPr="00ED17FD">
          <w:rPr>
            <w:rStyle w:val="Hyperlink"/>
            <w:noProof/>
          </w:rPr>
          <w:t>4 ON TIME PERFORMANCE RATE</w:t>
        </w:r>
        <w:r>
          <w:rPr>
            <w:noProof/>
            <w:webHidden/>
          </w:rPr>
          <w:tab/>
        </w:r>
        <w:r>
          <w:rPr>
            <w:noProof/>
            <w:webHidden/>
          </w:rPr>
          <w:fldChar w:fldCharType="begin"/>
        </w:r>
        <w:r>
          <w:rPr>
            <w:noProof/>
            <w:webHidden/>
          </w:rPr>
          <w:instrText xml:space="preserve"> PAGEREF _Toc226450976 \h </w:instrText>
        </w:r>
        <w:r>
          <w:rPr>
            <w:noProof/>
            <w:webHidden/>
          </w:rPr>
        </w:r>
        <w:r>
          <w:rPr>
            <w:noProof/>
            <w:webHidden/>
          </w:rPr>
          <w:fldChar w:fldCharType="separate"/>
        </w:r>
        <w:r>
          <w:rPr>
            <w:noProof/>
            <w:webHidden/>
          </w:rPr>
          <w:t>12</w:t>
        </w:r>
        <w:r>
          <w:rPr>
            <w:noProof/>
            <w:webHidden/>
          </w:rPr>
          <w:fldChar w:fldCharType="end"/>
        </w:r>
      </w:hyperlink>
    </w:p>
    <w:p w14:paraId="743C70FC" w14:textId="2B1671CB"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7" w:history="1">
        <w:r w:rsidRPr="00ED17FD">
          <w:rPr>
            <w:rStyle w:val="Hyperlink"/>
            <w:noProof/>
          </w:rPr>
          <w:t>5 PEAK VS. OFF-PEAK COMPARISON</w:t>
        </w:r>
        <w:r>
          <w:rPr>
            <w:noProof/>
            <w:webHidden/>
          </w:rPr>
          <w:tab/>
        </w:r>
        <w:r>
          <w:rPr>
            <w:noProof/>
            <w:webHidden/>
          </w:rPr>
          <w:fldChar w:fldCharType="begin"/>
        </w:r>
        <w:r>
          <w:rPr>
            <w:noProof/>
            <w:webHidden/>
          </w:rPr>
          <w:instrText xml:space="preserve"> PAGEREF _Toc226450977 \h </w:instrText>
        </w:r>
        <w:r>
          <w:rPr>
            <w:noProof/>
            <w:webHidden/>
          </w:rPr>
        </w:r>
        <w:r>
          <w:rPr>
            <w:noProof/>
            <w:webHidden/>
          </w:rPr>
          <w:fldChar w:fldCharType="separate"/>
        </w:r>
        <w:r>
          <w:rPr>
            <w:noProof/>
            <w:webHidden/>
          </w:rPr>
          <w:t>13</w:t>
        </w:r>
        <w:r>
          <w:rPr>
            <w:noProof/>
            <w:webHidden/>
          </w:rPr>
          <w:fldChar w:fldCharType="end"/>
        </w:r>
      </w:hyperlink>
    </w:p>
    <w:p w14:paraId="4DC75CF8" w14:textId="19F743BF"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8" w:history="1">
        <w:r w:rsidRPr="00ED17FD">
          <w:rPr>
            <w:rStyle w:val="Hyperlink"/>
            <w:noProof/>
          </w:rPr>
          <w:t>6 AVERAGE DEVIATION BY TIME OF DAY</w:t>
        </w:r>
        <w:r>
          <w:rPr>
            <w:noProof/>
            <w:webHidden/>
          </w:rPr>
          <w:tab/>
        </w:r>
        <w:r>
          <w:rPr>
            <w:noProof/>
            <w:webHidden/>
          </w:rPr>
          <w:fldChar w:fldCharType="begin"/>
        </w:r>
        <w:r>
          <w:rPr>
            <w:noProof/>
            <w:webHidden/>
          </w:rPr>
          <w:instrText xml:space="preserve"> PAGEREF _Toc226450978 \h </w:instrText>
        </w:r>
        <w:r>
          <w:rPr>
            <w:noProof/>
            <w:webHidden/>
          </w:rPr>
        </w:r>
        <w:r>
          <w:rPr>
            <w:noProof/>
            <w:webHidden/>
          </w:rPr>
          <w:fldChar w:fldCharType="separate"/>
        </w:r>
        <w:r>
          <w:rPr>
            <w:noProof/>
            <w:webHidden/>
          </w:rPr>
          <w:t>14</w:t>
        </w:r>
        <w:r>
          <w:rPr>
            <w:noProof/>
            <w:webHidden/>
          </w:rPr>
          <w:fldChar w:fldCharType="end"/>
        </w:r>
      </w:hyperlink>
    </w:p>
    <w:p w14:paraId="744685CF" w14:textId="0981233E" w:rsidR="00E67C6C" w:rsidRDefault="00E67C6C" w:rsidP="00360F6A">
      <w:pPr>
        <w:pStyle w:val="TableofFigures"/>
        <w:tabs>
          <w:tab w:val="right" w:leader="dot" w:pos="9350"/>
        </w:tabs>
        <w:spacing w:line="360" w:lineRule="auto"/>
        <w:rPr>
          <w:rFonts w:eastAsiaTheme="minorEastAsia" w:cstheme="minorBidi"/>
          <w:smallCaps w:val="0"/>
          <w:noProof/>
          <w:kern w:val="2"/>
          <w:sz w:val="24"/>
          <w:szCs w:val="24"/>
          <w14:ligatures w14:val="standardContextual"/>
        </w:rPr>
      </w:pPr>
      <w:hyperlink w:anchor="_Toc226450979" w:history="1">
        <w:r w:rsidRPr="00ED17FD">
          <w:rPr>
            <w:rStyle w:val="Hyperlink"/>
            <w:noProof/>
          </w:rPr>
          <w:t>7 WEATHER IMPACT ANALYSIS</w:t>
        </w:r>
        <w:r>
          <w:rPr>
            <w:noProof/>
            <w:webHidden/>
          </w:rPr>
          <w:tab/>
        </w:r>
        <w:r>
          <w:rPr>
            <w:noProof/>
            <w:webHidden/>
          </w:rPr>
          <w:fldChar w:fldCharType="begin"/>
        </w:r>
        <w:r>
          <w:rPr>
            <w:noProof/>
            <w:webHidden/>
          </w:rPr>
          <w:instrText xml:space="preserve"> PAGEREF _Toc226450979 \h </w:instrText>
        </w:r>
        <w:r>
          <w:rPr>
            <w:noProof/>
            <w:webHidden/>
          </w:rPr>
        </w:r>
        <w:r>
          <w:rPr>
            <w:noProof/>
            <w:webHidden/>
          </w:rPr>
          <w:fldChar w:fldCharType="separate"/>
        </w:r>
        <w:r>
          <w:rPr>
            <w:noProof/>
            <w:webHidden/>
          </w:rPr>
          <w:t>15</w:t>
        </w:r>
        <w:r>
          <w:rPr>
            <w:noProof/>
            <w:webHidden/>
          </w:rPr>
          <w:fldChar w:fldCharType="end"/>
        </w:r>
      </w:hyperlink>
    </w:p>
    <w:p w14:paraId="72ECEE9C" w14:textId="50884FBB" w:rsidR="002500B0" w:rsidRPr="00140EBA" w:rsidRDefault="002500B0" w:rsidP="00360F6A">
      <w:pPr>
        <w:pStyle w:val="Heading2"/>
        <w:spacing w:line="360" w:lineRule="auto"/>
        <w:rPr>
          <w:rFonts w:ascii="Times New Roman" w:hAnsi="Times New Roman" w:cs="Times New Roman"/>
          <w:b w:val="0"/>
          <w:bCs w:val="0"/>
          <w:color w:val="000000" w:themeColor="text1"/>
          <w:sz w:val="24"/>
          <w:szCs w:val="24"/>
        </w:rPr>
      </w:pPr>
      <w:r w:rsidRPr="00140EBA">
        <w:rPr>
          <w:rFonts w:ascii="Times New Roman" w:hAnsi="Times New Roman" w:cs="Times New Roman"/>
          <w:b w:val="0"/>
          <w:bCs w:val="0"/>
          <w:color w:val="000000" w:themeColor="text1"/>
          <w:sz w:val="24"/>
          <w:szCs w:val="24"/>
        </w:rPr>
        <w:fldChar w:fldCharType="end"/>
      </w:r>
    </w:p>
    <w:p w14:paraId="765866B8" w14:textId="09F85771" w:rsidR="0E76B13A" w:rsidRDefault="0E76B13A" w:rsidP="0E76B13A">
      <w:pPr>
        <w:pStyle w:val="Heading2"/>
        <w:spacing w:line="480" w:lineRule="auto"/>
        <w:rPr>
          <w:rFonts w:ascii="Times New Roman" w:hAnsi="Times New Roman" w:cs="Times New Roman"/>
          <w:b w:val="0"/>
          <w:bCs w:val="0"/>
          <w:color w:val="000000" w:themeColor="text1"/>
          <w:sz w:val="24"/>
          <w:szCs w:val="24"/>
        </w:rPr>
      </w:pPr>
    </w:p>
    <w:p w14:paraId="3BB13B4E" w14:textId="108EA5A8" w:rsidR="106F1DD6" w:rsidRDefault="106F1DD6" w:rsidP="106F1DD6">
      <w:pPr>
        <w:pStyle w:val="Heading2"/>
        <w:spacing w:line="480" w:lineRule="auto"/>
        <w:rPr>
          <w:rFonts w:ascii="Times New Roman" w:hAnsi="Times New Roman" w:cs="Times New Roman"/>
          <w:b w:val="0"/>
          <w:bCs w:val="0"/>
          <w:color w:val="000000" w:themeColor="text1"/>
          <w:sz w:val="24"/>
          <w:szCs w:val="24"/>
        </w:rPr>
      </w:pPr>
    </w:p>
    <w:p w14:paraId="13CF850F" w14:textId="55306FFF" w:rsidR="106F1DD6" w:rsidRDefault="106F1DD6" w:rsidP="106F1DD6">
      <w:pPr>
        <w:pStyle w:val="Heading2"/>
        <w:spacing w:line="480" w:lineRule="auto"/>
        <w:rPr>
          <w:rFonts w:ascii="Times New Roman" w:hAnsi="Times New Roman" w:cs="Times New Roman"/>
          <w:b w:val="0"/>
          <w:bCs w:val="0"/>
          <w:color w:val="000000" w:themeColor="text1"/>
          <w:sz w:val="24"/>
          <w:szCs w:val="24"/>
        </w:rPr>
      </w:pPr>
    </w:p>
    <w:p w14:paraId="3AF76155" w14:textId="77777777" w:rsidR="00773EBC" w:rsidRDefault="00773EBC" w:rsidP="106F1DD6">
      <w:pPr>
        <w:pStyle w:val="Heading2"/>
        <w:spacing w:line="480" w:lineRule="auto"/>
        <w:rPr>
          <w:rFonts w:ascii="Times New Roman" w:hAnsi="Times New Roman" w:cs="Times New Roman"/>
          <w:b w:val="0"/>
          <w:bCs w:val="0"/>
          <w:color w:val="000000" w:themeColor="text1"/>
          <w:sz w:val="24"/>
          <w:szCs w:val="24"/>
        </w:rPr>
      </w:pPr>
    </w:p>
    <w:p w14:paraId="0F397861" w14:textId="77777777" w:rsidR="00773EBC" w:rsidRDefault="00773EBC" w:rsidP="106F1DD6">
      <w:pPr>
        <w:pStyle w:val="Heading2"/>
        <w:spacing w:line="480" w:lineRule="auto"/>
        <w:rPr>
          <w:rFonts w:ascii="Times New Roman" w:hAnsi="Times New Roman" w:cs="Times New Roman"/>
          <w:b w:val="0"/>
          <w:bCs w:val="0"/>
          <w:color w:val="000000" w:themeColor="text1"/>
          <w:sz w:val="24"/>
          <w:szCs w:val="24"/>
        </w:rPr>
      </w:pPr>
    </w:p>
    <w:p w14:paraId="69307C33" w14:textId="77777777" w:rsidR="00773EBC" w:rsidRDefault="00773EBC" w:rsidP="106F1DD6">
      <w:pPr>
        <w:pStyle w:val="Heading2"/>
        <w:spacing w:line="480" w:lineRule="auto"/>
        <w:rPr>
          <w:rFonts w:ascii="Times New Roman" w:hAnsi="Times New Roman" w:cs="Times New Roman"/>
          <w:b w:val="0"/>
          <w:bCs w:val="0"/>
          <w:color w:val="000000" w:themeColor="text1"/>
          <w:sz w:val="24"/>
          <w:szCs w:val="24"/>
        </w:rPr>
      </w:pPr>
    </w:p>
    <w:p w14:paraId="3F89E9F5" w14:textId="66A52B9A" w:rsidR="7F37FFC0" w:rsidRDefault="7F37FFC0" w:rsidP="7F37FFC0">
      <w:pPr>
        <w:pStyle w:val="Heading2"/>
        <w:spacing w:line="480" w:lineRule="auto"/>
        <w:rPr>
          <w:rFonts w:ascii="Times New Roman" w:hAnsi="Times New Roman" w:cs="Times New Roman"/>
          <w:b w:val="0"/>
          <w:bCs w:val="0"/>
          <w:color w:val="000000" w:themeColor="text1"/>
          <w:sz w:val="24"/>
          <w:szCs w:val="24"/>
        </w:rPr>
      </w:pPr>
    </w:p>
    <w:p w14:paraId="1DBC5A77" w14:textId="6A8CAAAA"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0" w:name="_Toc422275930"/>
      <w:r w:rsidRPr="7F37FFC0">
        <w:rPr>
          <w:rFonts w:ascii="Times New Roman" w:hAnsi="Times New Roman" w:cs="Times New Roman"/>
          <w:b w:val="0"/>
          <w:bCs w:val="0"/>
          <w:color w:val="000000" w:themeColor="text1"/>
          <w:sz w:val="24"/>
          <w:szCs w:val="24"/>
        </w:rPr>
        <w:lastRenderedPageBreak/>
        <w:t>1.1 Background</w:t>
      </w:r>
      <w:bookmarkEnd w:id="0"/>
    </w:p>
    <w:p w14:paraId="081C7F58" w14:textId="77777777" w:rsidR="000D3C0F" w:rsidRPr="00140EBA" w:rsidRDefault="001D11F2" w:rsidP="00F07BAB">
      <w:pPr>
        <w:spacing w:before="100" w:after="100" w:line="480" w:lineRule="auto"/>
        <w:rPr>
          <w:color w:val="000000" w:themeColor="text1"/>
        </w:rPr>
      </w:pPr>
      <w:r w:rsidRPr="00140EBA">
        <w:rPr>
          <w:color w:val="000000" w:themeColor="text1"/>
        </w:rPr>
        <w:t xml:space="preserve">Public transit reliability is a critical service quality metric that directly impacts ridership, community trust, and the operational effectiveness of transit authorities. </w:t>
      </w:r>
    </w:p>
    <w:p w14:paraId="0A3A8345" w14:textId="62DB0EDF" w:rsidR="000D3C0F" w:rsidRPr="00140EBA" w:rsidRDefault="000D3C0F" w:rsidP="00F07BAB">
      <w:pPr>
        <w:spacing w:before="100" w:after="100" w:line="480" w:lineRule="auto"/>
        <w:rPr>
          <w:color w:val="000000" w:themeColor="text1"/>
        </w:rPr>
      </w:pPr>
      <w:r w:rsidRPr="00140EBA">
        <w:rPr>
          <w:color w:val="000000" w:themeColor="text1"/>
        </w:rPr>
        <w:t>The American Public Transportation Association (2010) defines service reliability using adherence to scheduled time as a baseline.</w:t>
      </w:r>
    </w:p>
    <w:p w14:paraId="76317FE0" w14:textId="3408CD4A" w:rsidR="000D3C0F" w:rsidRPr="00140EBA" w:rsidRDefault="000D3C0F" w:rsidP="00F07BAB">
      <w:pPr>
        <w:spacing w:before="100" w:after="100" w:line="480" w:lineRule="auto"/>
        <w:rPr>
          <w:color w:val="000000" w:themeColor="text1"/>
        </w:rPr>
      </w:pPr>
      <w:r w:rsidRPr="00140EBA">
        <w:rPr>
          <w:color w:val="000000" w:themeColor="text1"/>
        </w:rPr>
        <w:t>According to industry standards set by the Federal Transit Administration (201</w:t>
      </w:r>
      <w:r w:rsidR="004C40CA">
        <w:rPr>
          <w:color w:val="000000" w:themeColor="text1"/>
        </w:rPr>
        <w:t>3</w:t>
      </w:r>
      <w:r w:rsidRPr="00140EBA">
        <w:rPr>
          <w:color w:val="000000" w:themeColor="text1"/>
        </w:rPr>
        <w:t xml:space="preserve">), </w:t>
      </w:r>
      <w:r w:rsidR="0023032E" w:rsidRPr="00140EBA">
        <w:rPr>
          <w:color w:val="000000" w:themeColor="text1"/>
        </w:rPr>
        <w:t>the</w:t>
      </w:r>
      <w:r w:rsidRPr="00140EBA">
        <w:rPr>
          <w:color w:val="000000" w:themeColor="text1"/>
        </w:rPr>
        <w:t xml:space="preserve"> on-time arrival for a bus should be in an acceptable window of early and late arrivals. The current system conforms to this standard. </w:t>
      </w:r>
    </w:p>
    <w:p w14:paraId="7FBA9059" w14:textId="26B88976" w:rsidR="000D3C0F" w:rsidRPr="00140EBA" w:rsidRDefault="0023032E" w:rsidP="00F07BAB">
      <w:pPr>
        <w:spacing w:before="100" w:after="100" w:line="480" w:lineRule="auto"/>
        <w:rPr>
          <w:color w:val="000000" w:themeColor="text1"/>
        </w:rPr>
      </w:pPr>
      <w:r w:rsidRPr="00140EBA">
        <w:rPr>
          <w:color w:val="000000" w:themeColor="text1"/>
        </w:rPr>
        <w:t>Conforming to set standards, GBT’s operational standard defines on-time performance as arrivals with</w:t>
      </w:r>
      <w:r w:rsidR="00827A4F" w:rsidRPr="00140EBA">
        <w:rPr>
          <w:color w:val="000000" w:themeColor="text1"/>
        </w:rPr>
        <w:t xml:space="preserve"> no more than </w:t>
      </w:r>
      <w:r w:rsidRPr="00140EBA">
        <w:rPr>
          <w:color w:val="000000" w:themeColor="text1"/>
        </w:rPr>
        <w:t xml:space="preserve">5 minutes of the </w:t>
      </w:r>
      <w:r w:rsidR="00827A4F" w:rsidRPr="00140EBA">
        <w:rPr>
          <w:color w:val="000000" w:themeColor="text1"/>
        </w:rPr>
        <w:t xml:space="preserve">published schedule </w:t>
      </w:r>
      <w:r w:rsidR="006745CA" w:rsidRPr="00140EBA">
        <w:rPr>
          <w:color w:val="000000" w:themeColor="text1"/>
        </w:rPr>
        <w:t>(GBT, 2022).</w:t>
      </w:r>
    </w:p>
    <w:p w14:paraId="0CC3AC69" w14:textId="09E70BC1" w:rsidR="00E61421" w:rsidRPr="00140EBA" w:rsidRDefault="001D11F2" w:rsidP="00F07BAB">
      <w:pPr>
        <w:spacing w:before="100" w:after="100" w:line="480" w:lineRule="auto"/>
        <w:rPr>
          <w:color w:val="000000" w:themeColor="text1"/>
        </w:rPr>
      </w:pPr>
      <w:r w:rsidRPr="00140EBA">
        <w:rPr>
          <w:color w:val="000000" w:themeColor="text1"/>
        </w:rPr>
        <w:t>Our team adopted a stricter project standard of ±3 minutes to evaluate whether the route meets higher service expectations aligned with modern Six Sigma quality benchmarks.</w:t>
      </w:r>
    </w:p>
    <w:p w14:paraId="49B9E686" w14:textId="77777777"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1" w:name="_Toc525197463"/>
      <w:r w:rsidRPr="7F37FFC0">
        <w:rPr>
          <w:rFonts w:ascii="Times New Roman" w:hAnsi="Times New Roman" w:cs="Times New Roman"/>
          <w:b w:val="0"/>
          <w:bCs w:val="0"/>
          <w:color w:val="000000" w:themeColor="text1"/>
          <w:sz w:val="24"/>
          <w:szCs w:val="24"/>
        </w:rPr>
        <w:t>1.2 Project Objectives</w:t>
      </w:r>
      <w:bookmarkEnd w:id="1"/>
    </w:p>
    <w:p w14:paraId="7BCD8D39" w14:textId="77777777"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Quantify bus arrival performance at Park Ave @ Linden Ave using statistical methods</w:t>
      </w:r>
    </w:p>
    <w:p w14:paraId="17AFCF27" w14:textId="24354E3A"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Compare on-time rates under GBT’s ±</w:t>
      </w:r>
      <w:r w:rsidR="006A67D8" w:rsidRPr="00140EBA">
        <w:rPr>
          <w:color w:val="000000" w:themeColor="text1"/>
        </w:rPr>
        <w:t>5-minute</w:t>
      </w:r>
      <w:r w:rsidRPr="00140EBA">
        <w:rPr>
          <w:color w:val="000000" w:themeColor="text1"/>
        </w:rPr>
        <w:t xml:space="preserve"> standard and our ±3</w:t>
      </w:r>
      <w:r w:rsidR="004C518F">
        <w:rPr>
          <w:color w:val="000000" w:themeColor="text1"/>
        </w:rPr>
        <w:t>-</w:t>
      </w:r>
      <w:r w:rsidRPr="00140EBA">
        <w:rPr>
          <w:color w:val="000000" w:themeColor="text1"/>
        </w:rPr>
        <w:t>minute project standard</w:t>
      </w:r>
    </w:p>
    <w:p w14:paraId="4EAABFFE" w14:textId="77777777"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Identify stratified performance differences between peak and off-peak periods</w:t>
      </w:r>
    </w:p>
    <w:p w14:paraId="07944F4A" w14:textId="0A4E021F"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Assess the impact of weather conditions and day</w:t>
      </w:r>
      <w:r w:rsidR="006A67D8" w:rsidRPr="00140EBA">
        <w:rPr>
          <w:color w:val="000000" w:themeColor="text1"/>
        </w:rPr>
        <w:t xml:space="preserve"> of the </w:t>
      </w:r>
      <w:r w:rsidRPr="00140EBA">
        <w:rPr>
          <w:color w:val="000000" w:themeColor="text1"/>
        </w:rPr>
        <w:t>week on arrival deviations</w:t>
      </w:r>
    </w:p>
    <w:p w14:paraId="5FB27F74" w14:textId="77777777"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Apply I-MR control charts to evaluate statistical process control</w:t>
      </w:r>
    </w:p>
    <w:p w14:paraId="5DD08079" w14:textId="77777777"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Conduct process capability analysis (Cp, Cpk) to benchmark against specification limits</w:t>
      </w:r>
    </w:p>
    <w:p w14:paraId="0560E490" w14:textId="65031169" w:rsidR="00E61421" w:rsidRPr="00140EBA" w:rsidRDefault="001D11F2" w:rsidP="00F07BAB">
      <w:pPr>
        <w:pStyle w:val="ListParagraph"/>
        <w:numPr>
          <w:ilvl w:val="0"/>
          <w:numId w:val="2"/>
        </w:numPr>
        <w:spacing w:before="60" w:after="60" w:line="480" w:lineRule="auto"/>
        <w:rPr>
          <w:color w:val="000000" w:themeColor="text1"/>
        </w:rPr>
      </w:pPr>
      <w:r w:rsidRPr="00140EBA">
        <w:rPr>
          <w:color w:val="000000" w:themeColor="text1"/>
        </w:rPr>
        <w:t>Develop actionable recommendations through the DMAIC framework</w:t>
      </w:r>
      <w:r w:rsidR="004B1154" w:rsidRPr="00140EBA">
        <w:rPr>
          <w:color w:val="000000" w:themeColor="text1"/>
        </w:rPr>
        <w:t>.</w:t>
      </w:r>
      <w:r w:rsidRPr="00140EBA">
        <w:rPr>
          <w:color w:val="000000" w:themeColor="text1"/>
        </w:rPr>
        <w:br w:type="page"/>
      </w:r>
    </w:p>
    <w:p w14:paraId="5FFE45E6" w14:textId="77777777" w:rsidR="002500B0" w:rsidRPr="00140EBA" w:rsidRDefault="60CFF697" w:rsidP="00F07BAB">
      <w:pPr>
        <w:pStyle w:val="Heading2"/>
        <w:spacing w:line="480" w:lineRule="auto"/>
        <w:rPr>
          <w:rFonts w:ascii="Times New Roman" w:hAnsi="Times New Roman" w:cs="Times New Roman"/>
          <w:b w:val="0"/>
          <w:bCs w:val="0"/>
          <w:color w:val="000000" w:themeColor="text1"/>
          <w:sz w:val="24"/>
          <w:szCs w:val="24"/>
        </w:rPr>
      </w:pPr>
      <w:bookmarkStart w:id="2" w:name="_Toc1680815752"/>
      <w:r w:rsidRPr="7F37FFC0">
        <w:rPr>
          <w:rFonts w:ascii="Times New Roman" w:hAnsi="Times New Roman" w:cs="Times New Roman"/>
          <w:b w:val="0"/>
          <w:bCs w:val="0"/>
          <w:color w:val="000000" w:themeColor="text1"/>
          <w:sz w:val="24"/>
          <w:szCs w:val="24"/>
        </w:rPr>
        <w:lastRenderedPageBreak/>
        <w:t>1.3 DMAIC Framework Application</w:t>
      </w:r>
      <w:bookmarkEnd w:id="2"/>
    </w:p>
    <w:p w14:paraId="43FDD8B2" w14:textId="19828BDB" w:rsidR="001A6536" w:rsidRPr="00140EBA" w:rsidRDefault="002500B0" w:rsidP="0E76B13A">
      <w:pPr>
        <w:rPr>
          <w:color w:val="000000" w:themeColor="text1"/>
        </w:rPr>
      </w:pPr>
      <w:r>
        <w:t xml:space="preserve">This project follows the Six Sigma DMAIC methodology: Define (project scope, GBT </w:t>
      </w:r>
      <w:r w:rsidR="004C518F">
        <w:t>route, and</w:t>
      </w:r>
      <w:r>
        <w:t xml:space="preserve"> KPIs), Measure (90 observations collected by team members over 3 </w:t>
      </w:r>
      <w:r w:rsidR="004C518F">
        <w:t>weeks),</w:t>
      </w:r>
      <w:r>
        <w:t xml:space="preserve"> Analyze (statistical tools applied including control charts and capability analysis), Improve (root causes identified, recommendations developed), and Control (control limits established for ongoing monitoring) (Montgomery, 2019)</w:t>
      </w:r>
      <w:r w:rsidR="00781E9E">
        <w:t>.</w:t>
      </w:r>
    </w:p>
    <w:p w14:paraId="59AE8F61" w14:textId="77777777" w:rsidR="001A6536" w:rsidRPr="00140EBA" w:rsidRDefault="001A6536" w:rsidP="00F07BAB">
      <w:pPr>
        <w:pStyle w:val="Heading1"/>
        <w:spacing w:line="480" w:lineRule="auto"/>
        <w:rPr>
          <w:rFonts w:ascii="Times New Roman" w:hAnsi="Times New Roman" w:cs="Times New Roman"/>
          <w:b w:val="0"/>
          <w:bCs w:val="0"/>
          <w:color w:val="000000" w:themeColor="text1"/>
          <w:sz w:val="24"/>
          <w:szCs w:val="24"/>
        </w:rPr>
      </w:pPr>
    </w:p>
    <w:p w14:paraId="6BBF3B66" w14:textId="67C7F58B" w:rsidR="002500B0" w:rsidRPr="00140EBA" w:rsidRDefault="3F2E018E" w:rsidP="00F07BAB">
      <w:pPr>
        <w:pStyle w:val="Heading1"/>
        <w:spacing w:line="480" w:lineRule="auto"/>
        <w:rPr>
          <w:rFonts w:ascii="Times New Roman" w:hAnsi="Times New Roman" w:cs="Times New Roman"/>
          <w:b w:val="0"/>
          <w:bCs w:val="0"/>
          <w:color w:val="000000" w:themeColor="text1"/>
          <w:sz w:val="24"/>
          <w:szCs w:val="24"/>
        </w:rPr>
      </w:pPr>
      <w:bookmarkStart w:id="3" w:name="_Toc1120330543"/>
      <w:r w:rsidRPr="7F37FFC0">
        <w:rPr>
          <w:rFonts w:ascii="Times New Roman" w:hAnsi="Times New Roman" w:cs="Times New Roman"/>
          <w:b w:val="0"/>
          <w:bCs w:val="0"/>
          <w:color w:val="000000" w:themeColor="text1"/>
          <w:sz w:val="24"/>
          <w:szCs w:val="24"/>
        </w:rPr>
        <w:t>2. Data Collection and Methodology (Measure Phase)</w:t>
      </w:r>
      <w:bookmarkEnd w:id="3"/>
    </w:p>
    <w:p w14:paraId="67FAC3CC" w14:textId="77777777"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4" w:name="_Toc1517375773"/>
      <w:r w:rsidRPr="7F37FFC0">
        <w:rPr>
          <w:rFonts w:ascii="Times New Roman" w:hAnsi="Times New Roman" w:cs="Times New Roman"/>
          <w:b w:val="0"/>
          <w:bCs w:val="0"/>
          <w:color w:val="000000" w:themeColor="text1"/>
          <w:sz w:val="24"/>
          <w:szCs w:val="24"/>
        </w:rPr>
        <w:t>2.1 Data Collection Protocol</w:t>
      </w:r>
      <w:bookmarkEnd w:id="4"/>
    </w:p>
    <w:p w14:paraId="1A365DA0" w14:textId="77777777" w:rsidR="00E61421" w:rsidRPr="00140EBA" w:rsidRDefault="001D11F2" w:rsidP="00F07BAB">
      <w:pPr>
        <w:spacing w:before="100" w:after="100" w:line="480" w:lineRule="auto"/>
        <w:rPr>
          <w:color w:val="000000" w:themeColor="text1"/>
        </w:rPr>
      </w:pPr>
      <w:r w:rsidRPr="00140EBA">
        <w:rPr>
          <w:color w:val="000000" w:themeColor="text1"/>
        </w:rPr>
        <w:t>Team members stationed at the Park Avenue and Linden Avenue bus stop recorded actual bus arrival times against GBT’s published schedule. Observations were made across multiple time slots representing both peak hours (7:30 AM, 8:00 AM, 8:30 AM) and off-peak hours (11:00 AM, 1:30 PM, 7:00 PM) from Monday through Friday across three weeks. The deviation for each arrival was computed in minutes, where negative values denote early arrivals and positive values denote late arrivals.</w:t>
      </w:r>
    </w:p>
    <w:p w14:paraId="78B1B817" w14:textId="77777777" w:rsidR="00781E9E" w:rsidRPr="00140EBA" w:rsidRDefault="00781E9E" w:rsidP="00F07BAB">
      <w:pPr>
        <w:pStyle w:val="Heading2"/>
        <w:spacing w:line="480" w:lineRule="auto"/>
        <w:rPr>
          <w:rFonts w:ascii="Times New Roman" w:hAnsi="Times New Roman" w:cs="Times New Roman"/>
          <w:b w:val="0"/>
          <w:bCs w:val="0"/>
          <w:color w:val="000000" w:themeColor="text1"/>
          <w:sz w:val="24"/>
          <w:szCs w:val="24"/>
        </w:rPr>
      </w:pPr>
    </w:p>
    <w:p w14:paraId="1E4165F7" w14:textId="77777777" w:rsidR="00781E9E" w:rsidRPr="00140EBA" w:rsidRDefault="00781E9E" w:rsidP="00F07BAB">
      <w:pPr>
        <w:pStyle w:val="Heading2"/>
        <w:spacing w:line="480" w:lineRule="auto"/>
        <w:rPr>
          <w:rFonts w:ascii="Times New Roman" w:hAnsi="Times New Roman" w:cs="Times New Roman"/>
          <w:b w:val="0"/>
          <w:bCs w:val="0"/>
          <w:color w:val="000000" w:themeColor="text1"/>
          <w:sz w:val="24"/>
          <w:szCs w:val="24"/>
        </w:rPr>
      </w:pPr>
    </w:p>
    <w:p w14:paraId="42375F6A" w14:textId="77777777" w:rsidR="00781E9E" w:rsidRPr="00140EBA" w:rsidRDefault="00781E9E" w:rsidP="00F07BAB">
      <w:pPr>
        <w:pStyle w:val="Heading2"/>
        <w:spacing w:line="480" w:lineRule="auto"/>
        <w:rPr>
          <w:rFonts w:ascii="Times New Roman" w:hAnsi="Times New Roman" w:cs="Times New Roman"/>
          <w:b w:val="0"/>
          <w:bCs w:val="0"/>
          <w:color w:val="000000" w:themeColor="text1"/>
          <w:sz w:val="24"/>
          <w:szCs w:val="24"/>
        </w:rPr>
      </w:pPr>
    </w:p>
    <w:p w14:paraId="7A848EAE" w14:textId="77777777" w:rsidR="00781E9E" w:rsidRPr="00140EBA" w:rsidRDefault="00781E9E" w:rsidP="00F07BAB">
      <w:pPr>
        <w:pStyle w:val="Heading2"/>
        <w:spacing w:line="480" w:lineRule="auto"/>
        <w:rPr>
          <w:rFonts w:ascii="Times New Roman" w:hAnsi="Times New Roman" w:cs="Times New Roman"/>
          <w:b w:val="0"/>
          <w:bCs w:val="0"/>
          <w:color w:val="000000" w:themeColor="text1"/>
          <w:sz w:val="24"/>
          <w:szCs w:val="24"/>
        </w:rPr>
      </w:pPr>
    </w:p>
    <w:p w14:paraId="4E5348B0" w14:textId="535C4CFC" w:rsidR="0E76B13A" w:rsidRDefault="0E76B13A" w:rsidP="0E76B13A">
      <w:pPr>
        <w:pStyle w:val="Heading2"/>
        <w:spacing w:line="480" w:lineRule="auto"/>
        <w:rPr>
          <w:rFonts w:ascii="Times New Roman" w:hAnsi="Times New Roman" w:cs="Times New Roman"/>
          <w:b w:val="0"/>
          <w:bCs w:val="0"/>
          <w:color w:val="000000" w:themeColor="text1"/>
          <w:sz w:val="24"/>
          <w:szCs w:val="24"/>
        </w:rPr>
      </w:pPr>
    </w:p>
    <w:p w14:paraId="68E2C480" w14:textId="77777777" w:rsidR="00773EBC" w:rsidRDefault="00773EBC" w:rsidP="0E76B13A">
      <w:pPr>
        <w:pStyle w:val="Heading2"/>
        <w:spacing w:line="480" w:lineRule="auto"/>
        <w:rPr>
          <w:rFonts w:ascii="Times New Roman" w:hAnsi="Times New Roman" w:cs="Times New Roman"/>
          <w:b w:val="0"/>
          <w:bCs w:val="0"/>
          <w:color w:val="000000" w:themeColor="text1"/>
          <w:sz w:val="24"/>
          <w:szCs w:val="24"/>
        </w:rPr>
      </w:pPr>
    </w:p>
    <w:p w14:paraId="4212E5C8" w14:textId="25192CDD" w:rsidR="0E76B13A" w:rsidRDefault="0E76B13A" w:rsidP="0E76B13A">
      <w:pPr>
        <w:pStyle w:val="Heading2"/>
        <w:spacing w:line="480" w:lineRule="auto"/>
        <w:rPr>
          <w:rFonts w:ascii="Times New Roman" w:hAnsi="Times New Roman" w:cs="Times New Roman"/>
          <w:b w:val="0"/>
          <w:bCs w:val="0"/>
          <w:color w:val="000000" w:themeColor="text1"/>
          <w:sz w:val="24"/>
          <w:szCs w:val="24"/>
        </w:rPr>
      </w:pPr>
    </w:p>
    <w:p w14:paraId="32B287E9" w14:textId="61544FC1"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5" w:name="_Toc1941152119"/>
      <w:r w:rsidRPr="7F37FFC0">
        <w:rPr>
          <w:rFonts w:ascii="Times New Roman" w:hAnsi="Times New Roman" w:cs="Times New Roman"/>
          <w:b w:val="0"/>
          <w:bCs w:val="0"/>
          <w:color w:val="000000" w:themeColor="text1"/>
          <w:sz w:val="24"/>
          <w:szCs w:val="24"/>
        </w:rPr>
        <w:lastRenderedPageBreak/>
        <w:t>2.2 Dataset Overview</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DATASET OVERVIEW"/>
        <w:tblDescription w:val="TABLE 1"/>
      </w:tblPr>
      <w:tblGrid>
        <w:gridCol w:w="3600"/>
        <w:gridCol w:w="5760"/>
      </w:tblGrid>
      <w:tr w:rsidR="000074AD" w:rsidRPr="00140EBA" w14:paraId="331C3B73" w14:textId="77777777">
        <w:trPr>
          <w:tblHeader/>
        </w:trPr>
        <w:tc>
          <w:tcPr>
            <w:tcW w:w="36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614C5BF" w14:textId="77777777" w:rsidR="00E61421" w:rsidRPr="00140EBA" w:rsidRDefault="001D11F2" w:rsidP="00F07BAB">
            <w:pPr>
              <w:spacing w:line="480" w:lineRule="auto"/>
              <w:rPr>
                <w:color w:val="000000" w:themeColor="text1"/>
              </w:rPr>
            </w:pPr>
            <w:r w:rsidRPr="00140EBA">
              <w:rPr>
                <w:rFonts w:eastAsia="Arial"/>
                <w:color w:val="000000" w:themeColor="text1"/>
              </w:rPr>
              <w:t>Parameter</w:t>
            </w:r>
          </w:p>
        </w:tc>
        <w:tc>
          <w:tcPr>
            <w:tcW w:w="576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65F2EA87" w14:textId="77777777" w:rsidR="00E61421" w:rsidRPr="00140EBA" w:rsidRDefault="001D11F2" w:rsidP="00F07BAB">
            <w:pPr>
              <w:spacing w:line="480" w:lineRule="auto"/>
              <w:rPr>
                <w:color w:val="000000" w:themeColor="text1"/>
              </w:rPr>
            </w:pPr>
            <w:r w:rsidRPr="00140EBA">
              <w:rPr>
                <w:rFonts w:eastAsia="Arial"/>
                <w:color w:val="000000" w:themeColor="text1"/>
              </w:rPr>
              <w:t>Detail</w:t>
            </w:r>
          </w:p>
        </w:tc>
      </w:tr>
      <w:tr w:rsidR="000074AD" w:rsidRPr="00140EBA" w14:paraId="055920F8" w14:textId="77777777">
        <w:tc>
          <w:tcPr>
            <w:tcW w:w="3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D216EA9" w14:textId="77777777" w:rsidR="00E61421" w:rsidRPr="00140EBA" w:rsidRDefault="001D11F2" w:rsidP="00F07BAB">
            <w:pPr>
              <w:spacing w:line="480" w:lineRule="auto"/>
              <w:rPr>
                <w:color w:val="000000" w:themeColor="text1"/>
              </w:rPr>
            </w:pPr>
            <w:r w:rsidRPr="00140EBA">
              <w:rPr>
                <w:color w:val="000000" w:themeColor="text1"/>
              </w:rPr>
              <w:t>Route</w:t>
            </w:r>
          </w:p>
        </w:tc>
        <w:tc>
          <w:tcPr>
            <w:tcW w:w="5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69F38F6" w14:textId="77777777" w:rsidR="00E61421" w:rsidRPr="00140EBA" w:rsidRDefault="001D11F2" w:rsidP="00F07BAB">
            <w:pPr>
              <w:spacing w:line="480" w:lineRule="auto"/>
              <w:rPr>
                <w:color w:val="000000" w:themeColor="text1"/>
              </w:rPr>
            </w:pPr>
            <w:r w:rsidRPr="00140EBA">
              <w:rPr>
                <w:color w:val="000000" w:themeColor="text1"/>
              </w:rPr>
              <w:t>Park Ave @ Linden Ave, Bridgeport, CT</w:t>
            </w:r>
          </w:p>
        </w:tc>
      </w:tr>
      <w:tr w:rsidR="000074AD" w:rsidRPr="00140EBA" w14:paraId="17212FB2"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7527747" w14:textId="77777777" w:rsidR="00E61421" w:rsidRPr="00140EBA" w:rsidRDefault="001D11F2" w:rsidP="00F07BAB">
            <w:pPr>
              <w:spacing w:line="480" w:lineRule="auto"/>
              <w:rPr>
                <w:color w:val="000000" w:themeColor="text1"/>
              </w:rPr>
            </w:pPr>
            <w:r w:rsidRPr="00140EBA">
              <w:rPr>
                <w:color w:val="000000" w:themeColor="text1"/>
              </w:rPr>
              <w:t>Data Collection Period</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1B6A693" w14:textId="77777777" w:rsidR="00E61421" w:rsidRPr="00140EBA" w:rsidRDefault="001D11F2" w:rsidP="00F07BAB">
            <w:pPr>
              <w:spacing w:line="480" w:lineRule="auto"/>
              <w:rPr>
                <w:color w:val="000000" w:themeColor="text1"/>
              </w:rPr>
            </w:pPr>
            <w:r w:rsidRPr="00140EBA">
              <w:rPr>
                <w:color w:val="000000" w:themeColor="text1"/>
              </w:rPr>
              <w:t>Feb 16 – Mar 6, 2026 (3 weeks)</w:t>
            </w:r>
          </w:p>
        </w:tc>
      </w:tr>
      <w:tr w:rsidR="000074AD" w:rsidRPr="00140EBA" w14:paraId="229F791B" w14:textId="77777777">
        <w:tc>
          <w:tcPr>
            <w:tcW w:w="3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F2F6E6B" w14:textId="77777777" w:rsidR="00E61421" w:rsidRPr="00140EBA" w:rsidRDefault="001D11F2" w:rsidP="00F07BAB">
            <w:pPr>
              <w:spacing w:line="480" w:lineRule="auto"/>
              <w:rPr>
                <w:color w:val="000000" w:themeColor="text1"/>
              </w:rPr>
            </w:pPr>
            <w:r w:rsidRPr="00140EBA">
              <w:rPr>
                <w:color w:val="000000" w:themeColor="text1"/>
              </w:rPr>
              <w:t>Total Observations</w:t>
            </w:r>
          </w:p>
        </w:tc>
        <w:tc>
          <w:tcPr>
            <w:tcW w:w="5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9ABE5E7" w14:textId="77777777" w:rsidR="00E61421" w:rsidRPr="00140EBA" w:rsidRDefault="001D11F2" w:rsidP="00F07BAB">
            <w:pPr>
              <w:spacing w:line="480" w:lineRule="auto"/>
              <w:rPr>
                <w:color w:val="000000" w:themeColor="text1"/>
              </w:rPr>
            </w:pPr>
            <w:r w:rsidRPr="00140EBA">
              <w:rPr>
                <w:color w:val="000000" w:themeColor="text1"/>
              </w:rPr>
              <w:t>90</w:t>
            </w:r>
          </w:p>
        </w:tc>
      </w:tr>
      <w:tr w:rsidR="000074AD" w:rsidRPr="00140EBA" w14:paraId="3D71D66E"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AF5BE66" w14:textId="77777777" w:rsidR="00E61421" w:rsidRPr="00140EBA" w:rsidRDefault="001D11F2" w:rsidP="00F07BAB">
            <w:pPr>
              <w:spacing w:line="480" w:lineRule="auto"/>
              <w:rPr>
                <w:color w:val="000000" w:themeColor="text1"/>
              </w:rPr>
            </w:pPr>
            <w:r w:rsidRPr="00140EBA">
              <w:rPr>
                <w:color w:val="000000" w:themeColor="text1"/>
              </w:rPr>
              <w:t>Valid Observations</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09634BC" w14:textId="77777777" w:rsidR="00E61421" w:rsidRPr="00140EBA" w:rsidRDefault="001D11F2" w:rsidP="00F07BAB">
            <w:pPr>
              <w:spacing w:line="480" w:lineRule="auto"/>
              <w:rPr>
                <w:color w:val="000000" w:themeColor="text1"/>
              </w:rPr>
            </w:pPr>
            <w:r w:rsidRPr="00140EBA">
              <w:rPr>
                <w:color w:val="000000" w:themeColor="text1"/>
              </w:rPr>
              <w:t>88 (2 trips canceled)</w:t>
            </w:r>
          </w:p>
        </w:tc>
      </w:tr>
      <w:tr w:rsidR="000074AD" w:rsidRPr="00140EBA" w14:paraId="43C4C0F5" w14:textId="77777777">
        <w:tc>
          <w:tcPr>
            <w:tcW w:w="3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33C1466" w14:textId="77777777" w:rsidR="00E61421" w:rsidRPr="00140EBA" w:rsidRDefault="001D11F2" w:rsidP="00F07BAB">
            <w:pPr>
              <w:spacing w:line="480" w:lineRule="auto"/>
              <w:rPr>
                <w:color w:val="000000" w:themeColor="text1"/>
              </w:rPr>
            </w:pPr>
            <w:r w:rsidRPr="00140EBA">
              <w:rPr>
                <w:color w:val="000000" w:themeColor="text1"/>
              </w:rPr>
              <w:t>Days Covered</w:t>
            </w:r>
          </w:p>
        </w:tc>
        <w:tc>
          <w:tcPr>
            <w:tcW w:w="5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42E7701C" w14:textId="77777777" w:rsidR="00E61421" w:rsidRPr="00140EBA" w:rsidRDefault="001D11F2" w:rsidP="00F07BAB">
            <w:pPr>
              <w:spacing w:line="480" w:lineRule="auto"/>
              <w:rPr>
                <w:color w:val="000000" w:themeColor="text1"/>
              </w:rPr>
            </w:pPr>
            <w:r w:rsidRPr="00140EBA">
              <w:rPr>
                <w:color w:val="000000" w:themeColor="text1"/>
              </w:rPr>
              <w:t>Monday through Friday</w:t>
            </w:r>
          </w:p>
        </w:tc>
      </w:tr>
      <w:tr w:rsidR="000074AD" w:rsidRPr="00140EBA" w14:paraId="500CED1E"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E2B4839" w14:textId="77777777" w:rsidR="00E61421" w:rsidRPr="00140EBA" w:rsidRDefault="001D11F2" w:rsidP="00F07BAB">
            <w:pPr>
              <w:spacing w:line="480" w:lineRule="auto"/>
              <w:rPr>
                <w:color w:val="000000" w:themeColor="text1"/>
              </w:rPr>
            </w:pPr>
            <w:r w:rsidRPr="00140EBA">
              <w:rPr>
                <w:color w:val="000000" w:themeColor="text1"/>
              </w:rPr>
              <w:t>Peak Time Slots</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D7EAF04" w14:textId="77777777" w:rsidR="00E61421" w:rsidRPr="00140EBA" w:rsidRDefault="001D11F2" w:rsidP="00F07BAB">
            <w:pPr>
              <w:spacing w:line="480" w:lineRule="auto"/>
              <w:rPr>
                <w:color w:val="000000" w:themeColor="text1"/>
              </w:rPr>
            </w:pPr>
            <w:r w:rsidRPr="00140EBA">
              <w:rPr>
                <w:color w:val="000000" w:themeColor="text1"/>
              </w:rPr>
              <w:t>7:30 AM, 8:00 AM, 8:30 AM</w:t>
            </w:r>
          </w:p>
        </w:tc>
      </w:tr>
      <w:tr w:rsidR="000074AD" w:rsidRPr="00140EBA" w14:paraId="7300AEEF" w14:textId="77777777">
        <w:tc>
          <w:tcPr>
            <w:tcW w:w="3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AF16860" w14:textId="77777777" w:rsidR="00E61421" w:rsidRPr="00140EBA" w:rsidRDefault="001D11F2" w:rsidP="00F07BAB">
            <w:pPr>
              <w:spacing w:line="480" w:lineRule="auto"/>
              <w:rPr>
                <w:color w:val="000000" w:themeColor="text1"/>
              </w:rPr>
            </w:pPr>
            <w:r w:rsidRPr="00140EBA">
              <w:rPr>
                <w:color w:val="000000" w:themeColor="text1"/>
              </w:rPr>
              <w:t>Off-Peak Time Slots</w:t>
            </w:r>
          </w:p>
        </w:tc>
        <w:tc>
          <w:tcPr>
            <w:tcW w:w="5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A3DE180" w14:textId="77777777" w:rsidR="00E61421" w:rsidRPr="00140EBA" w:rsidRDefault="001D11F2" w:rsidP="00F07BAB">
            <w:pPr>
              <w:spacing w:line="480" w:lineRule="auto"/>
              <w:rPr>
                <w:color w:val="000000" w:themeColor="text1"/>
              </w:rPr>
            </w:pPr>
            <w:r w:rsidRPr="00140EBA">
              <w:rPr>
                <w:color w:val="000000" w:themeColor="text1"/>
              </w:rPr>
              <w:t>11:00 AM, 1:30 PM, 7:00 PM</w:t>
            </w:r>
          </w:p>
        </w:tc>
      </w:tr>
      <w:tr w:rsidR="000074AD" w:rsidRPr="00140EBA" w14:paraId="0FF3419F"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C43F2F1" w14:textId="77777777" w:rsidR="00E61421" w:rsidRPr="00140EBA" w:rsidRDefault="001D11F2" w:rsidP="00F07BAB">
            <w:pPr>
              <w:spacing w:line="480" w:lineRule="auto"/>
              <w:rPr>
                <w:color w:val="000000" w:themeColor="text1"/>
              </w:rPr>
            </w:pPr>
            <w:r w:rsidRPr="00140EBA">
              <w:rPr>
                <w:color w:val="000000" w:themeColor="text1"/>
              </w:rPr>
              <w:t>Measurement Unit</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5CC0BF3" w14:textId="77777777" w:rsidR="00E61421" w:rsidRPr="00140EBA" w:rsidRDefault="001D11F2" w:rsidP="00F07BAB">
            <w:pPr>
              <w:spacing w:line="480" w:lineRule="auto"/>
              <w:rPr>
                <w:color w:val="000000" w:themeColor="text1"/>
              </w:rPr>
            </w:pPr>
            <w:r w:rsidRPr="00140EBA">
              <w:rPr>
                <w:color w:val="000000" w:themeColor="text1"/>
              </w:rPr>
              <w:t>Minutes Early/Late (negative = early)</w:t>
            </w:r>
          </w:p>
        </w:tc>
      </w:tr>
      <w:tr w:rsidR="000074AD" w:rsidRPr="00140EBA" w14:paraId="2A20B722" w14:textId="77777777">
        <w:tc>
          <w:tcPr>
            <w:tcW w:w="3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2292A29" w14:textId="77777777" w:rsidR="00E61421" w:rsidRPr="00140EBA" w:rsidRDefault="001D11F2" w:rsidP="00F07BAB">
            <w:pPr>
              <w:spacing w:line="480" w:lineRule="auto"/>
              <w:rPr>
                <w:color w:val="000000" w:themeColor="text1"/>
              </w:rPr>
            </w:pPr>
            <w:r w:rsidRPr="00140EBA">
              <w:rPr>
                <w:color w:val="000000" w:themeColor="text1"/>
              </w:rPr>
              <w:t>Project On-Time Standard</w:t>
            </w:r>
          </w:p>
        </w:tc>
        <w:tc>
          <w:tcPr>
            <w:tcW w:w="5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0431F9F" w14:textId="77777777" w:rsidR="00E61421" w:rsidRPr="00140EBA" w:rsidRDefault="001D11F2" w:rsidP="00F07BAB">
            <w:pPr>
              <w:spacing w:line="480" w:lineRule="auto"/>
              <w:rPr>
                <w:color w:val="000000" w:themeColor="text1"/>
              </w:rPr>
            </w:pPr>
            <w:r w:rsidRPr="00140EBA">
              <w:rPr>
                <w:color w:val="000000" w:themeColor="text1"/>
              </w:rPr>
              <w:t>±3 minutes</w:t>
            </w:r>
          </w:p>
        </w:tc>
      </w:tr>
      <w:tr w:rsidR="006745CA" w:rsidRPr="00140EBA" w14:paraId="40556DCC"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41E6FCF" w14:textId="77777777" w:rsidR="00E61421" w:rsidRPr="00140EBA" w:rsidRDefault="001D11F2" w:rsidP="00F07BAB">
            <w:pPr>
              <w:spacing w:line="480" w:lineRule="auto"/>
              <w:rPr>
                <w:color w:val="000000" w:themeColor="text1"/>
              </w:rPr>
            </w:pPr>
            <w:r w:rsidRPr="00140EBA">
              <w:rPr>
                <w:color w:val="000000" w:themeColor="text1"/>
              </w:rPr>
              <w:t>GBT On-Time Standard</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EB42752" w14:textId="77777777" w:rsidR="00E61421" w:rsidRPr="00140EBA" w:rsidRDefault="001D11F2" w:rsidP="00F07BAB">
            <w:pPr>
              <w:keepNext/>
              <w:spacing w:line="480" w:lineRule="auto"/>
              <w:rPr>
                <w:color w:val="000000" w:themeColor="text1"/>
              </w:rPr>
            </w:pPr>
            <w:r w:rsidRPr="00140EBA">
              <w:rPr>
                <w:color w:val="000000" w:themeColor="text1"/>
              </w:rPr>
              <w:t>±5 minutes</w:t>
            </w:r>
          </w:p>
        </w:tc>
      </w:tr>
    </w:tbl>
    <w:p w14:paraId="2862125D" w14:textId="657052C3" w:rsidR="00E61421" w:rsidRPr="00140EBA" w:rsidRDefault="00323F09"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6" w:name="_Toc226450973"/>
      <w:r w:rsidR="002500B0" w:rsidRPr="00140EBA">
        <w:rPr>
          <w:noProof/>
          <w:color w:val="000000" w:themeColor="text1"/>
          <w:sz w:val="24"/>
          <w:szCs w:val="24"/>
        </w:rPr>
        <w:t>1</w:t>
      </w:r>
      <w:r w:rsidRPr="00140EBA">
        <w:rPr>
          <w:color w:val="000000" w:themeColor="text1"/>
          <w:sz w:val="24"/>
          <w:szCs w:val="24"/>
        </w:rPr>
        <w:fldChar w:fldCharType="end"/>
      </w:r>
      <w:r w:rsidRPr="00140EBA">
        <w:rPr>
          <w:sz w:val="24"/>
          <w:szCs w:val="24"/>
        </w:rPr>
        <w:t>DATASET OVERVIEW</w:t>
      </w:r>
      <w:bookmarkEnd w:id="6"/>
    </w:p>
    <w:p w14:paraId="1E7C4AF8" w14:textId="77777777" w:rsidR="0007344D" w:rsidRPr="00140EBA" w:rsidRDefault="0007344D" w:rsidP="00F07BAB">
      <w:pPr>
        <w:spacing w:before="200" w:line="480" w:lineRule="auto"/>
        <w:rPr>
          <w:color w:val="000000" w:themeColor="text1"/>
        </w:rPr>
      </w:pPr>
    </w:p>
    <w:p w14:paraId="556738CD" w14:textId="77777777"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7" w:name="_Toc798883401"/>
      <w:r w:rsidRPr="7F37FFC0">
        <w:rPr>
          <w:rFonts w:ascii="Times New Roman" w:hAnsi="Times New Roman" w:cs="Times New Roman"/>
          <w:b w:val="0"/>
          <w:bCs w:val="0"/>
          <w:color w:val="000000" w:themeColor="text1"/>
          <w:sz w:val="24"/>
          <w:szCs w:val="24"/>
        </w:rPr>
        <w:t>2.3 Key Measurements</w:t>
      </w:r>
      <w:bookmarkEnd w:id="7"/>
    </w:p>
    <w:p w14:paraId="73FAE118" w14:textId="77777777" w:rsidR="00E61421" w:rsidRPr="00140EBA" w:rsidRDefault="001D11F2" w:rsidP="00F07BAB">
      <w:pPr>
        <w:spacing w:before="100" w:after="100" w:line="480" w:lineRule="auto"/>
        <w:rPr>
          <w:color w:val="000000" w:themeColor="text1"/>
        </w:rPr>
      </w:pPr>
      <w:r w:rsidRPr="00140EBA">
        <w:rPr>
          <w:color w:val="000000" w:themeColor="text1"/>
        </w:rPr>
        <w:t>Two trips were canceled on February 23, 2026, during a snow event and are excluded from quantitative analysis but are noted as service disruptions. The remaining 88 observations span a range of −25 to +23 minutes deviation (with the −5 being the most negative recorded), weather conditions from clear through heavy snow, and all five weekdays.</w:t>
      </w:r>
    </w:p>
    <w:p w14:paraId="6579415B" w14:textId="45A1B1AC" w:rsidR="002E0272" w:rsidRPr="00140EBA" w:rsidRDefault="009855BA" w:rsidP="00F07BAB">
      <w:pPr>
        <w:spacing w:before="100" w:after="100" w:line="480" w:lineRule="auto"/>
        <w:rPr>
          <w:color w:val="000000" w:themeColor="text1"/>
        </w:rPr>
      </w:pPr>
      <w:r w:rsidRPr="00140EBA">
        <w:rPr>
          <w:noProof/>
          <w:color w:val="000000" w:themeColor="text1"/>
        </w:rPr>
        <w:lastRenderedPageBreak/>
        <w:drawing>
          <wp:inline distT="0" distB="0" distL="0" distR="0" wp14:anchorId="2BFDA409" wp14:editId="29B92022">
            <wp:extent cx="5943600" cy="2447779"/>
            <wp:effectExtent l="0" t="0" r="0" b="3810"/>
            <wp:docPr id="735152072" name="Picture 4"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2072" name="Picture 4" descr="A diagram of a fligh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5279" cy="2452589"/>
                    </a:xfrm>
                    <a:prstGeom prst="rect">
                      <a:avLst/>
                    </a:prstGeom>
                  </pic:spPr>
                </pic:pic>
              </a:graphicData>
            </a:graphic>
          </wp:inline>
        </w:drawing>
      </w:r>
    </w:p>
    <w:p w14:paraId="46669FEF" w14:textId="7B581046" w:rsidR="00EC00B1" w:rsidRPr="00140EBA" w:rsidRDefault="002E0272" w:rsidP="00F07BAB">
      <w:pPr>
        <w:pStyle w:val="Caption"/>
        <w:spacing w:line="480" w:lineRule="auto"/>
        <w:rPr>
          <w:sz w:val="24"/>
          <w:szCs w:val="24"/>
        </w:rPr>
      </w:pPr>
      <w:r w:rsidRPr="00140EBA">
        <w:rPr>
          <w:color w:val="000000" w:themeColor="text1"/>
          <w:sz w:val="24"/>
          <w:szCs w:val="24"/>
        </w:rPr>
        <w:fldChar w:fldCharType="begin"/>
      </w:r>
      <w:r w:rsidRPr="00140EBA">
        <w:rPr>
          <w:color w:val="000000" w:themeColor="text1"/>
          <w:sz w:val="24"/>
          <w:szCs w:val="24"/>
        </w:rPr>
        <w:instrText xml:space="preserve"> SEQ Figure \* ARABIC </w:instrText>
      </w:r>
      <w:r w:rsidRPr="00140EBA">
        <w:rPr>
          <w:color w:val="000000" w:themeColor="text1"/>
          <w:sz w:val="24"/>
          <w:szCs w:val="24"/>
        </w:rPr>
        <w:fldChar w:fldCharType="separate"/>
      </w:r>
      <w:bookmarkStart w:id="8" w:name="_Toc226467565"/>
      <w:r w:rsidR="00140EBA">
        <w:rPr>
          <w:noProof/>
          <w:color w:val="000000" w:themeColor="text1"/>
          <w:sz w:val="24"/>
          <w:szCs w:val="24"/>
        </w:rPr>
        <w:t>1</w:t>
      </w:r>
      <w:r w:rsidRPr="00140EBA">
        <w:rPr>
          <w:color w:val="000000" w:themeColor="text1"/>
          <w:sz w:val="24"/>
          <w:szCs w:val="24"/>
        </w:rPr>
        <w:fldChar w:fldCharType="end"/>
      </w:r>
      <w:r w:rsidRPr="00140EBA">
        <w:rPr>
          <w:sz w:val="24"/>
          <w:szCs w:val="24"/>
        </w:rPr>
        <w:t xml:space="preserve"> Dispatch to Arrival Value Stream Map</w:t>
      </w:r>
      <w:bookmarkEnd w:id="8"/>
    </w:p>
    <w:p w14:paraId="183DAD6E" w14:textId="77777777" w:rsidR="002E0272" w:rsidRPr="00140EBA" w:rsidRDefault="002E0272" w:rsidP="00F07BAB">
      <w:pPr>
        <w:spacing w:line="480" w:lineRule="auto"/>
      </w:pPr>
    </w:p>
    <w:p w14:paraId="37630B48" w14:textId="09A5E10D" w:rsidR="009855BA" w:rsidRPr="00140EBA" w:rsidRDefault="009855BA" w:rsidP="00F07BAB">
      <w:pPr>
        <w:spacing w:before="100" w:after="100" w:line="480" w:lineRule="auto"/>
        <w:rPr>
          <w:color w:val="000000"/>
        </w:rPr>
      </w:pPr>
      <w:r w:rsidRPr="0E76B13A">
        <w:rPr>
          <w:color w:val="000000" w:themeColor="text1"/>
        </w:rPr>
        <w:t>Value</w:t>
      </w:r>
      <w:r w:rsidR="188BCD82" w:rsidRPr="0E76B13A">
        <w:rPr>
          <w:color w:val="000000" w:themeColor="text1"/>
        </w:rPr>
        <w:t>-</w:t>
      </w:r>
      <w:r w:rsidRPr="0E76B13A">
        <w:rPr>
          <w:color w:val="000000" w:themeColor="text1"/>
        </w:rPr>
        <w:t>Added (VA) time is time spent doing work the customer is willing to pay for; in our case, time the bus is actively transporting passengers or completing tasks they value.</w:t>
      </w:r>
    </w:p>
    <w:p w14:paraId="7D10C990" w14:textId="6259F9BF" w:rsidR="009855BA" w:rsidRPr="00140EBA" w:rsidRDefault="009855BA" w:rsidP="00F07BAB">
      <w:pPr>
        <w:spacing w:before="100" w:after="100" w:line="480" w:lineRule="auto"/>
        <w:rPr>
          <w:color w:val="000000"/>
        </w:rPr>
      </w:pPr>
      <w:r w:rsidRPr="0E76B13A">
        <w:rPr>
          <w:color w:val="000000" w:themeColor="text1"/>
        </w:rPr>
        <w:t>Non</w:t>
      </w:r>
      <w:r w:rsidR="64022B79" w:rsidRPr="0E76B13A">
        <w:rPr>
          <w:color w:val="000000" w:themeColor="text1"/>
        </w:rPr>
        <w:t>-</w:t>
      </w:r>
      <w:r w:rsidRPr="0E76B13A">
        <w:rPr>
          <w:color w:val="000000" w:themeColor="text1"/>
        </w:rPr>
        <w:t>Value</w:t>
      </w:r>
      <w:r w:rsidR="25423A7D" w:rsidRPr="0E76B13A">
        <w:rPr>
          <w:color w:val="000000" w:themeColor="text1"/>
        </w:rPr>
        <w:t>-A</w:t>
      </w:r>
      <w:r w:rsidRPr="0E76B13A">
        <w:rPr>
          <w:color w:val="000000" w:themeColor="text1"/>
        </w:rPr>
        <w:t>dded (NVA) Time does not add value from the customer’s perspective. It includes waiting, delays, or stops that don’t move the customer closer to their destination.</w:t>
      </w:r>
    </w:p>
    <w:p w14:paraId="7A9A40A3" w14:textId="6B185CF5" w:rsidR="00E61421" w:rsidRPr="00140EBA" w:rsidRDefault="00EC00B1" w:rsidP="00F07BAB">
      <w:pPr>
        <w:spacing w:before="100" w:after="100" w:line="480" w:lineRule="auto"/>
        <w:rPr>
          <w:color w:val="000000" w:themeColor="text1"/>
        </w:rPr>
      </w:pPr>
      <w:r w:rsidRPr="0E76B13A">
        <w:rPr>
          <w:color w:val="000000" w:themeColor="text1"/>
        </w:rPr>
        <w:t xml:space="preserve">The value stream map, developed using </w:t>
      </w:r>
      <w:r w:rsidR="002574BD" w:rsidRPr="0E76B13A">
        <w:rPr>
          <w:color w:val="000000" w:themeColor="text1"/>
        </w:rPr>
        <w:t xml:space="preserve">88 collected </w:t>
      </w:r>
      <w:r w:rsidRPr="0E76B13A">
        <w:rPr>
          <w:color w:val="000000" w:themeColor="text1"/>
        </w:rPr>
        <w:t xml:space="preserve">data points, indicates that the bus arrival process is significantly impacted by non-value-added time, particularly delays due to traffic signals, passenger boarding, and overall system variability. The average delay of approximately 4.3 minutes, along with extreme values exceeding 20 minutes, highlights process </w:t>
      </w:r>
      <w:r w:rsidR="00375436" w:rsidRPr="0E76B13A">
        <w:rPr>
          <w:color w:val="000000" w:themeColor="text1"/>
        </w:rPr>
        <w:t xml:space="preserve">instability </w:t>
      </w:r>
      <w:r w:rsidRPr="0E76B13A">
        <w:rPr>
          <w:color w:val="000000" w:themeColor="text1"/>
        </w:rPr>
        <w:t>and supports findings from control chart analysis that the system is not in statistical control</w:t>
      </w:r>
      <w:r w:rsidR="009855BA" w:rsidRPr="0E76B13A">
        <w:rPr>
          <w:color w:val="000000" w:themeColor="text1"/>
        </w:rPr>
        <w:t>.</w:t>
      </w:r>
    </w:p>
    <w:p w14:paraId="32ABE292" w14:textId="77777777" w:rsidR="00927E94" w:rsidRPr="00140EBA" w:rsidRDefault="00927E94" w:rsidP="00F07BAB">
      <w:pPr>
        <w:spacing w:before="100" w:after="100" w:line="480" w:lineRule="auto"/>
        <w:rPr>
          <w:color w:val="000000" w:themeColor="text1"/>
        </w:rPr>
      </w:pPr>
    </w:p>
    <w:p w14:paraId="6F6429BC" w14:textId="77777777" w:rsidR="00927E94" w:rsidRDefault="00927E94" w:rsidP="00F07BAB">
      <w:pPr>
        <w:spacing w:before="100" w:after="100" w:line="480" w:lineRule="auto"/>
        <w:rPr>
          <w:color w:val="000000" w:themeColor="text1"/>
        </w:rPr>
      </w:pPr>
    </w:p>
    <w:p w14:paraId="3A084C1F" w14:textId="77777777" w:rsidR="00773EBC" w:rsidRPr="00140EBA" w:rsidRDefault="00773EBC" w:rsidP="00F07BAB">
      <w:pPr>
        <w:spacing w:before="100" w:after="100" w:line="480" w:lineRule="auto"/>
        <w:rPr>
          <w:color w:val="000000" w:themeColor="text1"/>
        </w:rPr>
      </w:pPr>
    </w:p>
    <w:p w14:paraId="0AAEB537" w14:textId="77777777" w:rsidR="00E61421" w:rsidRPr="00140EBA" w:rsidRDefault="3F2E018E" w:rsidP="00F07BAB">
      <w:pPr>
        <w:pStyle w:val="Heading1"/>
        <w:spacing w:line="480" w:lineRule="auto"/>
        <w:rPr>
          <w:rFonts w:ascii="Times New Roman" w:hAnsi="Times New Roman" w:cs="Times New Roman"/>
          <w:b w:val="0"/>
          <w:bCs w:val="0"/>
          <w:color w:val="000000" w:themeColor="text1"/>
          <w:sz w:val="24"/>
          <w:szCs w:val="24"/>
        </w:rPr>
      </w:pPr>
      <w:bookmarkStart w:id="9" w:name="_Toc1974814164"/>
      <w:r w:rsidRPr="7F37FFC0">
        <w:rPr>
          <w:rFonts w:ascii="Times New Roman" w:hAnsi="Times New Roman" w:cs="Times New Roman"/>
          <w:b w:val="0"/>
          <w:bCs w:val="0"/>
          <w:color w:val="000000" w:themeColor="text1"/>
          <w:sz w:val="24"/>
          <w:szCs w:val="24"/>
        </w:rPr>
        <w:lastRenderedPageBreak/>
        <w:t>3. Statistical Analysis Results (Analyze Phase)</w:t>
      </w:r>
      <w:bookmarkEnd w:id="9"/>
    </w:p>
    <w:p w14:paraId="6B6AA62A" w14:textId="77777777"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10" w:name="_Toc1974276924"/>
      <w:r w:rsidRPr="7F37FFC0">
        <w:rPr>
          <w:rFonts w:ascii="Times New Roman" w:hAnsi="Times New Roman" w:cs="Times New Roman"/>
          <w:b w:val="0"/>
          <w:bCs w:val="0"/>
          <w:color w:val="000000" w:themeColor="text1"/>
          <w:sz w:val="24"/>
          <w:szCs w:val="24"/>
        </w:rPr>
        <w:t>3.a Descriptive Statistics Summary</w:t>
      </w:r>
      <w:bookmarkEnd w:id="10"/>
    </w:p>
    <w:p w14:paraId="75759962" w14:textId="77777777" w:rsidR="00E61421" w:rsidRPr="00140EBA" w:rsidRDefault="001D11F2" w:rsidP="00F07BAB">
      <w:pPr>
        <w:spacing w:before="100" w:after="100" w:line="480" w:lineRule="auto"/>
        <w:rPr>
          <w:color w:val="000000" w:themeColor="text1"/>
        </w:rPr>
      </w:pPr>
      <w:r w:rsidRPr="00140EBA">
        <w:rPr>
          <w:color w:val="000000" w:themeColor="text1"/>
        </w:rPr>
        <w:t>The following table presents the complete descriptive statistics for the 88 valid bus arrival deviation observations (in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0074AD" w:rsidRPr="00140EBA" w14:paraId="377AA48E" w14:textId="77777777">
        <w:trPr>
          <w:tblHeader/>
        </w:trPr>
        <w:tc>
          <w:tcPr>
            <w:tcW w:w="3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3B8A35AB" w14:textId="77777777" w:rsidR="00E61421" w:rsidRPr="00140EBA" w:rsidRDefault="001D11F2" w:rsidP="00F07BAB">
            <w:pPr>
              <w:spacing w:line="480" w:lineRule="auto"/>
              <w:rPr>
                <w:color w:val="000000" w:themeColor="text1"/>
              </w:rPr>
            </w:pPr>
            <w:r w:rsidRPr="00140EBA">
              <w:rPr>
                <w:rFonts w:eastAsia="Arial"/>
                <w:color w:val="000000" w:themeColor="text1"/>
              </w:rPr>
              <w:t>Statistic</w:t>
            </w:r>
          </w:p>
        </w:tc>
        <w:tc>
          <w:tcPr>
            <w:tcW w:w="20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4039BEB5" w14:textId="77777777" w:rsidR="00E61421" w:rsidRPr="00140EBA" w:rsidRDefault="001D11F2" w:rsidP="00F07BAB">
            <w:pPr>
              <w:spacing w:line="480" w:lineRule="auto"/>
              <w:rPr>
                <w:color w:val="000000" w:themeColor="text1"/>
              </w:rPr>
            </w:pPr>
            <w:r w:rsidRPr="00140EBA">
              <w:rPr>
                <w:rFonts w:eastAsia="Arial"/>
                <w:color w:val="000000" w:themeColor="text1"/>
              </w:rPr>
              <w:t>Value</w:t>
            </w:r>
          </w:p>
        </w:tc>
        <w:tc>
          <w:tcPr>
            <w:tcW w:w="386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255FA94" w14:textId="77777777" w:rsidR="00E61421" w:rsidRPr="00140EBA" w:rsidRDefault="001D11F2" w:rsidP="00F07BAB">
            <w:pPr>
              <w:spacing w:line="480" w:lineRule="auto"/>
              <w:rPr>
                <w:color w:val="000000" w:themeColor="text1"/>
              </w:rPr>
            </w:pPr>
            <w:r w:rsidRPr="00140EBA">
              <w:rPr>
                <w:rFonts w:eastAsia="Arial"/>
                <w:color w:val="000000" w:themeColor="text1"/>
              </w:rPr>
              <w:t>Interpretation</w:t>
            </w:r>
          </w:p>
        </w:tc>
      </w:tr>
      <w:tr w:rsidR="000074AD" w:rsidRPr="00140EBA" w14:paraId="4BAAAE80"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707BC8B" w14:textId="77777777" w:rsidR="00E61421" w:rsidRPr="00140EBA" w:rsidRDefault="001D11F2" w:rsidP="00F07BAB">
            <w:pPr>
              <w:spacing w:line="480" w:lineRule="auto"/>
              <w:rPr>
                <w:color w:val="000000" w:themeColor="text1"/>
              </w:rPr>
            </w:pPr>
            <w:r w:rsidRPr="00140EBA">
              <w:rPr>
                <w:color w:val="000000" w:themeColor="text1"/>
              </w:rPr>
              <w:t>Count (Valid)</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ED912FC" w14:textId="77777777" w:rsidR="00E61421" w:rsidRPr="00140EBA" w:rsidRDefault="001D11F2" w:rsidP="00F07BAB">
            <w:pPr>
              <w:spacing w:line="480" w:lineRule="auto"/>
              <w:rPr>
                <w:color w:val="000000" w:themeColor="text1"/>
              </w:rPr>
            </w:pPr>
            <w:r w:rsidRPr="00140EBA">
              <w:rPr>
                <w:color w:val="000000" w:themeColor="text1"/>
              </w:rPr>
              <w:t>88</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8BA3C5D" w14:textId="77777777" w:rsidR="00E61421" w:rsidRPr="00140EBA" w:rsidRDefault="001D11F2" w:rsidP="00F07BAB">
            <w:pPr>
              <w:spacing w:line="480" w:lineRule="auto"/>
              <w:rPr>
                <w:color w:val="000000" w:themeColor="text1"/>
              </w:rPr>
            </w:pPr>
            <w:r w:rsidRPr="00140EBA">
              <w:rPr>
                <w:color w:val="000000" w:themeColor="text1"/>
              </w:rPr>
              <w:t>Excluding 2 canceled</w:t>
            </w:r>
          </w:p>
        </w:tc>
      </w:tr>
      <w:tr w:rsidR="000074AD" w:rsidRPr="00140EBA" w14:paraId="256604C7"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DF541DC" w14:textId="77777777" w:rsidR="00E61421" w:rsidRPr="00140EBA" w:rsidRDefault="001D11F2" w:rsidP="00F07BAB">
            <w:pPr>
              <w:spacing w:line="480" w:lineRule="auto"/>
              <w:rPr>
                <w:color w:val="000000" w:themeColor="text1"/>
              </w:rPr>
            </w:pPr>
            <w:r w:rsidRPr="00140EBA">
              <w:rPr>
                <w:color w:val="000000" w:themeColor="text1"/>
              </w:rPr>
              <w:t>Mean Deviation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4EC7B32" w14:textId="77777777" w:rsidR="00E61421" w:rsidRPr="00140EBA" w:rsidRDefault="001D11F2" w:rsidP="00F07BAB">
            <w:pPr>
              <w:spacing w:line="480" w:lineRule="auto"/>
              <w:rPr>
                <w:color w:val="000000" w:themeColor="text1"/>
              </w:rPr>
            </w:pPr>
            <w:r w:rsidRPr="00140EBA">
              <w:rPr>
                <w:color w:val="000000" w:themeColor="text1"/>
              </w:rPr>
              <w:t>+4.08 min</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F3F2B1F" w14:textId="77777777" w:rsidR="00E61421" w:rsidRPr="00140EBA" w:rsidRDefault="001D11F2" w:rsidP="00F07BAB">
            <w:pPr>
              <w:spacing w:line="480" w:lineRule="auto"/>
              <w:rPr>
                <w:color w:val="000000" w:themeColor="text1"/>
              </w:rPr>
            </w:pPr>
            <w:r w:rsidRPr="00140EBA">
              <w:rPr>
                <w:color w:val="000000" w:themeColor="text1"/>
              </w:rPr>
              <w:t>Buses run 4 min late on avg.</w:t>
            </w:r>
          </w:p>
        </w:tc>
      </w:tr>
      <w:tr w:rsidR="000074AD" w:rsidRPr="00140EBA" w14:paraId="3EB2FD34"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5D208D4" w14:textId="77777777" w:rsidR="00E61421" w:rsidRPr="00140EBA" w:rsidRDefault="001D11F2" w:rsidP="00F07BAB">
            <w:pPr>
              <w:spacing w:line="480" w:lineRule="auto"/>
              <w:rPr>
                <w:color w:val="000000" w:themeColor="text1"/>
              </w:rPr>
            </w:pPr>
            <w:r w:rsidRPr="00140EBA">
              <w:rPr>
                <w:color w:val="000000" w:themeColor="text1"/>
              </w:rPr>
              <w:t>Median Deviation</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5A9923E" w14:textId="77777777" w:rsidR="00E61421" w:rsidRPr="00140EBA" w:rsidRDefault="001D11F2" w:rsidP="00F07BAB">
            <w:pPr>
              <w:spacing w:line="480" w:lineRule="auto"/>
              <w:rPr>
                <w:color w:val="000000" w:themeColor="text1"/>
              </w:rPr>
            </w:pPr>
            <w:r w:rsidRPr="00140EBA">
              <w:rPr>
                <w:color w:val="000000" w:themeColor="text1"/>
              </w:rPr>
              <w:t>+3.0 min</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55C3D94" w14:textId="77777777" w:rsidR="00E61421" w:rsidRPr="00140EBA" w:rsidRDefault="001D11F2" w:rsidP="00F07BAB">
            <w:pPr>
              <w:spacing w:line="480" w:lineRule="auto"/>
              <w:rPr>
                <w:color w:val="000000" w:themeColor="text1"/>
              </w:rPr>
            </w:pPr>
            <w:r w:rsidRPr="00140EBA">
              <w:rPr>
                <w:color w:val="000000" w:themeColor="text1"/>
              </w:rPr>
              <w:t>Half of trips &gt; 3 min late</w:t>
            </w:r>
          </w:p>
        </w:tc>
      </w:tr>
      <w:tr w:rsidR="000074AD" w:rsidRPr="00140EBA" w14:paraId="0F0F1AFC"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3A894B2" w14:textId="77777777" w:rsidR="00E61421" w:rsidRPr="00140EBA" w:rsidRDefault="001D11F2" w:rsidP="00F07BAB">
            <w:pPr>
              <w:spacing w:line="480" w:lineRule="auto"/>
              <w:rPr>
                <w:color w:val="000000" w:themeColor="text1"/>
              </w:rPr>
            </w:pPr>
            <w:r w:rsidRPr="00140EBA">
              <w:rPr>
                <w:color w:val="000000" w:themeColor="text1"/>
              </w:rPr>
              <w:t>Std Deviation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55D6495" w14:textId="77777777" w:rsidR="00E61421" w:rsidRPr="00140EBA" w:rsidRDefault="001D11F2" w:rsidP="00F07BAB">
            <w:pPr>
              <w:spacing w:line="480" w:lineRule="auto"/>
              <w:rPr>
                <w:color w:val="000000" w:themeColor="text1"/>
              </w:rPr>
            </w:pPr>
            <w:r w:rsidRPr="00140EBA">
              <w:rPr>
                <w:color w:val="000000" w:themeColor="text1"/>
              </w:rPr>
              <w:t>5.78 min</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AE85B9C" w14:textId="77777777" w:rsidR="00E61421" w:rsidRPr="00140EBA" w:rsidRDefault="001D11F2" w:rsidP="00F07BAB">
            <w:pPr>
              <w:spacing w:line="480" w:lineRule="auto"/>
              <w:rPr>
                <w:color w:val="000000" w:themeColor="text1"/>
              </w:rPr>
            </w:pPr>
            <w:r w:rsidRPr="00140EBA">
              <w:rPr>
                <w:color w:val="000000" w:themeColor="text1"/>
              </w:rPr>
              <w:t>High variability</w:t>
            </w:r>
          </w:p>
        </w:tc>
      </w:tr>
      <w:tr w:rsidR="000074AD" w:rsidRPr="00140EBA" w14:paraId="38189780"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18AE893" w14:textId="77777777" w:rsidR="00E61421" w:rsidRPr="00140EBA" w:rsidRDefault="001D11F2" w:rsidP="00F07BAB">
            <w:pPr>
              <w:spacing w:line="480" w:lineRule="auto"/>
              <w:rPr>
                <w:color w:val="000000" w:themeColor="text1"/>
              </w:rPr>
            </w:pPr>
            <w:r w:rsidRPr="00140EBA">
              <w:rPr>
                <w:color w:val="000000" w:themeColor="text1"/>
              </w:rPr>
              <w:t>Minimum</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9091DA0" w14:textId="77777777" w:rsidR="00E61421" w:rsidRPr="00140EBA" w:rsidRDefault="001D11F2" w:rsidP="00F07BAB">
            <w:pPr>
              <w:spacing w:line="480" w:lineRule="auto"/>
              <w:rPr>
                <w:color w:val="000000" w:themeColor="text1"/>
              </w:rPr>
            </w:pPr>
            <w:r w:rsidRPr="00140EBA">
              <w:rPr>
                <w:color w:val="000000" w:themeColor="text1"/>
              </w:rPr>
              <w:t>−5 min</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4DC2753E" w14:textId="77777777" w:rsidR="00E61421" w:rsidRPr="00140EBA" w:rsidRDefault="001D11F2" w:rsidP="00F07BAB">
            <w:pPr>
              <w:spacing w:line="480" w:lineRule="auto"/>
              <w:rPr>
                <w:color w:val="000000" w:themeColor="text1"/>
              </w:rPr>
            </w:pPr>
            <w:r w:rsidRPr="00140EBA">
              <w:rPr>
                <w:color w:val="000000" w:themeColor="text1"/>
              </w:rPr>
              <w:t>Maximum early arrival</w:t>
            </w:r>
          </w:p>
        </w:tc>
      </w:tr>
      <w:tr w:rsidR="000074AD" w:rsidRPr="00140EBA" w14:paraId="1EE0175D"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278EA62" w14:textId="77777777" w:rsidR="00E61421" w:rsidRPr="00140EBA" w:rsidRDefault="001D11F2" w:rsidP="00F07BAB">
            <w:pPr>
              <w:spacing w:line="480" w:lineRule="auto"/>
              <w:rPr>
                <w:color w:val="000000" w:themeColor="text1"/>
              </w:rPr>
            </w:pPr>
            <w:r w:rsidRPr="00140EBA">
              <w:rPr>
                <w:color w:val="000000" w:themeColor="text1"/>
              </w:rPr>
              <w:t>Maximum</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3C48620" w14:textId="77777777" w:rsidR="00E61421" w:rsidRPr="00140EBA" w:rsidRDefault="001D11F2" w:rsidP="00F07BAB">
            <w:pPr>
              <w:spacing w:line="480" w:lineRule="auto"/>
              <w:rPr>
                <w:color w:val="000000" w:themeColor="text1"/>
              </w:rPr>
            </w:pPr>
            <w:r w:rsidRPr="00140EBA">
              <w:rPr>
                <w:color w:val="000000" w:themeColor="text1"/>
              </w:rPr>
              <w:t>+23 min</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55A28E7" w14:textId="77777777" w:rsidR="00E61421" w:rsidRPr="00140EBA" w:rsidRDefault="001D11F2" w:rsidP="00F07BAB">
            <w:pPr>
              <w:spacing w:line="480" w:lineRule="auto"/>
              <w:rPr>
                <w:color w:val="000000" w:themeColor="text1"/>
              </w:rPr>
            </w:pPr>
            <w:r w:rsidRPr="00140EBA">
              <w:rPr>
                <w:color w:val="000000" w:themeColor="text1"/>
              </w:rPr>
              <w:t>Worst late arrival</w:t>
            </w:r>
          </w:p>
        </w:tc>
      </w:tr>
      <w:tr w:rsidR="000074AD" w:rsidRPr="00140EBA" w14:paraId="26442B51"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5ECFE6A" w14:textId="77777777" w:rsidR="00E61421" w:rsidRPr="00140EBA" w:rsidRDefault="001D11F2" w:rsidP="00F07BAB">
            <w:pPr>
              <w:spacing w:line="480" w:lineRule="auto"/>
              <w:rPr>
                <w:color w:val="000000" w:themeColor="text1"/>
              </w:rPr>
            </w:pPr>
            <w:r w:rsidRPr="00140EBA">
              <w:rPr>
                <w:color w:val="000000" w:themeColor="text1"/>
              </w:rPr>
              <w:t>Range</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FE8E1C1" w14:textId="77777777" w:rsidR="00E61421" w:rsidRPr="00140EBA" w:rsidRDefault="001D11F2" w:rsidP="00F07BAB">
            <w:pPr>
              <w:spacing w:line="480" w:lineRule="auto"/>
              <w:rPr>
                <w:color w:val="000000" w:themeColor="text1"/>
              </w:rPr>
            </w:pPr>
            <w:r w:rsidRPr="00140EBA">
              <w:rPr>
                <w:color w:val="000000" w:themeColor="text1"/>
              </w:rPr>
              <w:t>28 min</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4297A42" w14:textId="77777777" w:rsidR="00E61421" w:rsidRPr="00140EBA" w:rsidRDefault="001D11F2" w:rsidP="00F07BAB">
            <w:pPr>
              <w:spacing w:line="480" w:lineRule="auto"/>
              <w:rPr>
                <w:color w:val="000000" w:themeColor="text1"/>
              </w:rPr>
            </w:pPr>
            <w:r w:rsidRPr="00140EBA">
              <w:rPr>
                <w:color w:val="000000" w:themeColor="text1"/>
              </w:rPr>
              <w:t>Wide spread</w:t>
            </w:r>
          </w:p>
        </w:tc>
      </w:tr>
      <w:tr w:rsidR="000074AD" w:rsidRPr="00140EBA" w14:paraId="3B770FC0"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03E8723" w14:textId="77777777" w:rsidR="00E61421" w:rsidRPr="00140EBA" w:rsidRDefault="001D11F2" w:rsidP="00F07BAB">
            <w:pPr>
              <w:spacing w:line="480" w:lineRule="auto"/>
              <w:rPr>
                <w:color w:val="000000" w:themeColor="text1"/>
              </w:rPr>
            </w:pPr>
            <w:r w:rsidRPr="00140EBA">
              <w:rPr>
                <w:color w:val="000000" w:themeColor="text1"/>
              </w:rPr>
              <w:t>Q1 (25th pct)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9D312D9" w14:textId="77777777" w:rsidR="00E61421" w:rsidRPr="00140EBA" w:rsidRDefault="001D11F2" w:rsidP="00F07BAB">
            <w:pPr>
              <w:spacing w:line="480" w:lineRule="auto"/>
              <w:rPr>
                <w:color w:val="000000" w:themeColor="text1"/>
              </w:rPr>
            </w:pPr>
            <w:r w:rsidRPr="00140EBA">
              <w:rPr>
                <w:color w:val="000000" w:themeColor="text1"/>
              </w:rPr>
              <w:t>−1.0 min</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186CD19" w14:textId="77777777" w:rsidR="00E61421" w:rsidRPr="00140EBA" w:rsidRDefault="001D11F2" w:rsidP="00F07BAB">
            <w:pPr>
              <w:spacing w:line="480" w:lineRule="auto"/>
              <w:rPr>
                <w:color w:val="000000" w:themeColor="text1"/>
              </w:rPr>
            </w:pPr>
            <w:r w:rsidRPr="00140EBA">
              <w:rPr>
                <w:color w:val="000000" w:themeColor="text1"/>
              </w:rPr>
              <w:t>25% of trips early/on-time</w:t>
            </w:r>
          </w:p>
        </w:tc>
      </w:tr>
      <w:tr w:rsidR="000074AD" w:rsidRPr="00140EBA" w14:paraId="28077EBF"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1A40028" w14:textId="77777777" w:rsidR="00E61421" w:rsidRPr="00140EBA" w:rsidRDefault="001D11F2" w:rsidP="00F07BAB">
            <w:pPr>
              <w:spacing w:line="480" w:lineRule="auto"/>
              <w:rPr>
                <w:color w:val="000000" w:themeColor="text1"/>
              </w:rPr>
            </w:pPr>
            <w:r w:rsidRPr="00140EBA">
              <w:rPr>
                <w:color w:val="000000" w:themeColor="text1"/>
              </w:rPr>
              <w:t>Q3 (75th pct)</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BA6DC57" w14:textId="77777777" w:rsidR="00E61421" w:rsidRPr="00140EBA" w:rsidRDefault="001D11F2" w:rsidP="00F07BAB">
            <w:pPr>
              <w:spacing w:line="480" w:lineRule="auto"/>
              <w:rPr>
                <w:color w:val="000000" w:themeColor="text1"/>
              </w:rPr>
            </w:pPr>
            <w:r w:rsidRPr="00140EBA">
              <w:rPr>
                <w:color w:val="000000" w:themeColor="text1"/>
              </w:rPr>
              <w:t>+7.0 min</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B5FDF53" w14:textId="77777777" w:rsidR="00E61421" w:rsidRPr="00140EBA" w:rsidRDefault="001D11F2" w:rsidP="00F07BAB">
            <w:pPr>
              <w:spacing w:line="480" w:lineRule="auto"/>
              <w:rPr>
                <w:color w:val="000000" w:themeColor="text1"/>
              </w:rPr>
            </w:pPr>
            <w:r w:rsidRPr="00140EBA">
              <w:rPr>
                <w:color w:val="000000" w:themeColor="text1"/>
              </w:rPr>
              <w:t>75% threshold</w:t>
            </w:r>
          </w:p>
        </w:tc>
      </w:tr>
      <w:tr w:rsidR="000074AD" w:rsidRPr="00140EBA" w14:paraId="617F4947"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2962826" w14:textId="77777777" w:rsidR="00E61421" w:rsidRPr="00140EBA" w:rsidRDefault="001D11F2" w:rsidP="00F07BAB">
            <w:pPr>
              <w:spacing w:line="480" w:lineRule="auto"/>
              <w:rPr>
                <w:color w:val="000000" w:themeColor="text1"/>
              </w:rPr>
            </w:pPr>
            <w:r w:rsidRPr="00140EBA">
              <w:rPr>
                <w:color w:val="000000" w:themeColor="text1"/>
              </w:rPr>
              <w:t>IQR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58F0D94" w14:textId="77777777" w:rsidR="00E61421" w:rsidRPr="00140EBA" w:rsidRDefault="001D11F2" w:rsidP="00F07BAB">
            <w:pPr>
              <w:spacing w:line="480" w:lineRule="auto"/>
              <w:rPr>
                <w:color w:val="000000" w:themeColor="text1"/>
              </w:rPr>
            </w:pPr>
            <w:r w:rsidRPr="00140EBA">
              <w:rPr>
                <w:color w:val="000000" w:themeColor="text1"/>
              </w:rPr>
              <w:t>8.0 min</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C089D17" w14:textId="77777777" w:rsidR="00E61421" w:rsidRPr="00140EBA" w:rsidRDefault="001D11F2" w:rsidP="00F07BAB">
            <w:pPr>
              <w:spacing w:line="480" w:lineRule="auto"/>
              <w:rPr>
                <w:color w:val="000000" w:themeColor="text1"/>
              </w:rPr>
            </w:pPr>
            <w:r w:rsidRPr="00140EBA">
              <w:rPr>
                <w:color w:val="000000" w:themeColor="text1"/>
              </w:rPr>
              <w:t>Middle 50% spread</w:t>
            </w:r>
          </w:p>
        </w:tc>
      </w:tr>
      <w:tr w:rsidR="000074AD" w:rsidRPr="00140EBA" w14:paraId="45EA36EC"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B2B2565" w14:textId="77777777" w:rsidR="00E61421" w:rsidRPr="00140EBA" w:rsidRDefault="001D11F2" w:rsidP="00F07BAB">
            <w:pPr>
              <w:spacing w:line="480" w:lineRule="auto"/>
              <w:rPr>
                <w:color w:val="000000" w:themeColor="text1"/>
              </w:rPr>
            </w:pPr>
            <w:r w:rsidRPr="00140EBA">
              <w:rPr>
                <w:color w:val="000000" w:themeColor="text1"/>
              </w:rPr>
              <w:t>% Early (&lt; 0)</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1469683" w14:textId="77777777" w:rsidR="00E61421" w:rsidRPr="00140EBA" w:rsidRDefault="001D11F2" w:rsidP="00F07BAB">
            <w:pPr>
              <w:spacing w:line="480" w:lineRule="auto"/>
              <w:rPr>
                <w:color w:val="000000" w:themeColor="text1"/>
              </w:rPr>
            </w:pPr>
            <w:r w:rsidRPr="00140EBA">
              <w:rPr>
                <w:color w:val="000000" w:themeColor="text1"/>
              </w:rPr>
              <w:t>28.4%</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C092556" w14:textId="77777777" w:rsidR="00E61421" w:rsidRPr="00140EBA" w:rsidRDefault="001D11F2" w:rsidP="00F07BAB">
            <w:pPr>
              <w:spacing w:line="480" w:lineRule="auto"/>
              <w:rPr>
                <w:color w:val="000000" w:themeColor="text1"/>
              </w:rPr>
            </w:pPr>
            <w:r w:rsidRPr="00140EBA">
              <w:rPr>
                <w:color w:val="000000" w:themeColor="text1"/>
              </w:rPr>
              <w:t>25 trips arrived early</w:t>
            </w:r>
          </w:p>
        </w:tc>
      </w:tr>
      <w:tr w:rsidR="000074AD" w:rsidRPr="00140EBA" w14:paraId="4051A662" w14:textId="77777777">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549DE0A" w14:textId="77777777" w:rsidR="00E61421" w:rsidRPr="00140EBA" w:rsidRDefault="001D11F2" w:rsidP="00F07BAB">
            <w:pPr>
              <w:spacing w:line="480" w:lineRule="auto"/>
              <w:rPr>
                <w:color w:val="000000" w:themeColor="text1"/>
              </w:rPr>
            </w:pPr>
            <w:r w:rsidRPr="00140EBA">
              <w:rPr>
                <w:color w:val="000000" w:themeColor="text1"/>
              </w:rPr>
              <w:t>% On Time (= 0)</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DD80B76" w14:textId="77777777" w:rsidR="00E61421" w:rsidRPr="00140EBA" w:rsidRDefault="001D11F2" w:rsidP="00F07BAB">
            <w:pPr>
              <w:spacing w:line="480" w:lineRule="auto"/>
              <w:rPr>
                <w:color w:val="000000" w:themeColor="text1"/>
              </w:rPr>
            </w:pPr>
            <w:r w:rsidRPr="00140EBA">
              <w:rPr>
                <w:color w:val="000000" w:themeColor="text1"/>
              </w:rPr>
              <w:t>3.4%</w:t>
            </w:r>
          </w:p>
        </w:tc>
        <w:tc>
          <w:tcPr>
            <w:tcW w:w="3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43C81F0" w14:textId="77777777" w:rsidR="00E61421" w:rsidRPr="00140EBA" w:rsidRDefault="001D11F2" w:rsidP="00F07BAB">
            <w:pPr>
              <w:spacing w:line="480" w:lineRule="auto"/>
              <w:rPr>
                <w:color w:val="000000" w:themeColor="text1"/>
              </w:rPr>
            </w:pPr>
            <w:r w:rsidRPr="00140EBA">
              <w:rPr>
                <w:color w:val="000000" w:themeColor="text1"/>
              </w:rPr>
              <w:t>3 trips exactly on schedule</w:t>
            </w:r>
          </w:p>
        </w:tc>
      </w:tr>
      <w:tr w:rsidR="006745CA" w:rsidRPr="00140EBA" w14:paraId="485263C6" w14:textId="77777777">
        <w:tc>
          <w:tcPr>
            <w:tcW w:w="3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768E169" w14:textId="77777777" w:rsidR="00E61421" w:rsidRPr="00140EBA" w:rsidRDefault="001D11F2" w:rsidP="00F07BAB">
            <w:pPr>
              <w:spacing w:line="480" w:lineRule="auto"/>
              <w:rPr>
                <w:color w:val="000000" w:themeColor="text1"/>
              </w:rPr>
            </w:pPr>
            <w:r w:rsidRPr="00140EBA">
              <w:rPr>
                <w:color w:val="000000" w:themeColor="text1"/>
              </w:rPr>
              <w:t>% Late (&gt; 0)</w:t>
            </w:r>
          </w:p>
        </w:tc>
        <w:tc>
          <w:tcPr>
            <w:tcW w:w="2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2D9C2A86" w14:textId="77777777" w:rsidR="00E61421" w:rsidRPr="00140EBA" w:rsidRDefault="001D11F2" w:rsidP="00F07BAB">
            <w:pPr>
              <w:spacing w:line="480" w:lineRule="auto"/>
              <w:rPr>
                <w:color w:val="000000" w:themeColor="text1"/>
              </w:rPr>
            </w:pPr>
            <w:r w:rsidRPr="00140EBA">
              <w:rPr>
                <w:color w:val="000000" w:themeColor="text1"/>
              </w:rPr>
              <w:t>68.2%</w:t>
            </w:r>
          </w:p>
        </w:tc>
        <w:tc>
          <w:tcPr>
            <w:tcW w:w="3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B18250E" w14:textId="77777777" w:rsidR="00E61421" w:rsidRPr="00140EBA" w:rsidRDefault="001D11F2" w:rsidP="00F07BAB">
            <w:pPr>
              <w:keepNext/>
              <w:spacing w:line="480" w:lineRule="auto"/>
              <w:rPr>
                <w:color w:val="000000" w:themeColor="text1"/>
              </w:rPr>
            </w:pPr>
            <w:r w:rsidRPr="00140EBA">
              <w:rPr>
                <w:color w:val="000000" w:themeColor="text1"/>
              </w:rPr>
              <w:t>Majority arrive late</w:t>
            </w:r>
          </w:p>
        </w:tc>
      </w:tr>
    </w:tbl>
    <w:p w14:paraId="1BCA8D08" w14:textId="7626800C" w:rsidR="00E61421" w:rsidRPr="00140EBA" w:rsidRDefault="00323F09"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11" w:name="_Toc226450974"/>
      <w:r w:rsidR="002500B0" w:rsidRPr="00140EBA">
        <w:rPr>
          <w:noProof/>
          <w:color w:val="000000" w:themeColor="text1"/>
          <w:sz w:val="24"/>
          <w:szCs w:val="24"/>
        </w:rPr>
        <w:t>2</w:t>
      </w:r>
      <w:r w:rsidRPr="00140EBA">
        <w:rPr>
          <w:color w:val="000000" w:themeColor="text1"/>
          <w:sz w:val="24"/>
          <w:szCs w:val="24"/>
        </w:rPr>
        <w:fldChar w:fldCharType="end"/>
      </w:r>
      <w:r w:rsidRPr="00140EBA">
        <w:rPr>
          <w:sz w:val="24"/>
          <w:szCs w:val="24"/>
        </w:rPr>
        <w:t xml:space="preserve"> DESCRIPTIVE STATISTICS</w:t>
      </w:r>
      <w:bookmarkEnd w:id="11"/>
    </w:p>
    <w:p w14:paraId="4491272D" w14:textId="77777777" w:rsidR="00E61421" w:rsidRPr="00140EBA" w:rsidRDefault="001D11F2" w:rsidP="00F07BAB">
      <w:pPr>
        <w:spacing w:before="100" w:after="100" w:line="480" w:lineRule="auto"/>
        <w:rPr>
          <w:color w:val="000000" w:themeColor="text1"/>
        </w:rPr>
      </w:pPr>
      <w:r w:rsidRPr="00140EBA">
        <w:rPr>
          <w:color w:val="000000" w:themeColor="text1"/>
        </w:rPr>
        <w:lastRenderedPageBreak/>
        <w:t>The distribution is right-skewed (mean &gt; median), indicating that while most trips are moderately late, a subset of severely late trips (&gt;15 min) pulls the mean upward. The high standard deviation (5.78 min) relative to the ±5 min specification window underscores the process variability.</w:t>
      </w:r>
    </w:p>
    <w:p w14:paraId="68CDB4CE" w14:textId="77777777" w:rsidR="00FA171D" w:rsidRPr="00140EBA" w:rsidRDefault="00FA171D" w:rsidP="00F07BAB">
      <w:pPr>
        <w:spacing w:before="100" w:beforeAutospacing="1" w:after="100" w:afterAutospacing="1" w:line="480" w:lineRule="auto"/>
        <w:rPr>
          <w:color w:val="000000" w:themeColor="text1"/>
        </w:rPr>
      </w:pPr>
      <w:r w:rsidRPr="00140EBA">
        <w:rPr>
          <w:color w:val="000000" w:themeColor="text1"/>
        </w:rPr>
        <w:t>To assess process capability, the Cpk index was calculated:</w:t>
      </w:r>
    </w:p>
    <w:p w14:paraId="6B93A0F2" w14:textId="1FFD381A"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Cpk=min⁡(Cpu,Cpl</m:t>
          </m:r>
        </m:oMath>
      </m:oMathPara>
    </w:p>
    <w:p w14:paraId="20512210" w14:textId="4F7377A5"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Cpu=</m:t>
          </m:r>
          <m:f>
            <m:fPr>
              <m:ctrlPr>
                <w:rPr>
                  <w:rFonts w:ascii="Cambria Math" w:hAnsi="Cambria Math"/>
                  <w:color w:val="000000" w:themeColor="text1"/>
                </w:rPr>
              </m:ctrlPr>
            </m:fPr>
            <m:num>
              <m:r>
                <m:rPr>
                  <m:sty m:val="p"/>
                </m:rPr>
                <w:rPr>
                  <w:rFonts w:ascii="Cambria Math" w:hAnsi="Cambria Math"/>
                  <w:color w:val="000000" w:themeColor="text1"/>
                </w:rPr>
                <m:t>USL-μ</m:t>
              </m:r>
            </m:num>
            <m:den>
              <m:r>
                <m:rPr>
                  <m:sty m:val="p"/>
                </m:rPr>
                <w:rPr>
                  <w:rFonts w:ascii="Cambria Math" w:hAnsi="Cambria Math"/>
                  <w:color w:val="000000" w:themeColor="text1"/>
                </w:rPr>
                <m:t>3σ</m:t>
              </m:r>
            </m:den>
          </m:f>
          <m:r>
            <m:rPr>
              <m:sty m:val="p"/>
            </m:rPr>
            <w:rPr>
              <w:rFonts w:ascii="Cambria Math" w:hAnsi="Cambria Math"/>
              <w:color w:val="000000" w:themeColor="text1"/>
            </w:rPr>
            <w:br/>
          </m:r>
        </m:oMath>
        <m:oMath>
          <m:r>
            <m:rPr>
              <m:sty m:val="p"/>
            </m:rPr>
            <w:rPr>
              <w:rFonts w:ascii="Cambria Math" w:hAnsi="Cambria Math"/>
              <w:color w:val="000000" w:themeColor="text1"/>
            </w:rPr>
            <m:t>Cpl=</m:t>
          </m:r>
          <m:f>
            <m:fPr>
              <m:ctrlPr>
                <w:rPr>
                  <w:rFonts w:ascii="Cambria Math" w:hAnsi="Cambria Math"/>
                  <w:color w:val="000000" w:themeColor="text1"/>
                </w:rPr>
              </m:ctrlPr>
            </m:fPr>
            <m:num>
              <m:r>
                <m:rPr>
                  <m:sty m:val="p"/>
                </m:rPr>
                <w:rPr>
                  <w:rFonts w:ascii="Cambria Math" w:hAnsi="Cambria Math"/>
                  <w:color w:val="000000" w:themeColor="text1"/>
                </w:rPr>
                <m:t>μ-LSL</m:t>
              </m:r>
            </m:num>
            <m:den>
              <m:r>
                <m:rPr>
                  <m:sty m:val="p"/>
                </m:rPr>
                <w:rPr>
                  <w:rFonts w:ascii="Cambria Math" w:hAnsi="Cambria Math"/>
                  <w:color w:val="000000" w:themeColor="text1"/>
                </w:rPr>
                <m:t>3σ</m:t>
              </m:r>
            </m:den>
          </m:f>
          <m:r>
            <m:rPr>
              <m:sty m:val="p"/>
            </m:rPr>
            <w:rPr>
              <w:rFonts w:ascii="Cambria Math" w:hAnsi="Cambria Math"/>
              <w:color w:val="000000" w:themeColor="text1"/>
            </w:rPr>
            <w:br/>
          </m:r>
        </m:oMath>
      </m:oMathPara>
    </w:p>
    <w:p w14:paraId="51374E22" w14:textId="4F5B3558"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Cpu=</m:t>
          </m:r>
          <m:f>
            <m:fPr>
              <m:ctrlPr>
                <w:rPr>
                  <w:rFonts w:ascii="Cambria Math" w:hAnsi="Cambria Math"/>
                  <w:color w:val="000000" w:themeColor="text1"/>
                </w:rPr>
              </m:ctrlPr>
            </m:fPr>
            <m:num>
              <m:r>
                <m:rPr>
                  <m:sty m:val="p"/>
                </m:rPr>
                <w:rPr>
                  <w:rFonts w:ascii="Cambria Math" w:hAnsi="Cambria Math"/>
                  <w:color w:val="000000" w:themeColor="text1"/>
                </w:rPr>
                <m:t>3-4.08</m:t>
              </m:r>
            </m:num>
            <m:den>
              <m:r>
                <m:rPr>
                  <m:sty m:val="p"/>
                </m:rPr>
                <w:rPr>
                  <w:rFonts w:ascii="Cambria Math" w:hAnsi="Cambria Math"/>
                  <w:color w:val="000000" w:themeColor="text1"/>
                </w:rPr>
                <m:t>3(5.78)</m:t>
              </m:r>
            </m:den>
          </m:f>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-1.08</m:t>
              </m:r>
            </m:num>
            <m:den>
              <m:r>
                <w:rPr>
                  <w:rFonts w:ascii="Cambria Math" w:hAnsi="Cambria Math"/>
                  <w:color w:val="000000" w:themeColor="text1"/>
                </w:rPr>
                <m:t>17.34</m:t>
              </m:r>
            </m:den>
          </m:f>
          <m:r>
            <m:rPr>
              <m:sty m:val="p"/>
            </m:rPr>
            <w:rPr>
              <w:rFonts w:ascii="Cambria Math" w:hAnsi="Cambria Math"/>
              <w:color w:val="000000" w:themeColor="text1"/>
            </w:rPr>
            <m:t>=-0.06</m:t>
          </m:r>
        </m:oMath>
      </m:oMathPara>
    </w:p>
    <w:p w14:paraId="646ABE46" w14:textId="392720E9"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Cpl=</m:t>
          </m:r>
          <m:f>
            <m:fPr>
              <m:ctrlPr>
                <w:rPr>
                  <w:rFonts w:ascii="Cambria Math" w:hAnsi="Cambria Math"/>
                  <w:color w:val="000000" w:themeColor="text1"/>
                </w:rPr>
              </m:ctrlPr>
            </m:fPr>
            <m:num>
              <m:r>
                <m:rPr>
                  <m:sty m:val="p"/>
                </m:rPr>
                <w:rPr>
                  <w:rFonts w:ascii="Cambria Math" w:hAnsi="Cambria Math"/>
                  <w:color w:val="000000" w:themeColor="text1"/>
                </w:rPr>
                <m:t>4.08-(-3)</m:t>
              </m:r>
            </m:num>
            <m:den>
              <m:r>
                <m:rPr>
                  <m:sty m:val="p"/>
                </m:rPr>
                <w:rPr>
                  <w:rFonts w:ascii="Cambria Math" w:hAnsi="Cambria Math"/>
                  <w:color w:val="000000" w:themeColor="text1"/>
                </w:rPr>
                <m:t>3(5.78)</m:t>
              </m:r>
            </m:den>
          </m:f>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7.08</m:t>
              </m:r>
            </m:num>
            <m:den>
              <m:r>
                <m:rPr>
                  <m:sty m:val="p"/>
                </m:rPr>
                <w:rPr>
                  <w:rFonts w:ascii="Cambria Math" w:hAnsi="Cambria Math"/>
                  <w:color w:val="000000" w:themeColor="text1"/>
                </w:rPr>
                <m:t>17.34</m:t>
              </m:r>
            </m:den>
          </m:f>
          <m:r>
            <m:rPr>
              <m:sty m:val="p"/>
            </m:rPr>
            <w:rPr>
              <w:rFonts w:ascii="Cambria Math" w:hAnsi="Cambria Math"/>
              <w:color w:val="000000" w:themeColor="text1"/>
            </w:rPr>
            <m:t>=0.41</m:t>
          </m:r>
        </m:oMath>
      </m:oMathPara>
    </w:p>
    <w:p w14:paraId="6E12752B" w14:textId="34E3F7E6"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Cpk=min⁡(Cpu,Cpl)</m:t>
          </m:r>
        </m:oMath>
      </m:oMathPara>
    </w:p>
    <w:p w14:paraId="5525E87B" w14:textId="40DD5CDC" w:rsidR="00FA171D" w:rsidRPr="00140EBA" w:rsidRDefault="004B1154" w:rsidP="00F07BAB">
      <w:pPr>
        <w:spacing w:line="480" w:lineRule="auto"/>
        <w:rPr>
          <w:color w:val="000000" w:themeColor="text1"/>
        </w:rPr>
      </w:pPr>
      <m:oMathPara>
        <m:oMath>
          <m:r>
            <m:rPr>
              <m:sty m:val="p"/>
            </m:rPr>
            <w:rPr>
              <w:rFonts w:ascii="Cambria Math" w:hAnsi="Cambria Math"/>
              <w:color w:val="000000" w:themeColor="text1"/>
            </w:rPr>
            <m:t>Cpk=</m:t>
          </m:r>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r>
                    <m:rPr>
                      <m:sty m:val="p"/>
                    </m:rPr>
                    <w:rPr>
                      <w:rFonts w:ascii="Cambria Math" w:hAnsi="Cambria Math"/>
                      <w:color w:val="000000" w:themeColor="text1"/>
                    </w:rPr>
                    <m:t>-0.06,0.41</m:t>
                  </m:r>
                </m:e>
              </m:d>
            </m:e>
          </m:func>
          <m:r>
            <m:rPr>
              <m:sty m:val="p"/>
            </m:rPr>
            <w:rPr>
              <w:rFonts w:ascii="Cambria Math" w:hAnsi="Cambria Math"/>
              <w:color w:val="000000" w:themeColor="text1"/>
            </w:rPr>
            <m:t>=-0.06</m:t>
          </m:r>
        </m:oMath>
      </m:oMathPara>
    </w:p>
    <w:p w14:paraId="2A54AC3F" w14:textId="4561C5E8" w:rsidR="00FA171D" w:rsidRPr="00140EBA" w:rsidRDefault="00000000" w:rsidP="00F07BAB">
      <w:pPr>
        <w:spacing w:before="100" w:beforeAutospacing="1" w:after="100" w:afterAutospacing="1" w:line="480" w:lineRule="auto"/>
        <w:rPr>
          <w:color w:val="000000" w:themeColor="text1"/>
        </w:rPr>
      </w:pPr>
      <m:oMathPara>
        <m:oMath>
          <m:borderBox>
            <m:borderBoxPr>
              <m:ctrlPr>
                <w:rPr>
                  <w:rFonts w:ascii="Cambria Math" w:hAnsi="Cambria Math"/>
                  <w:color w:val="000000" w:themeColor="text1"/>
                </w:rPr>
              </m:ctrlPr>
            </m:borderBoxPr>
            <m:e>
              <m:r>
                <m:rPr>
                  <m:sty m:val="p"/>
                </m:rPr>
                <w:rPr>
                  <w:rFonts w:ascii="Cambria Math" w:hAnsi="Cambria Math"/>
                  <w:color w:val="000000" w:themeColor="text1"/>
                </w:rPr>
                <m:t>Cpk=-0.06</m:t>
              </m:r>
            </m:e>
          </m:borderBox>
        </m:oMath>
      </m:oMathPara>
    </w:p>
    <w:p w14:paraId="4D241F26" w14:textId="77657609" w:rsidR="00934B5F" w:rsidRPr="00140EBA" w:rsidRDefault="00FA171D" w:rsidP="00F07BAB">
      <w:pPr>
        <w:spacing w:before="100" w:beforeAutospacing="1" w:after="100" w:afterAutospacing="1" w:line="480" w:lineRule="auto"/>
        <w:rPr>
          <w:color w:val="000000" w:themeColor="text1"/>
        </w:rPr>
      </w:pPr>
      <w:r w:rsidRPr="00140EBA">
        <w:rPr>
          <w:color w:val="000000" w:themeColor="text1"/>
        </w:rPr>
        <w:t>The negative Cpk value suggests that the process is not capable of meeting our project</w:t>
      </w:r>
      <w:r w:rsidR="002574BD" w:rsidRPr="00140EBA">
        <w:rPr>
          <w:color w:val="000000" w:themeColor="text1"/>
        </w:rPr>
        <w:t>'s</w:t>
      </w:r>
      <w:r w:rsidRPr="00140EBA">
        <w:rPr>
          <w:color w:val="000000" w:themeColor="text1"/>
        </w:rPr>
        <w:t xml:space="preserve"> ±3-minute</w:t>
      </w:r>
      <w:r w:rsidR="00934B5F" w:rsidRPr="00140EBA">
        <w:rPr>
          <w:color w:val="000000" w:themeColor="text1"/>
        </w:rPr>
        <w:t xml:space="preserve"> </w:t>
      </w:r>
      <w:r w:rsidRPr="00140EBA">
        <w:rPr>
          <w:color w:val="000000" w:themeColor="text1"/>
        </w:rPr>
        <w:t>benchmark</w:t>
      </w:r>
      <w:r w:rsidR="00934B5F" w:rsidRPr="00140EBA">
        <w:rPr>
          <w:color w:val="000000" w:themeColor="text1"/>
        </w:rPr>
        <w:t>. To be more specific</w:t>
      </w:r>
      <w:r w:rsidRPr="00140EBA">
        <w:rPr>
          <w:color w:val="000000" w:themeColor="text1"/>
        </w:rPr>
        <w:t>, the process mean exceeds the upper specification limit, meaning buses are consistently arriving late. Additionally, the large standard deviation suggests significant variability in arrival times.</w:t>
      </w:r>
    </w:p>
    <w:p w14:paraId="250A364C" w14:textId="77777777" w:rsidR="0007344D" w:rsidRPr="00140EBA" w:rsidRDefault="0007344D" w:rsidP="00F07BAB">
      <w:pPr>
        <w:spacing w:before="100" w:beforeAutospacing="1" w:after="100" w:afterAutospacing="1" w:line="480" w:lineRule="auto"/>
        <w:rPr>
          <w:color w:val="000000" w:themeColor="text1"/>
        </w:rPr>
      </w:pPr>
    </w:p>
    <w:p w14:paraId="401FF083" w14:textId="77777777" w:rsidR="00FF1558" w:rsidRPr="00140EBA" w:rsidRDefault="0007344D" w:rsidP="00F07BAB">
      <w:pPr>
        <w:keepNext/>
        <w:spacing w:before="100" w:beforeAutospacing="1" w:after="100" w:afterAutospacing="1" w:line="480" w:lineRule="auto"/>
      </w:pPr>
      <w:r w:rsidRPr="00140EBA">
        <w:rPr>
          <w:noProof/>
          <w:color w:val="000000" w:themeColor="text1"/>
        </w:rPr>
        <w:lastRenderedPageBreak/>
        <w:drawing>
          <wp:inline distT="0" distB="0" distL="0" distR="0" wp14:anchorId="1DCB04CA" wp14:editId="0DEE7DE9">
            <wp:extent cx="5943600" cy="4150360"/>
            <wp:effectExtent l="0" t="0" r="0" b="2540"/>
            <wp:docPr id="1939730663" name="Picture 1" descr="A diagram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0663" name="Picture 1" descr="A diagram with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50360"/>
                    </a:xfrm>
                    <a:prstGeom prst="rect">
                      <a:avLst/>
                    </a:prstGeom>
                  </pic:spPr>
                </pic:pic>
              </a:graphicData>
            </a:graphic>
          </wp:inline>
        </w:drawing>
      </w:r>
    </w:p>
    <w:p w14:paraId="65EF96C0" w14:textId="296FAF01" w:rsidR="00927E94" w:rsidRPr="00F07BAB" w:rsidRDefault="00FF1558"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Figure \* ARABIC </w:instrText>
      </w:r>
      <w:r w:rsidRPr="00140EBA">
        <w:rPr>
          <w:color w:val="000000" w:themeColor="text1"/>
          <w:sz w:val="24"/>
          <w:szCs w:val="24"/>
        </w:rPr>
        <w:fldChar w:fldCharType="separate"/>
      </w:r>
      <w:bookmarkStart w:id="12" w:name="_Toc226467566"/>
      <w:r w:rsidR="00140EBA">
        <w:rPr>
          <w:noProof/>
          <w:color w:val="000000" w:themeColor="text1"/>
          <w:sz w:val="24"/>
          <w:szCs w:val="24"/>
        </w:rPr>
        <w:t>2</w:t>
      </w:r>
      <w:r w:rsidRPr="00140EBA">
        <w:rPr>
          <w:color w:val="000000" w:themeColor="text1"/>
          <w:sz w:val="24"/>
          <w:szCs w:val="24"/>
        </w:rPr>
        <w:fldChar w:fldCharType="end"/>
      </w:r>
      <w:r w:rsidRPr="00140EBA">
        <w:rPr>
          <w:sz w:val="24"/>
          <w:szCs w:val="24"/>
        </w:rPr>
        <w:t>ROOT CAUSE ANALY</w:t>
      </w:r>
      <w:r w:rsidR="00140EBA" w:rsidRPr="00140EBA">
        <w:rPr>
          <w:sz w:val="24"/>
          <w:szCs w:val="24"/>
        </w:rPr>
        <w:t>S</w:t>
      </w:r>
      <w:r w:rsidRPr="00140EBA">
        <w:rPr>
          <w:sz w:val="24"/>
          <w:szCs w:val="24"/>
        </w:rPr>
        <w:t>IS DIAGRAM</w:t>
      </w:r>
      <w:bookmarkEnd w:id="12"/>
    </w:p>
    <w:p w14:paraId="011D9D53" w14:textId="77777777" w:rsidR="00927E94" w:rsidRPr="00140EBA" w:rsidRDefault="00927E94" w:rsidP="00F07BAB">
      <w:pPr>
        <w:spacing w:before="100" w:beforeAutospacing="1" w:after="100" w:afterAutospacing="1" w:line="480" w:lineRule="auto"/>
        <w:rPr>
          <w:color w:val="000000" w:themeColor="text1"/>
        </w:rPr>
      </w:pPr>
    </w:p>
    <w:p w14:paraId="052C5BEE" w14:textId="77777777" w:rsidR="0095696A" w:rsidRDefault="0095696A" w:rsidP="00F07BAB">
      <w:pPr>
        <w:spacing w:before="100" w:beforeAutospacing="1" w:after="100" w:afterAutospacing="1" w:line="480" w:lineRule="auto"/>
        <w:rPr>
          <w:color w:val="000000" w:themeColor="text1"/>
        </w:rPr>
      </w:pPr>
    </w:p>
    <w:p w14:paraId="5917A314" w14:textId="77777777" w:rsidR="004C518F" w:rsidRDefault="004C518F" w:rsidP="00F07BAB">
      <w:pPr>
        <w:spacing w:before="100" w:beforeAutospacing="1" w:after="100" w:afterAutospacing="1" w:line="480" w:lineRule="auto"/>
        <w:rPr>
          <w:color w:val="000000" w:themeColor="text1"/>
        </w:rPr>
      </w:pPr>
    </w:p>
    <w:p w14:paraId="50615149" w14:textId="77777777" w:rsidR="004C518F" w:rsidRDefault="004C518F" w:rsidP="00F07BAB">
      <w:pPr>
        <w:spacing w:before="100" w:beforeAutospacing="1" w:after="100" w:afterAutospacing="1" w:line="480" w:lineRule="auto"/>
        <w:rPr>
          <w:color w:val="000000" w:themeColor="text1"/>
        </w:rPr>
      </w:pPr>
    </w:p>
    <w:p w14:paraId="6237F054" w14:textId="77777777" w:rsidR="004C518F" w:rsidRDefault="004C518F" w:rsidP="00F07BAB">
      <w:pPr>
        <w:spacing w:before="100" w:beforeAutospacing="1" w:after="100" w:afterAutospacing="1" w:line="480" w:lineRule="auto"/>
        <w:rPr>
          <w:color w:val="000000" w:themeColor="text1"/>
        </w:rPr>
      </w:pPr>
    </w:p>
    <w:p w14:paraId="667B15DB" w14:textId="77777777" w:rsidR="004C518F" w:rsidRPr="00140EBA" w:rsidRDefault="004C518F" w:rsidP="00F07BAB">
      <w:pPr>
        <w:spacing w:before="100" w:beforeAutospacing="1" w:after="100" w:afterAutospacing="1" w:line="480" w:lineRule="auto"/>
        <w:rPr>
          <w:color w:val="000000" w:themeColor="text1"/>
        </w:rPr>
      </w:pPr>
    </w:p>
    <w:tbl>
      <w:tblPr>
        <w:tblStyle w:val="TableGrid"/>
        <w:tblW w:w="0" w:type="auto"/>
        <w:tblLook w:val="04A0" w:firstRow="1" w:lastRow="0" w:firstColumn="1" w:lastColumn="0" w:noHBand="0" w:noVBand="1"/>
      </w:tblPr>
      <w:tblGrid>
        <w:gridCol w:w="3116"/>
        <w:gridCol w:w="3117"/>
        <w:gridCol w:w="3117"/>
      </w:tblGrid>
      <w:tr w:rsidR="000074AD" w:rsidRPr="00140EBA" w14:paraId="5D8C907D" w14:textId="77777777" w:rsidTr="00122359">
        <w:tc>
          <w:tcPr>
            <w:tcW w:w="3116" w:type="dxa"/>
            <w:shd w:val="clear" w:color="auto" w:fill="4C94D8" w:themeFill="text2" w:themeFillTint="80"/>
          </w:tcPr>
          <w:p w14:paraId="79AC1337" w14:textId="3ADD32B1" w:rsidR="0095696A" w:rsidRPr="00140EBA" w:rsidRDefault="0095696A" w:rsidP="00F07BAB">
            <w:pPr>
              <w:spacing w:line="480" w:lineRule="auto"/>
            </w:pPr>
            <w:r w:rsidRPr="00140EBA">
              <w:lastRenderedPageBreak/>
              <w:t xml:space="preserve">Category </w:t>
            </w:r>
          </w:p>
        </w:tc>
        <w:tc>
          <w:tcPr>
            <w:tcW w:w="3117" w:type="dxa"/>
            <w:shd w:val="clear" w:color="auto" w:fill="BF4E14" w:themeFill="accent2" w:themeFillShade="BF"/>
          </w:tcPr>
          <w:p w14:paraId="596A233C" w14:textId="3730D96A" w:rsidR="0095696A" w:rsidRPr="00140EBA" w:rsidRDefault="0095696A" w:rsidP="00F07BAB">
            <w:pPr>
              <w:spacing w:line="480" w:lineRule="auto"/>
              <w:rPr>
                <w:color w:val="000000" w:themeColor="text1"/>
              </w:rPr>
            </w:pPr>
            <w:r w:rsidRPr="00140EBA">
              <w:rPr>
                <w:color w:val="000000" w:themeColor="text1"/>
              </w:rPr>
              <w:t>Common Causes</w:t>
            </w:r>
          </w:p>
        </w:tc>
        <w:tc>
          <w:tcPr>
            <w:tcW w:w="3117" w:type="dxa"/>
            <w:shd w:val="clear" w:color="auto" w:fill="77206D" w:themeFill="accent5" w:themeFillShade="BF"/>
          </w:tcPr>
          <w:p w14:paraId="2B84803F" w14:textId="77777777" w:rsidR="0095696A" w:rsidRPr="00140EBA" w:rsidRDefault="0095696A" w:rsidP="00F07BAB">
            <w:pPr>
              <w:spacing w:line="480" w:lineRule="auto"/>
            </w:pPr>
            <w:r w:rsidRPr="00140EBA">
              <w:t>Assignable Causes</w:t>
            </w:r>
          </w:p>
          <w:p w14:paraId="57D6912F" w14:textId="2A5CCCD6" w:rsidR="00AA647A" w:rsidRPr="00140EBA" w:rsidRDefault="00AA647A" w:rsidP="00F07BAB">
            <w:pPr>
              <w:spacing w:before="100" w:beforeAutospacing="1" w:after="100" w:afterAutospacing="1" w:line="480" w:lineRule="auto"/>
              <w:rPr>
                <w:color w:val="000000" w:themeColor="text1"/>
              </w:rPr>
            </w:pPr>
          </w:p>
        </w:tc>
      </w:tr>
      <w:tr w:rsidR="000074AD" w:rsidRPr="00140EBA" w14:paraId="331C98BA" w14:textId="77777777" w:rsidTr="0095696A">
        <w:tc>
          <w:tcPr>
            <w:tcW w:w="3116" w:type="dxa"/>
          </w:tcPr>
          <w:p w14:paraId="748FF222" w14:textId="4DBBC3F0"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Environmental</w:t>
            </w:r>
          </w:p>
        </w:tc>
        <w:tc>
          <w:tcPr>
            <w:tcW w:w="3117" w:type="dxa"/>
          </w:tcPr>
          <w:p w14:paraId="3A14894D" w14:textId="77777777"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Peak Hour Congestion</w:t>
            </w:r>
          </w:p>
          <w:p w14:paraId="514903AD" w14:textId="4AAAF7DC" w:rsidR="00AA647A" w:rsidRPr="00140EBA" w:rsidRDefault="00AA647A" w:rsidP="00F07BAB">
            <w:pPr>
              <w:spacing w:before="100" w:beforeAutospacing="1" w:after="100" w:afterAutospacing="1" w:line="480" w:lineRule="auto"/>
              <w:rPr>
                <w:color w:val="000000" w:themeColor="text1"/>
              </w:rPr>
            </w:pPr>
          </w:p>
        </w:tc>
        <w:tc>
          <w:tcPr>
            <w:tcW w:w="3117" w:type="dxa"/>
          </w:tcPr>
          <w:p w14:paraId="791EF151" w14:textId="7B57C909"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Snow/</w:t>
            </w:r>
            <w:r w:rsidR="00AA647A" w:rsidRPr="00140EBA">
              <w:rPr>
                <w:color w:val="000000" w:themeColor="text1"/>
              </w:rPr>
              <w:t>fog, Road</w:t>
            </w:r>
            <w:r w:rsidRPr="00140EBA">
              <w:rPr>
                <w:color w:val="000000" w:themeColor="text1"/>
              </w:rPr>
              <w:t xml:space="preserve"> construction</w:t>
            </w:r>
          </w:p>
        </w:tc>
      </w:tr>
      <w:tr w:rsidR="000074AD" w:rsidRPr="00140EBA" w14:paraId="2004EA6F" w14:textId="77777777" w:rsidTr="0095696A">
        <w:tc>
          <w:tcPr>
            <w:tcW w:w="3116" w:type="dxa"/>
          </w:tcPr>
          <w:p w14:paraId="6B1BEB6A" w14:textId="30F2478E"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 xml:space="preserve">Machine </w:t>
            </w:r>
          </w:p>
        </w:tc>
        <w:tc>
          <w:tcPr>
            <w:tcW w:w="3117" w:type="dxa"/>
          </w:tcPr>
          <w:p w14:paraId="2923252A" w14:textId="5A669B89"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w:t>
            </w:r>
          </w:p>
        </w:tc>
        <w:tc>
          <w:tcPr>
            <w:tcW w:w="3117" w:type="dxa"/>
          </w:tcPr>
          <w:p w14:paraId="44558610" w14:textId="2C5E9ED6"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Bus mechanical problems, GPS tracking gaps, Fare machine delays</w:t>
            </w:r>
          </w:p>
        </w:tc>
      </w:tr>
      <w:tr w:rsidR="000074AD" w:rsidRPr="00140EBA" w14:paraId="5354582C" w14:textId="77777777" w:rsidTr="0095696A">
        <w:tc>
          <w:tcPr>
            <w:tcW w:w="3116" w:type="dxa"/>
          </w:tcPr>
          <w:p w14:paraId="77A256E6" w14:textId="43B6AE6A"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Method</w:t>
            </w:r>
          </w:p>
        </w:tc>
        <w:tc>
          <w:tcPr>
            <w:tcW w:w="3117" w:type="dxa"/>
          </w:tcPr>
          <w:p w14:paraId="29ECA6B3" w14:textId="224E950D"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No schedule buffer, No signal priority, Fixed timetable</w:t>
            </w:r>
          </w:p>
        </w:tc>
        <w:tc>
          <w:tcPr>
            <w:tcW w:w="3117" w:type="dxa"/>
          </w:tcPr>
          <w:p w14:paraId="76C3DF24" w14:textId="2D69C417"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w:t>
            </w:r>
          </w:p>
        </w:tc>
      </w:tr>
      <w:tr w:rsidR="000074AD" w:rsidRPr="00140EBA" w14:paraId="7A1D8924" w14:textId="77777777" w:rsidTr="0095696A">
        <w:tc>
          <w:tcPr>
            <w:tcW w:w="3116" w:type="dxa"/>
          </w:tcPr>
          <w:p w14:paraId="65C75FA2" w14:textId="23C2CAE3"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Man</w:t>
            </w:r>
          </w:p>
        </w:tc>
        <w:tc>
          <w:tcPr>
            <w:tcW w:w="3117" w:type="dxa"/>
          </w:tcPr>
          <w:p w14:paraId="2CACA6EA" w14:textId="3554315A"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Driver patterns, Passenger behaviors</w:t>
            </w:r>
          </w:p>
        </w:tc>
        <w:tc>
          <w:tcPr>
            <w:tcW w:w="3117" w:type="dxa"/>
          </w:tcPr>
          <w:p w14:paraId="768C2969" w14:textId="12B1D7A6"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Shift handover gaps</w:t>
            </w:r>
          </w:p>
        </w:tc>
      </w:tr>
      <w:tr w:rsidR="000074AD" w:rsidRPr="00140EBA" w14:paraId="7F66850F" w14:textId="77777777" w:rsidTr="0095696A">
        <w:tc>
          <w:tcPr>
            <w:tcW w:w="3116" w:type="dxa"/>
          </w:tcPr>
          <w:p w14:paraId="5A232EC6" w14:textId="61F34501"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Measurement</w:t>
            </w:r>
          </w:p>
        </w:tc>
        <w:tc>
          <w:tcPr>
            <w:tcW w:w="3117" w:type="dxa"/>
          </w:tcPr>
          <w:p w14:paraId="12C65626" w14:textId="400351D1"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w:t>
            </w:r>
          </w:p>
        </w:tc>
        <w:tc>
          <w:tcPr>
            <w:tcW w:w="3117" w:type="dxa"/>
          </w:tcPr>
          <w:p w14:paraId="5DE398B7" w14:textId="41352854"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Inconsistent/unrealistic recordings, No real-time alerts</w:t>
            </w:r>
          </w:p>
        </w:tc>
      </w:tr>
      <w:tr w:rsidR="004B1154" w:rsidRPr="00140EBA" w14:paraId="059624A4" w14:textId="77777777" w:rsidTr="0095696A">
        <w:tc>
          <w:tcPr>
            <w:tcW w:w="3116" w:type="dxa"/>
          </w:tcPr>
          <w:p w14:paraId="4F1A809A" w14:textId="7CFC2D86"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Management</w:t>
            </w:r>
          </w:p>
        </w:tc>
        <w:tc>
          <w:tcPr>
            <w:tcW w:w="3117" w:type="dxa"/>
          </w:tcPr>
          <w:p w14:paraId="46C47E45" w14:textId="3C39B1CC" w:rsidR="0095696A" w:rsidRPr="00140EBA" w:rsidRDefault="0095696A" w:rsidP="00F07BAB">
            <w:pPr>
              <w:spacing w:before="100" w:beforeAutospacing="1" w:after="100" w:afterAutospacing="1" w:line="480" w:lineRule="auto"/>
              <w:rPr>
                <w:color w:val="000000" w:themeColor="text1"/>
              </w:rPr>
            </w:pPr>
            <w:r w:rsidRPr="00140EBA">
              <w:rPr>
                <w:color w:val="000000" w:themeColor="text1"/>
              </w:rPr>
              <w:t>-</w:t>
            </w:r>
          </w:p>
        </w:tc>
        <w:tc>
          <w:tcPr>
            <w:tcW w:w="3117" w:type="dxa"/>
          </w:tcPr>
          <w:p w14:paraId="7B2CED3D" w14:textId="2DEE9341" w:rsidR="0095696A" w:rsidRPr="00140EBA" w:rsidRDefault="0095696A" w:rsidP="00F07BAB">
            <w:pPr>
              <w:keepNext/>
              <w:spacing w:before="100" w:beforeAutospacing="1" w:after="100" w:afterAutospacing="1" w:line="480" w:lineRule="auto"/>
              <w:rPr>
                <w:color w:val="000000" w:themeColor="text1"/>
              </w:rPr>
            </w:pPr>
            <w:r w:rsidRPr="00140EBA">
              <w:rPr>
                <w:color w:val="000000" w:themeColor="text1"/>
              </w:rPr>
              <w:t>No weather protocol, KPI not enforced, Budget gaps for TSP</w:t>
            </w:r>
          </w:p>
        </w:tc>
      </w:tr>
    </w:tbl>
    <w:p w14:paraId="5BB5DA53" w14:textId="631A34C0" w:rsidR="0095696A" w:rsidRPr="00140EBA" w:rsidRDefault="00323F09"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13" w:name="_Toc226450975"/>
      <w:r w:rsidR="002500B0" w:rsidRPr="00140EBA">
        <w:rPr>
          <w:noProof/>
          <w:color w:val="000000" w:themeColor="text1"/>
          <w:sz w:val="24"/>
          <w:szCs w:val="24"/>
        </w:rPr>
        <w:t>3</w:t>
      </w:r>
      <w:r w:rsidRPr="00140EBA">
        <w:rPr>
          <w:color w:val="000000" w:themeColor="text1"/>
          <w:sz w:val="24"/>
          <w:szCs w:val="24"/>
        </w:rPr>
        <w:fldChar w:fldCharType="end"/>
      </w:r>
      <w:r w:rsidRPr="00140EBA">
        <w:rPr>
          <w:sz w:val="24"/>
          <w:szCs w:val="24"/>
        </w:rPr>
        <w:t xml:space="preserve"> COMMON CAUSES VS. ASSIGNABLE CAUSES</w:t>
      </w:r>
      <w:bookmarkEnd w:id="13"/>
    </w:p>
    <w:p w14:paraId="27408316" w14:textId="5173B6C6" w:rsidR="00F07BAB" w:rsidRPr="00140EBA" w:rsidRDefault="00934B5F" w:rsidP="00F07BAB">
      <w:pPr>
        <w:spacing w:before="100" w:beforeAutospacing="1" w:after="100" w:afterAutospacing="1" w:line="480" w:lineRule="auto"/>
        <w:rPr>
          <w:color w:val="000000" w:themeColor="text1"/>
        </w:rPr>
      </w:pPr>
      <w:r w:rsidRPr="00140EBA">
        <w:rPr>
          <w:color w:val="000000" w:themeColor="text1"/>
        </w:rPr>
        <w:t xml:space="preserve">Our </w:t>
      </w:r>
      <w:r w:rsidR="008363D9" w:rsidRPr="00140EBA">
        <w:rPr>
          <w:color w:val="000000" w:themeColor="text1"/>
        </w:rPr>
        <w:t>root cause analysis suggests</w:t>
      </w:r>
      <w:r w:rsidR="00FA171D" w:rsidRPr="00140EBA">
        <w:rPr>
          <w:color w:val="000000" w:themeColor="text1"/>
        </w:rPr>
        <w:t xml:space="preserve"> that the </w:t>
      </w:r>
      <w:r w:rsidR="008363D9" w:rsidRPr="00140EBA">
        <w:rPr>
          <w:color w:val="000000" w:themeColor="text1"/>
        </w:rPr>
        <w:t xml:space="preserve">variations </w:t>
      </w:r>
      <w:r w:rsidRPr="00140EBA">
        <w:rPr>
          <w:color w:val="000000" w:themeColor="text1"/>
        </w:rPr>
        <w:t xml:space="preserve">may be influenced by common causes and assignable </w:t>
      </w:r>
      <w:r w:rsidR="008363D9" w:rsidRPr="00140EBA">
        <w:rPr>
          <w:color w:val="000000" w:themeColor="text1"/>
        </w:rPr>
        <w:t>causes,</w:t>
      </w:r>
      <w:r w:rsidRPr="00140EBA">
        <w:rPr>
          <w:color w:val="000000" w:themeColor="text1"/>
        </w:rPr>
        <w:t xml:space="preserve"> which suggests the problem is t</w:t>
      </w:r>
      <w:r w:rsidR="00FA171D" w:rsidRPr="00140EBA">
        <w:rPr>
          <w:color w:val="000000" w:themeColor="text1"/>
        </w:rPr>
        <w:t>wofold:</w:t>
      </w:r>
      <w:r w:rsidR="006809BC" w:rsidRPr="00140EBA">
        <w:rPr>
          <w:color w:val="000000" w:themeColor="text1"/>
        </w:rPr>
        <w:t xml:space="preserve"> </w:t>
      </w:r>
      <w:r w:rsidR="00FA171D" w:rsidRPr="00140EBA">
        <w:rPr>
          <w:color w:val="000000" w:themeColor="text1"/>
        </w:rPr>
        <w:t>The process is not centered (biased toward lateness)</w:t>
      </w:r>
    </w:p>
    <w:p w14:paraId="0F98B6D4" w14:textId="77777777" w:rsidR="00E61421" w:rsidRPr="00140EBA" w:rsidRDefault="3F2E018E" w:rsidP="00F07BAB">
      <w:pPr>
        <w:pStyle w:val="Heading2"/>
        <w:spacing w:line="480" w:lineRule="auto"/>
        <w:rPr>
          <w:rFonts w:ascii="Times New Roman" w:hAnsi="Times New Roman" w:cs="Times New Roman"/>
          <w:b w:val="0"/>
          <w:bCs w:val="0"/>
          <w:color w:val="000000" w:themeColor="text1"/>
          <w:sz w:val="24"/>
          <w:szCs w:val="24"/>
        </w:rPr>
      </w:pPr>
      <w:bookmarkStart w:id="14" w:name="_Toc1013775700"/>
      <w:r w:rsidRPr="7F37FFC0">
        <w:rPr>
          <w:rFonts w:ascii="Times New Roman" w:hAnsi="Times New Roman" w:cs="Times New Roman"/>
          <w:b w:val="0"/>
          <w:bCs w:val="0"/>
          <w:color w:val="000000" w:themeColor="text1"/>
          <w:sz w:val="24"/>
          <w:szCs w:val="24"/>
        </w:rPr>
        <w:lastRenderedPageBreak/>
        <w:t>3.b &amp; 3.c On-Time Performance Rates</w:t>
      </w:r>
      <w:bookmarkEnd w:id="14"/>
    </w:p>
    <w:p w14:paraId="70AA8F72" w14:textId="5F0E1C26" w:rsidR="00E61421" w:rsidRPr="00140EBA" w:rsidRDefault="001D11F2" w:rsidP="00F07BAB">
      <w:pPr>
        <w:spacing w:before="100" w:after="100" w:line="480" w:lineRule="auto"/>
        <w:rPr>
          <w:color w:val="000000" w:themeColor="text1"/>
        </w:rPr>
      </w:pPr>
      <w:r w:rsidRPr="00140EBA">
        <w:rPr>
          <w:color w:val="000000" w:themeColor="text1"/>
        </w:rPr>
        <w:t>Two on-time standards were applied to evaluate performance</w:t>
      </w:r>
      <w:r w:rsidR="004C40CA">
        <w:rPr>
          <w:color w:val="000000" w:themeColor="text1"/>
        </w:rPr>
        <w:t xml:space="preserve"> using the collected data:</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1500"/>
        <w:gridCol w:w="1860"/>
      </w:tblGrid>
      <w:tr w:rsidR="000074AD" w:rsidRPr="00140EBA" w14:paraId="199DE8F9" w14:textId="77777777">
        <w:trPr>
          <w:tblHeader/>
        </w:trPr>
        <w:tc>
          <w:tcPr>
            <w:tcW w:w="2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5A4DFD9A" w14:textId="77777777" w:rsidR="00E61421" w:rsidRPr="00140EBA" w:rsidRDefault="001D11F2" w:rsidP="00F07BAB">
            <w:pPr>
              <w:spacing w:line="480" w:lineRule="auto"/>
              <w:rPr>
                <w:color w:val="000000" w:themeColor="text1"/>
              </w:rPr>
            </w:pPr>
            <w:r w:rsidRPr="00140EBA">
              <w:rPr>
                <w:rFonts w:eastAsia="Arial"/>
                <w:color w:val="000000" w:themeColor="text1"/>
              </w:rPr>
              <w:t>Standard</w:t>
            </w:r>
          </w:p>
        </w:tc>
        <w:tc>
          <w:tcPr>
            <w:tcW w:w="1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7D06DA14" w14:textId="77777777" w:rsidR="00E61421" w:rsidRPr="00140EBA" w:rsidRDefault="001D11F2" w:rsidP="00F07BAB">
            <w:pPr>
              <w:spacing w:line="480" w:lineRule="auto"/>
              <w:rPr>
                <w:color w:val="000000" w:themeColor="text1"/>
              </w:rPr>
            </w:pPr>
            <w:r w:rsidRPr="00140EBA">
              <w:rPr>
                <w:rFonts w:eastAsia="Arial"/>
                <w:color w:val="000000" w:themeColor="text1"/>
              </w:rPr>
              <w:t>On-Time</w:t>
            </w:r>
          </w:p>
        </w:tc>
        <w:tc>
          <w:tcPr>
            <w:tcW w:w="1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AE92901" w14:textId="77777777" w:rsidR="00E61421" w:rsidRPr="00140EBA" w:rsidRDefault="001D11F2" w:rsidP="00F07BAB">
            <w:pPr>
              <w:spacing w:line="480" w:lineRule="auto"/>
              <w:rPr>
                <w:color w:val="000000" w:themeColor="text1"/>
              </w:rPr>
            </w:pPr>
            <w:r w:rsidRPr="00140EBA">
              <w:rPr>
                <w:rFonts w:eastAsia="Arial"/>
                <w:color w:val="000000" w:themeColor="text1"/>
              </w:rPr>
              <w:t>Late</w:t>
            </w:r>
          </w:p>
        </w:tc>
        <w:tc>
          <w:tcPr>
            <w:tcW w:w="1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DD6C8E1" w14:textId="77777777" w:rsidR="00E61421" w:rsidRPr="00140EBA" w:rsidRDefault="001D11F2" w:rsidP="00F07BAB">
            <w:pPr>
              <w:spacing w:line="480" w:lineRule="auto"/>
              <w:rPr>
                <w:color w:val="000000" w:themeColor="text1"/>
              </w:rPr>
            </w:pPr>
            <w:r w:rsidRPr="00140EBA">
              <w:rPr>
                <w:rFonts w:eastAsia="Arial"/>
                <w:color w:val="000000" w:themeColor="text1"/>
              </w:rPr>
              <w:t>Early</w:t>
            </w:r>
          </w:p>
        </w:tc>
        <w:tc>
          <w:tcPr>
            <w:tcW w:w="1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3E53E73" w14:textId="77777777" w:rsidR="00E61421" w:rsidRPr="00140EBA" w:rsidRDefault="001D11F2" w:rsidP="00F07BAB">
            <w:pPr>
              <w:spacing w:line="480" w:lineRule="auto"/>
              <w:rPr>
                <w:color w:val="000000" w:themeColor="text1"/>
              </w:rPr>
            </w:pPr>
            <w:r w:rsidRPr="00140EBA">
              <w:rPr>
                <w:rFonts w:eastAsia="Arial"/>
                <w:color w:val="000000" w:themeColor="text1"/>
              </w:rPr>
              <w:t>Total</w:t>
            </w:r>
          </w:p>
        </w:tc>
        <w:tc>
          <w:tcPr>
            <w:tcW w:w="186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C998C08" w14:textId="77777777" w:rsidR="00E61421" w:rsidRPr="00140EBA" w:rsidRDefault="001D11F2" w:rsidP="00F07BAB">
            <w:pPr>
              <w:spacing w:line="480" w:lineRule="auto"/>
              <w:rPr>
                <w:color w:val="000000" w:themeColor="text1"/>
              </w:rPr>
            </w:pPr>
            <w:r w:rsidRPr="00140EBA">
              <w:rPr>
                <w:rFonts w:eastAsia="Arial"/>
                <w:color w:val="000000" w:themeColor="text1"/>
              </w:rPr>
              <w:t>On-Time Rate</w:t>
            </w:r>
          </w:p>
        </w:tc>
      </w:tr>
      <w:tr w:rsidR="000074AD" w:rsidRPr="00140EBA" w14:paraId="06663CD9" w14:textId="77777777">
        <w:tc>
          <w:tcPr>
            <w:tcW w:w="2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9FF58AB" w14:textId="77777777" w:rsidR="00E61421" w:rsidRPr="00140EBA" w:rsidRDefault="001D11F2" w:rsidP="00F07BAB">
            <w:pPr>
              <w:spacing w:line="480" w:lineRule="auto"/>
              <w:rPr>
                <w:color w:val="000000" w:themeColor="text1"/>
              </w:rPr>
            </w:pPr>
            <w:r w:rsidRPr="00140EBA">
              <w:rPr>
                <w:color w:val="000000" w:themeColor="text1"/>
              </w:rPr>
              <w:t>Project (±3 min)</w:t>
            </w:r>
          </w:p>
        </w:tc>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3F98B83" w14:textId="77777777" w:rsidR="00E61421" w:rsidRPr="00140EBA" w:rsidRDefault="001D11F2" w:rsidP="00F07BAB">
            <w:pPr>
              <w:spacing w:line="480" w:lineRule="auto"/>
              <w:rPr>
                <w:color w:val="000000" w:themeColor="text1"/>
              </w:rPr>
            </w:pPr>
            <w:r w:rsidRPr="00140EBA">
              <w:rPr>
                <w:color w:val="000000" w:themeColor="text1"/>
              </w:rPr>
              <w:t>43</w:t>
            </w:r>
          </w:p>
        </w:tc>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769EFF1" w14:textId="77777777" w:rsidR="00E61421" w:rsidRPr="00140EBA" w:rsidRDefault="001D11F2" w:rsidP="00F07BAB">
            <w:pPr>
              <w:spacing w:line="480" w:lineRule="auto"/>
              <w:rPr>
                <w:color w:val="000000" w:themeColor="text1"/>
              </w:rPr>
            </w:pPr>
            <w:r w:rsidRPr="00140EBA">
              <w:rPr>
                <w:color w:val="000000" w:themeColor="text1"/>
              </w:rPr>
              <w:t>42</w:t>
            </w:r>
          </w:p>
        </w:tc>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626B1BE" w14:textId="77777777" w:rsidR="00E61421" w:rsidRPr="00140EBA" w:rsidRDefault="001D11F2" w:rsidP="00F07BAB">
            <w:pPr>
              <w:spacing w:line="480" w:lineRule="auto"/>
              <w:rPr>
                <w:color w:val="000000" w:themeColor="text1"/>
              </w:rPr>
            </w:pPr>
            <w:r w:rsidRPr="00140EBA">
              <w:rPr>
                <w:color w:val="000000" w:themeColor="text1"/>
              </w:rPr>
              <w:t>3</w:t>
            </w:r>
          </w:p>
        </w:tc>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57D7A8D" w14:textId="77777777" w:rsidR="00E61421" w:rsidRPr="00140EBA" w:rsidRDefault="001D11F2" w:rsidP="00F07BAB">
            <w:pPr>
              <w:spacing w:line="480" w:lineRule="auto"/>
              <w:rPr>
                <w:color w:val="000000" w:themeColor="text1"/>
              </w:rPr>
            </w:pPr>
            <w:r w:rsidRPr="00140EBA">
              <w:rPr>
                <w:color w:val="000000" w:themeColor="text1"/>
              </w:rPr>
              <w:t>88</w:t>
            </w:r>
          </w:p>
        </w:tc>
        <w:tc>
          <w:tcPr>
            <w:tcW w:w="18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9D3335D" w14:textId="77777777" w:rsidR="00E61421" w:rsidRPr="00140EBA" w:rsidRDefault="001D11F2" w:rsidP="00F07BAB">
            <w:pPr>
              <w:spacing w:line="480" w:lineRule="auto"/>
              <w:rPr>
                <w:color w:val="000000" w:themeColor="text1"/>
              </w:rPr>
            </w:pPr>
            <w:r w:rsidRPr="00140EBA">
              <w:rPr>
                <w:color w:val="000000" w:themeColor="text1"/>
              </w:rPr>
              <w:t>48.9%</w:t>
            </w:r>
          </w:p>
        </w:tc>
      </w:tr>
      <w:tr w:rsidR="000074AD" w:rsidRPr="00140EBA" w14:paraId="695240B8"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B38FDF1" w14:textId="77777777" w:rsidR="00E61421" w:rsidRPr="00140EBA" w:rsidRDefault="001D11F2" w:rsidP="00F07BAB">
            <w:pPr>
              <w:spacing w:line="480" w:lineRule="auto"/>
              <w:rPr>
                <w:color w:val="000000" w:themeColor="text1"/>
              </w:rPr>
            </w:pPr>
            <w:r w:rsidRPr="00140EBA">
              <w:rPr>
                <w:color w:val="000000" w:themeColor="text1"/>
              </w:rPr>
              <w:t>GBT (±5 min)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472C75C" w14:textId="77777777" w:rsidR="00E61421" w:rsidRPr="00140EBA" w:rsidRDefault="001D11F2" w:rsidP="00F07BAB">
            <w:pPr>
              <w:spacing w:line="480" w:lineRule="auto"/>
              <w:rPr>
                <w:color w:val="000000" w:themeColor="text1"/>
              </w:rPr>
            </w:pPr>
            <w:r w:rsidRPr="00140EBA">
              <w:rPr>
                <w:color w:val="000000" w:themeColor="text1"/>
              </w:rPr>
              <w:t>57</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2571931" w14:textId="77777777" w:rsidR="00E61421" w:rsidRPr="00140EBA" w:rsidRDefault="001D11F2" w:rsidP="00F07BAB">
            <w:pPr>
              <w:spacing w:line="480" w:lineRule="auto"/>
              <w:rPr>
                <w:color w:val="000000" w:themeColor="text1"/>
              </w:rPr>
            </w:pPr>
            <w:r w:rsidRPr="00140EBA">
              <w:rPr>
                <w:color w:val="000000" w:themeColor="text1"/>
              </w:rPr>
              <w:t>31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26E67E9" w14:textId="77777777" w:rsidR="00E61421" w:rsidRPr="00140EBA" w:rsidRDefault="001D11F2" w:rsidP="00F07BAB">
            <w:pPr>
              <w:spacing w:line="480" w:lineRule="auto"/>
              <w:rPr>
                <w:color w:val="000000" w:themeColor="text1"/>
              </w:rPr>
            </w:pPr>
            <w:r w:rsidRPr="00140EBA">
              <w:rPr>
                <w:color w:val="000000" w:themeColor="text1"/>
              </w:rPr>
              <w:t>N/A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09519E8" w14:textId="77777777" w:rsidR="00E61421" w:rsidRPr="00140EBA" w:rsidRDefault="001D11F2" w:rsidP="00F07BAB">
            <w:pPr>
              <w:spacing w:line="480" w:lineRule="auto"/>
              <w:rPr>
                <w:color w:val="000000" w:themeColor="text1"/>
              </w:rPr>
            </w:pPr>
            <w:r w:rsidRPr="00140EBA">
              <w:rPr>
                <w:color w:val="000000" w:themeColor="text1"/>
              </w:rPr>
              <w:t>88</w:t>
            </w:r>
          </w:p>
        </w:tc>
        <w:tc>
          <w:tcPr>
            <w:tcW w:w="18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30F9EF6" w14:textId="77777777" w:rsidR="00E61421" w:rsidRPr="00140EBA" w:rsidRDefault="001D11F2" w:rsidP="00F07BAB">
            <w:pPr>
              <w:keepNext/>
              <w:spacing w:line="480" w:lineRule="auto"/>
              <w:rPr>
                <w:color w:val="000000" w:themeColor="text1"/>
              </w:rPr>
            </w:pPr>
            <w:r w:rsidRPr="00140EBA">
              <w:rPr>
                <w:color w:val="000000" w:themeColor="text1"/>
              </w:rPr>
              <w:t>64.8%</w:t>
            </w:r>
          </w:p>
        </w:tc>
      </w:tr>
    </w:tbl>
    <w:p w14:paraId="1389CEA1" w14:textId="39A0382B" w:rsidR="00E61421" w:rsidRPr="00140EBA" w:rsidRDefault="00323F09"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15" w:name="_Toc226450976"/>
      <w:r w:rsidR="002500B0" w:rsidRPr="00140EBA">
        <w:rPr>
          <w:noProof/>
          <w:color w:val="000000" w:themeColor="text1"/>
          <w:sz w:val="24"/>
          <w:szCs w:val="24"/>
        </w:rPr>
        <w:t>4</w:t>
      </w:r>
      <w:r w:rsidRPr="00140EBA">
        <w:rPr>
          <w:color w:val="000000" w:themeColor="text1"/>
          <w:sz w:val="24"/>
          <w:szCs w:val="24"/>
        </w:rPr>
        <w:fldChar w:fldCharType="end"/>
      </w:r>
      <w:r w:rsidRPr="00140EBA">
        <w:rPr>
          <w:sz w:val="24"/>
          <w:szCs w:val="24"/>
        </w:rPr>
        <w:t xml:space="preserve"> ON TIME PERFORMANCE RATE</w:t>
      </w:r>
      <w:bookmarkEnd w:id="15"/>
    </w:p>
    <w:p w14:paraId="712AFC94" w14:textId="77777777" w:rsidR="00FF1558" w:rsidRPr="00140EBA" w:rsidRDefault="00AA647A" w:rsidP="00F07BAB">
      <w:pPr>
        <w:keepNext/>
        <w:spacing w:before="200" w:line="480" w:lineRule="auto"/>
      </w:pPr>
      <w:r>
        <w:rPr>
          <w:noProof/>
        </w:rPr>
        <w:drawing>
          <wp:inline distT="0" distB="0" distL="0" distR="0" wp14:anchorId="686E83E8" wp14:editId="58DC139B">
            <wp:extent cx="5943600" cy="2877099"/>
            <wp:effectExtent l="0" t="0" r="0" b="0"/>
            <wp:docPr id="960839017" name="Picture 2" descr="A graph showing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9017" name="Picture 2" descr="A graph showing a performance&#10;&#10;AI-generated content may be incorrect."/>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2877099"/>
                    </a:xfrm>
                    <a:prstGeom prst="rect">
                      <a:avLst/>
                    </a:prstGeom>
                  </pic:spPr>
                </pic:pic>
              </a:graphicData>
            </a:graphic>
          </wp:inline>
        </w:drawing>
      </w:r>
    </w:p>
    <w:p w14:paraId="77982753" w14:textId="693FF94A" w:rsidR="00FF1558" w:rsidRPr="00F07BAB" w:rsidRDefault="00FF1558" w:rsidP="00F07BAB">
      <w:pPr>
        <w:pStyle w:val="Caption"/>
        <w:spacing w:line="480" w:lineRule="auto"/>
        <w:rPr>
          <w:sz w:val="24"/>
          <w:szCs w:val="24"/>
        </w:rPr>
      </w:pPr>
      <w:r w:rsidRPr="00140EBA">
        <w:rPr>
          <w:color w:val="000000" w:themeColor="text1"/>
          <w:sz w:val="24"/>
          <w:szCs w:val="24"/>
        </w:rPr>
        <w:fldChar w:fldCharType="begin"/>
      </w:r>
      <w:r w:rsidRPr="00140EBA">
        <w:rPr>
          <w:color w:val="000000" w:themeColor="text1"/>
          <w:sz w:val="24"/>
          <w:szCs w:val="24"/>
        </w:rPr>
        <w:instrText xml:space="preserve"> SEQ Figure \* ARABIC </w:instrText>
      </w:r>
      <w:r w:rsidRPr="00140EBA">
        <w:rPr>
          <w:color w:val="000000" w:themeColor="text1"/>
          <w:sz w:val="24"/>
          <w:szCs w:val="24"/>
        </w:rPr>
        <w:fldChar w:fldCharType="separate"/>
      </w:r>
      <w:bookmarkStart w:id="16" w:name="_Toc226467567"/>
      <w:r w:rsidR="00140EBA">
        <w:rPr>
          <w:noProof/>
          <w:color w:val="000000" w:themeColor="text1"/>
          <w:sz w:val="24"/>
          <w:szCs w:val="24"/>
        </w:rPr>
        <w:t>3</w:t>
      </w:r>
      <w:r w:rsidRPr="00140EBA">
        <w:rPr>
          <w:color w:val="000000" w:themeColor="text1"/>
          <w:sz w:val="24"/>
          <w:szCs w:val="24"/>
        </w:rPr>
        <w:fldChar w:fldCharType="end"/>
      </w:r>
      <w:r w:rsidRPr="00140EBA">
        <w:rPr>
          <w:sz w:val="24"/>
          <w:szCs w:val="24"/>
        </w:rPr>
        <w:t xml:space="preserve"> ON-TIME PERFORMANCE COMPARISON</w:t>
      </w:r>
      <w:bookmarkEnd w:id="16"/>
    </w:p>
    <w:p w14:paraId="7BD2CCD8" w14:textId="564B7FB9" w:rsidR="00F07BAB" w:rsidRPr="00140EBA" w:rsidRDefault="001D11F2" w:rsidP="00F07BAB">
      <w:pPr>
        <w:spacing w:before="100" w:after="100" w:line="480" w:lineRule="auto"/>
        <w:rPr>
          <w:color w:val="000000" w:themeColor="text1"/>
        </w:rPr>
      </w:pPr>
      <w:r w:rsidRPr="00140EBA">
        <w:rPr>
          <w:color w:val="000000" w:themeColor="text1"/>
        </w:rPr>
        <w:t>Under the GBT standard (±5 min), the route achieves a 64.8% on-time rate, meaning more than one-third of trips fail to meet the agency’s own benchmark. Under our stricter ±3</w:t>
      </w:r>
      <w:r w:rsidR="0023032E" w:rsidRPr="00140EBA">
        <w:rPr>
          <w:color w:val="000000" w:themeColor="text1"/>
        </w:rPr>
        <w:t>-</w:t>
      </w:r>
      <w:r w:rsidRPr="00140EBA">
        <w:rPr>
          <w:color w:val="000000" w:themeColor="text1"/>
        </w:rPr>
        <w:t>minute project standard</w:t>
      </w:r>
      <w:r w:rsidR="0023032E" w:rsidRPr="00140EBA">
        <w:rPr>
          <w:color w:val="000000" w:themeColor="text1"/>
        </w:rPr>
        <w:t xml:space="preserve"> using the collected data</w:t>
      </w:r>
      <w:r w:rsidRPr="00140EBA">
        <w:rPr>
          <w:color w:val="000000" w:themeColor="text1"/>
        </w:rPr>
        <w:t>, performance drops to 48.9%</w:t>
      </w:r>
      <w:r w:rsidR="0023032E" w:rsidRPr="00140EBA">
        <w:rPr>
          <w:color w:val="000000" w:themeColor="text1"/>
        </w:rPr>
        <w:t>, which suggests</w:t>
      </w:r>
      <w:r w:rsidRPr="00140EBA">
        <w:rPr>
          <w:color w:val="000000" w:themeColor="text1"/>
        </w:rPr>
        <w:t xml:space="preserve"> </w:t>
      </w:r>
      <w:r w:rsidR="0023032E" w:rsidRPr="00140EBA">
        <w:rPr>
          <w:color w:val="000000" w:themeColor="text1"/>
        </w:rPr>
        <w:t>that</w:t>
      </w:r>
      <w:r w:rsidRPr="00140EBA">
        <w:rPr>
          <w:color w:val="000000" w:themeColor="text1"/>
        </w:rPr>
        <w:t xml:space="preserve"> the majority of trips do not meet this threshold. Both figures fall significantly below the industry benchmark of 80% on-time performance that many transit agencies target.</w:t>
      </w:r>
    </w:p>
    <w:p w14:paraId="3594B5BF" w14:textId="77777777" w:rsidR="00E61421" w:rsidRPr="00372606" w:rsidRDefault="3F2E018E" w:rsidP="00F07BAB">
      <w:pPr>
        <w:pStyle w:val="Heading2"/>
        <w:spacing w:line="480" w:lineRule="auto"/>
        <w:rPr>
          <w:rFonts w:ascii="Times New Roman" w:hAnsi="Times New Roman" w:cs="Times New Roman"/>
          <w:b w:val="0"/>
          <w:bCs w:val="0"/>
          <w:color w:val="000000" w:themeColor="text1"/>
          <w:sz w:val="28"/>
          <w:szCs w:val="28"/>
        </w:rPr>
      </w:pPr>
      <w:bookmarkStart w:id="17" w:name="_Toc1189135235"/>
      <w:r w:rsidRPr="7F37FFC0">
        <w:rPr>
          <w:rFonts w:ascii="Times New Roman" w:hAnsi="Times New Roman" w:cs="Times New Roman"/>
          <w:b w:val="0"/>
          <w:bCs w:val="0"/>
          <w:color w:val="000000" w:themeColor="text1"/>
          <w:sz w:val="28"/>
          <w:szCs w:val="28"/>
        </w:rPr>
        <w:lastRenderedPageBreak/>
        <w:t>3.d Peak vs. Off-Peak Comparison (Stratified Analysis)</w:t>
      </w:r>
      <w:bookmarkEnd w:id="17"/>
    </w:p>
    <w:p w14:paraId="250D3EE0" w14:textId="77777777" w:rsidR="00E61421" w:rsidRPr="00140EBA" w:rsidRDefault="001D11F2" w:rsidP="00F07BAB">
      <w:pPr>
        <w:spacing w:before="100" w:after="100" w:line="480" w:lineRule="auto"/>
        <w:rPr>
          <w:color w:val="000000" w:themeColor="text1"/>
        </w:rPr>
      </w:pPr>
      <w:r w:rsidRPr="00140EBA">
        <w:rPr>
          <w:color w:val="000000" w:themeColor="text1"/>
        </w:rPr>
        <w:t>Stratifying the data by period reveals a significant performance gap between peak and off-peak service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0074AD" w:rsidRPr="00140EBA" w14:paraId="378DA8E6" w14:textId="77777777">
        <w:trPr>
          <w:tblHeader/>
        </w:trPr>
        <w:tc>
          <w:tcPr>
            <w:tcW w:w="30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831CCBA" w14:textId="77777777" w:rsidR="00E61421" w:rsidRPr="00140EBA" w:rsidRDefault="001D11F2" w:rsidP="00F07BAB">
            <w:pPr>
              <w:spacing w:line="480" w:lineRule="auto"/>
              <w:rPr>
                <w:color w:val="000000" w:themeColor="text1"/>
              </w:rPr>
            </w:pPr>
            <w:r w:rsidRPr="00140EBA">
              <w:rPr>
                <w:rFonts w:eastAsia="Arial"/>
                <w:color w:val="000000" w:themeColor="text1"/>
              </w:rPr>
              <w:t>Metric</w:t>
            </w:r>
          </w:p>
        </w:tc>
        <w:tc>
          <w:tcPr>
            <w:tcW w:w="18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7987BBA1" w14:textId="77777777" w:rsidR="00E61421" w:rsidRPr="00140EBA" w:rsidRDefault="001D11F2" w:rsidP="00F07BAB">
            <w:pPr>
              <w:spacing w:line="480" w:lineRule="auto"/>
              <w:rPr>
                <w:color w:val="000000" w:themeColor="text1"/>
              </w:rPr>
            </w:pPr>
            <w:r w:rsidRPr="00140EBA">
              <w:rPr>
                <w:rFonts w:eastAsia="Arial"/>
                <w:color w:val="000000" w:themeColor="text1"/>
              </w:rPr>
              <w:t>Peak Period</w:t>
            </w:r>
          </w:p>
        </w:tc>
        <w:tc>
          <w:tcPr>
            <w:tcW w:w="18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67361B4D" w14:textId="77777777" w:rsidR="00E61421" w:rsidRPr="00140EBA" w:rsidRDefault="001D11F2" w:rsidP="00F07BAB">
            <w:pPr>
              <w:spacing w:line="480" w:lineRule="auto"/>
              <w:rPr>
                <w:color w:val="000000" w:themeColor="text1"/>
              </w:rPr>
            </w:pPr>
            <w:r w:rsidRPr="00140EBA">
              <w:rPr>
                <w:rFonts w:eastAsia="Arial"/>
                <w:color w:val="000000" w:themeColor="text1"/>
              </w:rPr>
              <w:t>Off-Peak Period</w:t>
            </w:r>
          </w:p>
        </w:tc>
        <w:tc>
          <w:tcPr>
            <w:tcW w:w="276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1C256EE" w14:textId="77777777" w:rsidR="00E61421" w:rsidRPr="00140EBA" w:rsidRDefault="001D11F2" w:rsidP="00F07BAB">
            <w:pPr>
              <w:spacing w:line="480" w:lineRule="auto"/>
              <w:rPr>
                <w:color w:val="000000" w:themeColor="text1"/>
              </w:rPr>
            </w:pPr>
            <w:r w:rsidRPr="00140EBA">
              <w:rPr>
                <w:rFonts w:eastAsia="Arial"/>
                <w:color w:val="000000" w:themeColor="text1"/>
              </w:rPr>
              <w:t>Difference</w:t>
            </w:r>
          </w:p>
        </w:tc>
      </w:tr>
      <w:tr w:rsidR="000074AD" w:rsidRPr="00140EBA" w14:paraId="2434C902" w14:textId="77777777">
        <w:tc>
          <w:tcPr>
            <w:tcW w:w="3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095617C" w14:textId="77777777" w:rsidR="00E61421" w:rsidRPr="00140EBA" w:rsidRDefault="001D11F2" w:rsidP="00F07BAB">
            <w:pPr>
              <w:spacing w:line="480" w:lineRule="auto"/>
              <w:rPr>
                <w:color w:val="000000" w:themeColor="text1"/>
              </w:rPr>
            </w:pPr>
            <w:r w:rsidRPr="00140EBA">
              <w:rPr>
                <w:color w:val="000000" w:themeColor="text1"/>
              </w:rPr>
              <w:t>Observations</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DC9BB66" w14:textId="77777777" w:rsidR="00E61421" w:rsidRPr="00140EBA" w:rsidRDefault="001D11F2" w:rsidP="00F07BAB">
            <w:pPr>
              <w:spacing w:line="480" w:lineRule="auto"/>
              <w:rPr>
                <w:color w:val="000000" w:themeColor="text1"/>
              </w:rPr>
            </w:pPr>
            <w:r w:rsidRPr="00140EBA">
              <w:rPr>
                <w:color w:val="000000" w:themeColor="text1"/>
              </w:rPr>
              <w:t>44</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F26FA5F" w14:textId="77777777" w:rsidR="00E61421" w:rsidRPr="00140EBA" w:rsidRDefault="001D11F2" w:rsidP="00F07BAB">
            <w:pPr>
              <w:spacing w:line="480" w:lineRule="auto"/>
              <w:rPr>
                <w:color w:val="000000" w:themeColor="text1"/>
              </w:rPr>
            </w:pPr>
            <w:r w:rsidRPr="00140EBA">
              <w:rPr>
                <w:color w:val="000000" w:themeColor="text1"/>
              </w:rPr>
              <w:t>44</w:t>
            </w:r>
          </w:p>
        </w:tc>
        <w:tc>
          <w:tcPr>
            <w:tcW w:w="2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55FB878" w14:textId="77777777" w:rsidR="00E61421" w:rsidRPr="00140EBA" w:rsidRDefault="001D11F2" w:rsidP="00F07BAB">
            <w:pPr>
              <w:spacing w:line="480" w:lineRule="auto"/>
              <w:rPr>
                <w:color w:val="000000" w:themeColor="text1"/>
              </w:rPr>
            </w:pPr>
            <w:r w:rsidRPr="00140EBA">
              <w:rPr>
                <w:color w:val="000000" w:themeColor="text1"/>
              </w:rPr>
              <w:t>—</w:t>
            </w:r>
          </w:p>
        </w:tc>
      </w:tr>
      <w:tr w:rsidR="000074AD" w:rsidRPr="00140EBA" w14:paraId="34F03656" w14:textId="77777777">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8101D68" w14:textId="77777777" w:rsidR="00E61421" w:rsidRPr="00140EBA" w:rsidRDefault="001D11F2" w:rsidP="00F07BAB">
            <w:pPr>
              <w:spacing w:line="480" w:lineRule="auto"/>
              <w:rPr>
                <w:color w:val="000000" w:themeColor="text1"/>
              </w:rPr>
            </w:pPr>
            <w:r w:rsidRPr="00140EBA">
              <w:rPr>
                <w:color w:val="000000" w:themeColor="text1"/>
              </w:rPr>
              <w:t>Mean Delay (min)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D44E3CA" w14:textId="77777777" w:rsidR="00E61421" w:rsidRPr="00140EBA" w:rsidRDefault="001D11F2" w:rsidP="00F07BAB">
            <w:pPr>
              <w:spacing w:line="480" w:lineRule="auto"/>
              <w:rPr>
                <w:color w:val="000000" w:themeColor="text1"/>
              </w:rPr>
            </w:pPr>
            <w:r w:rsidRPr="00140EBA">
              <w:rPr>
                <w:color w:val="000000" w:themeColor="text1"/>
              </w:rPr>
              <w:t>5.07</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6E3A164" w14:textId="77777777" w:rsidR="00E61421" w:rsidRPr="00140EBA" w:rsidRDefault="001D11F2" w:rsidP="00F07BAB">
            <w:pPr>
              <w:spacing w:line="480" w:lineRule="auto"/>
              <w:rPr>
                <w:color w:val="000000" w:themeColor="text1"/>
              </w:rPr>
            </w:pPr>
            <w:r w:rsidRPr="00140EBA">
              <w:rPr>
                <w:color w:val="000000" w:themeColor="text1"/>
              </w:rPr>
              <w:t>3.09</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5B3271C" w14:textId="77777777" w:rsidR="00E61421" w:rsidRPr="00140EBA" w:rsidRDefault="001D11F2" w:rsidP="00F07BAB">
            <w:pPr>
              <w:spacing w:line="480" w:lineRule="auto"/>
              <w:rPr>
                <w:color w:val="000000" w:themeColor="text1"/>
              </w:rPr>
            </w:pPr>
            <w:r w:rsidRPr="00140EBA">
              <w:rPr>
                <w:color w:val="000000" w:themeColor="text1"/>
              </w:rPr>
              <w:t>+1.98 min</w:t>
            </w:r>
          </w:p>
        </w:tc>
      </w:tr>
      <w:tr w:rsidR="000074AD" w:rsidRPr="00140EBA" w14:paraId="63999C7E" w14:textId="77777777">
        <w:tc>
          <w:tcPr>
            <w:tcW w:w="3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E6160EC" w14:textId="77777777" w:rsidR="00E61421" w:rsidRPr="00140EBA" w:rsidRDefault="001D11F2" w:rsidP="00F07BAB">
            <w:pPr>
              <w:spacing w:line="480" w:lineRule="auto"/>
              <w:rPr>
                <w:color w:val="000000" w:themeColor="text1"/>
              </w:rPr>
            </w:pPr>
            <w:r w:rsidRPr="00140EBA">
              <w:rPr>
                <w:color w:val="000000" w:themeColor="text1"/>
              </w:rPr>
              <w:t>Std Deviation (min)</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8D03C36" w14:textId="77777777" w:rsidR="00E61421" w:rsidRPr="00140EBA" w:rsidRDefault="001D11F2" w:rsidP="00F07BAB">
            <w:pPr>
              <w:spacing w:line="480" w:lineRule="auto"/>
              <w:rPr>
                <w:color w:val="000000" w:themeColor="text1"/>
              </w:rPr>
            </w:pPr>
            <w:r w:rsidRPr="00140EBA">
              <w:rPr>
                <w:color w:val="000000" w:themeColor="text1"/>
              </w:rPr>
              <w:t>6.53</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7A2D4D5" w14:textId="77777777" w:rsidR="00E61421" w:rsidRPr="00140EBA" w:rsidRDefault="001D11F2" w:rsidP="00F07BAB">
            <w:pPr>
              <w:spacing w:line="480" w:lineRule="auto"/>
              <w:rPr>
                <w:color w:val="000000" w:themeColor="text1"/>
              </w:rPr>
            </w:pPr>
            <w:r w:rsidRPr="00140EBA">
              <w:rPr>
                <w:color w:val="000000" w:themeColor="text1"/>
              </w:rPr>
              <w:t>4.85</w:t>
            </w:r>
          </w:p>
        </w:tc>
        <w:tc>
          <w:tcPr>
            <w:tcW w:w="2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CCBDAE6" w14:textId="77777777" w:rsidR="00E61421" w:rsidRPr="00140EBA" w:rsidRDefault="001D11F2" w:rsidP="00F07BAB">
            <w:pPr>
              <w:spacing w:line="480" w:lineRule="auto"/>
              <w:rPr>
                <w:color w:val="000000" w:themeColor="text1"/>
              </w:rPr>
            </w:pPr>
            <w:r w:rsidRPr="00140EBA">
              <w:rPr>
                <w:color w:val="000000" w:themeColor="text1"/>
              </w:rPr>
              <w:t>+1.68 min</w:t>
            </w:r>
          </w:p>
        </w:tc>
      </w:tr>
      <w:tr w:rsidR="000074AD" w:rsidRPr="00140EBA" w14:paraId="0070532C" w14:textId="77777777">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715800B" w14:textId="77777777" w:rsidR="00E61421" w:rsidRPr="00140EBA" w:rsidRDefault="001D11F2" w:rsidP="00F07BAB">
            <w:pPr>
              <w:spacing w:line="480" w:lineRule="auto"/>
              <w:rPr>
                <w:color w:val="000000" w:themeColor="text1"/>
              </w:rPr>
            </w:pPr>
            <w:r w:rsidRPr="00140EBA">
              <w:rPr>
                <w:color w:val="000000" w:themeColor="text1"/>
              </w:rPr>
              <w:t>On-Time % (±3 min)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EDDD98C" w14:textId="77777777" w:rsidR="00E61421" w:rsidRPr="00140EBA" w:rsidRDefault="001D11F2" w:rsidP="00F07BAB">
            <w:pPr>
              <w:spacing w:line="480" w:lineRule="auto"/>
              <w:rPr>
                <w:color w:val="000000" w:themeColor="text1"/>
              </w:rPr>
            </w:pPr>
            <w:r w:rsidRPr="00140EBA">
              <w:rPr>
                <w:color w:val="000000" w:themeColor="text1"/>
              </w:rPr>
              <w:t>34.1%</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FEFA881" w14:textId="77777777" w:rsidR="00E61421" w:rsidRPr="00140EBA" w:rsidRDefault="001D11F2" w:rsidP="00F07BAB">
            <w:pPr>
              <w:spacing w:line="480" w:lineRule="auto"/>
              <w:rPr>
                <w:color w:val="000000" w:themeColor="text1"/>
              </w:rPr>
            </w:pPr>
            <w:r w:rsidRPr="00140EBA">
              <w:rPr>
                <w:color w:val="000000" w:themeColor="text1"/>
              </w:rPr>
              <w:t>63.6%</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8200BC4" w14:textId="77777777" w:rsidR="00E61421" w:rsidRPr="00140EBA" w:rsidRDefault="001D11F2" w:rsidP="00F07BAB">
            <w:pPr>
              <w:spacing w:line="480" w:lineRule="auto"/>
              <w:rPr>
                <w:color w:val="000000" w:themeColor="text1"/>
              </w:rPr>
            </w:pPr>
            <w:r w:rsidRPr="00140EBA">
              <w:rPr>
                <w:color w:val="000000" w:themeColor="text1"/>
              </w:rPr>
              <w:t>−29.5%</w:t>
            </w:r>
          </w:p>
        </w:tc>
      </w:tr>
      <w:tr w:rsidR="000074AD" w:rsidRPr="00140EBA" w14:paraId="4E7BF1B9" w14:textId="77777777">
        <w:tc>
          <w:tcPr>
            <w:tcW w:w="30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03360ED" w14:textId="77777777" w:rsidR="00E61421" w:rsidRPr="00140EBA" w:rsidRDefault="001D11F2" w:rsidP="00F07BAB">
            <w:pPr>
              <w:spacing w:line="480" w:lineRule="auto"/>
              <w:rPr>
                <w:color w:val="000000" w:themeColor="text1"/>
              </w:rPr>
            </w:pPr>
            <w:r w:rsidRPr="00140EBA">
              <w:rPr>
                <w:color w:val="000000" w:themeColor="text1"/>
              </w:rPr>
              <w:t>On-Time % (±5 min GBT)</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E1A48CD" w14:textId="77777777" w:rsidR="00E61421" w:rsidRPr="00140EBA" w:rsidRDefault="001D11F2" w:rsidP="00F07BAB">
            <w:pPr>
              <w:spacing w:line="480" w:lineRule="auto"/>
              <w:rPr>
                <w:color w:val="000000" w:themeColor="text1"/>
              </w:rPr>
            </w:pPr>
            <w:r w:rsidRPr="00140EBA">
              <w:rPr>
                <w:color w:val="000000" w:themeColor="text1"/>
              </w:rPr>
              <w:t>54.5%</w:t>
            </w:r>
          </w:p>
        </w:tc>
        <w:tc>
          <w:tcPr>
            <w:tcW w:w="18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167CAA5" w14:textId="77777777" w:rsidR="00E61421" w:rsidRPr="00140EBA" w:rsidRDefault="001D11F2" w:rsidP="00F07BAB">
            <w:pPr>
              <w:spacing w:line="480" w:lineRule="auto"/>
              <w:rPr>
                <w:color w:val="000000" w:themeColor="text1"/>
              </w:rPr>
            </w:pPr>
            <w:r w:rsidRPr="00140EBA">
              <w:rPr>
                <w:color w:val="000000" w:themeColor="text1"/>
              </w:rPr>
              <w:t>75.0%</w:t>
            </w:r>
          </w:p>
        </w:tc>
        <w:tc>
          <w:tcPr>
            <w:tcW w:w="27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5D6049E" w14:textId="77777777" w:rsidR="00E61421" w:rsidRPr="00140EBA" w:rsidRDefault="001D11F2" w:rsidP="00F07BAB">
            <w:pPr>
              <w:spacing w:line="480" w:lineRule="auto"/>
              <w:rPr>
                <w:color w:val="000000" w:themeColor="text1"/>
              </w:rPr>
            </w:pPr>
            <w:r w:rsidRPr="00140EBA">
              <w:rPr>
                <w:color w:val="000000" w:themeColor="text1"/>
              </w:rPr>
              <w:t>−20.5%</w:t>
            </w:r>
          </w:p>
        </w:tc>
      </w:tr>
      <w:tr w:rsidR="006745CA" w:rsidRPr="00140EBA" w14:paraId="6862073A" w14:textId="77777777" w:rsidTr="001F7C7B">
        <w:trPr>
          <w:trHeight w:val="34"/>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3F51543" w14:textId="77777777" w:rsidR="00E61421" w:rsidRPr="00140EBA" w:rsidRDefault="001D11F2" w:rsidP="00F07BAB">
            <w:pPr>
              <w:spacing w:line="480" w:lineRule="auto"/>
              <w:rPr>
                <w:color w:val="000000" w:themeColor="text1"/>
              </w:rPr>
            </w:pPr>
            <w:r w:rsidRPr="00140EBA">
              <w:rPr>
                <w:color w:val="000000" w:themeColor="text1"/>
              </w:rPr>
              <w:t># Late Trips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C3D50A7" w14:textId="77777777" w:rsidR="00E61421" w:rsidRPr="00140EBA" w:rsidRDefault="001D11F2" w:rsidP="00F07BAB">
            <w:pPr>
              <w:spacing w:line="480" w:lineRule="auto"/>
              <w:rPr>
                <w:color w:val="000000" w:themeColor="text1"/>
              </w:rPr>
            </w:pPr>
            <w:r w:rsidRPr="00140EBA">
              <w:rPr>
                <w:color w:val="000000" w:themeColor="text1"/>
              </w:rPr>
              <w:t>20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74C020B" w14:textId="77777777" w:rsidR="00E61421" w:rsidRPr="00140EBA" w:rsidRDefault="001D11F2" w:rsidP="00F07BAB">
            <w:pPr>
              <w:spacing w:line="480" w:lineRule="auto"/>
              <w:rPr>
                <w:color w:val="000000" w:themeColor="text1"/>
              </w:rPr>
            </w:pPr>
            <w:r w:rsidRPr="00140EBA">
              <w:rPr>
                <w:color w:val="000000" w:themeColor="text1"/>
              </w:rPr>
              <w:t>11</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9F71EB7" w14:textId="77777777" w:rsidR="00E61421" w:rsidRPr="00140EBA" w:rsidRDefault="001D11F2" w:rsidP="00F07BAB">
            <w:pPr>
              <w:keepNext/>
              <w:spacing w:line="480" w:lineRule="auto"/>
              <w:rPr>
                <w:color w:val="000000" w:themeColor="text1"/>
              </w:rPr>
            </w:pPr>
            <w:r w:rsidRPr="00140EBA">
              <w:rPr>
                <w:color w:val="000000" w:themeColor="text1"/>
              </w:rPr>
              <w:t>+9</w:t>
            </w:r>
          </w:p>
        </w:tc>
      </w:tr>
    </w:tbl>
    <w:p w14:paraId="13BC377B" w14:textId="7DACCA3F" w:rsidR="00E61421" w:rsidRPr="00140EBA" w:rsidRDefault="002500B0"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18" w:name="_Toc226450977"/>
      <w:r w:rsidRPr="00140EBA">
        <w:rPr>
          <w:noProof/>
          <w:color w:val="000000" w:themeColor="text1"/>
          <w:sz w:val="24"/>
          <w:szCs w:val="24"/>
        </w:rPr>
        <w:t>5</w:t>
      </w:r>
      <w:r w:rsidRPr="00140EBA">
        <w:rPr>
          <w:color w:val="000000" w:themeColor="text1"/>
          <w:sz w:val="24"/>
          <w:szCs w:val="24"/>
        </w:rPr>
        <w:fldChar w:fldCharType="end"/>
      </w:r>
      <w:r w:rsidRPr="00140EBA">
        <w:rPr>
          <w:sz w:val="24"/>
          <w:szCs w:val="24"/>
        </w:rPr>
        <w:t xml:space="preserve"> PEAK VS. OFF-PEAK COMPARISON</w:t>
      </w:r>
      <w:bookmarkEnd w:id="18"/>
    </w:p>
    <w:p w14:paraId="36A92361" w14:textId="77777777" w:rsidR="00E61421" w:rsidRPr="00140EBA" w:rsidRDefault="001D11F2" w:rsidP="00F07BAB">
      <w:pPr>
        <w:spacing w:before="100" w:after="100" w:line="480" w:lineRule="auto"/>
        <w:rPr>
          <w:color w:val="000000" w:themeColor="text1"/>
        </w:rPr>
      </w:pPr>
      <w:r w:rsidRPr="00140EBA">
        <w:rPr>
          <w:color w:val="000000" w:themeColor="text1"/>
        </w:rPr>
        <w:t>Peak-hour service shows a 64% higher mean delay compared to off-peak (5.07 vs. 3.09 minutes). The on-time rate under the GBT standard drops from 75.0% (off-peak) to only 54.5% (peak), a 20.5 percentage point gap. This confirms that morning rush hour traffic congestion is a primary driver of service unreliability. This finding aligns with the DMAIC Analyze phase, identifying peak-hour traffic as a critical X (input variable) affecting the Y (on-time performance).</w:t>
      </w:r>
    </w:p>
    <w:p w14:paraId="724743E4" w14:textId="77777777" w:rsidR="00AA647A" w:rsidRPr="00140EBA" w:rsidRDefault="00AA647A" w:rsidP="00F07BAB">
      <w:pPr>
        <w:spacing w:before="100" w:after="100" w:line="480" w:lineRule="auto"/>
        <w:rPr>
          <w:color w:val="000000" w:themeColor="text1"/>
        </w:rPr>
      </w:pPr>
    </w:p>
    <w:p w14:paraId="4A939167" w14:textId="77777777" w:rsidR="00AA647A" w:rsidRDefault="00AA647A" w:rsidP="00F07BAB">
      <w:pPr>
        <w:spacing w:before="100" w:after="100" w:line="480" w:lineRule="auto"/>
        <w:rPr>
          <w:color w:val="000000" w:themeColor="text1"/>
        </w:rPr>
      </w:pPr>
    </w:p>
    <w:p w14:paraId="5281A719" w14:textId="77777777" w:rsidR="002500B0" w:rsidRPr="00140EBA" w:rsidRDefault="002500B0" w:rsidP="00F07BAB">
      <w:pPr>
        <w:spacing w:before="100" w:after="100" w:line="480" w:lineRule="auto"/>
        <w:rPr>
          <w:color w:val="000000" w:themeColor="text1"/>
        </w:rPr>
      </w:pPr>
    </w:p>
    <w:p w14:paraId="11BF14D6" w14:textId="77777777" w:rsidR="00E61421" w:rsidRPr="00372606" w:rsidRDefault="3F2E018E" w:rsidP="00F07BAB">
      <w:pPr>
        <w:pStyle w:val="Heading2"/>
        <w:spacing w:line="480" w:lineRule="auto"/>
        <w:rPr>
          <w:rFonts w:ascii="Times New Roman" w:hAnsi="Times New Roman" w:cs="Times New Roman"/>
          <w:b w:val="0"/>
          <w:bCs w:val="0"/>
          <w:color w:val="000000" w:themeColor="text1"/>
          <w:sz w:val="28"/>
          <w:szCs w:val="28"/>
        </w:rPr>
      </w:pPr>
      <w:bookmarkStart w:id="19" w:name="_Toc1546805995"/>
      <w:r w:rsidRPr="7F37FFC0">
        <w:rPr>
          <w:rFonts w:ascii="Times New Roman" w:hAnsi="Times New Roman" w:cs="Times New Roman"/>
          <w:b w:val="0"/>
          <w:bCs w:val="0"/>
          <w:color w:val="000000" w:themeColor="text1"/>
          <w:sz w:val="28"/>
          <w:szCs w:val="28"/>
        </w:rPr>
        <w:lastRenderedPageBreak/>
        <w:t>3.e Average Deviation by Day of Week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400"/>
        <w:gridCol w:w="1400"/>
        <w:gridCol w:w="1600"/>
        <w:gridCol w:w="2260"/>
      </w:tblGrid>
      <w:tr w:rsidR="000074AD" w:rsidRPr="00140EBA" w14:paraId="02D2ACBB" w14:textId="77777777">
        <w:trPr>
          <w:tblHeader/>
        </w:trPr>
        <w:tc>
          <w:tcPr>
            <w:tcW w:w="15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6A8F0BFD" w14:textId="77777777" w:rsidR="00E61421" w:rsidRPr="00140EBA" w:rsidRDefault="001D11F2" w:rsidP="00F07BAB">
            <w:pPr>
              <w:spacing w:line="480" w:lineRule="auto"/>
              <w:rPr>
                <w:color w:val="000000" w:themeColor="text1"/>
              </w:rPr>
            </w:pPr>
            <w:r w:rsidRPr="00140EBA">
              <w:rPr>
                <w:rFonts w:eastAsia="Arial"/>
                <w:color w:val="000000" w:themeColor="text1"/>
              </w:rPr>
              <w:t>Day</w:t>
            </w:r>
          </w:p>
        </w:tc>
        <w:tc>
          <w:tcPr>
            <w:tcW w:w="12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CCBD63C" w14:textId="77777777" w:rsidR="00E61421" w:rsidRPr="00140EBA" w:rsidRDefault="001D11F2" w:rsidP="00F07BAB">
            <w:pPr>
              <w:spacing w:line="480" w:lineRule="auto"/>
              <w:rPr>
                <w:color w:val="000000" w:themeColor="text1"/>
              </w:rPr>
            </w:pPr>
            <w:r w:rsidRPr="00140EBA">
              <w:rPr>
                <w:rFonts w:eastAsia="Arial"/>
                <w:color w:val="000000" w:themeColor="text1"/>
              </w:rPr>
              <w:t>Count</w:t>
            </w:r>
          </w:p>
        </w:tc>
        <w:tc>
          <w:tcPr>
            <w:tcW w:w="14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2E66FCD" w14:textId="77777777" w:rsidR="00E61421" w:rsidRPr="00140EBA" w:rsidRDefault="001D11F2" w:rsidP="00F07BAB">
            <w:pPr>
              <w:spacing w:line="480" w:lineRule="auto"/>
              <w:rPr>
                <w:color w:val="000000" w:themeColor="text1"/>
              </w:rPr>
            </w:pPr>
            <w:r w:rsidRPr="00140EBA">
              <w:rPr>
                <w:rFonts w:eastAsia="Arial"/>
                <w:color w:val="000000" w:themeColor="text1"/>
              </w:rPr>
              <w:t>Mean Delay</w:t>
            </w:r>
          </w:p>
        </w:tc>
        <w:tc>
          <w:tcPr>
            <w:tcW w:w="14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5D5BC132" w14:textId="77777777" w:rsidR="00E61421" w:rsidRPr="00140EBA" w:rsidRDefault="001D11F2" w:rsidP="00F07BAB">
            <w:pPr>
              <w:spacing w:line="480" w:lineRule="auto"/>
              <w:rPr>
                <w:color w:val="000000" w:themeColor="text1"/>
              </w:rPr>
            </w:pPr>
            <w:r w:rsidRPr="00140EBA">
              <w:rPr>
                <w:rFonts w:eastAsia="Arial"/>
                <w:color w:val="000000" w:themeColor="text1"/>
              </w:rPr>
              <w:t>Std Dev</w:t>
            </w:r>
          </w:p>
        </w:tc>
        <w:tc>
          <w:tcPr>
            <w:tcW w:w="160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40F7E13" w14:textId="77777777" w:rsidR="00E61421" w:rsidRPr="00140EBA" w:rsidRDefault="001D11F2" w:rsidP="00F07BAB">
            <w:pPr>
              <w:spacing w:line="480" w:lineRule="auto"/>
              <w:rPr>
                <w:color w:val="000000" w:themeColor="text1"/>
              </w:rPr>
            </w:pPr>
            <w:r w:rsidRPr="00140EBA">
              <w:rPr>
                <w:rFonts w:eastAsia="Arial"/>
                <w:color w:val="000000" w:themeColor="text1"/>
              </w:rPr>
              <w:t>GBT On-Time %</w:t>
            </w:r>
          </w:p>
        </w:tc>
        <w:tc>
          <w:tcPr>
            <w:tcW w:w="226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1646065" w14:textId="77777777" w:rsidR="00E61421" w:rsidRPr="00140EBA" w:rsidRDefault="001D11F2" w:rsidP="00F07BAB">
            <w:pPr>
              <w:spacing w:line="480" w:lineRule="auto"/>
              <w:rPr>
                <w:color w:val="000000" w:themeColor="text1"/>
              </w:rPr>
            </w:pPr>
            <w:r w:rsidRPr="00140EBA">
              <w:rPr>
                <w:rFonts w:eastAsia="Arial"/>
                <w:color w:val="000000" w:themeColor="text1"/>
              </w:rPr>
              <w:t>Assessment</w:t>
            </w:r>
          </w:p>
        </w:tc>
      </w:tr>
      <w:tr w:rsidR="000074AD" w:rsidRPr="00140EBA" w14:paraId="1BFB6B09" w14:textId="77777777">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7393196" w14:textId="77777777" w:rsidR="00E61421" w:rsidRPr="00140EBA" w:rsidRDefault="001D11F2" w:rsidP="00F07BAB">
            <w:pPr>
              <w:spacing w:line="480" w:lineRule="auto"/>
              <w:rPr>
                <w:color w:val="000000" w:themeColor="text1"/>
              </w:rPr>
            </w:pPr>
            <w:r w:rsidRPr="00140EBA">
              <w:rPr>
                <w:color w:val="000000" w:themeColor="text1"/>
              </w:rPr>
              <w:t>Monday</w:t>
            </w:r>
          </w:p>
        </w:tc>
        <w:tc>
          <w:tcPr>
            <w:tcW w:w="12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83040EA" w14:textId="77777777" w:rsidR="00E61421" w:rsidRPr="00140EBA" w:rsidRDefault="001D11F2" w:rsidP="00F07BAB">
            <w:pPr>
              <w:spacing w:line="480" w:lineRule="auto"/>
              <w:rPr>
                <w:color w:val="000000" w:themeColor="text1"/>
              </w:rPr>
            </w:pPr>
            <w:r w:rsidRPr="00140EBA">
              <w:rPr>
                <w:color w:val="000000" w:themeColor="text1"/>
              </w:rPr>
              <w:t>16</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E370E14" w14:textId="77777777" w:rsidR="00E61421" w:rsidRPr="00140EBA" w:rsidRDefault="001D11F2" w:rsidP="00F07BAB">
            <w:pPr>
              <w:spacing w:line="480" w:lineRule="auto"/>
              <w:rPr>
                <w:color w:val="000000" w:themeColor="text1"/>
              </w:rPr>
            </w:pPr>
            <w:r w:rsidRPr="00140EBA">
              <w:rPr>
                <w:color w:val="000000" w:themeColor="text1"/>
              </w:rPr>
              <w:t>6.50 min</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123CA2A" w14:textId="77777777" w:rsidR="00E61421" w:rsidRPr="00140EBA" w:rsidRDefault="001D11F2" w:rsidP="00F07BAB">
            <w:pPr>
              <w:spacing w:line="480" w:lineRule="auto"/>
              <w:rPr>
                <w:color w:val="000000" w:themeColor="text1"/>
              </w:rPr>
            </w:pPr>
            <w:r w:rsidRPr="00140EBA">
              <w:rPr>
                <w:color w:val="000000" w:themeColor="text1"/>
              </w:rPr>
              <w:t>7.12 min</w:t>
            </w:r>
          </w:p>
        </w:tc>
        <w:tc>
          <w:tcPr>
            <w:tcW w:w="1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50F903E" w14:textId="77777777" w:rsidR="00E61421" w:rsidRPr="00140EBA" w:rsidRDefault="001D11F2" w:rsidP="00F07BAB">
            <w:pPr>
              <w:spacing w:line="480" w:lineRule="auto"/>
              <w:rPr>
                <w:color w:val="000000" w:themeColor="text1"/>
              </w:rPr>
            </w:pPr>
            <w:r w:rsidRPr="00140EBA">
              <w:rPr>
                <w:color w:val="000000" w:themeColor="text1"/>
              </w:rPr>
              <w:t>62.5%</w:t>
            </w:r>
          </w:p>
        </w:tc>
        <w:tc>
          <w:tcPr>
            <w:tcW w:w="22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411D4C0D" w14:textId="77777777" w:rsidR="00E61421" w:rsidRPr="00140EBA" w:rsidRDefault="001D11F2" w:rsidP="00F07BAB">
            <w:pPr>
              <w:spacing w:line="480" w:lineRule="auto"/>
              <w:rPr>
                <w:color w:val="000000" w:themeColor="text1"/>
              </w:rPr>
            </w:pPr>
            <w:r w:rsidRPr="00140EBA">
              <w:rPr>
                <w:color w:val="000000" w:themeColor="text1"/>
              </w:rPr>
              <w:t>Poor</w:t>
            </w:r>
          </w:p>
        </w:tc>
      </w:tr>
      <w:tr w:rsidR="000074AD" w:rsidRPr="00140EBA" w14:paraId="4325CBE2" w14:textId="77777777">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74609B8" w14:textId="77777777" w:rsidR="00E61421" w:rsidRPr="00140EBA" w:rsidRDefault="001D11F2" w:rsidP="00F07BAB">
            <w:pPr>
              <w:spacing w:line="480" w:lineRule="auto"/>
              <w:rPr>
                <w:color w:val="000000" w:themeColor="text1"/>
              </w:rPr>
            </w:pPr>
            <w:r w:rsidRPr="00140EBA">
              <w:rPr>
                <w:color w:val="000000" w:themeColor="text1"/>
              </w:rPr>
              <w:t>Tuesday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4EF9C53" w14:textId="77777777" w:rsidR="00E61421" w:rsidRPr="00140EBA" w:rsidRDefault="001D11F2" w:rsidP="00F07BAB">
            <w:pPr>
              <w:spacing w:line="480" w:lineRule="auto"/>
              <w:rPr>
                <w:color w:val="000000" w:themeColor="text1"/>
              </w:rPr>
            </w:pPr>
            <w:r w:rsidRPr="00140EBA">
              <w:rPr>
                <w:color w:val="000000" w:themeColor="text1"/>
              </w:rPr>
              <w:t>18</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74D1D1B" w14:textId="77777777" w:rsidR="00E61421" w:rsidRPr="00140EBA" w:rsidRDefault="001D11F2" w:rsidP="00F07BAB">
            <w:pPr>
              <w:spacing w:line="480" w:lineRule="auto"/>
              <w:rPr>
                <w:color w:val="000000" w:themeColor="text1"/>
              </w:rPr>
            </w:pPr>
            <w:r w:rsidRPr="00140EBA">
              <w:rPr>
                <w:color w:val="000000" w:themeColor="text1"/>
              </w:rPr>
              <w:t>7.22 min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4625F83" w14:textId="77777777" w:rsidR="00E61421" w:rsidRPr="00140EBA" w:rsidRDefault="001D11F2" w:rsidP="00F07BAB">
            <w:pPr>
              <w:spacing w:line="480" w:lineRule="auto"/>
              <w:rPr>
                <w:color w:val="000000" w:themeColor="text1"/>
              </w:rPr>
            </w:pPr>
            <w:r w:rsidRPr="00140EBA">
              <w:rPr>
                <w:color w:val="000000" w:themeColor="text1"/>
              </w:rPr>
              <w:t>6.13 min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CF70219" w14:textId="77777777" w:rsidR="00E61421" w:rsidRPr="00140EBA" w:rsidRDefault="001D11F2" w:rsidP="00F07BAB">
            <w:pPr>
              <w:spacing w:line="480" w:lineRule="auto"/>
              <w:rPr>
                <w:color w:val="000000" w:themeColor="text1"/>
              </w:rPr>
            </w:pPr>
            <w:r w:rsidRPr="00140EBA">
              <w:rPr>
                <w:color w:val="000000" w:themeColor="text1"/>
              </w:rPr>
              <w:t>50.0%</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B186D4D" w14:textId="77777777" w:rsidR="00E61421" w:rsidRPr="00140EBA" w:rsidRDefault="001D11F2" w:rsidP="00F07BAB">
            <w:pPr>
              <w:spacing w:line="480" w:lineRule="auto"/>
              <w:rPr>
                <w:color w:val="000000" w:themeColor="text1"/>
              </w:rPr>
            </w:pPr>
            <w:r w:rsidRPr="00140EBA">
              <w:rPr>
                <w:color w:val="000000" w:themeColor="text1"/>
              </w:rPr>
              <w:t>Worst</w:t>
            </w:r>
          </w:p>
        </w:tc>
      </w:tr>
      <w:tr w:rsidR="000074AD" w:rsidRPr="00140EBA" w14:paraId="596253E2" w14:textId="77777777">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C0B7DB0" w14:textId="77777777" w:rsidR="00E61421" w:rsidRPr="00140EBA" w:rsidRDefault="001D11F2" w:rsidP="00F07BAB">
            <w:pPr>
              <w:spacing w:line="480" w:lineRule="auto"/>
              <w:rPr>
                <w:color w:val="000000" w:themeColor="text1"/>
              </w:rPr>
            </w:pPr>
            <w:r w:rsidRPr="00140EBA">
              <w:rPr>
                <w:color w:val="000000" w:themeColor="text1"/>
              </w:rPr>
              <w:t>Wednesday</w:t>
            </w:r>
          </w:p>
        </w:tc>
        <w:tc>
          <w:tcPr>
            <w:tcW w:w="12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FE18194" w14:textId="77777777" w:rsidR="00E61421" w:rsidRPr="00140EBA" w:rsidRDefault="001D11F2" w:rsidP="00F07BAB">
            <w:pPr>
              <w:spacing w:line="480" w:lineRule="auto"/>
              <w:rPr>
                <w:color w:val="000000" w:themeColor="text1"/>
              </w:rPr>
            </w:pPr>
            <w:r w:rsidRPr="00140EBA">
              <w:rPr>
                <w:color w:val="000000" w:themeColor="text1"/>
              </w:rPr>
              <w:t>18</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9351743" w14:textId="77777777" w:rsidR="00E61421" w:rsidRPr="00140EBA" w:rsidRDefault="001D11F2" w:rsidP="00F07BAB">
            <w:pPr>
              <w:spacing w:line="480" w:lineRule="auto"/>
              <w:rPr>
                <w:color w:val="000000" w:themeColor="text1"/>
              </w:rPr>
            </w:pPr>
            <w:r w:rsidRPr="00140EBA">
              <w:rPr>
                <w:color w:val="000000" w:themeColor="text1"/>
              </w:rPr>
              <w:t>1.61 min</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4CA08A1" w14:textId="77777777" w:rsidR="00E61421" w:rsidRPr="00140EBA" w:rsidRDefault="001D11F2" w:rsidP="00F07BAB">
            <w:pPr>
              <w:spacing w:line="480" w:lineRule="auto"/>
              <w:rPr>
                <w:color w:val="000000" w:themeColor="text1"/>
              </w:rPr>
            </w:pPr>
            <w:r w:rsidRPr="00140EBA">
              <w:rPr>
                <w:color w:val="000000" w:themeColor="text1"/>
              </w:rPr>
              <w:t>4.31 min</w:t>
            </w:r>
          </w:p>
        </w:tc>
        <w:tc>
          <w:tcPr>
            <w:tcW w:w="1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5B9F788" w14:textId="77777777" w:rsidR="00E61421" w:rsidRPr="00140EBA" w:rsidRDefault="001D11F2" w:rsidP="00F07BAB">
            <w:pPr>
              <w:spacing w:line="480" w:lineRule="auto"/>
              <w:rPr>
                <w:color w:val="000000" w:themeColor="text1"/>
              </w:rPr>
            </w:pPr>
            <w:r w:rsidRPr="00140EBA">
              <w:rPr>
                <w:color w:val="000000" w:themeColor="text1"/>
              </w:rPr>
              <w:t>77.8%</w:t>
            </w:r>
          </w:p>
        </w:tc>
        <w:tc>
          <w:tcPr>
            <w:tcW w:w="22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2A59FD97" w14:textId="77777777" w:rsidR="00E61421" w:rsidRPr="00140EBA" w:rsidRDefault="001D11F2" w:rsidP="00F07BAB">
            <w:pPr>
              <w:spacing w:line="480" w:lineRule="auto"/>
              <w:rPr>
                <w:color w:val="000000" w:themeColor="text1"/>
              </w:rPr>
            </w:pPr>
            <w:r w:rsidRPr="00140EBA">
              <w:rPr>
                <w:color w:val="000000" w:themeColor="text1"/>
              </w:rPr>
              <w:t>Best</w:t>
            </w:r>
          </w:p>
        </w:tc>
      </w:tr>
      <w:tr w:rsidR="000074AD" w:rsidRPr="00140EBA" w14:paraId="08DAC23C" w14:textId="77777777">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C38F0A0" w14:textId="77777777" w:rsidR="00E61421" w:rsidRPr="00140EBA" w:rsidRDefault="001D11F2" w:rsidP="00F07BAB">
            <w:pPr>
              <w:spacing w:line="480" w:lineRule="auto"/>
              <w:rPr>
                <w:color w:val="000000" w:themeColor="text1"/>
              </w:rPr>
            </w:pPr>
            <w:r w:rsidRPr="00140EBA">
              <w:rPr>
                <w:color w:val="000000" w:themeColor="text1"/>
              </w:rPr>
              <w:t>Thursday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F73F6B4" w14:textId="77777777" w:rsidR="00E61421" w:rsidRPr="00140EBA" w:rsidRDefault="001D11F2" w:rsidP="00F07BAB">
            <w:pPr>
              <w:spacing w:line="480" w:lineRule="auto"/>
              <w:rPr>
                <w:color w:val="000000" w:themeColor="text1"/>
              </w:rPr>
            </w:pPr>
            <w:r w:rsidRPr="00140EBA">
              <w:rPr>
                <w:color w:val="000000" w:themeColor="text1"/>
              </w:rPr>
              <w:t>18</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ECC234B" w14:textId="77777777" w:rsidR="00E61421" w:rsidRPr="00140EBA" w:rsidRDefault="001D11F2" w:rsidP="00F07BAB">
            <w:pPr>
              <w:spacing w:line="480" w:lineRule="auto"/>
              <w:rPr>
                <w:color w:val="000000" w:themeColor="text1"/>
              </w:rPr>
            </w:pPr>
            <w:r w:rsidRPr="00140EBA">
              <w:rPr>
                <w:color w:val="000000" w:themeColor="text1"/>
              </w:rPr>
              <w:t>3.67 min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872CE29" w14:textId="77777777" w:rsidR="00E61421" w:rsidRPr="00140EBA" w:rsidRDefault="001D11F2" w:rsidP="00F07BAB">
            <w:pPr>
              <w:spacing w:line="480" w:lineRule="auto"/>
              <w:rPr>
                <w:color w:val="000000" w:themeColor="text1"/>
              </w:rPr>
            </w:pPr>
            <w:r w:rsidRPr="00140EBA">
              <w:rPr>
                <w:color w:val="000000" w:themeColor="text1"/>
              </w:rPr>
              <w:t>5.12 min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75BD389" w14:textId="77777777" w:rsidR="00E61421" w:rsidRPr="00140EBA" w:rsidRDefault="001D11F2" w:rsidP="00F07BAB">
            <w:pPr>
              <w:spacing w:line="480" w:lineRule="auto"/>
              <w:rPr>
                <w:color w:val="000000" w:themeColor="text1"/>
              </w:rPr>
            </w:pPr>
            <w:r w:rsidRPr="00140EBA">
              <w:rPr>
                <w:color w:val="000000" w:themeColor="text1"/>
              </w:rPr>
              <w:t>55.6%</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8CF040B" w14:textId="77777777" w:rsidR="00E61421" w:rsidRPr="00140EBA" w:rsidRDefault="001D11F2" w:rsidP="00F07BAB">
            <w:pPr>
              <w:spacing w:line="480" w:lineRule="auto"/>
              <w:rPr>
                <w:color w:val="000000" w:themeColor="text1"/>
              </w:rPr>
            </w:pPr>
            <w:r w:rsidRPr="00140EBA">
              <w:rPr>
                <w:color w:val="000000" w:themeColor="text1"/>
              </w:rPr>
              <w:t>Fair</w:t>
            </w:r>
          </w:p>
        </w:tc>
      </w:tr>
      <w:tr w:rsidR="006745CA" w:rsidRPr="00140EBA" w14:paraId="3B9C0CDE" w14:textId="77777777">
        <w:tc>
          <w:tcPr>
            <w:tcW w:w="15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4B5A4007" w14:textId="77777777" w:rsidR="00E61421" w:rsidRPr="00140EBA" w:rsidRDefault="001D11F2" w:rsidP="00F07BAB">
            <w:pPr>
              <w:spacing w:line="480" w:lineRule="auto"/>
              <w:rPr>
                <w:color w:val="000000" w:themeColor="text1"/>
              </w:rPr>
            </w:pPr>
            <w:r w:rsidRPr="00140EBA">
              <w:rPr>
                <w:color w:val="000000" w:themeColor="text1"/>
              </w:rPr>
              <w:t>Friday</w:t>
            </w:r>
          </w:p>
        </w:tc>
        <w:tc>
          <w:tcPr>
            <w:tcW w:w="12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0572A47" w14:textId="77777777" w:rsidR="00E61421" w:rsidRPr="00140EBA" w:rsidRDefault="001D11F2" w:rsidP="00F07BAB">
            <w:pPr>
              <w:spacing w:line="480" w:lineRule="auto"/>
              <w:rPr>
                <w:color w:val="000000" w:themeColor="text1"/>
              </w:rPr>
            </w:pPr>
            <w:r w:rsidRPr="00140EBA">
              <w:rPr>
                <w:color w:val="000000" w:themeColor="text1"/>
              </w:rPr>
              <w:t>18</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AFDC88D" w14:textId="77777777" w:rsidR="00E61421" w:rsidRPr="00140EBA" w:rsidRDefault="001D11F2" w:rsidP="00F07BAB">
            <w:pPr>
              <w:spacing w:line="480" w:lineRule="auto"/>
              <w:rPr>
                <w:color w:val="000000" w:themeColor="text1"/>
              </w:rPr>
            </w:pPr>
            <w:r w:rsidRPr="00140EBA">
              <w:rPr>
                <w:color w:val="000000" w:themeColor="text1"/>
              </w:rPr>
              <w:t>1.67 min</w:t>
            </w:r>
          </w:p>
        </w:tc>
        <w:tc>
          <w:tcPr>
            <w:tcW w:w="14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45038C22" w14:textId="77777777" w:rsidR="00E61421" w:rsidRPr="00140EBA" w:rsidRDefault="001D11F2" w:rsidP="00F07BAB">
            <w:pPr>
              <w:spacing w:line="480" w:lineRule="auto"/>
              <w:rPr>
                <w:color w:val="000000" w:themeColor="text1"/>
              </w:rPr>
            </w:pPr>
            <w:r w:rsidRPr="00140EBA">
              <w:rPr>
                <w:color w:val="000000" w:themeColor="text1"/>
              </w:rPr>
              <w:t>3.87 min</w:t>
            </w:r>
          </w:p>
        </w:tc>
        <w:tc>
          <w:tcPr>
            <w:tcW w:w="160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423D60F" w14:textId="77777777" w:rsidR="00E61421" w:rsidRPr="00140EBA" w:rsidRDefault="001D11F2" w:rsidP="00F07BAB">
            <w:pPr>
              <w:spacing w:line="480" w:lineRule="auto"/>
              <w:rPr>
                <w:color w:val="000000" w:themeColor="text1"/>
              </w:rPr>
            </w:pPr>
            <w:r w:rsidRPr="00140EBA">
              <w:rPr>
                <w:color w:val="000000" w:themeColor="text1"/>
              </w:rPr>
              <w:t>77.8%</w:t>
            </w:r>
          </w:p>
        </w:tc>
        <w:tc>
          <w:tcPr>
            <w:tcW w:w="226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DD7D1E4" w14:textId="77777777" w:rsidR="00E61421" w:rsidRPr="00140EBA" w:rsidRDefault="001D11F2" w:rsidP="00F07BAB">
            <w:pPr>
              <w:keepNext/>
              <w:spacing w:line="480" w:lineRule="auto"/>
              <w:rPr>
                <w:color w:val="000000" w:themeColor="text1"/>
              </w:rPr>
            </w:pPr>
            <w:r w:rsidRPr="00140EBA">
              <w:rPr>
                <w:color w:val="000000" w:themeColor="text1"/>
              </w:rPr>
              <w:t>Best</w:t>
            </w:r>
          </w:p>
        </w:tc>
      </w:tr>
    </w:tbl>
    <w:p w14:paraId="6CA66FD8" w14:textId="0176450E" w:rsidR="00E61421" w:rsidRPr="00140EBA" w:rsidRDefault="002500B0"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20" w:name="_Toc226450978"/>
      <w:r w:rsidRPr="00140EBA">
        <w:rPr>
          <w:noProof/>
          <w:color w:val="000000" w:themeColor="text1"/>
          <w:sz w:val="24"/>
          <w:szCs w:val="24"/>
        </w:rPr>
        <w:t>6</w:t>
      </w:r>
      <w:r w:rsidRPr="00140EBA">
        <w:rPr>
          <w:color w:val="000000" w:themeColor="text1"/>
          <w:sz w:val="24"/>
          <w:szCs w:val="24"/>
        </w:rPr>
        <w:fldChar w:fldCharType="end"/>
      </w:r>
      <w:r w:rsidRPr="00140EBA">
        <w:rPr>
          <w:sz w:val="24"/>
          <w:szCs w:val="24"/>
        </w:rPr>
        <w:t xml:space="preserve"> AVERAGE DEVIATION BY TIME OF DAY</w:t>
      </w:r>
      <w:bookmarkEnd w:id="20"/>
    </w:p>
    <w:p w14:paraId="481DB172" w14:textId="77777777" w:rsidR="00E61421" w:rsidRPr="00140EBA" w:rsidRDefault="001D11F2" w:rsidP="00F07BAB">
      <w:pPr>
        <w:spacing w:before="100" w:after="100" w:line="480" w:lineRule="auto"/>
        <w:rPr>
          <w:color w:val="000000" w:themeColor="text1"/>
        </w:rPr>
      </w:pPr>
      <w:r w:rsidRPr="00140EBA">
        <w:rPr>
          <w:color w:val="000000" w:themeColor="text1"/>
        </w:rPr>
        <w:t>Monday and Tuesday show the worst performance, with mean delays of 6.50 and 7.22 minutes respectively, and GBT on-time rates of 62.5% and 50.0%. No day meets the 80% industry benchmark, though Wednesday and Friday come closest at 77.8%. The February 23 snow event (Monday) contributed to Monday’s poor performance, while Tuesday’s consistent underperformance across both weeks suggests structural factors such as post-weekend traffic build-up.</w:t>
      </w:r>
    </w:p>
    <w:p w14:paraId="1A1699E2" w14:textId="77777777" w:rsidR="006809BC" w:rsidRPr="00140EBA" w:rsidRDefault="006809BC" w:rsidP="00F07BAB">
      <w:pPr>
        <w:spacing w:before="100" w:after="100" w:line="480" w:lineRule="auto"/>
        <w:rPr>
          <w:color w:val="000000" w:themeColor="text1"/>
        </w:rPr>
      </w:pPr>
    </w:p>
    <w:p w14:paraId="387FF3D5" w14:textId="77777777" w:rsidR="006809BC" w:rsidRPr="00140EBA" w:rsidRDefault="006809BC" w:rsidP="00F07BAB">
      <w:pPr>
        <w:spacing w:before="100" w:after="100" w:line="480" w:lineRule="auto"/>
        <w:rPr>
          <w:color w:val="000000" w:themeColor="text1"/>
        </w:rPr>
      </w:pPr>
    </w:p>
    <w:p w14:paraId="7F0B7A9D" w14:textId="77777777" w:rsidR="006809BC" w:rsidRPr="00140EBA" w:rsidRDefault="006809BC" w:rsidP="00F07BAB">
      <w:pPr>
        <w:spacing w:before="100" w:after="100" w:line="480" w:lineRule="auto"/>
        <w:rPr>
          <w:color w:val="000000" w:themeColor="text1"/>
        </w:rPr>
      </w:pPr>
    </w:p>
    <w:p w14:paraId="13EE2316" w14:textId="77777777" w:rsidR="002500B0" w:rsidRPr="00140EBA" w:rsidRDefault="002500B0" w:rsidP="00F07BAB">
      <w:pPr>
        <w:spacing w:before="100" w:after="100" w:line="480" w:lineRule="auto"/>
        <w:rPr>
          <w:color w:val="000000" w:themeColor="text1"/>
        </w:rPr>
      </w:pPr>
    </w:p>
    <w:p w14:paraId="796F2D12" w14:textId="77777777" w:rsidR="006809BC" w:rsidRPr="00140EBA" w:rsidRDefault="006809BC" w:rsidP="00F07BAB">
      <w:pPr>
        <w:spacing w:before="100" w:after="100" w:line="480" w:lineRule="auto"/>
        <w:rPr>
          <w:color w:val="000000" w:themeColor="text1"/>
        </w:rPr>
      </w:pPr>
    </w:p>
    <w:p w14:paraId="362D458C" w14:textId="77777777" w:rsidR="00E61421" w:rsidRPr="00372606" w:rsidRDefault="3F2E018E" w:rsidP="00F07BAB">
      <w:pPr>
        <w:pStyle w:val="Heading2"/>
        <w:spacing w:line="480" w:lineRule="auto"/>
        <w:rPr>
          <w:rFonts w:ascii="Times New Roman" w:hAnsi="Times New Roman" w:cs="Times New Roman"/>
          <w:b w:val="0"/>
          <w:bCs w:val="0"/>
          <w:color w:val="000000" w:themeColor="text1"/>
          <w:sz w:val="28"/>
          <w:szCs w:val="28"/>
        </w:rPr>
      </w:pPr>
      <w:bookmarkStart w:id="21" w:name="_Toc1374986658"/>
      <w:r w:rsidRPr="7F37FFC0">
        <w:rPr>
          <w:rFonts w:ascii="Times New Roman" w:hAnsi="Times New Roman" w:cs="Times New Roman"/>
          <w:b w:val="0"/>
          <w:bCs w:val="0"/>
          <w:color w:val="000000" w:themeColor="text1"/>
          <w:sz w:val="28"/>
          <w:szCs w:val="28"/>
        </w:rPr>
        <w:lastRenderedPageBreak/>
        <w:t>3.f Weather Impact Analysis</w:t>
      </w:r>
      <w:bookmarkEnd w:id="21"/>
    </w:p>
    <w:p w14:paraId="01D1CB41" w14:textId="77777777" w:rsidR="00E61421" w:rsidRPr="00140EBA" w:rsidRDefault="001D11F2" w:rsidP="00F07BAB">
      <w:pPr>
        <w:spacing w:before="100" w:after="100" w:line="480" w:lineRule="auto"/>
        <w:rPr>
          <w:color w:val="000000" w:themeColor="text1"/>
        </w:rPr>
      </w:pPr>
      <w:r w:rsidRPr="00140EBA">
        <w:rPr>
          <w:color w:val="000000" w:themeColor="text1"/>
        </w:rPr>
        <w:t>Weather conditions proved to be a statistically significant factor in arrival deviations:</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865"/>
        <w:gridCol w:w="1932"/>
        <w:gridCol w:w="1710"/>
        <w:gridCol w:w="1594"/>
      </w:tblGrid>
      <w:tr w:rsidR="000074AD" w:rsidRPr="00140EBA" w14:paraId="1ADA1E74" w14:textId="77777777" w:rsidTr="000A3310">
        <w:trPr>
          <w:trHeight w:val="830"/>
          <w:tblHeader/>
        </w:trPr>
        <w:tc>
          <w:tcPr>
            <w:tcW w:w="2325"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686F2359" w14:textId="77777777" w:rsidR="00E61421" w:rsidRPr="00140EBA" w:rsidRDefault="001D11F2" w:rsidP="00F07BAB">
            <w:pPr>
              <w:spacing w:line="480" w:lineRule="auto"/>
              <w:rPr>
                <w:color w:val="000000" w:themeColor="text1"/>
              </w:rPr>
            </w:pPr>
            <w:r w:rsidRPr="00140EBA">
              <w:rPr>
                <w:rFonts w:eastAsia="Arial"/>
                <w:color w:val="000000" w:themeColor="text1"/>
              </w:rPr>
              <w:t>Weather Condition</w:t>
            </w:r>
          </w:p>
        </w:tc>
        <w:tc>
          <w:tcPr>
            <w:tcW w:w="865"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AAC0A05" w14:textId="77777777" w:rsidR="00E61421" w:rsidRPr="00140EBA" w:rsidRDefault="001D11F2" w:rsidP="00F07BAB">
            <w:pPr>
              <w:spacing w:line="480" w:lineRule="auto"/>
              <w:rPr>
                <w:color w:val="000000" w:themeColor="text1"/>
              </w:rPr>
            </w:pPr>
            <w:r w:rsidRPr="00140EBA">
              <w:rPr>
                <w:rFonts w:eastAsia="Arial"/>
                <w:color w:val="000000" w:themeColor="text1"/>
              </w:rPr>
              <w:t>Count</w:t>
            </w:r>
          </w:p>
        </w:tc>
        <w:tc>
          <w:tcPr>
            <w:tcW w:w="1932"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05090F87" w14:textId="77777777" w:rsidR="00E61421" w:rsidRPr="00140EBA" w:rsidRDefault="001D11F2" w:rsidP="00F07BAB">
            <w:pPr>
              <w:spacing w:line="480" w:lineRule="auto"/>
              <w:rPr>
                <w:color w:val="000000" w:themeColor="text1"/>
              </w:rPr>
            </w:pPr>
            <w:r w:rsidRPr="00140EBA">
              <w:rPr>
                <w:rFonts w:eastAsia="Arial"/>
                <w:color w:val="000000" w:themeColor="text1"/>
              </w:rPr>
              <w:t>Mean Delay</w:t>
            </w:r>
          </w:p>
        </w:tc>
        <w:tc>
          <w:tcPr>
            <w:tcW w:w="1710"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47A559E0" w14:textId="77777777" w:rsidR="00E61421" w:rsidRPr="00140EBA" w:rsidRDefault="001D11F2" w:rsidP="00F07BAB">
            <w:pPr>
              <w:spacing w:line="480" w:lineRule="auto"/>
              <w:rPr>
                <w:color w:val="000000" w:themeColor="text1"/>
              </w:rPr>
            </w:pPr>
            <w:r w:rsidRPr="00140EBA">
              <w:rPr>
                <w:rFonts w:eastAsia="Arial"/>
                <w:color w:val="000000" w:themeColor="text1"/>
              </w:rPr>
              <w:t>GBT On-Time %</w:t>
            </w:r>
          </w:p>
        </w:tc>
        <w:tc>
          <w:tcPr>
            <w:tcW w:w="1594" w:type="dxa"/>
            <w:tcBorders>
              <w:top w:val="single" w:sz="6" w:space="0" w:color="CCCCCC"/>
              <w:left w:val="single" w:sz="6" w:space="0" w:color="CCCCCC"/>
              <w:bottom w:val="single" w:sz="6" w:space="0" w:color="CCCCCC"/>
              <w:right w:val="single" w:sz="6" w:space="0" w:color="CCCCCC"/>
            </w:tcBorders>
            <w:shd w:val="clear" w:color="auto" w:fill="1B4F8A"/>
            <w:tcMar>
              <w:top w:w="80" w:type="dxa"/>
              <w:left w:w="120" w:type="dxa"/>
              <w:bottom w:w="80" w:type="dxa"/>
              <w:right w:w="120" w:type="dxa"/>
            </w:tcMar>
          </w:tcPr>
          <w:p w14:paraId="2D75CA2E" w14:textId="77777777" w:rsidR="00E61421" w:rsidRPr="00140EBA" w:rsidRDefault="001D11F2" w:rsidP="00F07BAB">
            <w:pPr>
              <w:spacing w:line="480" w:lineRule="auto"/>
              <w:rPr>
                <w:color w:val="000000" w:themeColor="text1"/>
              </w:rPr>
            </w:pPr>
            <w:r w:rsidRPr="00140EBA">
              <w:rPr>
                <w:rFonts w:eastAsia="Arial"/>
                <w:color w:val="000000" w:themeColor="text1"/>
              </w:rPr>
              <w:t>Impact Level</w:t>
            </w:r>
          </w:p>
        </w:tc>
      </w:tr>
      <w:tr w:rsidR="000074AD" w:rsidRPr="00140EBA" w14:paraId="548EC1B0"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CCF1684" w14:textId="77777777" w:rsidR="00E61421" w:rsidRPr="00140EBA" w:rsidRDefault="001D11F2" w:rsidP="00F07BAB">
            <w:pPr>
              <w:spacing w:line="480" w:lineRule="auto"/>
              <w:rPr>
                <w:color w:val="000000" w:themeColor="text1"/>
              </w:rPr>
            </w:pPr>
            <w:r w:rsidRPr="00140EBA">
              <w:rPr>
                <w:color w:val="000000" w:themeColor="text1"/>
              </w:rPr>
              <w:t>Clear</w:t>
            </w:r>
          </w:p>
        </w:tc>
        <w:tc>
          <w:tcPr>
            <w:tcW w:w="86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F9F9FA4" w14:textId="77777777" w:rsidR="00E61421" w:rsidRPr="00140EBA" w:rsidRDefault="001D11F2" w:rsidP="00F07BAB">
            <w:pPr>
              <w:spacing w:line="480" w:lineRule="auto"/>
              <w:rPr>
                <w:color w:val="000000" w:themeColor="text1"/>
              </w:rPr>
            </w:pPr>
            <w:r w:rsidRPr="00140EBA">
              <w:rPr>
                <w:color w:val="000000" w:themeColor="text1"/>
              </w:rPr>
              <w:t>8</w:t>
            </w:r>
          </w:p>
        </w:tc>
        <w:tc>
          <w:tcPr>
            <w:tcW w:w="1932"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9BC40AD" w14:textId="77777777" w:rsidR="00E61421" w:rsidRPr="00140EBA" w:rsidRDefault="001D11F2" w:rsidP="00F07BAB">
            <w:pPr>
              <w:spacing w:line="480" w:lineRule="auto"/>
              <w:rPr>
                <w:color w:val="000000" w:themeColor="text1"/>
              </w:rPr>
            </w:pPr>
            <w:r w:rsidRPr="00140EBA">
              <w:rPr>
                <w:color w:val="000000" w:themeColor="text1"/>
              </w:rPr>
              <w:t>1.38 min</w:t>
            </w:r>
          </w:p>
        </w:tc>
        <w:tc>
          <w:tcPr>
            <w:tcW w:w="171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260A0E7B" w14:textId="77777777" w:rsidR="00E61421" w:rsidRPr="00140EBA" w:rsidRDefault="001D11F2" w:rsidP="00F07BAB">
            <w:pPr>
              <w:spacing w:line="480" w:lineRule="auto"/>
              <w:rPr>
                <w:color w:val="000000" w:themeColor="text1"/>
              </w:rPr>
            </w:pPr>
            <w:r w:rsidRPr="00140EBA">
              <w:rPr>
                <w:color w:val="000000" w:themeColor="text1"/>
              </w:rPr>
              <w:t>87.5%</w:t>
            </w:r>
          </w:p>
        </w:tc>
        <w:tc>
          <w:tcPr>
            <w:tcW w:w="1594"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ADA5228" w14:textId="77777777" w:rsidR="00E61421" w:rsidRPr="00140EBA" w:rsidRDefault="001D11F2" w:rsidP="00F07BAB">
            <w:pPr>
              <w:spacing w:line="480" w:lineRule="auto"/>
              <w:rPr>
                <w:color w:val="000000" w:themeColor="text1"/>
              </w:rPr>
            </w:pPr>
            <w:r w:rsidRPr="00140EBA">
              <w:rPr>
                <w:color w:val="000000" w:themeColor="text1"/>
              </w:rPr>
              <w:t>Low</w:t>
            </w:r>
          </w:p>
        </w:tc>
      </w:tr>
      <w:tr w:rsidR="000074AD" w:rsidRPr="00140EBA" w14:paraId="215116FF"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3A97234" w14:textId="77777777" w:rsidR="00E61421" w:rsidRPr="00140EBA" w:rsidRDefault="001D11F2" w:rsidP="00F07BAB">
            <w:pPr>
              <w:spacing w:line="480" w:lineRule="auto"/>
              <w:rPr>
                <w:color w:val="000000" w:themeColor="text1"/>
              </w:rPr>
            </w:pPr>
            <w:r w:rsidRPr="00140EBA">
              <w:rPr>
                <w:color w:val="000000" w:themeColor="text1"/>
              </w:rPr>
              <w:t>Partly Cloudy</w:t>
            </w:r>
          </w:p>
        </w:tc>
        <w:tc>
          <w:tcPr>
            <w:tcW w:w="86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68EF2A2" w14:textId="77777777" w:rsidR="00E61421" w:rsidRPr="00140EBA" w:rsidRDefault="001D11F2" w:rsidP="00F07BAB">
            <w:pPr>
              <w:spacing w:line="480" w:lineRule="auto"/>
              <w:rPr>
                <w:color w:val="000000" w:themeColor="text1"/>
              </w:rPr>
            </w:pPr>
            <w:r w:rsidRPr="00140EBA">
              <w:rPr>
                <w:color w:val="000000" w:themeColor="text1"/>
              </w:rPr>
              <w:t>17</w:t>
            </w:r>
          </w:p>
        </w:tc>
        <w:tc>
          <w:tcPr>
            <w:tcW w:w="1932"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4FEFE1B" w14:textId="77777777" w:rsidR="00E61421" w:rsidRPr="00140EBA" w:rsidRDefault="001D11F2" w:rsidP="00F07BAB">
            <w:pPr>
              <w:spacing w:line="480" w:lineRule="auto"/>
              <w:rPr>
                <w:color w:val="000000" w:themeColor="text1"/>
              </w:rPr>
            </w:pPr>
            <w:r w:rsidRPr="00140EBA">
              <w:rPr>
                <w:color w:val="000000" w:themeColor="text1"/>
              </w:rPr>
              <w:t>1.94 min</w:t>
            </w:r>
          </w:p>
        </w:tc>
        <w:tc>
          <w:tcPr>
            <w:tcW w:w="171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5670FB3" w14:textId="77777777" w:rsidR="00E61421" w:rsidRPr="00140EBA" w:rsidRDefault="001D11F2" w:rsidP="00F07BAB">
            <w:pPr>
              <w:spacing w:line="480" w:lineRule="auto"/>
              <w:rPr>
                <w:color w:val="000000" w:themeColor="text1"/>
              </w:rPr>
            </w:pPr>
            <w:r w:rsidRPr="00140EBA">
              <w:rPr>
                <w:color w:val="000000" w:themeColor="text1"/>
              </w:rPr>
              <w:t>82.4%</w:t>
            </w:r>
          </w:p>
        </w:tc>
        <w:tc>
          <w:tcPr>
            <w:tcW w:w="1594"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DD22138" w14:textId="77777777" w:rsidR="00E61421" w:rsidRPr="00140EBA" w:rsidRDefault="001D11F2" w:rsidP="00F07BAB">
            <w:pPr>
              <w:spacing w:line="480" w:lineRule="auto"/>
              <w:rPr>
                <w:color w:val="000000" w:themeColor="text1"/>
              </w:rPr>
            </w:pPr>
            <w:r w:rsidRPr="00140EBA">
              <w:rPr>
                <w:color w:val="000000" w:themeColor="text1"/>
              </w:rPr>
              <w:t>Low</w:t>
            </w:r>
          </w:p>
        </w:tc>
      </w:tr>
      <w:tr w:rsidR="000074AD" w:rsidRPr="00140EBA" w14:paraId="5662DF1F"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EEBEA36" w14:textId="77777777" w:rsidR="00E61421" w:rsidRPr="00140EBA" w:rsidRDefault="001D11F2" w:rsidP="00F07BAB">
            <w:pPr>
              <w:spacing w:line="480" w:lineRule="auto"/>
              <w:rPr>
                <w:color w:val="000000" w:themeColor="text1"/>
              </w:rPr>
            </w:pPr>
            <w:r w:rsidRPr="00140EBA">
              <w:rPr>
                <w:color w:val="000000" w:themeColor="text1"/>
              </w:rPr>
              <w:t>Cloudy</w:t>
            </w:r>
          </w:p>
        </w:tc>
        <w:tc>
          <w:tcPr>
            <w:tcW w:w="86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7B84EE95" w14:textId="77777777" w:rsidR="00E61421" w:rsidRPr="00140EBA" w:rsidRDefault="001D11F2" w:rsidP="00F07BAB">
            <w:pPr>
              <w:spacing w:line="480" w:lineRule="auto"/>
              <w:rPr>
                <w:color w:val="000000" w:themeColor="text1"/>
              </w:rPr>
            </w:pPr>
            <w:r w:rsidRPr="00140EBA">
              <w:rPr>
                <w:color w:val="000000" w:themeColor="text1"/>
              </w:rPr>
              <w:t>53</w:t>
            </w:r>
          </w:p>
        </w:tc>
        <w:tc>
          <w:tcPr>
            <w:tcW w:w="1932"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5C1C995" w14:textId="77777777" w:rsidR="00E61421" w:rsidRPr="00140EBA" w:rsidRDefault="001D11F2" w:rsidP="00F07BAB">
            <w:pPr>
              <w:spacing w:line="480" w:lineRule="auto"/>
              <w:rPr>
                <w:color w:val="000000" w:themeColor="text1"/>
              </w:rPr>
            </w:pPr>
            <w:r w:rsidRPr="00140EBA">
              <w:rPr>
                <w:color w:val="000000" w:themeColor="text1"/>
              </w:rPr>
              <w:t>4.43 min</w:t>
            </w:r>
          </w:p>
        </w:tc>
        <w:tc>
          <w:tcPr>
            <w:tcW w:w="171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65F31EB" w14:textId="77777777" w:rsidR="00E61421" w:rsidRPr="00140EBA" w:rsidRDefault="001D11F2" w:rsidP="00F07BAB">
            <w:pPr>
              <w:spacing w:line="480" w:lineRule="auto"/>
              <w:rPr>
                <w:color w:val="000000" w:themeColor="text1"/>
              </w:rPr>
            </w:pPr>
            <w:r w:rsidRPr="00140EBA">
              <w:rPr>
                <w:color w:val="000000" w:themeColor="text1"/>
              </w:rPr>
              <w:t>64.2%</w:t>
            </w:r>
          </w:p>
        </w:tc>
        <w:tc>
          <w:tcPr>
            <w:tcW w:w="1594"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D0AE793" w14:textId="77777777" w:rsidR="00E61421" w:rsidRPr="00140EBA" w:rsidRDefault="001D11F2" w:rsidP="00F07BAB">
            <w:pPr>
              <w:spacing w:line="480" w:lineRule="auto"/>
              <w:rPr>
                <w:color w:val="000000" w:themeColor="text1"/>
              </w:rPr>
            </w:pPr>
            <w:r w:rsidRPr="00140EBA">
              <w:rPr>
                <w:color w:val="000000" w:themeColor="text1"/>
              </w:rPr>
              <w:t>Moderate</w:t>
            </w:r>
          </w:p>
        </w:tc>
      </w:tr>
      <w:tr w:rsidR="000074AD" w:rsidRPr="00140EBA" w14:paraId="5674C421"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A1697AF" w14:textId="77777777" w:rsidR="00E61421" w:rsidRPr="00140EBA" w:rsidRDefault="001D11F2" w:rsidP="00F07BAB">
            <w:pPr>
              <w:spacing w:line="480" w:lineRule="auto"/>
              <w:rPr>
                <w:color w:val="000000" w:themeColor="text1"/>
              </w:rPr>
            </w:pPr>
            <w:r w:rsidRPr="00140EBA">
              <w:rPr>
                <w:color w:val="000000" w:themeColor="text1"/>
              </w:rPr>
              <w:t>Rain</w:t>
            </w:r>
          </w:p>
        </w:tc>
        <w:tc>
          <w:tcPr>
            <w:tcW w:w="86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FC5CBDF" w14:textId="77777777" w:rsidR="00E61421" w:rsidRPr="00140EBA" w:rsidRDefault="001D11F2" w:rsidP="00F07BAB">
            <w:pPr>
              <w:spacing w:line="480" w:lineRule="auto"/>
              <w:rPr>
                <w:color w:val="000000" w:themeColor="text1"/>
              </w:rPr>
            </w:pPr>
            <w:r w:rsidRPr="00140EBA">
              <w:rPr>
                <w:color w:val="000000" w:themeColor="text1"/>
              </w:rPr>
              <w:t>4</w:t>
            </w:r>
          </w:p>
        </w:tc>
        <w:tc>
          <w:tcPr>
            <w:tcW w:w="1932"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22B05CD" w14:textId="77777777" w:rsidR="00E61421" w:rsidRPr="00140EBA" w:rsidRDefault="001D11F2" w:rsidP="00F07BAB">
            <w:pPr>
              <w:spacing w:line="480" w:lineRule="auto"/>
              <w:rPr>
                <w:color w:val="000000" w:themeColor="text1"/>
              </w:rPr>
            </w:pPr>
            <w:r w:rsidRPr="00140EBA">
              <w:rPr>
                <w:color w:val="000000" w:themeColor="text1"/>
              </w:rPr>
              <w:t>4.50 min</w:t>
            </w:r>
          </w:p>
        </w:tc>
        <w:tc>
          <w:tcPr>
            <w:tcW w:w="171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78A5081" w14:textId="77777777" w:rsidR="00E61421" w:rsidRPr="00140EBA" w:rsidRDefault="001D11F2" w:rsidP="00F07BAB">
            <w:pPr>
              <w:spacing w:line="480" w:lineRule="auto"/>
              <w:rPr>
                <w:color w:val="000000" w:themeColor="text1"/>
              </w:rPr>
            </w:pPr>
            <w:r w:rsidRPr="00140EBA">
              <w:rPr>
                <w:color w:val="000000" w:themeColor="text1"/>
              </w:rPr>
              <w:t>75.0%</w:t>
            </w:r>
          </w:p>
        </w:tc>
        <w:tc>
          <w:tcPr>
            <w:tcW w:w="1594"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03F4632" w14:textId="77777777" w:rsidR="00E61421" w:rsidRPr="00140EBA" w:rsidRDefault="001D11F2" w:rsidP="00F07BAB">
            <w:pPr>
              <w:spacing w:line="480" w:lineRule="auto"/>
              <w:rPr>
                <w:color w:val="000000" w:themeColor="text1"/>
              </w:rPr>
            </w:pPr>
            <w:r w:rsidRPr="00140EBA">
              <w:rPr>
                <w:color w:val="000000" w:themeColor="text1"/>
              </w:rPr>
              <w:t>Moderate</w:t>
            </w:r>
          </w:p>
        </w:tc>
      </w:tr>
      <w:tr w:rsidR="000074AD" w:rsidRPr="00140EBA" w14:paraId="23996A7C"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58950944" w14:textId="77777777" w:rsidR="00E61421" w:rsidRPr="00140EBA" w:rsidRDefault="001D11F2" w:rsidP="00F07BAB">
            <w:pPr>
              <w:spacing w:line="480" w:lineRule="auto"/>
              <w:rPr>
                <w:color w:val="000000" w:themeColor="text1"/>
              </w:rPr>
            </w:pPr>
            <w:r w:rsidRPr="00140EBA">
              <w:rPr>
                <w:color w:val="000000" w:themeColor="text1"/>
              </w:rPr>
              <w:t>Fog</w:t>
            </w:r>
          </w:p>
        </w:tc>
        <w:tc>
          <w:tcPr>
            <w:tcW w:w="86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8916964" w14:textId="77777777" w:rsidR="00E61421" w:rsidRPr="00140EBA" w:rsidRDefault="001D11F2" w:rsidP="00F07BAB">
            <w:pPr>
              <w:spacing w:line="480" w:lineRule="auto"/>
              <w:rPr>
                <w:color w:val="000000" w:themeColor="text1"/>
              </w:rPr>
            </w:pPr>
            <w:r w:rsidRPr="00140EBA">
              <w:rPr>
                <w:color w:val="000000" w:themeColor="text1"/>
              </w:rPr>
              <w:t>3</w:t>
            </w:r>
          </w:p>
        </w:tc>
        <w:tc>
          <w:tcPr>
            <w:tcW w:w="1932"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2D850C8D" w14:textId="77777777" w:rsidR="00E61421" w:rsidRPr="00140EBA" w:rsidRDefault="001D11F2" w:rsidP="00F07BAB">
            <w:pPr>
              <w:spacing w:line="480" w:lineRule="auto"/>
              <w:rPr>
                <w:color w:val="000000" w:themeColor="text1"/>
              </w:rPr>
            </w:pPr>
            <w:r w:rsidRPr="00140EBA">
              <w:rPr>
                <w:color w:val="000000" w:themeColor="text1"/>
              </w:rPr>
              <w:t>6.67 min</w:t>
            </w:r>
          </w:p>
        </w:tc>
        <w:tc>
          <w:tcPr>
            <w:tcW w:w="171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43F544A" w14:textId="77777777" w:rsidR="00E61421" w:rsidRPr="00140EBA" w:rsidRDefault="001D11F2" w:rsidP="00F07BAB">
            <w:pPr>
              <w:spacing w:line="480" w:lineRule="auto"/>
              <w:rPr>
                <w:color w:val="000000" w:themeColor="text1"/>
              </w:rPr>
            </w:pPr>
            <w:r w:rsidRPr="00140EBA">
              <w:rPr>
                <w:color w:val="000000" w:themeColor="text1"/>
              </w:rPr>
              <w:t>33.3%</w:t>
            </w:r>
          </w:p>
        </w:tc>
        <w:tc>
          <w:tcPr>
            <w:tcW w:w="1594"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6C917744" w14:textId="77777777" w:rsidR="00E61421" w:rsidRPr="00140EBA" w:rsidRDefault="001D11F2" w:rsidP="00F07BAB">
            <w:pPr>
              <w:spacing w:line="480" w:lineRule="auto"/>
              <w:rPr>
                <w:color w:val="000000" w:themeColor="text1"/>
              </w:rPr>
            </w:pPr>
            <w:r w:rsidRPr="00140EBA">
              <w:rPr>
                <w:color w:val="000000" w:themeColor="text1"/>
              </w:rPr>
              <w:t>High</w:t>
            </w:r>
          </w:p>
        </w:tc>
      </w:tr>
      <w:tr w:rsidR="000074AD" w:rsidRPr="00140EBA" w14:paraId="1A78CEF8"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F96D769" w14:textId="77777777" w:rsidR="00E61421" w:rsidRPr="00140EBA" w:rsidRDefault="001D11F2" w:rsidP="00F07BAB">
            <w:pPr>
              <w:spacing w:line="480" w:lineRule="auto"/>
              <w:rPr>
                <w:color w:val="000000" w:themeColor="text1"/>
              </w:rPr>
            </w:pPr>
            <w:r w:rsidRPr="00140EBA">
              <w:rPr>
                <w:color w:val="000000" w:themeColor="text1"/>
              </w:rPr>
              <w:t>Snow</w:t>
            </w:r>
          </w:p>
        </w:tc>
        <w:tc>
          <w:tcPr>
            <w:tcW w:w="865"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8D2B21B" w14:textId="77777777" w:rsidR="00E61421" w:rsidRPr="00140EBA" w:rsidRDefault="001D11F2" w:rsidP="00F07BAB">
            <w:pPr>
              <w:spacing w:line="480" w:lineRule="auto"/>
              <w:rPr>
                <w:color w:val="000000" w:themeColor="text1"/>
              </w:rPr>
            </w:pPr>
            <w:r w:rsidRPr="00140EBA">
              <w:rPr>
                <w:color w:val="000000" w:themeColor="text1"/>
              </w:rPr>
              <w:t>2</w:t>
            </w:r>
          </w:p>
        </w:tc>
        <w:tc>
          <w:tcPr>
            <w:tcW w:w="1932"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607A347" w14:textId="77777777" w:rsidR="00E61421" w:rsidRPr="00140EBA" w:rsidRDefault="001D11F2" w:rsidP="00F07BAB">
            <w:pPr>
              <w:spacing w:line="480" w:lineRule="auto"/>
              <w:rPr>
                <w:color w:val="000000" w:themeColor="text1"/>
              </w:rPr>
            </w:pPr>
            <w:r w:rsidRPr="00140EBA">
              <w:rPr>
                <w:color w:val="000000" w:themeColor="text1"/>
              </w:rPr>
              <w:t>12.50 min</w:t>
            </w:r>
          </w:p>
        </w:tc>
        <w:tc>
          <w:tcPr>
            <w:tcW w:w="171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E0FC318" w14:textId="77777777" w:rsidR="00E61421" w:rsidRPr="00140EBA" w:rsidRDefault="001D11F2" w:rsidP="00F07BAB">
            <w:pPr>
              <w:spacing w:line="480" w:lineRule="auto"/>
              <w:rPr>
                <w:color w:val="000000" w:themeColor="text1"/>
              </w:rPr>
            </w:pPr>
            <w:r w:rsidRPr="00140EBA">
              <w:rPr>
                <w:color w:val="000000" w:themeColor="text1"/>
              </w:rPr>
              <w:t>0.0%</w:t>
            </w:r>
          </w:p>
        </w:tc>
        <w:tc>
          <w:tcPr>
            <w:tcW w:w="1594"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DBC4390" w14:textId="77777777" w:rsidR="00E61421" w:rsidRPr="00140EBA" w:rsidRDefault="001D11F2" w:rsidP="00F07BAB">
            <w:pPr>
              <w:spacing w:line="480" w:lineRule="auto"/>
              <w:rPr>
                <w:color w:val="000000" w:themeColor="text1"/>
              </w:rPr>
            </w:pPr>
            <w:r w:rsidRPr="00140EBA">
              <w:rPr>
                <w:color w:val="000000" w:themeColor="text1"/>
              </w:rPr>
              <w:t>Severe</w:t>
            </w:r>
          </w:p>
        </w:tc>
      </w:tr>
      <w:tr w:rsidR="006745CA" w:rsidRPr="00140EBA" w14:paraId="5EAF4D49" w14:textId="77777777" w:rsidTr="000A3310">
        <w:trPr>
          <w:trHeight w:val="415"/>
        </w:trPr>
        <w:tc>
          <w:tcPr>
            <w:tcW w:w="232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27A8C9E6" w14:textId="77777777" w:rsidR="00E61421" w:rsidRPr="00140EBA" w:rsidRDefault="001D11F2" w:rsidP="00F07BAB">
            <w:pPr>
              <w:spacing w:line="480" w:lineRule="auto"/>
              <w:rPr>
                <w:color w:val="000000" w:themeColor="text1"/>
              </w:rPr>
            </w:pPr>
            <w:r w:rsidRPr="00140EBA">
              <w:rPr>
                <w:color w:val="000000" w:themeColor="text1"/>
              </w:rPr>
              <w:t>Snow Showers</w:t>
            </w:r>
          </w:p>
        </w:tc>
        <w:tc>
          <w:tcPr>
            <w:tcW w:w="865"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156532D" w14:textId="77777777" w:rsidR="00E61421" w:rsidRPr="00140EBA" w:rsidRDefault="001D11F2" w:rsidP="00F07BAB">
            <w:pPr>
              <w:spacing w:line="480" w:lineRule="auto"/>
              <w:rPr>
                <w:color w:val="000000" w:themeColor="text1"/>
              </w:rPr>
            </w:pPr>
            <w:r w:rsidRPr="00140EBA">
              <w:rPr>
                <w:color w:val="000000" w:themeColor="text1"/>
              </w:rPr>
              <w:t>1</w:t>
            </w:r>
          </w:p>
        </w:tc>
        <w:tc>
          <w:tcPr>
            <w:tcW w:w="1932"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37C197ED" w14:textId="77777777" w:rsidR="00E61421" w:rsidRPr="00140EBA" w:rsidRDefault="001D11F2" w:rsidP="00F07BAB">
            <w:pPr>
              <w:spacing w:line="480" w:lineRule="auto"/>
              <w:rPr>
                <w:color w:val="000000" w:themeColor="text1"/>
              </w:rPr>
            </w:pPr>
            <w:r w:rsidRPr="00140EBA">
              <w:rPr>
                <w:color w:val="000000" w:themeColor="text1"/>
              </w:rPr>
              <w:t>17.00 min</w:t>
            </w:r>
          </w:p>
        </w:tc>
        <w:tc>
          <w:tcPr>
            <w:tcW w:w="1710"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18EE29E1" w14:textId="77777777" w:rsidR="00E61421" w:rsidRPr="00140EBA" w:rsidRDefault="001D11F2" w:rsidP="00F07BAB">
            <w:pPr>
              <w:spacing w:line="480" w:lineRule="auto"/>
              <w:rPr>
                <w:color w:val="000000" w:themeColor="text1"/>
              </w:rPr>
            </w:pPr>
            <w:r w:rsidRPr="00140EBA">
              <w:rPr>
                <w:color w:val="000000" w:themeColor="text1"/>
              </w:rPr>
              <w:t>0.0%</w:t>
            </w:r>
          </w:p>
        </w:tc>
        <w:tc>
          <w:tcPr>
            <w:tcW w:w="1594" w:type="dxa"/>
            <w:tcBorders>
              <w:top w:val="single" w:sz="6" w:space="0" w:color="CCCCCC"/>
              <w:left w:val="single" w:sz="6" w:space="0" w:color="CCCCCC"/>
              <w:bottom w:val="single" w:sz="6" w:space="0" w:color="CCCCCC"/>
              <w:right w:val="single" w:sz="6" w:space="0" w:color="CCCCCC"/>
            </w:tcBorders>
            <w:shd w:val="clear" w:color="auto" w:fill="EFF4FB"/>
            <w:tcMar>
              <w:top w:w="60" w:type="dxa"/>
              <w:left w:w="120" w:type="dxa"/>
              <w:bottom w:w="60" w:type="dxa"/>
              <w:right w:w="120" w:type="dxa"/>
            </w:tcMar>
          </w:tcPr>
          <w:p w14:paraId="03C95ADC" w14:textId="77777777" w:rsidR="00E61421" w:rsidRPr="00140EBA" w:rsidRDefault="001D11F2" w:rsidP="00F07BAB">
            <w:pPr>
              <w:keepNext/>
              <w:spacing w:line="480" w:lineRule="auto"/>
              <w:rPr>
                <w:color w:val="000000" w:themeColor="text1"/>
              </w:rPr>
            </w:pPr>
            <w:r w:rsidRPr="00140EBA">
              <w:rPr>
                <w:color w:val="000000" w:themeColor="text1"/>
              </w:rPr>
              <w:t>Severe</w:t>
            </w:r>
          </w:p>
        </w:tc>
      </w:tr>
    </w:tbl>
    <w:p w14:paraId="0634DF89" w14:textId="7F899884" w:rsidR="00E61421" w:rsidRPr="00140EBA" w:rsidRDefault="002500B0"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Table \* ARABIC </w:instrText>
      </w:r>
      <w:r w:rsidRPr="00140EBA">
        <w:rPr>
          <w:color w:val="000000" w:themeColor="text1"/>
          <w:sz w:val="24"/>
          <w:szCs w:val="24"/>
        </w:rPr>
        <w:fldChar w:fldCharType="separate"/>
      </w:r>
      <w:bookmarkStart w:id="22" w:name="_Toc226450979"/>
      <w:r w:rsidRPr="00140EBA">
        <w:rPr>
          <w:noProof/>
          <w:color w:val="000000" w:themeColor="text1"/>
          <w:sz w:val="24"/>
          <w:szCs w:val="24"/>
        </w:rPr>
        <w:t>7</w:t>
      </w:r>
      <w:r w:rsidRPr="00140EBA">
        <w:rPr>
          <w:color w:val="000000" w:themeColor="text1"/>
          <w:sz w:val="24"/>
          <w:szCs w:val="24"/>
        </w:rPr>
        <w:fldChar w:fldCharType="end"/>
      </w:r>
      <w:r w:rsidRPr="00140EBA">
        <w:rPr>
          <w:sz w:val="24"/>
          <w:szCs w:val="24"/>
        </w:rPr>
        <w:t xml:space="preserve"> WEATHER IMPACT ANALYSIS</w:t>
      </w:r>
      <w:bookmarkEnd w:id="22"/>
    </w:p>
    <w:p w14:paraId="35704178" w14:textId="77777777" w:rsidR="00E61421" w:rsidRPr="00140EBA" w:rsidRDefault="001D11F2" w:rsidP="00F07BAB">
      <w:pPr>
        <w:spacing w:before="100" w:after="100" w:line="480" w:lineRule="auto"/>
        <w:rPr>
          <w:color w:val="000000" w:themeColor="text1"/>
        </w:rPr>
      </w:pPr>
      <w:r w:rsidRPr="00140EBA">
        <w:rPr>
          <w:color w:val="000000" w:themeColor="text1"/>
        </w:rPr>
        <w:t>Clear and partly cloudy conditions yield on-time rates above 80%, while snow and fog conditions produce 0% on-time rates with mean delays exceeding 12 minutes. The snow event on February 23 resulted in two trip cancellations and delays of 11–17 minutes. These findings suggest that GBT should implement weather-specific contingency protocols, particularly for winter precipitation events.</w:t>
      </w:r>
    </w:p>
    <w:p w14:paraId="1FEE10BB" w14:textId="35B57F10" w:rsidR="00FA171D" w:rsidRPr="00140EBA" w:rsidRDefault="001D11F2" w:rsidP="00F07BAB">
      <w:pPr>
        <w:spacing w:line="480" w:lineRule="auto"/>
        <w:rPr>
          <w:color w:val="000000" w:themeColor="text1"/>
        </w:rPr>
      </w:pPr>
      <w:r w:rsidRPr="00140EBA">
        <w:rPr>
          <w:color w:val="000000" w:themeColor="text1"/>
        </w:rPr>
        <w:br w:type="page"/>
      </w:r>
    </w:p>
    <w:p w14:paraId="55843CD1" w14:textId="123C7570" w:rsidR="00AA647A" w:rsidRPr="00372606" w:rsidRDefault="2F73D595" w:rsidP="00F07BAB">
      <w:pPr>
        <w:pStyle w:val="Heading1"/>
        <w:spacing w:line="480" w:lineRule="auto"/>
        <w:rPr>
          <w:rFonts w:ascii="Times New Roman" w:hAnsi="Times New Roman" w:cs="Times New Roman"/>
          <w:b w:val="0"/>
          <w:bCs w:val="0"/>
          <w:color w:val="000000" w:themeColor="text1"/>
          <w:sz w:val="28"/>
          <w:szCs w:val="28"/>
        </w:rPr>
      </w:pPr>
      <w:bookmarkStart w:id="23" w:name="_Toc2068835584"/>
      <w:r w:rsidRPr="7F37FFC0">
        <w:rPr>
          <w:rFonts w:ascii="Times New Roman" w:hAnsi="Times New Roman" w:cs="Times New Roman"/>
          <w:b w:val="0"/>
          <w:bCs w:val="0"/>
          <w:color w:val="000000" w:themeColor="text1"/>
          <w:sz w:val="28"/>
          <w:szCs w:val="28"/>
        </w:rPr>
        <w:lastRenderedPageBreak/>
        <w:t xml:space="preserve">4. </w:t>
      </w:r>
      <w:r w:rsidR="275C182E" w:rsidRPr="7F37FFC0">
        <w:rPr>
          <w:rFonts w:ascii="Times New Roman" w:hAnsi="Times New Roman" w:cs="Times New Roman"/>
          <w:b w:val="0"/>
          <w:bCs w:val="0"/>
          <w:color w:val="000000" w:themeColor="text1"/>
          <w:sz w:val="28"/>
          <w:szCs w:val="28"/>
        </w:rPr>
        <w:t>Improve Phase</w:t>
      </w:r>
      <w:bookmarkEnd w:id="23"/>
    </w:p>
    <w:p w14:paraId="429F9883" w14:textId="77777777" w:rsidR="00FF1558" w:rsidRPr="00140EBA" w:rsidRDefault="00D81FA0" w:rsidP="00F07BAB">
      <w:pPr>
        <w:keepNext/>
        <w:spacing w:before="100" w:beforeAutospacing="1" w:after="100" w:afterAutospacing="1" w:line="480" w:lineRule="auto"/>
      </w:pPr>
      <w:r>
        <w:rPr>
          <w:noProof/>
        </w:rPr>
        <w:drawing>
          <wp:inline distT="0" distB="0" distL="0" distR="0" wp14:anchorId="00BB5857" wp14:editId="21030259">
            <wp:extent cx="6651106" cy="2721341"/>
            <wp:effectExtent l="0" t="0" r="0" b="0"/>
            <wp:docPr id="66086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472" name="Picture 66086472"/>
                    <pic:cNvPicPr/>
                  </pic:nvPicPr>
                  <pic:blipFill>
                    <a:blip r:embed="rId11" cstate="print">
                      <a:extLst>
                        <a:ext uri="{28A0092B-C50C-407E-A947-70E740481C1C}">
                          <a14:useLocalDpi xmlns:a14="http://schemas.microsoft.com/office/drawing/2010/main"/>
                        </a:ext>
                      </a:extLst>
                    </a:blip>
                    <a:stretch>
                      <a:fillRect/>
                    </a:stretch>
                  </pic:blipFill>
                  <pic:spPr>
                    <a:xfrm>
                      <a:off x="0" y="0"/>
                      <a:ext cx="6651106" cy="2721341"/>
                    </a:xfrm>
                    <a:prstGeom prst="rect">
                      <a:avLst/>
                    </a:prstGeom>
                  </pic:spPr>
                </pic:pic>
              </a:graphicData>
            </a:graphic>
          </wp:inline>
        </w:drawing>
      </w:r>
    </w:p>
    <w:p w14:paraId="69003FF9" w14:textId="3FD23B5C" w:rsidR="00D81FA0" w:rsidRPr="00140EBA" w:rsidRDefault="00FF1558" w:rsidP="00F07BAB">
      <w:pPr>
        <w:pStyle w:val="Caption"/>
        <w:spacing w:line="480" w:lineRule="auto"/>
        <w:rPr>
          <w:sz w:val="24"/>
          <w:szCs w:val="24"/>
        </w:rPr>
      </w:pPr>
      <w:r w:rsidRPr="00140EBA">
        <w:rPr>
          <w:color w:val="000000" w:themeColor="text1"/>
          <w:sz w:val="24"/>
          <w:szCs w:val="24"/>
        </w:rPr>
        <w:fldChar w:fldCharType="begin"/>
      </w:r>
      <w:r w:rsidRPr="00140EBA">
        <w:rPr>
          <w:color w:val="000000" w:themeColor="text1"/>
          <w:sz w:val="24"/>
          <w:szCs w:val="24"/>
        </w:rPr>
        <w:instrText xml:space="preserve"> SEQ Figure \* ARABIC </w:instrText>
      </w:r>
      <w:r w:rsidRPr="00140EBA">
        <w:rPr>
          <w:color w:val="000000" w:themeColor="text1"/>
          <w:sz w:val="24"/>
          <w:szCs w:val="24"/>
        </w:rPr>
        <w:fldChar w:fldCharType="separate"/>
      </w:r>
      <w:bookmarkStart w:id="24" w:name="_Toc226467568"/>
      <w:r w:rsidR="00140EBA">
        <w:rPr>
          <w:noProof/>
          <w:color w:val="000000" w:themeColor="text1"/>
          <w:sz w:val="24"/>
          <w:szCs w:val="24"/>
        </w:rPr>
        <w:t>4</w:t>
      </w:r>
      <w:r w:rsidRPr="00140EBA">
        <w:rPr>
          <w:color w:val="000000" w:themeColor="text1"/>
          <w:sz w:val="24"/>
          <w:szCs w:val="24"/>
        </w:rPr>
        <w:fldChar w:fldCharType="end"/>
      </w:r>
      <w:r w:rsidRPr="00140EBA">
        <w:rPr>
          <w:sz w:val="24"/>
          <w:szCs w:val="24"/>
        </w:rPr>
        <w:t xml:space="preserve"> ROADMAP TO IMPROVEMENT</w:t>
      </w:r>
      <w:bookmarkEnd w:id="24"/>
    </w:p>
    <w:p w14:paraId="78A59C9B" w14:textId="77777777" w:rsidR="00140EBA" w:rsidRDefault="00140EBA" w:rsidP="00F07BAB">
      <w:pPr>
        <w:keepNext/>
        <w:spacing w:line="480" w:lineRule="auto"/>
      </w:pPr>
      <w:r>
        <w:rPr>
          <w:noProof/>
        </w:rPr>
        <w:drawing>
          <wp:inline distT="0" distB="0" distL="0" distR="0" wp14:anchorId="4E62E07F" wp14:editId="2E05C75B">
            <wp:extent cx="5943600" cy="2813539"/>
            <wp:effectExtent l="0" t="0" r="0" b="6350"/>
            <wp:docPr id="993696640" name="Picture 1" descr="A blue and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6640" name="Picture 1" descr="A blue and white table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7027" cy="2819895"/>
                    </a:xfrm>
                    <a:prstGeom prst="rect">
                      <a:avLst/>
                    </a:prstGeom>
                  </pic:spPr>
                </pic:pic>
              </a:graphicData>
            </a:graphic>
          </wp:inline>
        </w:drawing>
      </w:r>
    </w:p>
    <w:p w14:paraId="6A0F4CDC" w14:textId="725203F5" w:rsidR="002D5835" w:rsidRPr="00414999" w:rsidRDefault="00140EBA" w:rsidP="00414999">
      <w:pPr>
        <w:pStyle w:val="Caption"/>
        <w:spacing w:line="480" w:lineRule="auto"/>
        <w:rPr>
          <w:sz w:val="24"/>
          <w:szCs w:val="24"/>
        </w:rPr>
      </w:pPr>
      <w:r w:rsidRPr="00140EBA">
        <w:rPr>
          <w:sz w:val="24"/>
          <w:szCs w:val="24"/>
        </w:rPr>
        <w:fldChar w:fldCharType="begin"/>
      </w:r>
      <w:r w:rsidRPr="00140EBA">
        <w:rPr>
          <w:sz w:val="24"/>
          <w:szCs w:val="24"/>
        </w:rPr>
        <w:instrText xml:space="preserve"> SEQ Figure \* ARABIC </w:instrText>
      </w:r>
      <w:r w:rsidRPr="00140EBA">
        <w:rPr>
          <w:sz w:val="24"/>
          <w:szCs w:val="24"/>
        </w:rPr>
        <w:fldChar w:fldCharType="separate"/>
      </w:r>
      <w:bookmarkStart w:id="25" w:name="_Toc226467569"/>
      <w:r w:rsidRPr="00140EBA">
        <w:rPr>
          <w:noProof/>
          <w:sz w:val="24"/>
          <w:szCs w:val="24"/>
        </w:rPr>
        <w:t>5</w:t>
      </w:r>
      <w:r w:rsidRPr="00140EBA">
        <w:rPr>
          <w:sz w:val="24"/>
          <w:szCs w:val="24"/>
        </w:rPr>
        <w:fldChar w:fldCharType="end"/>
      </w:r>
      <w:r w:rsidRPr="00140EBA">
        <w:rPr>
          <w:sz w:val="24"/>
          <w:szCs w:val="24"/>
        </w:rPr>
        <w:t xml:space="preserve"> ROADMAP TO SIGMA IMPROVEMENT</w:t>
      </w:r>
      <w:bookmarkEnd w:id="25"/>
    </w:p>
    <w:p w14:paraId="0A8A50E1" w14:textId="0972B631" w:rsidR="002D5835" w:rsidRPr="00140EBA" w:rsidRDefault="00E04876" w:rsidP="00F07BAB">
      <w:pPr>
        <w:spacing w:before="100" w:beforeAutospacing="1" w:after="100" w:afterAutospacing="1" w:line="480" w:lineRule="auto"/>
        <w:rPr>
          <w:color w:val="000000" w:themeColor="text1"/>
        </w:rPr>
      </w:pPr>
      <w:r>
        <w:rPr>
          <w:color w:val="000000" w:themeColor="text1"/>
        </w:rPr>
        <w:lastRenderedPageBreak/>
        <w:t>For our improvement phase, we focused on Six Sigma tools to reduce variation and improve the capability of the process, while we focused on Lean principles to eliminate waste</w:t>
      </w:r>
      <w:r w:rsidR="00596795">
        <w:rPr>
          <w:color w:val="000000" w:themeColor="text1"/>
        </w:rPr>
        <w:t>,</w:t>
      </w:r>
      <w:r>
        <w:rPr>
          <w:color w:val="000000" w:themeColor="text1"/>
        </w:rPr>
        <w:t xml:space="preserve"> such as non-value-added time</w:t>
      </w:r>
      <w:r w:rsidR="00EC0BD6">
        <w:rPr>
          <w:color w:val="000000" w:themeColor="text1"/>
        </w:rPr>
        <w:t>, which we identified in our value stream map in Figure 1.</w:t>
      </w:r>
    </w:p>
    <w:p w14:paraId="4D1E1416" w14:textId="5895EBF7" w:rsidR="00AA647A" w:rsidRPr="00140EBA" w:rsidRDefault="00AA647A" w:rsidP="00F07BAB">
      <w:pPr>
        <w:spacing w:before="100" w:beforeAutospacing="1" w:after="100" w:afterAutospacing="1" w:line="480" w:lineRule="auto"/>
        <w:rPr>
          <w:b/>
          <w:bCs/>
          <w:color w:val="000000" w:themeColor="text1"/>
          <w:sz w:val="28"/>
          <w:szCs w:val="28"/>
        </w:rPr>
      </w:pPr>
      <w:r w:rsidRPr="00140EBA">
        <w:rPr>
          <w:b/>
          <w:bCs/>
          <w:color w:val="000000" w:themeColor="text1"/>
          <w:sz w:val="28"/>
          <w:szCs w:val="28"/>
        </w:rPr>
        <w:t xml:space="preserve">To achieve the target of ±3 minutes, </w:t>
      </w:r>
      <w:r w:rsidR="00D81FA0" w:rsidRPr="00140EBA">
        <w:rPr>
          <w:b/>
          <w:bCs/>
          <w:color w:val="000000" w:themeColor="text1"/>
          <w:sz w:val="28"/>
          <w:szCs w:val="28"/>
        </w:rPr>
        <w:t>these are our recommendations:</w:t>
      </w:r>
    </w:p>
    <w:p w14:paraId="15F57AFE" w14:textId="2770FE10" w:rsidR="00AA647A" w:rsidRPr="00140EBA" w:rsidRDefault="00AA647A" w:rsidP="0E76B13A">
      <w:pPr>
        <w:numPr>
          <w:ilvl w:val="0"/>
          <w:numId w:val="7"/>
        </w:numPr>
        <w:spacing w:before="100" w:beforeAutospacing="1" w:after="100" w:afterAutospacing="1" w:line="480" w:lineRule="auto"/>
        <w:rPr>
          <w:color w:val="000000" w:themeColor="text1"/>
        </w:rPr>
      </w:pPr>
      <w:r w:rsidRPr="0E76B13A">
        <w:rPr>
          <w:b/>
          <w:bCs/>
          <w:color w:val="000000" w:themeColor="text1"/>
        </w:rPr>
        <w:t>Schedul</w:t>
      </w:r>
      <w:r w:rsidR="7B62AFB1" w:rsidRPr="0E76B13A">
        <w:rPr>
          <w:b/>
          <w:bCs/>
          <w:color w:val="000000" w:themeColor="text1"/>
        </w:rPr>
        <w:t>e Buffer</w:t>
      </w:r>
      <w:r w:rsidRPr="0E76B13A">
        <w:rPr>
          <w:color w:val="000000" w:themeColor="text1"/>
        </w:rPr>
        <w:t>: Revise bus schedules to better reflect realistic travel times</w:t>
      </w:r>
      <w:r w:rsidR="00D81FA0" w:rsidRPr="0E76B13A">
        <w:rPr>
          <w:color w:val="000000" w:themeColor="text1"/>
        </w:rPr>
        <w:t xml:space="preserve"> while considering days and times that experience more congestion compared to others.</w:t>
      </w:r>
    </w:p>
    <w:p w14:paraId="057C2470" w14:textId="77777777" w:rsidR="00AA647A" w:rsidRPr="00140EBA" w:rsidRDefault="00AA647A" w:rsidP="00F07BAB">
      <w:pPr>
        <w:numPr>
          <w:ilvl w:val="0"/>
          <w:numId w:val="7"/>
        </w:numPr>
        <w:spacing w:before="100" w:beforeAutospacing="1" w:after="100" w:afterAutospacing="1" w:line="480" w:lineRule="auto"/>
        <w:rPr>
          <w:color w:val="000000" w:themeColor="text1"/>
        </w:rPr>
      </w:pPr>
      <w:r w:rsidRPr="00414999">
        <w:rPr>
          <w:b/>
          <w:bCs/>
          <w:color w:val="000000" w:themeColor="text1"/>
        </w:rPr>
        <w:t>Traffic Management Strategies: </w:t>
      </w:r>
      <w:r w:rsidRPr="00140EBA">
        <w:rPr>
          <w:color w:val="000000" w:themeColor="text1"/>
        </w:rPr>
        <w:t>Identify high-delay routes and implement alternative routing where possible.</w:t>
      </w:r>
    </w:p>
    <w:p w14:paraId="068E9F14" w14:textId="77777777" w:rsidR="00AA647A" w:rsidRPr="00140EBA" w:rsidRDefault="00AA647A" w:rsidP="00F07BAB">
      <w:pPr>
        <w:numPr>
          <w:ilvl w:val="0"/>
          <w:numId w:val="7"/>
        </w:numPr>
        <w:spacing w:before="100" w:beforeAutospacing="1" w:after="100" w:afterAutospacing="1" w:line="480" w:lineRule="auto"/>
        <w:rPr>
          <w:color w:val="000000" w:themeColor="text1"/>
        </w:rPr>
      </w:pPr>
      <w:r w:rsidRPr="00414999">
        <w:rPr>
          <w:b/>
          <w:bCs/>
          <w:color w:val="000000" w:themeColor="text1"/>
        </w:rPr>
        <w:t>Driver Training:</w:t>
      </w:r>
      <w:r w:rsidRPr="00140EBA">
        <w:rPr>
          <w:color w:val="000000" w:themeColor="text1"/>
        </w:rPr>
        <w:t> Standardize driving practices to reduce variability in performance.</w:t>
      </w:r>
    </w:p>
    <w:p w14:paraId="28797332" w14:textId="77777777" w:rsidR="00AA647A" w:rsidRPr="00140EBA" w:rsidRDefault="00AA647A" w:rsidP="00F07BAB">
      <w:pPr>
        <w:numPr>
          <w:ilvl w:val="0"/>
          <w:numId w:val="7"/>
        </w:numPr>
        <w:spacing w:before="100" w:beforeAutospacing="1" w:after="100" w:afterAutospacing="1" w:line="480" w:lineRule="auto"/>
        <w:rPr>
          <w:color w:val="000000" w:themeColor="text1"/>
        </w:rPr>
      </w:pPr>
      <w:r w:rsidRPr="00414999">
        <w:rPr>
          <w:b/>
          <w:bCs/>
          <w:color w:val="000000" w:themeColor="text1"/>
        </w:rPr>
        <w:t>Real-Time Monitoring:</w:t>
      </w:r>
      <w:r w:rsidRPr="00140EBA">
        <w:rPr>
          <w:color w:val="000000" w:themeColor="text1"/>
        </w:rPr>
        <w:t> Use GPS tracking to monitor bus performance and make real-time adjustments.</w:t>
      </w:r>
    </w:p>
    <w:p w14:paraId="56451017" w14:textId="77777777" w:rsidR="00AA647A" w:rsidRPr="00140EBA" w:rsidRDefault="00AA647A" w:rsidP="00F07BAB">
      <w:pPr>
        <w:numPr>
          <w:ilvl w:val="0"/>
          <w:numId w:val="7"/>
        </w:numPr>
        <w:spacing w:before="100" w:beforeAutospacing="1" w:after="100" w:afterAutospacing="1" w:line="480" w:lineRule="auto"/>
        <w:rPr>
          <w:color w:val="000000" w:themeColor="text1"/>
        </w:rPr>
      </w:pPr>
      <w:r w:rsidRPr="00414999">
        <w:rPr>
          <w:b/>
          <w:bCs/>
          <w:color w:val="000000" w:themeColor="text1"/>
        </w:rPr>
        <w:t>Segment Analysis:</w:t>
      </w:r>
      <w:r w:rsidRPr="00140EBA">
        <w:rPr>
          <w:color w:val="000000" w:themeColor="text1"/>
        </w:rPr>
        <w:t> Separate peak and off-peak data to better understand and address variability sources.</w:t>
      </w:r>
    </w:p>
    <w:p w14:paraId="0B74C7D9" w14:textId="2C9AAD0E" w:rsidR="00D81FA0" w:rsidRPr="00140EBA" w:rsidRDefault="00D81FA0" w:rsidP="00F07BAB">
      <w:pPr>
        <w:numPr>
          <w:ilvl w:val="0"/>
          <w:numId w:val="7"/>
        </w:numPr>
        <w:spacing w:before="100" w:beforeAutospacing="1" w:after="100" w:afterAutospacing="1" w:line="480" w:lineRule="auto"/>
        <w:rPr>
          <w:color w:val="000000" w:themeColor="text1"/>
        </w:rPr>
      </w:pPr>
      <w:r w:rsidRPr="00414999">
        <w:rPr>
          <w:b/>
          <w:bCs/>
          <w:color w:val="000000" w:themeColor="text1"/>
        </w:rPr>
        <w:t>Additional buses:</w:t>
      </w:r>
      <w:r w:rsidRPr="00140EBA">
        <w:rPr>
          <w:color w:val="000000" w:themeColor="text1"/>
        </w:rPr>
        <w:t xml:space="preserve"> assigning more buses during peak windows to account for and reduce delay and congestion</w:t>
      </w:r>
    </w:p>
    <w:p w14:paraId="6CC16DCD" w14:textId="084D2A09" w:rsidR="00D81FA0" w:rsidRPr="00140EBA" w:rsidRDefault="0015784B" w:rsidP="00F07BAB">
      <w:pPr>
        <w:numPr>
          <w:ilvl w:val="0"/>
          <w:numId w:val="7"/>
        </w:numPr>
        <w:spacing w:before="100" w:beforeAutospacing="1" w:after="100" w:afterAutospacing="1" w:line="480" w:lineRule="auto"/>
        <w:rPr>
          <w:color w:val="000000" w:themeColor="text1"/>
        </w:rPr>
      </w:pPr>
      <w:r w:rsidRPr="00414999">
        <w:rPr>
          <w:b/>
          <w:bCs/>
          <w:color w:val="000000" w:themeColor="text1"/>
        </w:rPr>
        <w:t>Enforce stricter KPIs</w:t>
      </w:r>
      <w:r w:rsidRPr="00140EBA">
        <w:rPr>
          <w:color w:val="000000" w:themeColor="text1"/>
        </w:rPr>
        <w:t xml:space="preserve">: an 80% on-time rate as the official </w:t>
      </w:r>
      <w:r w:rsidR="00414999">
        <w:rPr>
          <w:color w:val="000000" w:themeColor="text1"/>
        </w:rPr>
        <w:t>KPI</w:t>
      </w:r>
      <w:r w:rsidRPr="00140EBA">
        <w:rPr>
          <w:color w:val="000000" w:themeColor="text1"/>
        </w:rPr>
        <w:t>.</w:t>
      </w:r>
    </w:p>
    <w:p w14:paraId="23850EFB" w14:textId="0F09F6B5" w:rsidR="0015784B" w:rsidRPr="00140EBA" w:rsidRDefault="002500B0" w:rsidP="00F07BAB">
      <w:pPr>
        <w:numPr>
          <w:ilvl w:val="0"/>
          <w:numId w:val="7"/>
        </w:numPr>
        <w:spacing w:before="100" w:beforeAutospacing="1" w:after="100" w:afterAutospacing="1" w:line="480" w:lineRule="auto"/>
        <w:rPr>
          <w:color w:val="000000" w:themeColor="text1"/>
        </w:rPr>
      </w:pPr>
      <w:r w:rsidRPr="00414999">
        <w:rPr>
          <w:b/>
          <w:bCs/>
          <w:color w:val="000000" w:themeColor="text1"/>
        </w:rPr>
        <w:t>Statistical process monitoring</w:t>
      </w:r>
      <w:r w:rsidRPr="00140EBA">
        <w:rPr>
          <w:color w:val="000000" w:themeColor="text1"/>
        </w:rPr>
        <w:t>, which involves dashboard tracking and Cpk improvement</w:t>
      </w:r>
    </w:p>
    <w:p w14:paraId="5A4E03C2" w14:textId="3E71986C" w:rsidR="002500B0" w:rsidRPr="00140EBA" w:rsidRDefault="002500B0" w:rsidP="00F07BAB">
      <w:pPr>
        <w:numPr>
          <w:ilvl w:val="0"/>
          <w:numId w:val="7"/>
        </w:numPr>
        <w:spacing w:before="100" w:beforeAutospacing="1" w:after="100" w:afterAutospacing="1" w:line="480" w:lineRule="auto"/>
        <w:rPr>
          <w:color w:val="000000" w:themeColor="text1"/>
        </w:rPr>
      </w:pPr>
      <w:r w:rsidRPr="00140EBA">
        <w:rPr>
          <w:color w:val="000000" w:themeColor="text1"/>
        </w:rPr>
        <w:t>A formal DMAIC project with a Cpk greater than one</w:t>
      </w:r>
    </w:p>
    <w:p w14:paraId="50B8124F" w14:textId="5A3BB061" w:rsidR="00122359" w:rsidRPr="00140EBA" w:rsidRDefault="00AA647A" w:rsidP="00F07BAB">
      <w:pPr>
        <w:spacing w:before="100" w:beforeAutospacing="1" w:after="100" w:afterAutospacing="1" w:line="480" w:lineRule="auto"/>
        <w:rPr>
          <w:color w:val="000000" w:themeColor="text1"/>
        </w:rPr>
      </w:pPr>
      <w:r w:rsidRPr="00140EBA">
        <w:rPr>
          <w:color w:val="000000" w:themeColor="text1"/>
        </w:rPr>
        <w:t>These improvements aim to both center the process (reduce lateness) and reduce variability</w:t>
      </w:r>
      <w:r w:rsidR="00414999">
        <w:rPr>
          <w:color w:val="000000" w:themeColor="text1"/>
        </w:rPr>
        <w:t>,</w:t>
      </w:r>
      <w:r w:rsidR="00596795">
        <w:rPr>
          <w:color w:val="000000" w:themeColor="text1"/>
        </w:rPr>
        <w:t xml:space="preserve"> while reducing lead time and improving overall process</w:t>
      </w:r>
      <w:r w:rsidR="00414999">
        <w:rPr>
          <w:color w:val="000000" w:themeColor="text1"/>
        </w:rPr>
        <w:t xml:space="preserve"> flow</w:t>
      </w:r>
      <w:r w:rsidR="00596795">
        <w:rPr>
          <w:color w:val="000000" w:themeColor="text1"/>
        </w:rPr>
        <w:t>.</w:t>
      </w:r>
    </w:p>
    <w:p w14:paraId="2F2E3015" w14:textId="0D3B80E6" w:rsidR="00AD08CB" w:rsidRPr="00372606" w:rsidRDefault="6D2A20AB" w:rsidP="00F07BAB">
      <w:pPr>
        <w:pStyle w:val="Heading1"/>
        <w:numPr>
          <w:ilvl w:val="1"/>
          <w:numId w:val="7"/>
        </w:numPr>
        <w:spacing w:line="480" w:lineRule="auto"/>
        <w:rPr>
          <w:rFonts w:ascii="Times New Roman" w:hAnsi="Times New Roman" w:cs="Times New Roman"/>
          <w:b w:val="0"/>
          <w:bCs w:val="0"/>
          <w:color w:val="000000" w:themeColor="text1"/>
          <w:sz w:val="28"/>
          <w:szCs w:val="28"/>
        </w:rPr>
      </w:pPr>
      <w:bookmarkStart w:id="26" w:name="_Toc441570375"/>
      <w:r w:rsidRPr="7F37FFC0">
        <w:rPr>
          <w:rFonts w:ascii="Times New Roman" w:hAnsi="Times New Roman" w:cs="Times New Roman"/>
          <w:b w:val="0"/>
          <w:bCs w:val="0"/>
          <w:color w:val="000000" w:themeColor="text1"/>
          <w:sz w:val="28"/>
          <w:szCs w:val="28"/>
        </w:rPr>
        <w:lastRenderedPageBreak/>
        <w:t>CONTROL</w:t>
      </w:r>
      <w:bookmarkEnd w:id="26"/>
      <w:r w:rsidRPr="7F37FFC0">
        <w:rPr>
          <w:rFonts w:ascii="Times New Roman" w:hAnsi="Times New Roman" w:cs="Times New Roman"/>
          <w:b w:val="0"/>
          <w:bCs w:val="0"/>
          <w:color w:val="000000" w:themeColor="text1"/>
          <w:sz w:val="28"/>
          <w:szCs w:val="28"/>
        </w:rPr>
        <w:t xml:space="preserve"> </w:t>
      </w:r>
    </w:p>
    <w:p w14:paraId="02AC68B2" w14:textId="77777777" w:rsidR="002E0272" w:rsidRPr="00140EBA" w:rsidRDefault="002E0272" w:rsidP="00F07BAB">
      <w:pPr>
        <w:keepNext/>
        <w:spacing w:before="100" w:beforeAutospacing="1" w:after="100" w:afterAutospacing="1" w:line="480" w:lineRule="auto"/>
      </w:pPr>
      <w:r>
        <w:rPr>
          <w:noProof/>
        </w:rPr>
        <w:drawing>
          <wp:inline distT="0" distB="0" distL="0" distR="0" wp14:anchorId="3D2F2E7B" wp14:editId="5D1676DC">
            <wp:extent cx="6042539" cy="3407775"/>
            <wp:effectExtent l="0" t="0" r="0" b="0"/>
            <wp:docPr id="1864714281" name="Picture 5" descr="A diagram of a company's performance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4281" name="Picture 5" descr="A diagram of a company's performance measurement&#10;&#10;AI-generated content may be incorrect."/>
                    <pic:cNvPicPr/>
                  </pic:nvPicPr>
                  <pic:blipFill>
                    <a:blip r:embed="rId13" cstate="print">
                      <a:extLst>
                        <a:ext uri="{28A0092B-C50C-407E-A947-70E740481C1C}">
                          <a14:useLocalDpi xmlns:a14="http://schemas.microsoft.com/office/drawing/2010/main"/>
                        </a:ext>
                      </a:extLst>
                    </a:blip>
                    <a:stretch>
                      <a:fillRect/>
                    </a:stretch>
                  </pic:blipFill>
                  <pic:spPr>
                    <a:xfrm>
                      <a:off x="0" y="0"/>
                      <a:ext cx="6042539" cy="3407775"/>
                    </a:xfrm>
                    <a:prstGeom prst="rect">
                      <a:avLst/>
                    </a:prstGeom>
                  </pic:spPr>
                </pic:pic>
              </a:graphicData>
            </a:graphic>
          </wp:inline>
        </w:drawing>
      </w:r>
    </w:p>
    <w:p w14:paraId="4C3A2B74" w14:textId="4C7D8ED2" w:rsidR="002E0272" w:rsidRPr="00140EBA" w:rsidRDefault="002E0272" w:rsidP="00F07BAB">
      <w:pPr>
        <w:pStyle w:val="Caption"/>
        <w:spacing w:line="480" w:lineRule="auto"/>
        <w:rPr>
          <w:color w:val="000000" w:themeColor="text1"/>
          <w:sz w:val="24"/>
          <w:szCs w:val="24"/>
        </w:rPr>
      </w:pPr>
      <w:r w:rsidRPr="00140EBA">
        <w:rPr>
          <w:color w:val="000000" w:themeColor="text1"/>
          <w:sz w:val="24"/>
          <w:szCs w:val="24"/>
        </w:rPr>
        <w:fldChar w:fldCharType="begin"/>
      </w:r>
      <w:r w:rsidRPr="00140EBA">
        <w:rPr>
          <w:color w:val="000000" w:themeColor="text1"/>
          <w:sz w:val="24"/>
          <w:szCs w:val="24"/>
        </w:rPr>
        <w:instrText xml:space="preserve"> SEQ Figure \* ARABIC </w:instrText>
      </w:r>
      <w:r w:rsidRPr="00140EBA">
        <w:rPr>
          <w:color w:val="000000" w:themeColor="text1"/>
          <w:sz w:val="24"/>
          <w:szCs w:val="24"/>
        </w:rPr>
        <w:fldChar w:fldCharType="separate"/>
      </w:r>
      <w:bookmarkStart w:id="27" w:name="_Toc226467570"/>
      <w:r w:rsidR="00140EBA">
        <w:rPr>
          <w:noProof/>
          <w:color w:val="000000" w:themeColor="text1"/>
          <w:sz w:val="24"/>
          <w:szCs w:val="24"/>
        </w:rPr>
        <w:t>6</w:t>
      </w:r>
      <w:r w:rsidRPr="00140EBA">
        <w:rPr>
          <w:color w:val="000000" w:themeColor="text1"/>
          <w:sz w:val="24"/>
          <w:szCs w:val="24"/>
        </w:rPr>
        <w:fldChar w:fldCharType="end"/>
      </w:r>
      <w:r w:rsidRPr="00140EBA">
        <w:rPr>
          <w:sz w:val="24"/>
          <w:szCs w:val="24"/>
        </w:rPr>
        <w:t xml:space="preserve"> Control Measures for Sustaining Improvements</w:t>
      </w:r>
      <w:bookmarkEnd w:id="27"/>
    </w:p>
    <w:p w14:paraId="031E2FBA" w14:textId="2A7760A4" w:rsidR="00122359" w:rsidRPr="00140EBA" w:rsidRDefault="00122359" w:rsidP="00F07BAB">
      <w:pPr>
        <w:spacing w:before="100" w:beforeAutospacing="1" w:after="100" w:afterAutospacing="1" w:line="480" w:lineRule="auto"/>
        <w:rPr>
          <w:color w:val="000000" w:themeColor="text1"/>
        </w:rPr>
      </w:pPr>
      <w:r w:rsidRPr="00140EBA">
        <w:rPr>
          <w:color w:val="000000" w:themeColor="text1"/>
        </w:rPr>
        <w:t xml:space="preserve">To </w:t>
      </w:r>
      <w:r w:rsidR="002E0272" w:rsidRPr="00140EBA">
        <w:rPr>
          <w:color w:val="000000" w:themeColor="text1"/>
        </w:rPr>
        <w:t xml:space="preserve">hold the gain, </w:t>
      </w:r>
      <w:r w:rsidRPr="00140EBA">
        <w:rPr>
          <w:color w:val="000000" w:themeColor="text1"/>
        </w:rPr>
        <w:t>ongoing monitoring is essential. The following control measures are recommended:</w:t>
      </w:r>
    </w:p>
    <w:p w14:paraId="38199556" w14:textId="77777777" w:rsidR="00122359" w:rsidRPr="00140EBA" w:rsidRDefault="00122359" w:rsidP="00F07BAB">
      <w:pPr>
        <w:numPr>
          <w:ilvl w:val="0"/>
          <w:numId w:val="6"/>
        </w:numPr>
        <w:spacing w:before="100" w:beforeAutospacing="1" w:after="100" w:afterAutospacing="1" w:line="480" w:lineRule="auto"/>
        <w:rPr>
          <w:color w:val="000000" w:themeColor="text1"/>
        </w:rPr>
      </w:pPr>
      <w:r w:rsidRPr="00140EBA">
        <w:rPr>
          <w:color w:val="000000" w:themeColor="text1"/>
        </w:rPr>
        <w:t>Implement control charts (e.g., Individuals chart) to track arrival times over time</w:t>
      </w:r>
    </w:p>
    <w:p w14:paraId="4882E8DF" w14:textId="77777777" w:rsidR="00122359" w:rsidRPr="00140EBA" w:rsidRDefault="00122359" w:rsidP="00F07BAB">
      <w:pPr>
        <w:numPr>
          <w:ilvl w:val="0"/>
          <w:numId w:val="6"/>
        </w:numPr>
        <w:spacing w:before="100" w:beforeAutospacing="1" w:after="100" w:afterAutospacing="1" w:line="480" w:lineRule="auto"/>
        <w:rPr>
          <w:color w:val="000000" w:themeColor="text1"/>
        </w:rPr>
      </w:pPr>
      <w:r w:rsidRPr="00140EBA">
        <w:rPr>
          <w:color w:val="000000" w:themeColor="text1"/>
        </w:rPr>
        <w:t>Establish performance benchmarks for acceptable variation</w:t>
      </w:r>
    </w:p>
    <w:p w14:paraId="612CA1AE" w14:textId="77777777" w:rsidR="00122359" w:rsidRPr="00140EBA" w:rsidRDefault="00122359" w:rsidP="00F07BAB">
      <w:pPr>
        <w:numPr>
          <w:ilvl w:val="0"/>
          <w:numId w:val="6"/>
        </w:numPr>
        <w:spacing w:before="100" w:beforeAutospacing="1" w:after="100" w:afterAutospacing="1" w:line="480" w:lineRule="auto"/>
        <w:rPr>
          <w:color w:val="000000" w:themeColor="text1"/>
        </w:rPr>
      </w:pPr>
      <w:r w:rsidRPr="00140EBA">
        <w:rPr>
          <w:color w:val="000000" w:themeColor="text1"/>
        </w:rPr>
        <w:t>Continuously monitor for assignable causes and take corrective action</w:t>
      </w:r>
    </w:p>
    <w:p w14:paraId="084374EB" w14:textId="77777777" w:rsidR="00122359" w:rsidRPr="00140EBA" w:rsidRDefault="00122359" w:rsidP="00F07BAB">
      <w:pPr>
        <w:numPr>
          <w:ilvl w:val="0"/>
          <w:numId w:val="6"/>
        </w:numPr>
        <w:spacing w:before="100" w:beforeAutospacing="1" w:after="100" w:afterAutospacing="1" w:line="480" w:lineRule="auto"/>
        <w:rPr>
          <w:color w:val="000000" w:themeColor="text1"/>
        </w:rPr>
      </w:pPr>
      <w:r w:rsidRPr="00140EBA">
        <w:rPr>
          <w:color w:val="000000" w:themeColor="text1"/>
        </w:rPr>
        <w:t>Periodically recalculate process capability (Cpk) to ensure sustained improvement</w:t>
      </w:r>
    </w:p>
    <w:p w14:paraId="1EE913A5" w14:textId="77777777" w:rsidR="00122359" w:rsidRPr="00140EBA" w:rsidRDefault="00122359" w:rsidP="00F07BAB">
      <w:pPr>
        <w:spacing w:before="100" w:beforeAutospacing="1" w:after="100" w:afterAutospacing="1" w:line="480" w:lineRule="auto"/>
        <w:rPr>
          <w:color w:val="000000" w:themeColor="text1"/>
        </w:rPr>
      </w:pPr>
      <w:r w:rsidRPr="00140EBA">
        <w:rPr>
          <w:color w:val="000000" w:themeColor="text1"/>
        </w:rPr>
        <w:t>Maintaining statistical control will ensure that the process remains stable and continues to meet the desired performance standards.</w:t>
      </w:r>
    </w:p>
    <w:p w14:paraId="52F2471F" w14:textId="11DD4429" w:rsidR="00122359" w:rsidRPr="00372606" w:rsidRDefault="2F73D595" w:rsidP="00F07BAB">
      <w:pPr>
        <w:pStyle w:val="Heading1"/>
        <w:spacing w:line="480" w:lineRule="auto"/>
        <w:rPr>
          <w:rFonts w:ascii="Times New Roman" w:hAnsi="Times New Roman" w:cs="Times New Roman"/>
          <w:color w:val="000000" w:themeColor="text1"/>
          <w:sz w:val="32"/>
          <w:szCs w:val="32"/>
        </w:rPr>
      </w:pPr>
      <w:bookmarkStart w:id="28" w:name="_Toc1880508861"/>
      <w:r w:rsidRPr="7F37FFC0">
        <w:rPr>
          <w:rFonts w:ascii="Times New Roman" w:hAnsi="Times New Roman" w:cs="Times New Roman"/>
          <w:color w:val="000000" w:themeColor="text1"/>
          <w:sz w:val="32"/>
          <w:szCs w:val="32"/>
        </w:rPr>
        <w:lastRenderedPageBreak/>
        <w:t>Conclusion</w:t>
      </w:r>
      <w:bookmarkEnd w:id="28"/>
    </w:p>
    <w:p w14:paraId="6B08527D" w14:textId="3E6BA4E0" w:rsidR="00153BA7" w:rsidRPr="00140EBA" w:rsidRDefault="00153BA7" w:rsidP="00F07BAB">
      <w:pPr>
        <w:pStyle w:val="NormalWeb"/>
        <w:spacing w:before="0" w:beforeAutospacing="0" w:after="0" w:afterAutospacing="0" w:line="480" w:lineRule="auto"/>
      </w:pPr>
      <w:r w:rsidRPr="00140EBA">
        <w:rPr>
          <w:color w:val="000000"/>
        </w:rPr>
        <w:t>This project demonstrate</w:t>
      </w:r>
      <w:r w:rsidR="00586968" w:rsidRPr="00140EBA">
        <w:rPr>
          <w:color w:val="000000"/>
        </w:rPr>
        <w:t>s</w:t>
      </w:r>
      <w:r w:rsidRPr="00140EBA">
        <w:rPr>
          <w:color w:val="000000"/>
        </w:rPr>
        <w:t xml:space="preserve"> how the DMAIC framework can </w:t>
      </w:r>
      <w:r w:rsidR="00586968" w:rsidRPr="00140EBA">
        <w:rPr>
          <w:color w:val="000000"/>
        </w:rPr>
        <w:t xml:space="preserve">be used to </w:t>
      </w:r>
      <w:r w:rsidRPr="00140EBA">
        <w:rPr>
          <w:color w:val="000000"/>
        </w:rPr>
        <w:t>identify and address variability in public transportation systems. The analysis revealed that delays were not random but driven by identifiable factors such as traffic congestion, scheduling inefficiencies, and weather conditions.</w:t>
      </w:r>
    </w:p>
    <w:p w14:paraId="39517D39" w14:textId="77777777" w:rsidR="00153BA7" w:rsidRPr="00140EBA" w:rsidRDefault="00153BA7" w:rsidP="00F07BAB">
      <w:pPr>
        <w:pStyle w:val="NormalWeb"/>
        <w:spacing w:before="0" w:beforeAutospacing="0" w:after="0" w:afterAutospacing="0" w:line="480" w:lineRule="auto"/>
      </w:pPr>
      <w:r w:rsidRPr="00140EBA">
        <w:rPr>
          <w:color w:val="000000"/>
        </w:rPr>
        <w:t>By focusing on the “vital few” causes, the team developed targeted and realistic solutions that can significantly improve reliability. While the process is currently not capable based on Six Sigma standards, the proposed improvements provide a clear path toward achieving higher performance levels.</w:t>
      </w:r>
    </w:p>
    <w:p w14:paraId="063DB845" w14:textId="77777777" w:rsidR="00153BA7" w:rsidRPr="00140EBA" w:rsidRDefault="0FBD22DF" w:rsidP="00F07BAB">
      <w:pPr>
        <w:pStyle w:val="Heading2"/>
        <w:spacing w:line="480" w:lineRule="auto"/>
        <w:rPr>
          <w:rFonts w:ascii="Times New Roman" w:hAnsi="Times New Roman" w:cs="Times New Roman"/>
          <w:color w:val="000000" w:themeColor="text1"/>
          <w:sz w:val="28"/>
          <w:szCs w:val="28"/>
        </w:rPr>
      </w:pPr>
      <w:bookmarkStart w:id="29" w:name="_Toc807704463"/>
      <w:r w:rsidRPr="7F37FFC0">
        <w:rPr>
          <w:rFonts w:ascii="Times New Roman" w:hAnsi="Times New Roman" w:cs="Times New Roman"/>
          <w:color w:val="000000" w:themeColor="text1"/>
          <w:sz w:val="28"/>
          <w:szCs w:val="28"/>
        </w:rPr>
        <w:t>Challenges:</w:t>
      </w:r>
      <w:bookmarkEnd w:id="29"/>
    </w:p>
    <w:p w14:paraId="08D2EA43" w14:textId="77777777" w:rsidR="00153BA7" w:rsidRPr="00140EBA" w:rsidRDefault="00153BA7" w:rsidP="00F07BAB">
      <w:pPr>
        <w:pStyle w:val="NormalWeb"/>
        <w:numPr>
          <w:ilvl w:val="0"/>
          <w:numId w:val="12"/>
        </w:numPr>
        <w:spacing w:before="0" w:beforeAutospacing="0" w:after="0" w:afterAutospacing="0" w:line="480" w:lineRule="auto"/>
        <w:textAlignment w:val="baseline"/>
        <w:rPr>
          <w:color w:val="000000"/>
        </w:rPr>
      </w:pPr>
      <w:r w:rsidRPr="00140EBA">
        <w:rPr>
          <w:color w:val="000000"/>
        </w:rPr>
        <w:t>Initial attempts to use AI-generated data were unsuccessful</w:t>
      </w:r>
    </w:p>
    <w:p w14:paraId="1E71D2DA" w14:textId="77777777" w:rsidR="00153BA7" w:rsidRPr="00140EBA" w:rsidRDefault="00153BA7" w:rsidP="00F07BAB">
      <w:pPr>
        <w:pStyle w:val="NormalWeb"/>
        <w:numPr>
          <w:ilvl w:val="0"/>
          <w:numId w:val="12"/>
        </w:numPr>
        <w:spacing w:before="0" w:beforeAutospacing="0" w:after="0" w:afterAutospacing="0" w:line="480" w:lineRule="auto"/>
        <w:textAlignment w:val="baseline"/>
        <w:rPr>
          <w:color w:val="000000"/>
        </w:rPr>
      </w:pPr>
      <w:r w:rsidRPr="00140EBA">
        <w:rPr>
          <w:color w:val="000000"/>
        </w:rPr>
        <w:t>Inconsistencies between app data and real-time observations</w:t>
      </w:r>
    </w:p>
    <w:p w14:paraId="4637AFD6" w14:textId="77777777" w:rsidR="00153BA7" w:rsidRPr="00140EBA" w:rsidRDefault="00153BA7" w:rsidP="00F07BAB">
      <w:pPr>
        <w:numPr>
          <w:ilvl w:val="0"/>
          <w:numId w:val="12"/>
        </w:numPr>
        <w:spacing w:before="100" w:beforeAutospacing="1" w:after="100" w:afterAutospacing="1" w:line="480" w:lineRule="auto"/>
      </w:pPr>
      <w:r w:rsidRPr="00140EBA">
        <w:rPr>
          <w:rStyle w:val="agcmg"/>
        </w:rPr>
        <w:t>Focus on real-time data and variables suited for smaller datasets, such as Bus Number.</w:t>
      </w:r>
    </w:p>
    <w:p w14:paraId="616190C9" w14:textId="77777777" w:rsidR="00153BA7" w:rsidRPr="00140EBA" w:rsidRDefault="00153BA7" w:rsidP="00F07BAB">
      <w:pPr>
        <w:numPr>
          <w:ilvl w:val="0"/>
          <w:numId w:val="12"/>
        </w:numPr>
        <w:spacing w:before="100" w:beforeAutospacing="1" w:after="100" w:afterAutospacing="1" w:line="480" w:lineRule="auto"/>
      </w:pPr>
      <w:r w:rsidRPr="00140EBA">
        <w:rPr>
          <w:rStyle w:val="agcmg"/>
        </w:rPr>
        <w:t>The process is not statistically capable at present.</w:t>
      </w:r>
    </w:p>
    <w:p w14:paraId="76FC6C5F" w14:textId="77777777" w:rsidR="00153BA7" w:rsidRPr="00140EBA" w:rsidRDefault="00153BA7" w:rsidP="00F07BAB">
      <w:pPr>
        <w:numPr>
          <w:ilvl w:val="0"/>
          <w:numId w:val="12"/>
        </w:numPr>
        <w:spacing w:before="100" w:beforeAutospacing="1" w:after="100" w:afterAutospacing="1" w:line="480" w:lineRule="auto"/>
      </w:pPr>
      <w:r w:rsidRPr="00140EBA">
        <w:rPr>
          <w:rStyle w:val="agcmg"/>
        </w:rPr>
        <w:t>Any improvements should bring the process to statistical control before reducing variation.</w:t>
      </w:r>
    </w:p>
    <w:p w14:paraId="4CD6744B" w14:textId="7524556F" w:rsidR="00153BA7" w:rsidRPr="00140EBA" w:rsidRDefault="00194756" w:rsidP="00F07BAB">
      <w:pPr>
        <w:numPr>
          <w:ilvl w:val="0"/>
          <w:numId w:val="12"/>
        </w:numPr>
        <w:spacing w:before="100" w:beforeAutospacing="1" w:after="100" w:afterAutospacing="1" w:line="480" w:lineRule="auto"/>
      </w:pPr>
      <w:r w:rsidRPr="00140EBA">
        <w:rPr>
          <w:rStyle w:val="agcmg"/>
        </w:rPr>
        <w:t>More</w:t>
      </w:r>
      <w:r w:rsidR="00153BA7" w:rsidRPr="00140EBA">
        <w:rPr>
          <w:rStyle w:val="agcmg"/>
        </w:rPr>
        <w:t xml:space="preserve"> data collection would be needed to generalize conclusions for the entire Route 1</w:t>
      </w:r>
    </w:p>
    <w:p w14:paraId="4C782D80" w14:textId="77777777" w:rsidR="00372606" w:rsidRDefault="00372606" w:rsidP="00F07BAB">
      <w:pPr>
        <w:pStyle w:val="Heading2"/>
        <w:spacing w:line="480" w:lineRule="auto"/>
        <w:rPr>
          <w:rFonts w:ascii="Times New Roman" w:hAnsi="Times New Roman" w:cs="Times New Roman"/>
          <w:color w:val="000000" w:themeColor="text1"/>
          <w:sz w:val="28"/>
          <w:szCs w:val="28"/>
        </w:rPr>
      </w:pPr>
    </w:p>
    <w:p w14:paraId="4F309A33" w14:textId="77777777" w:rsidR="00F07BAB" w:rsidRDefault="00F07BAB" w:rsidP="00F07BAB">
      <w:pPr>
        <w:pStyle w:val="Heading2"/>
        <w:spacing w:line="480" w:lineRule="auto"/>
        <w:rPr>
          <w:rFonts w:ascii="Times New Roman" w:hAnsi="Times New Roman" w:cs="Times New Roman"/>
          <w:color w:val="000000" w:themeColor="text1"/>
          <w:sz w:val="28"/>
          <w:szCs w:val="28"/>
        </w:rPr>
      </w:pPr>
    </w:p>
    <w:p w14:paraId="0CB0D798" w14:textId="77777777" w:rsidR="00414999" w:rsidRDefault="00414999" w:rsidP="00F07BAB">
      <w:pPr>
        <w:pStyle w:val="Heading2"/>
        <w:spacing w:line="480" w:lineRule="auto"/>
        <w:rPr>
          <w:rFonts w:ascii="Times New Roman" w:hAnsi="Times New Roman" w:cs="Times New Roman"/>
          <w:color w:val="000000" w:themeColor="text1"/>
          <w:sz w:val="28"/>
          <w:szCs w:val="28"/>
        </w:rPr>
      </w:pPr>
    </w:p>
    <w:p w14:paraId="538D8533" w14:textId="765F98DC" w:rsidR="00153BA7" w:rsidRPr="00140EBA" w:rsidRDefault="0FBD22DF" w:rsidP="00F07BAB">
      <w:pPr>
        <w:pStyle w:val="Heading2"/>
        <w:spacing w:line="480" w:lineRule="auto"/>
        <w:rPr>
          <w:rFonts w:ascii="Times New Roman" w:hAnsi="Times New Roman" w:cs="Times New Roman"/>
          <w:color w:val="000000" w:themeColor="text1"/>
          <w:sz w:val="28"/>
          <w:szCs w:val="28"/>
        </w:rPr>
      </w:pPr>
      <w:bookmarkStart w:id="30" w:name="_Toc15027598"/>
      <w:r w:rsidRPr="7F37FFC0">
        <w:rPr>
          <w:rFonts w:ascii="Times New Roman" w:hAnsi="Times New Roman" w:cs="Times New Roman"/>
          <w:color w:val="000000" w:themeColor="text1"/>
          <w:sz w:val="28"/>
          <w:szCs w:val="28"/>
        </w:rPr>
        <w:lastRenderedPageBreak/>
        <w:t>Opportunities for Future Improvement:</w:t>
      </w:r>
      <w:bookmarkEnd w:id="30"/>
    </w:p>
    <w:p w14:paraId="773BD62F" w14:textId="77777777" w:rsidR="00153BA7" w:rsidRPr="00140EBA" w:rsidRDefault="00153BA7" w:rsidP="00F07BAB">
      <w:pPr>
        <w:pStyle w:val="NormalWeb"/>
        <w:numPr>
          <w:ilvl w:val="0"/>
          <w:numId w:val="13"/>
        </w:numPr>
        <w:spacing w:before="0" w:beforeAutospacing="0" w:after="0" w:afterAutospacing="0" w:line="480" w:lineRule="auto"/>
        <w:textAlignment w:val="baseline"/>
        <w:rPr>
          <w:color w:val="000000"/>
        </w:rPr>
      </w:pPr>
      <w:r w:rsidRPr="00140EBA">
        <w:rPr>
          <w:color w:val="000000"/>
        </w:rPr>
        <w:t>Expand analysis to additional routes</w:t>
      </w:r>
    </w:p>
    <w:p w14:paraId="4D94AF0D" w14:textId="77777777" w:rsidR="00153BA7" w:rsidRPr="00140EBA" w:rsidRDefault="00153BA7" w:rsidP="00F07BAB">
      <w:pPr>
        <w:pStyle w:val="NormalWeb"/>
        <w:numPr>
          <w:ilvl w:val="0"/>
          <w:numId w:val="13"/>
        </w:numPr>
        <w:spacing w:before="0" w:beforeAutospacing="0" w:after="0" w:afterAutospacing="0" w:line="480" w:lineRule="auto"/>
        <w:textAlignment w:val="baseline"/>
        <w:rPr>
          <w:color w:val="000000"/>
        </w:rPr>
      </w:pPr>
      <w:r w:rsidRPr="00140EBA">
        <w:rPr>
          <w:color w:val="000000"/>
        </w:rPr>
        <w:t>Incorporate bus-specific tracking data</w:t>
      </w:r>
    </w:p>
    <w:p w14:paraId="5C0C67CD" w14:textId="77777777" w:rsidR="00153BA7" w:rsidRPr="00140EBA" w:rsidRDefault="00153BA7" w:rsidP="00F07BAB">
      <w:pPr>
        <w:pStyle w:val="NormalWeb"/>
        <w:numPr>
          <w:ilvl w:val="0"/>
          <w:numId w:val="13"/>
        </w:numPr>
        <w:spacing w:before="0" w:beforeAutospacing="0" w:after="0" w:afterAutospacing="0" w:line="480" w:lineRule="auto"/>
        <w:textAlignment w:val="baseline"/>
        <w:rPr>
          <w:color w:val="000000"/>
        </w:rPr>
      </w:pPr>
      <w:r w:rsidRPr="00140EBA">
        <w:rPr>
          <w:color w:val="000000"/>
        </w:rPr>
        <w:t>Conduct value stream mapping for deeper process insight</w:t>
      </w:r>
    </w:p>
    <w:p w14:paraId="7A7AF4D6" w14:textId="741E3241" w:rsidR="00A44D82" w:rsidRPr="00F07BAB" w:rsidRDefault="00153BA7" w:rsidP="00F07BAB">
      <w:pPr>
        <w:pStyle w:val="NormalWeb"/>
        <w:numPr>
          <w:ilvl w:val="0"/>
          <w:numId w:val="13"/>
        </w:numPr>
        <w:spacing w:before="0" w:beforeAutospacing="0" w:after="0" w:afterAutospacing="0" w:line="480" w:lineRule="auto"/>
        <w:textAlignment w:val="baseline"/>
        <w:rPr>
          <w:color w:val="000000"/>
        </w:rPr>
      </w:pPr>
      <w:r w:rsidRPr="00140EBA">
        <w:rPr>
          <w:color w:val="000000"/>
        </w:rPr>
        <w:t>Continue refining statistical models for better prediction accuracy</w:t>
      </w:r>
    </w:p>
    <w:p w14:paraId="5804EF8E" w14:textId="77777777" w:rsidR="00927E94" w:rsidRPr="00140EBA" w:rsidRDefault="00927E94" w:rsidP="00F07BAB">
      <w:pPr>
        <w:pStyle w:val="NormalWeb"/>
        <w:spacing w:before="0" w:beforeAutospacing="0" w:after="0" w:afterAutospacing="0" w:line="480" w:lineRule="auto"/>
        <w:rPr>
          <w:color w:val="000000"/>
        </w:rPr>
      </w:pPr>
    </w:p>
    <w:p w14:paraId="3CCA64E9" w14:textId="10BD3F87" w:rsidR="00153BA7" w:rsidRPr="00372606" w:rsidRDefault="0FBD22DF" w:rsidP="00F07BAB">
      <w:pPr>
        <w:pStyle w:val="Heading2"/>
        <w:spacing w:line="480" w:lineRule="auto"/>
        <w:rPr>
          <w:rFonts w:ascii="Times New Roman" w:hAnsi="Times New Roman" w:cs="Times New Roman"/>
          <w:color w:val="000000" w:themeColor="text1"/>
          <w:sz w:val="28"/>
          <w:szCs w:val="28"/>
        </w:rPr>
      </w:pPr>
      <w:bookmarkStart w:id="31" w:name="_Toc945418977"/>
      <w:r w:rsidRPr="7F37FFC0">
        <w:rPr>
          <w:rFonts w:ascii="Times New Roman" w:hAnsi="Times New Roman" w:cs="Times New Roman"/>
          <w:color w:val="000000" w:themeColor="text1"/>
          <w:sz w:val="28"/>
          <w:szCs w:val="28"/>
        </w:rPr>
        <w:t>Most Effective Learning Tools:</w:t>
      </w:r>
      <w:bookmarkEnd w:id="31"/>
      <w:r w:rsidRPr="7F37FFC0">
        <w:rPr>
          <w:rFonts w:ascii="Times New Roman" w:hAnsi="Times New Roman" w:cs="Times New Roman"/>
          <w:color w:val="000000" w:themeColor="text1"/>
          <w:sz w:val="28"/>
          <w:szCs w:val="28"/>
        </w:rPr>
        <w:t> </w:t>
      </w:r>
    </w:p>
    <w:p w14:paraId="3B8E0FB8"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DMAIC Framework provided a structured approach to problem-solving</w:t>
      </w:r>
    </w:p>
    <w:p w14:paraId="53FDCDD9"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ANOVA Testing helped identify statistically significant factors</w:t>
      </w:r>
    </w:p>
    <w:p w14:paraId="4ACEED06"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Regression Analysis quantified the impact of variables</w:t>
      </w:r>
    </w:p>
    <w:p w14:paraId="7F67EE4B"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Pareto Charts identified the most critical causes</w:t>
      </w:r>
    </w:p>
    <w:p w14:paraId="512DC1C2"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Fishbone Diagram organized root cause categories</w:t>
      </w:r>
    </w:p>
    <w:p w14:paraId="636F1BBF" w14:textId="77777777" w:rsidR="00153BA7" w:rsidRPr="00140EBA" w:rsidRDefault="00153BA7" w:rsidP="00F07BAB">
      <w:pPr>
        <w:pStyle w:val="NormalWeb"/>
        <w:numPr>
          <w:ilvl w:val="0"/>
          <w:numId w:val="14"/>
        </w:numPr>
        <w:spacing w:before="0" w:beforeAutospacing="0" w:after="0" w:afterAutospacing="0" w:line="480" w:lineRule="auto"/>
        <w:textAlignment w:val="baseline"/>
        <w:rPr>
          <w:color w:val="000000"/>
        </w:rPr>
      </w:pPr>
      <w:r w:rsidRPr="00140EBA">
        <w:rPr>
          <w:color w:val="000000"/>
        </w:rPr>
        <w:t>Process Capability Analysis evaluated system performance</w:t>
      </w:r>
    </w:p>
    <w:p w14:paraId="38885A49" w14:textId="77777777" w:rsidR="00153BA7" w:rsidRPr="00140EBA" w:rsidRDefault="00153BA7" w:rsidP="00F07BAB">
      <w:pPr>
        <w:pStyle w:val="NormalWeb"/>
        <w:spacing w:before="0" w:beforeAutospacing="0" w:after="0" w:afterAutospacing="0" w:line="480" w:lineRule="auto"/>
      </w:pPr>
      <w:r w:rsidRPr="00140EBA">
        <w:rPr>
          <w:color w:val="000000"/>
        </w:rPr>
        <w:t>These tools allowed the team to move beyond assumptions and make data-driven decisions.</w:t>
      </w:r>
    </w:p>
    <w:p w14:paraId="61FC6B93" w14:textId="77777777" w:rsidR="00153BA7" w:rsidRPr="00140EBA" w:rsidRDefault="00153BA7" w:rsidP="00F07BAB">
      <w:pPr>
        <w:spacing w:line="480" w:lineRule="auto"/>
      </w:pPr>
    </w:p>
    <w:p w14:paraId="04FB2A4E" w14:textId="77777777" w:rsidR="00122359" w:rsidRPr="00140EBA" w:rsidRDefault="00122359" w:rsidP="00F07BAB">
      <w:pPr>
        <w:spacing w:before="100" w:after="100" w:line="480" w:lineRule="auto"/>
        <w:rPr>
          <w:color w:val="000000" w:themeColor="text1"/>
        </w:rPr>
      </w:pPr>
    </w:p>
    <w:p w14:paraId="3F856782" w14:textId="77777777" w:rsidR="00122359" w:rsidRPr="00140EBA" w:rsidRDefault="00122359" w:rsidP="00F07BAB">
      <w:pPr>
        <w:spacing w:before="100" w:after="100" w:line="480" w:lineRule="auto"/>
        <w:rPr>
          <w:color w:val="000000" w:themeColor="text1"/>
        </w:rPr>
      </w:pPr>
    </w:p>
    <w:p w14:paraId="7A854334" w14:textId="77777777" w:rsidR="00122359" w:rsidRPr="00140EBA" w:rsidRDefault="00122359" w:rsidP="00F07BAB">
      <w:pPr>
        <w:spacing w:before="100" w:after="100" w:line="480" w:lineRule="auto"/>
        <w:rPr>
          <w:color w:val="000000" w:themeColor="text1"/>
        </w:rPr>
      </w:pPr>
    </w:p>
    <w:p w14:paraId="13FA0EEC" w14:textId="77777777" w:rsidR="006745CA" w:rsidRPr="00140EBA" w:rsidRDefault="006745CA" w:rsidP="00F07BAB">
      <w:pPr>
        <w:spacing w:before="100" w:after="100" w:line="480" w:lineRule="auto"/>
        <w:rPr>
          <w:color w:val="000000" w:themeColor="text1"/>
        </w:rPr>
      </w:pPr>
    </w:p>
    <w:p w14:paraId="5A3DC57D" w14:textId="77777777" w:rsidR="006745CA" w:rsidRPr="00140EBA" w:rsidRDefault="006745CA" w:rsidP="00F07BAB">
      <w:pPr>
        <w:spacing w:before="100" w:after="100" w:line="480" w:lineRule="auto"/>
        <w:rPr>
          <w:color w:val="000000" w:themeColor="text1"/>
        </w:rPr>
      </w:pPr>
    </w:p>
    <w:p w14:paraId="3158FBBD" w14:textId="77777777" w:rsidR="006745CA" w:rsidRPr="00140EBA" w:rsidRDefault="006745CA" w:rsidP="00F07BAB">
      <w:pPr>
        <w:spacing w:before="100" w:after="100" w:line="480" w:lineRule="auto"/>
        <w:rPr>
          <w:color w:val="000000" w:themeColor="text1"/>
        </w:rPr>
      </w:pPr>
    </w:p>
    <w:p w14:paraId="2A154862" w14:textId="3DBE49F7" w:rsidR="0023032E" w:rsidRPr="00140EBA" w:rsidRDefault="000D3C0F" w:rsidP="00F07BAB">
      <w:pPr>
        <w:spacing w:before="100" w:after="100" w:line="480" w:lineRule="auto"/>
        <w:rPr>
          <w:color w:val="000000" w:themeColor="text1"/>
        </w:rPr>
      </w:pPr>
      <w:r w:rsidRPr="00140EBA">
        <w:rPr>
          <w:color w:val="000000" w:themeColor="text1"/>
        </w:rPr>
        <w:lastRenderedPageBreak/>
        <w:t>References</w:t>
      </w:r>
    </w:p>
    <w:p w14:paraId="2AFE7142" w14:textId="0B51967B" w:rsidR="004074FA" w:rsidRPr="00140EBA" w:rsidRDefault="004074FA" w:rsidP="00F07BAB">
      <w:pPr>
        <w:spacing w:before="100" w:after="100" w:line="480" w:lineRule="auto"/>
        <w:ind w:left="720" w:hanging="720"/>
        <w:jc w:val="both"/>
        <w:rPr>
          <w:rStyle w:val="Strong"/>
          <w:b w:val="0"/>
          <w:bCs w:val="0"/>
          <w:color w:val="000000"/>
        </w:rPr>
      </w:pPr>
      <w:r w:rsidRPr="00140EBA">
        <w:rPr>
          <w:rStyle w:val="Strong"/>
          <w:b w:val="0"/>
          <w:bCs w:val="0"/>
          <w:color w:val="000000"/>
        </w:rPr>
        <w:t>American Public Transportation Association. (2010).</w:t>
      </w:r>
      <w:r w:rsidRPr="00140EBA">
        <w:rPr>
          <w:rStyle w:val="apple-converted-space"/>
          <w:color w:val="000000"/>
        </w:rPr>
        <w:t> </w:t>
      </w:r>
      <w:r w:rsidRPr="00140EBA">
        <w:rPr>
          <w:rStyle w:val="Emphasis"/>
          <w:color w:val="000000"/>
        </w:rPr>
        <w:t>Bus rapid transit service design: Recommended practice</w:t>
      </w:r>
      <w:r w:rsidRPr="00140EBA">
        <w:rPr>
          <w:color w:val="000000"/>
        </w:rPr>
        <w:t>(APTA BTS</w:t>
      </w:r>
      <w:r w:rsidRPr="00140EBA">
        <w:rPr>
          <w:color w:val="000000"/>
        </w:rPr>
        <w:noBreakHyphen/>
        <w:t>BRT</w:t>
      </w:r>
      <w:r w:rsidRPr="00140EBA">
        <w:rPr>
          <w:color w:val="000000"/>
        </w:rPr>
        <w:noBreakHyphen/>
        <w:t>RP</w:t>
      </w:r>
      <w:r w:rsidRPr="00140EBA">
        <w:rPr>
          <w:color w:val="000000"/>
        </w:rPr>
        <w:noBreakHyphen/>
        <w:t>004</w:t>
      </w:r>
      <w:r w:rsidRPr="00140EBA">
        <w:rPr>
          <w:color w:val="000000"/>
        </w:rPr>
        <w:noBreakHyphen/>
        <w:t>10).</w:t>
      </w:r>
      <w:r w:rsidRPr="00140EBA">
        <w:rPr>
          <w:rStyle w:val="apple-converted-space"/>
          <w:color w:val="000000"/>
        </w:rPr>
        <w:t> </w:t>
      </w:r>
      <w:hyperlink r:id="rId14" w:tgtFrame="_new" w:history="1">
        <w:r w:rsidRPr="00140EBA">
          <w:rPr>
            <w:rStyle w:val="Hyperlink"/>
          </w:rPr>
          <w:t>https://www.apta.com/wp-content/uploads/Standards_Documents/APTA-BTS-BRT-RP-004-10.pdf</w:t>
        </w:r>
      </w:hyperlink>
    </w:p>
    <w:p w14:paraId="3A964147" w14:textId="2357FA33" w:rsidR="0023032E" w:rsidRPr="00140EBA" w:rsidRDefault="00097574" w:rsidP="00F07BAB">
      <w:pPr>
        <w:spacing w:before="100" w:after="100" w:line="480" w:lineRule="auto"/>
        <w:ind w:left="720" w:hanging="720"/>
        <w:jc w:val="both"/>
      </w:pPr>
      <w:r w:rsidRPr="00140EBA">
        <w:rPr>
          <w:rStyle w:val="Strong"/>
          <w:b w:val="0"/>
          <w:bCs w:val="0"/>
        </w:rPr>
        <w:t>Federal Transit Administration. (201</w:t>
      </w:r>
      <w:r w:rsidR="004C40CA">
        <w:rPr>
          <w:rStyle w:val="Strong"/>
          <w:b w:val="0"/>
          <w:bCs w:val="0"/>
        </w:rPr>
        <w:t>3</w:t>
      </w:r>
      <w:r w:rsidRPr="00140EBA">
        <w:rPr>
          <w:rStyle w:val="Strong"/>
          <w:b w:val="0"/>
          <w:bCs w:val="0"/>
        </w:rPr>
        <w:t>).</w:t>
      </w:r>
      <w:r w:rsidRPr="00140EBA">
        <w:rPr>
          <w:rStyle w:val="apple-converted-space"/>
        </w:rPr>
        <w:t> </w:t>
      </w:r>
      <w:r w:rsidRPr="00140EBA">
        <w:rPr>
          <w:rStyle w:val="Emphasis"/>
        </w:rPr>
        <w:t>Transit capacity and quality of service manual</w:t>
      </w:r>
      <w:r w:rsidRPr="00140EBA">
        <w:rPr>
          <w:rStyle w:val="apple-converted-space"/>
        </w:rPr>
        <w:t> </w:t>
      </w:r>
      <w:r w:rsidRPr="00140EBA">
        <w:t>(3rd ed.). Transportation Research Board.</w:t>
      </w:r>
      <w:r w:rsidRPr="00140EBA">
        <w:rPr>
          <w:rStyle w:val="apple-converted-space"/>
        </w:rPr>
        <w:t> </w:t>
      </w:r>
      <w:hyperlink r:id="rId15" w:history="1">
        <w:r w:rsidRPr="00140EBA">
          <w:rPr>
            <w:rStyle w:val="Hyperlink"/>
          </w:rPr>
          <w:t>https://doi.org/10.17226/24766</w:t>
        </w:r>
      </w:hyperlink>
      <w:r w:rsidRPr="00140EBA">
        <w:t xml:space="preserve"> </w:t>
      </w:r>
    </w:p>
    <w:p w14:paraId="241252A8" w14:textId="1A473161" w:rsidR="00097574" w:rsidRPr="00140EBA" w:rsidRDefault="00097574" w:rsidP="00F07BAB">
      <w:pPr>
        <w:spacing w:before="100" w:after="100" w:line="480" w:lineRule="auto"/>
        <w:ind w:left="720" w:hanging="720"/>
        <w:jc w:val="both"/>
      </w:pPr>
      <w:r w:rsidRPr="00140EBA">
        <w:rPr>
          <w:color w:val="000000"/>
        </w:rPr>
        <w:t>Greater Bridgeport Transit Authority. (2022, March 9). </w:t>
      </w:r>
      <w:r w:rsidRPr="00140EBA">
        <w:rPr>
          <w:i/>
          <w:iCs/>
          <w:color w:val="000000"/>
        </w:rPr>
        <w:t>Title VI program update</w:t>
      </w:r>
      <w:r w:rsidRPr="00140EBA">
        <w:rPr>
          <w:color w:val="000000"/>
        </w:rPr>
        <w:t> (on</w:t>
      </w:r>
      <w:r w:rsidRPr="00140EBA">
        <w:rPr>
          <w:color w:val="000000"/>
        </w:rPr>
        <w:noBreakHyphen/>
        <w:t>time performance standards defined). </w:t>
      </w:r>
      <w:hyperlink r:id="rId16" w:tgtFrame="_new" w:history="1">
        <w:r w:rsidRPr="00140EBA">
          <w:rPr>
            <w:color w:val="0000FF"/>
            <w:u w:val="single"/>
          </w:rPr>
          <w:t>https://gogbt.com/wp-content/uploads/GBT-Title-VI-Publication-MAR-2022-Final2-w-cover-and-appendices-2022-03-29.pdf</w:t>
        </w:r>
      </w:hyperlink>
    </w:p>
    <w:p w14:paraId="1E2E5F31" w14:textId="7C144BC7" w:rsidR="00F715D8" w:rsidRPr="00140EBA" w:rsidRDefault="00F715D8" w:rsidP="00F07BAB">
      <w:pPr>
        <w:spacing w:before="100" w:after="100" w:line="480" w:lineRule="auto"/>
        <w:ind w:left="720" w:hanging="720"/>
        <w:jc w:val="both"/>
        <w:rPr>
          <w:color w:val="000000" w:themeColor="text1"/>
        </w:rPr>
      </w:pPr>
      <w:r w:rsidRPr="00140EBA">
        <w:rPr>
          <w:rStyle w:val="Strong"/>
          <w:b w:val="0"/>
          <w:bCs w:val="0"/>
          <w:color w:val="000000"/>
        </w:rPr>
        <w:t>Montgomery, D. C. (2019).</w:t>
      </w:r>
      <w:r w:rsidRPr="00140EBA">
        <w:rPr>
          <w:rStyle w:val="apple-converted-space"/>
          <w:color w:val="000000"/>
        </w:rPr>
        <w:t> </w:t>
      </w:r>
      <w:r w:rsidRPr="00140EBA">
        <w:rPr>
          <w:rStyle w:val="Emphasis"/>
          <w:color w:val="000000"/>
        </w:rPr>
        <w:t>Introduction to statistical quality control</w:t>
      </w:r>
      <w:r w:rsidRPr="00140EBA">
        <w:rPr>
          <w:rStyle w:val="apple-converted-space"/>
          <w:color w:val="000000"/>
        </w:rPr>
        <w:t> </w:t>
      </w:r>
      <w:r w:rsidRPr="00140EBA">
        <w:rPr>
          <w:color w:val="000000"/>
        </w:rPr>
        <w:t>(8th ed.). John Wiley &amp; Sons.</w:t>
      </w:r>
    </w:p>
    <w:sectPr w:rsidR="00F715D8" w:rsidRPr="00140EBA">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0595" w14:textId="77777777" w:rsidR="00987001" w:rsidRDefault="00987001">
      <w:r>
        <w:separator/>
      </w:r>
    </w:p>
  </w:endnote>
  <w:endnote w:type="continuationSeparator" w:id="0">
    <w:p w14:paraId="64F37FF4" w14:textId="77777777" w:rsidR="00987001" w:rsidRDefault="0098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92EF" w14:textId="77777777" w:rsidR="00E61421" w:rsidRDefault="001D11F2">
    <w:pPr>
      <w:pBdr>
        <w:top w:val="single" w:sz="6" w:space="1" w:color="2196A6"/>
      </w:pBdr>
      <w:jc w:val="center"/>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504CD7">
      <w:rPr>
        <w:rFonts w:ascii="Arial" w:eastAsia="Arial" w:hAnsi="Arial" w:cs="Arial"/>
        <w:noProof/>
        <w:color w:val="555555"/>
        <w:sz w:val="18"/>
        <w:szCs w:val="18"/>
      </w:rPr>
      <w:t>1</w:t>
    </w:r>
    <w:r>
      <w:rPr>
        <w:rFonts w:ascii="Arial" w:eastAsia="Arial" w:hAnsi="Arial" w:cs="Arial"/>
        <w:color w:val="555555"/>
        <w:sz w:val="18"/>
        <w:szCs w:val="18"/>
      </w:rPr>
      <w:fldChar w:fldCharType="end"/>
    </w:r>
    <w:r>
      <w:rPr>
        <w:rFonts w:ascii="Arial" w:eastAsia="Arial" w:hAnsi="Arial" w:cs="Arial"/>
        <w:color w:val="555555"/>
        <w:sz w:val="18"/>
        <w:szCs w:val="18"/>
      </w:rPr>
      <w:t xml:space="preserve"> of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504CD7">
      <w:rPr>
        <w:rFonts w:ascii="Arial" w:eastAsia="Arial" w:hAnsi="Arial" w:cs="Arial"/>
        <w:noProof/>
        <w:color w:val="555555"/>
        <w:sz w:val="18"/>
        <w:szCs w:val="18"/>
      </w:rPr>
      <w:t>2</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4D51" w14:textId="77777777" w:rsidR="00987001" w:rsidRDefault="00987001">
      <w:r>
        <w:separator/>
      </w:r>
    </w:p>
  </w:footnote>
  <w:footnote w:type="continuationSeparator" w:id="0">
    <w:p w14:paraId="5B2C4C9A" w14:textId="77777777" w:rsidR="00987001" w:rsidRDefault="00987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2992" w14:textId="77777777" w:rsidR="00E61421" w:rsidRDefault="001D11F2">
    <w:pPr>
      <w:pBdr>
        <w:bottom w:val="single" w:sz="6" w:space="1" w:color="2196A6"/>
      </w:pBdr>
      <w:jc w:val="right"/>
    </w:pPr>
    <w:r>
      <w:rPr>
        <w:rFonts w:ascii="Arial" w:eastAsia="Arial" w:hAnsi="Arial" w:cs="Arial"/>
        <w:i/>
        <w:iCs/>
        <w:color w:val="555555"/>
        <w:sz w:val="18"/>
        <w:szCs w:val="18"/>
      </w:rPr>
      <w:t>GBT Bus Reliability Study | SQC Group 2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46B"/>
    <w:multiLevelType w:val="multilevel"/>
    <w:tmpl w:val="DF8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3684"/>
    <w:multiLevelType w:val="multilevel"/>
    <w:tmpl w:val="6D9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645F"/>
    <w:multiLevelType w:val="multilevel"/>
    <w:tmpl w:val="C83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1F78"/>
    <w:multiLevelType w:val="multilevel"/>
    <w:tmpl w:val="DA64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6F4A"/>
    <w:multiLevelType w:val="multilevel"/>
    <w:tmpl w:val="988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F7C4B"/>
    <w:multiLevelType w:val="multilevel"/>
    <w:tmpl w:val="4EA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E473F"/>
    <w:multiLevelType w:val="multilevel"/>
    <w:tmpl w:val="01D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F7BA4"/>
    <w:multiLevelType w:val="multilevel"/>
    <w:tmpl w:val="262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B341D"/>
    <w:multiLevelType w:val="multilevel"/>
    <w:tmpl w:val="0EE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21381"/>
    <w:multiLevelType w:val="multilevel"/>
    <w:tmpl w:val="F462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30D81"/>
    <w:multiLevelType w:val="multilevel"/>
    <w:tmpl w:val="8E4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E76E4"/>
    <w:multiLevelType w:val="multilevel"/>
    <w:tmpl w:val="82A21610"/>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C03CB"/>
    <w:multiLevelType w:val="hybridMultilevel"/>
    <w:tmpl w:val="7DF0FD5E"/>
    <w:lvl w:ilvl="0" w:tplc="A0045394">
      <w:start w:val="1"/>
      <w:numFmt w:val="bullet"/>
      <w:lvlText w:val="●"/>
      <w:lvlJc w:val="left"/>
      <w:pPr>
        <w:ind w:left="720" w:hanging="360"/>
      </w:pPr>
    </w:lvl>
    <w:lvl w:ilvl="1" w:tplc="D0C00856">
      <w:start w:val="1"/>
      <w:numFmt w:val="bullet"/>
      <w:lvlText w:val="○"/>
      <w:lvlJc w:val="left"/>
      <w:pPr>
        <w:ind w:left="1440" w:hanging="360"/>
      </w:pPr>
    </w:lvl>
    <w:lvl w:ilvl="2" w:tplc="471C4910">
      <w:start w:val="1"/>
      <w:numFmt w:val="bullet"/>
      <w:lvlText w:val="■"/>
      <w:lvlJc w:val="left"/>
      <w:pPr>
        <w:ind w:left="2160" w:hanging="360"/>
      </w:pPr>
    </w:lvl>
    <w:lvl w:ilvl="3" w:tplc="62D89480">
      <w:start w:val="1"/>
      <w:numFmt w:val="bullet"/>
      <w:lvlText w:val="●"/>
      <w:lvlJc w:val="left"/>
      <w:pPr>
        <w:ind w:left="2880" w:hanging="360"/>
      </w:pPr>
    </w:lvl>
    <w:lvl w:ilvl="4" w:tplc="8A0EC650">
      <w:start w:val="1"/>
      <w:numFmt w:val="bullet"/>
      <w:lvlText w:val="○"/>
      <w:lvlJc w:val="left"/>
      <w:pPr>
        <w:ind w:left="3600" w:hanging="360"/>
      </w:pPr>
    </w:lvl>
    <w:lvl w:ilvl="5" w:tplc="6E703C1A">
      <w:start w:val="1"/>
      <w:numFmt w:val="bullet"/>
      <w:lvlText w:val="■"/>
      <w:lvlJc w:val="left"/>
      <w:pPr>
        <w:ind w:left="4320" w:hanging="360"/>
      </w:pPr>
    </w:lvl>
    <w:lvl w:ilvl="6" w:tplc="FFA04162">
      <w:start w:val="1"/>
      <w:numFmt w:val="bullet"/>
      <w:lvlText w:val="●"/>
      <w:lvlJc w:val="left"/>
      <w:pPr>
        <w:ind w:left="5040" w:hanging="360"/>
      </w:pPr>
    </w:lvl>
    <w:lvl w:ilvl="7" w:tplc="A8764B4E">
      <w:start w:val="1"/>
      <w:numFmt w:val="bullet"/>
      <w:lvlText w:val="●"/>
      <w:lvlJc w:val="left"/>
      <w:pPr>
        <w:ind w:left="5760" w:hanging="360"/>
      </w:pPr>
    </w:lvl>
    <w:lvl w:ilvl="8" w:tplc="85BC0DC8">
      <w:start w:val="1"/>
      <w:numFmt w:val="bullet"/>
      <w:lvlText w:val="●"/>
      <w:lvlJc w:val="left"/>
      <w:pPr>
        <w:ind w:left="6480" w:hanging="360"/>
      </w:pPr>
    </w:lvl>
  </w:abstractNum>
  <w:abstractNum w:abstractNumId="13" w15:restartNumberingAfterBreak="0">
    <w:nsid w:val="70466CB4"/>
    <w:multiLevelType w:val="multilevel"/>
    <w:tmpl w:val="F34C40D8"/>
    <w:lvl w:ilvl="0">
      <w:start w:val="1"/>
      <w:numFmt w:val="bullet"/>
      <w:lvlText w:val=""/>
      <w:lvlJc w:val="left"/>
      <w:pPr>
        <w:ind w:left="720" w:hanging="360"/>
      </w:pPr>
      <w:rPr>
        <w:rFonts w:ascii="Symbol" w:hAnsi="Symbol" w:hint="default"/>
      </w:r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85317"/>
    <w:multiLevelType w:val="multilevel"/>
    <w:tmpl w:val="9FA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65E47"/>
    <w:multiLevelType w:val="hybridMultilevel"/>
    <w:tmpl w:val="3F2C005E"/>
    <w:lvl w:ilvl="0" w:tplc="8A86B49E">
      <w:start w:val="1"/>
      <w:numFmt w:val="bullet"/>
      <w:lvlText w:val="•"/>
      <w:lvlJc w:val="left"/>
      <w:pPr>
        <w:ind w:left="720" w:hanging="360"/>
      </w:pPr>
    </w:lvl>
    <w:lvl w:ilvl="1" w:tplc="AE28A0EE">
      <w:numFmt w:val="decimal"/>
      <w:lvlText w:val=""/>
      <w:lvlJc w:val="left"/>
    </w:lvl>
    <w:lvl w:ilvl="2" w:tplc="3EEC7368">
      <w:numFmt w:val="decimal"/>
      <w:lvlText w:val=""/>
      <w:lvlJc w:val="left"/>
    </w:lvl>
    <w:lvl w:ilvl="3" w:tplc="B5A6577A">
      <w:numFmt w:val="decimal"/>
      <w:lvlText w:val=""/>
      <w:lvlJc w:val="left"/>
    </w:lvl>
    <w:lvl w:ilvl="4" w:tplc="43D22F08">
      <w:numFmt w:val="decimal"/>
      <w:lvlText w:val=""/>
      <w:lvlJc w:val="left"/>
    </w:lvl>
    <w:lvl w:ilvl="5" w:tplc="C4D82BDC">
      <w:numFmt w:val="decimal"/>
      <w:lvlText w:val=""/>
      <w:lvlJc w:val="left"/>
    </w:lvl>
    <w:lvl w:ilvl="6" w:tplc="13FADE1E">
      <w:numFmt w:val="decimal"/>
      <w:lvlText w:val=""/>
      <w:lvlJc w:val="left"/>
    </w:lvl>
    <w:lvl w:ilvl="7" w:tplc="B762B78C">
      <w:numFmt w:val="decimal"/>
      <w:lvlText w:val=""/>
      <w:lvlJc w:val="left"/>
    </w:lvl>
    <w:lvl w:ilvl="8" w:tplc="0D000382">
      <w:numFmt w:val="decimal"/>
      <w:lvlText w:val=""/>
      <w:lvlJc w:val="left"/>
    </w:lvl>
  </w:abstractNum>
  <w:num w:numId="1" w16cid:durableId="135421198">
    <w:abstractNumId w:val="12"/>
    <w:lvlOverride w:ilvl="0">
      <w:startOverride w:val="1"/>
    </w:lvlOverride>
  </w:num>
  <w:num w:numId="2" w16cid:durableId="830680697">
    <w:abstractNumId w:val="15"/>
    <w:lvlOverride w:ilvl="0">
      <w:startOverride w:val="1"/>
    </w:lvlOverride>
  </w:num>
  <w:num w:numId="3" w16cid:durableId="703137785">
    <w:abstractNumId w:val="3"/>
  </w:num>
  <w:num w:numId="4" w16cid:durableId="2043171167">
    <w:abstractNumId w:val="1"/>
  </w:num>
  <w:num w:numId="5" w16cid:durableId="2137680426">
    <w:abstractNumId w:val="11"/>
  </w:num>
  <w:num w:numId="6" w16cid:durableId="631405419">
    <w:abstractNumId w:val="5"/>
  </w:num>
  <w:num w:numId="7" w16cid:durableId="2049836238">
    <w:abstractNumId w:val="13"/>
  </w:num>
  <w:num w:numId="8" w16cid:durableId="1736119887">
    <w:abstractNumId w:val="4"/>
  </w:num>
  <w:num w:numId="9" w16cid:durableId="1433013989">
    <w:abstractNumId w:val="14"/>
  </w:num>
  <w:num w:numId="10" w16cid:durableId="286662720">
    <w:abstractNumId w:val="2"/>
  </w:num>
  <w:num w:numId="11" w16cid:durableId="27343949">
    <w:abstractNumId w:val="0"/>
  </w:num>
  <w:num w:numId="12" w16cid:durableId="864296185">
    <w:abstractNumId w:val="6"/>
  </w:num>
  <w:num w:numId="13" w16cid:durableId="19430066">
    <w:abstractNumId w:val="8"/>
  </w:num>
  <w:num w:numId="14" w16cid:durableId="1909419028">
    <w:abstractNumId w:val="9"/>
  </w:num>
  <w:num w:numId="15" w16cid:durableId="1123695785">
    <w:abstractNumId w:val="10"/>
  </w:num>
  <w:num w:numId="16" w16cid:durableId="77797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421"/>
    <w:rsid w:val="00000A86"/>
    <w:rsid w:val="000074AD"/>
    <w:rsid w:val="0007344D"/>
    <w:rsid w:val="00097574"/>
    <w:rsid w:val="000A3310"/>
    <w:rsid w:val="000D3C0F"/>
    <w:rsid w:val="00122359"/>
    <w:rsid w:val="00140EBA"/>
    <w:rsid w:val="00153BA7"/>
    <w:rsid w:val="0015784B"/>
    <w:rsid w:val="00181958"/>
    <w:rsid w:val="001909FB"/>
    <w:rsid w:val="00194756"/>
    <w:rsid w:val="001A6536"/>
    <w:rsid w:val="001A7A62"/>
    <w:rsid w:val="001D11F2"/>
    <w:rsid w:val="001D7457"/>
    <w:rsid w:val="001F7C7B"/>
    <w:rsid w:val="00211A65"/>
    <w:rsid w:val="0023032E"/>
    <w:rsid w:val="002500B0"/>
    <w:rsid w:val="002574BD"/>
    <w:rsid w:val="002D5835"/>
    <w:rsid w:val="002E0272"/>
    <w:rsid w:val="00323F09"/>
    <w:rsid w:val="00360F6A"/>
    <w:rsid w:val="003632C8"/>
    <w:rsid w:val="00372606"/>
    <w:rsid w:val="00375436"/>
    <w:rsid w:val="00392C4C"/>
    <w:rsid w:val="00401FE2"/>
    <w:rsid w:val="004074FA"/>
    <w:rsid w:val="00414999"/>
    <w:rsid w:val="0041569F"/>
    <w:rsid w:val="00440E4E"/>
    <w:rsid w:val="00487F7E"/>
    <w:rsid w:val="004B1154"/>
    <w:rsid w:val="004C40CA"/>
    <w:rsid w:val="004C518F"/>
    <w:rsid w:val="00504CD7"/>
    <w:rsid w:val="00513F10"/>
    <w:rsid w:val="00547BF9"/>
    <w:rsid w:val="00586968"/>
    <w:rsid w:val="00596795"/>
    <w:rsid w:val="005B7844"/>
    <w:rsid w:val="006745CA"/>
    <w:rsid w:val="006809BC"/>
    <w:rsid w:val="006A67D8"/>
    <w:rsid w:val="006D40A7"/>
    <w:rsid w:val="00773EBC"/>
    <w:rsid w:val="00781E9E"/>
    <w:rsid w:val="007B5B96"/>
    <w:rsid w:val="007E0CBD"/>
    <w:rsid w:val="00827A4F"/>
    <w:rsid w:val="008363D9"/>
    <w:rsid w:val="008415B8"/>
    <w:rsid w:val="008723E4"/>
    <w:rsid w:val="008F00CC"/>
    <w:rsid w:val="00927E94"/>
    <w:rsid w:val="00934B5F"/>
    <w:rsid w:val="0095696A"/>
    <w:rsid w:val="009855BA"/>
    <w:rsid w:val="00987001"/>
    <w:rsid w:val="009C54A8"/>
    <w:rsid w:val="009D1742"/>
    <w:rsid w:val="009E2C12"/>
    <w:rsid w:val="00A22687"/>
    <w:rsid w:val="00A44D82"/>
    <w:rsid w:val="00A571BC"/>
    <w:rsid w:val="00A7113C"/>
    <w:rsid w:val="00AA647A"/>
    <w:rsid w:val="00AD08CB"/>
    <w:rsid w:val="00B62173"/>
    <w:rsid w:val="00B80651"/>
    <w:rsid w:val="00BB7910"/>
    <w:rsid w:val="00BE72F5"/>
    <w:rsid w:val="00BF56E2"/>
    <w:rsid w:val="00C07E67"/>
    <w:rsid w:val="00C645A8"/>
    <w:rsid w:val="00CF7835"/>
    <w:rsid w:val="00D00471"/>
    <w:rsid w:val="00D52FA2"/>
    <w:rsid w:val="00D64A35"/>
    <w:rsid w:val="00D677E0"/>
    <w:rsid w:val="00D81FA0"/>
    <w:rsid w:val="00D82925"/>
    <w:rsid w:val="00DB426F"/>
    <w:rsid w:val="00E04876"/>
    <w:rsid w:val="00E10FE1"/>
    <w:rsid w:val="00E55282"/>
    <w:rsid w:val="00E61421"/>
    <w:rsid w:val="00E67C6C"/>
    <w:rsid w:val="00EC00B1"/>
    <w:rsid w:val="00EC0BD6"/>
    <w:rsid w:val="00F07BAB"/>
    <w:rsid w:val="00F24B02"/>
    <w:rsid w:val="00F373D5"/>
    <w:rsid w:val="00F715D8"/>
    <w:rsid w:val="00FA171D"/>
    <w:rsid w:val="00FC1CF2"/>
    <w:rsid w:val="00FF1558"/>
    <w:rsid w:val="00FF5222"/>
    <w:rsid w:val="03CEDFC3"/>
    <w:rsid w:val="049E8E11"/>
    <w:rsid w:val="0B4C96D6"/>
    <w:rsid w:val="0B65D7C1"/>
    <w:rsid w:val="0E76B13A"/>
    <w:rsid w:val="0FBD22DF"/>
    <w:rsid w:val="106F1DD6"/>
    <w:rsid w:val="116A7765"/>
    <w:rsid w:val="11AD0334"/>
    <w:rsid w:val="13BB9738"/>
    <w:rsid w:val="188BCD82"/>
    <w:rsid w:val="199A8173"/>
    <w:rsid w:val="224BA2E6"/>
    <w:rsid w:val="22633B04"/>
    <w:rsid w:val="25423A7D"/>
    <w:rsid w:val="26205A24"/>
    <w:rsid w:val="275C182E"/>
    <w:rsid w:val="2794BC49"/>
    <w:rsid w:val="2F73D595"/>
    <w:rsid w:val="3261D00B"/>
    <w:rsid w:val="3F2E018E"/>
    <w:rsid w:val="445C915B"/>
    <w:rsid w:val="462BA263"/>
    <w:rsid w:val="4B2F0CB8"/>
    <w:rsid w:val="4CEAB17F"/>
    <w:rsid w:val="4F29D14E"/>
    <w:rsid w:val="5206B869"/>
    <w:rsid w:val="56F7F721"/>
    <w:rsid w:val="57DAFDA0"/>
    <w:rsid w:val="58F7B3D0"/>
    <w:rsid w:val="60CFF697"/>
    <w:rsid w:val="64022B79"/>
    <w:rsid w:val="6D2A20AB"/>
    <w:rsid w:val="6D88AEC6"/>
    <w:rsid w:val="74B83E74"/>
    <w:rsid w:val="7AAFD137"/>
    <w:rsid w:val="7B62AFB1"/>
    <w:rsid w:val="7E08429C"/>
    <w:rsid w:val="7E478F44"/>
    <w:rsid w:val="7F37FF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B0E0"/>
  <w15:docId w15:val="{310BE748-F2D6-45EE-BAFC-85623463F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5BA"/>
  </w:style>
  <w:style w:type="paragraph" w:styleId="Heading1">
    <w:name w:val="heading 1"/>
    <w:uiPriority w:val="9"/>
    <w:qFormat/>
    <w:pPr>
      <w:spacing w:before="300" w:after="150"/>
      <w:outlineLvl w:val="0"/>
    </w:pPr>
    <w:rPr>
      <w:rFonts w:ascii="Arial" w:eastAsia="Arial" w:hAnsi="Arial" w:cs="Arial"/>
      <w:b/>
      <w:bCs/>
      <w:color w:val="1B4F8A"/>
      <w:sz w:val="30"/>
      <w:szCs w:val="30"/>
    </w:rPr>
  </w:style>
  <w:style w:type="paragraph" w:styleId="Heading2">
    <w:name w:val="heading 2"/>
    <w:uiPriority w:val="9"/>
    <w:unhideWhenUsed/>
    <w:qFormat/>
    <w:pPr>
      <w:spacing w:before="200" w:after="100"/>
      <w:outlineLvl w:val="1"/>
    </w:pPr>
    <w:rPr>
      <w:rFonts w:ascii="Arial" w:eastAsia="Arial" w:hAnsi="Arial" w:cs="Arial"/>
      <w:b/>
      <w:bCs/>
      <w:color w:val="2196A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apple-converted-space">
    <w:name w:val="apple-converted-space"/>
    <w:basedOn w:val="DefaultParagraphFont"/>
    <w:rsid w:val="000D3C0F"/>
  </w:style>
  <w:style w:type="character" w:styleId="Emphasis">
    <w:name w:val="Emphasis"/>
    <w:basedOn w:val="DefaultParagraphFont"/>
    <w:uiPriority w:val="20"/>
    <w:qFormat/>
    <w:rsid w:val="000D3C0F"/>
    <w:rPr>
      <w:i/>
      <w:iCs/>
    </w:rPr>
  </w:style>
  <w:style w:type="character" w:styleId="UnresolvedMention">
    <w:name w:val="Unresolved Mention"/>
    <w:basedOn w:val="DefaultParagraphFont"/>
    <w:uiPriority w:val="99"/>
    <w:semiHidden/>
    <w:unhideWhenUsed/>
    <w:rsid w:val="0023032E"/>
    <w:rPr>
      <w:color w:val="605E5C"/>
      <w:shd w:val="clear" w:color="auto" w:fill="E1DFDD"/>
    </w:rPr>
  </w:style>
  <w:style w:type="paragraph" w:styleId="NormalWeb">
    <w:name w:val="Normal (Web)"/>
    <w:basedOn w:val="Normal"/>
    <w:uiPriority w:val="99"/>
    <w:semiHidden/>
    <w:unhideWhenUsed/>
    <w:rsid w:val="0023032E"/>
    <w:pPr>
      <w:spacing w:before="100" w:beforeAutospacing="1" w:after="100" w:afterAutospacing="1"/>
    </w:pPr>
  </w:style>
  <w:style w:type="table" w:styleId="TableGrid">
    <w:name w:val="Table Grid"/>
    <w:basedOn w:val="TableNormal"/>
    <w:uiPriority w:val="39"/>
    <w:rsid w:val="0095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08CB"/>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AD08CB"/>
    <w:pPr>
      <w:spacing w:before="120"/>
    </w:pPr>
    <w:rPr>
      <w:rFonts w:asciiTheme="minorHAnsi" w:hAnsiTheme="minorHAnsi"/>
      <w:b/>
      <w:bCs/>
      <w:i/>
      <w:iCs/>
    </w:rPr>
  </w:style>
  <w:style w:type="paragraph" w:styleId="TOC2">
    <w:name w:val="toc 2"/>
    <w:basedOn w:val="Normal"/>
    <w:next w:val="Normal"/>
    <w:autoRedefine/>
    <w:uiPriority w:val="39"/>
    <w:unhideWhenUsed/>
    <w:rsid w:val="00EC0BD6"/>
    <w:pPr>
      <w:tabs>
        <w:tab w:val="right" w:leader="dot" w:pos="9350"/>
      </w:tabs>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D08CB"/>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D08C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D08C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D08C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D08C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D08C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D08CB"/>
    <w:pPr>
      <w:ind w:left="1920"/>
    </w:pPr>
    <w:rPr>
      <w:rFonts w:asciiTheme="minorHAnsi" w:hAnsiTheme="minorHAnsi"/>
      <w:sz w:val="20"/>
      <w:szCs w:val="20"/>
    </w:rPr>
  </w:style>
  <w:style w:type="character" w:styleId="FollowedHyperlink">
    <w:name w:val="FollowedHyperlink"/>
    <w:basedOn w:val="DefaultParagraphFont"/>
    <w:uiPriority w:val="99"/>
    <w:semiHidden/>
    <w:unhideWhenUsed/>
    <w:rsid w:val="00D81FA0"/>
    <w:rPr>
      <w:color w:val="96607D" w:themeColor="followedHyperlink"/>
      <w:u w:val="single"/>
    </w:rPr>
  </w:style>
  <w:style w:type="character" w:styleId="Strong">
    <w:name w:val="Strong"/>
    <w:basedOn w:val="DefaultParagraphFont"/>
    <w:uiPriority w:val="22"/>
    <w:qFormat/>
    <w:rsid w:val="00097574"/>
    <w:rPr>
      <w:b/>
      <w:bCs/>
    </w:rPr>
  </w:style>
  <w:style w:type="paragraph" w:styleId="Caption">
    <w:name w:val="caption"/>
    <w:basedOn w:val="Normal"/>
    <w:next w:val="Normal"/>
    <w:uiPriority w:val="35"/>
    <w:unhideWhenUsed/>
    <w:qFormat/>
    <w:rsid w:val="00FF1558"/>
    <w:pPr>
      <w:spacing w:after="200"/>
    </w:pPr>
    <w:rPr>
      <w:i/>
      <w:iCs/>
      <w:color w:val="0E2841" w:themeColor="text2"/>
      <w:sz w:val="18"/>
      <w:szCs w:val="18"/>
    </w:rPr>
  </w:style>
  <w:style w:type="paragraph" w:styleId="TableofFigures">
    <w:name w:val="table of figures"/>
    <w:basedOn w:val="Normal"/>
    <w:next w:val="Normal"/>
    <w:uiPriority w:val="99"/>
    <w:unhideWhenUsed/>
    <w:rsid w:val="00FF1558"/>
    <w:pPr>
      <w:ind w:left="480" w:hanging="480"/>
    </w:pPr>
    <w:rPr>
      <w:rFonts w:asciiTheme="minorHAnsi" w:hAnsiTheme="minorHAnsi"/>
      <w:smallCaps/>
      <w:sz w:val="20"/>
      <w:szCs w:val="20"/>
    </w:rPr>
  </w:style>
  <w:style w:type="character" w:customStyle="1" w:styleId="agcmg">
    <w:name w:val="a_gcmg"/>
    <w:basedOn w:val="DefaultParagraphFont"/>
    <w:rsid w:val="00153BA7"/>
  </w:style>
  <w:style w:type="paragraph" w:styleId="Header">
    <w:name w:val="header"/>
    <w:basedOn w:val="Normal"/>
    <w:link w:val="HeaderChar"/>
    <w:uiPriority w:val="99"/>
    <w:semiHidden/>
    <w:unhideWhenUsed/>
    <w:rsid w:val="008415B8"/>
    <w:pPr>
      <w:tabs>
        <w:tab w:val="center" w:pos="4680"/>
        <w:tab w:val="right" w:pos="9360"/>
      </w:tabs>
    </w:pPr>
  </w:style>
  <w:style w:type="character" w:customStyle="1" w:styleId="HeaderChar">
    <w:name w:val="Header Char"/>
    <w:basedOn w:val="DefaultParagraphFont"/>
    <w:link w:val="Header"/>
    <w:uiPriority w:val="99"/>
    <w:semiHidden/>
    <w:rsid w:val="008415B8"/>
  </w:style>
  <w:style w:type="paragraph" w:styleId="Footer">
    <w:name w:val="footer"/>
    <w:basedOn w:val="Normal"/>
    <w:link w:val="FooterChar"/>
    <w:uiPriority w:val="99"/>
    <w:semiHidden/>
    <w:unhideWhenUsed/>
    <w:rsid w:val="008415B8"/>
    <w:pPr>
      <w:tabs>
        <w:tab w:val="center" w:pos="4680"/>
        <w:tab w:val="right" w:pos="9360"/>
      </w:tabs>
    </w:pPr>
  </w:style>
  <w:style w:type="character" w:customStyle="1" w:styleId="FooterChar">
    <w:name w:val="Footer Char"/>
    <w:basedOn w:val="DefaultParagraphFont"/>
    <w:link w:val="Footer"/>
    <w:uiPriority w:val="99"/>
    <w:semiHidden/>
    <w:rsid w:val="00841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ogbt.com/wp-content/uploads/GBT-Title-VI-Publication-MAR-2022-Final2-w-cover-and-appendices-2022-03-29.pdf?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7226/24766"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pta.com/wp-content/uploads/Standards_Documents/APTA-BTS-BRT-RP-004-10.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5A004-0FB4-C740-884E-F33665F2B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2735</Words>
  <Characters>16083</Characters>
  <Application>Microsoft Office Word</Application>
  <DocSecurity>0</DocSecurity>
  <Lines>618</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Elizabeth Kankam</cp:lastModifiedBy>
  <cp:revision>10</cp:revision>
  <dcterms:created xsi:type="dcterms:W3CDTF">2026-04-07T22:19:00Z</dcterms:created>
  <dcterms:modified xsi:type="dcterms:W3CDTF">2026-04-08T01:44:00Z</dcterms:modified>
</cp:coreProperties>
</file>