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F03BC" w14:textId="5DE52BDE" w:rsidR="004776E4" w:rsidRDefault="004776E4" w:rsidP="00001FBE">
      <w:pPr>
        <w:jc w:val="both"/>
      </w:pPr>
      <w:r>
        <w:t>Since 1958, 13 Labour life Peers and P</w:t>
      </w:r>
      <w:r w:rsidR="009048D7">
        <w:t>e</w:t>
      </w:r>
      <w:r>
        <w:t>eresses have berm crusted. Most Labour sentiment would still favour the abolition of the House of Lords, but while it remains</w:t>
      </w:r>
      <w:r w:rsidR="009B515A">
        <w:t xml:space="preserve"> </w:t>
      </w:r>
      <w:r>
        <w:t>Labour has to have an adequate number of members. THE two rival African Nationalist Parties of Northern Rhodesia have agreed to</w:t>
      </w:r>
      <w:r w:rsidR="009B515A">
        <w:t xml:space="preserve"> </w:t>
      </w:r>
      <w:r>
        <w:t>get together to face the challenge</w:t>
      </w:r>
      <w:r w:rsidR="009B515A">
        <w:t xml:space="preserve"> </w:t>
      </w:r>
      <w:r>
        <w:t xml:space="preserve">from Sir Roy </w:t>
      </w:r>
      <w:proofErr w:type="spellStart"/>
      <w:r>
        <w:t>Welensky</w:t>
      </w:r>
      <w:proofErr w:type="spellEnd"/>
      <w:r>
        <w:t>, the Federal Premier.</w:t>
      </w:r>
    </w:p>
    <w:p w14:paraId="4D8E64DA" w14:textId="77777777" w:rsidR="001C2C37" w:rsidRDefault="001C2C37" w:rsidP="00001FBE">
      <w:pPr>
        <w:jc w:val="both"/>
      </w:pPr>
    </w:p>
    <w:p w14:paraId="6C516D57" w14:textId="2A0644E9" w:rsidR="004776E4" w:rsidRDefault="008E72D6" w:rsidP="00001FBE">
      <w:pPr>
        <w:jc w:val="both"/>
      </w:pPr>
      <w:r>
        <w:t>Delegates from Mr. Kenneth Kaunda's United National Independence Party (280,000</w:t>
      </w:r>
      <w:r w:rsidR="009B515A">
        <w:t xml:space="preserve"> </w:t>
      </w:r>
      <w:r>
        <w:t>members) and Mr. Harry Nkumbula's African National Congress (400,000] will meet</w:t>
      </w:r>
      <w:r w:rsidR="009B515A">
        <w:t xml:space="preserve"> </w:t>
      </w:r>
      <w:r>
        <w:t>in London today to discuss a common course of action. Sir Roy is violently opposed to</w:t>
      </w:r>
      <w:r w:rsidR="009B515A">
        <w:t xml:space="preserve"> </w:t>
      </w:r>
      <w:r>
        <w:t>Africans getting an elected majority in Northern Rhodesi</w:t>
      </w:r>
      <w:r w:rsidR="009048D7">
        <w:t>a</w:t>
      </w:r>
      <w:r>
        <w:t>, but the Colonial Secretary,</w:t>
      </w:r>
      <w:r w:rsidR="009B515A">
        <w:t xml:space="preserve"> </w:t>
      </w:r>
      <w:r>
        <w:t>Mr. Iain Macleod, is insisting on a policy of change.</w:t>
      </w:r>
    </w:p>
    <w:p w14:paraId="2CC6D027" w14:textId="77777777" w:rsidR="00857EA1" w:rsidRDefault="00857EA1" w:rsidP="00001FBE">
      <w:pPr>
        <w:jc w:val="both"/>
      </w:pPr>
    </w:p>
    <w:p w14:paraId="68C6C205" w14:textId="3C68AFEA" w:rsidR="00857EA1" w:rsidRDefault="008E72D6" w:rsidP="00001FBE">
      <w:pPr>
        <w:jc w:val="both"/>
      </w:pPr>
      <w:r>
        <w:t>Sir Roy's United Federal Party is boycotting the London talks on the Protectorate's</w:t>
      </w:r>
      <w:r w:rsidR="009B515A">
        <w:t xml:space="preserve"> </w:t>
      </w:r>
      <w:r>
        <w:t>future. Said Mr. Nkumbula last night: "We want to discuss what to do if the British</w:t>
      </w:r>
      <w:r w:rsidR="009B515A">
        <w:t xml:space="preserve"> </w:t>
      </w:r>
      <w:r>
        <w:t>demonstrations." Yesterday Sir Roy's chief aide, Mr. Julius Greenfield, telephoned</w:t>
      </w:r>
      <w:r w:rsidR="009B515A">
        <w:t xml:space="preserve"> </w:t>
      </w:r>
      <w:r>
        <w:t>his chief a report on his talks with Mr. Macmillan at Chequers.</w:t>
      </w:r>
    </w:p>
    <w:p w14:paraId="5D93F955" w14:textId="77777777" w:rsidR="001A03BF" w:rsidRDefault="001A03BF" w:rsidP="00001FBE">
      <w:pPr>
        <w:jc w:val="both"/>
      </w:pPr>
    </w:p>
    <w:p w14:paraId="36FB534F" w14:textId="4318239E" w:rsidR="008E72D6" w:rsidRDefault="00CA3328" w:rsidP="00001FBE">
      <w:pPr>
        <w:jc w:val="both"/>
      </w:pPr>
      <w:r>
        <w:t>Mr. Macleod went on with the conference at Lancaster House despite the crisis</w:t>
      </w:r>
      <w:r w:rsidR="009B515A">
        <w:t xml:space="preserve"> </w:t>
      </w:r>
      <w:r>
        <w:t>which had blown up. He has now revealed his full plans to the Africans and Liberals</w:t>
      </w:r>
      <w:r w:rsidR="009B515A">
        <w:t xml:space="preserve"> </w:t>
      </w:r>
      <w:r>
        <w:t>attending. These plans do not give the Africans the overall majority they are seeking.</w:t>
      </w:r>
      <w:r w:rsidR="009B515A">
        <w:t xml:space="preserve"> </w:t>
      </w:r>
      <w:r>
        <w:t>African delegates are studying them today. The conference will meet to discuss the</w:t>
      </w:r>
      <w:r w:rsidR="009B515A">
        <w:t xml:space="preserve"> </w:t>
      </w:r>
      <w:r>
        <w:t>function of a proposed House of Chiefs.</w:t>
      </w:r>
    </w:p>
    <w:p w14:paraId="15AED291" w14:textId="77777777" w:rsidR="00857EA1" w:rsidRDefault="00857EA1" w:rsidP="00001FBE">
      <w:pPr>
        <w:jc w:val="both"/>
      </w:pPr>
    </w:p>
    <w:p w14:paraId="5E9DFB95" w14:textId="4F4C3F8E" w:rsidR="00477544" w:rsidRDefault="00477544" w:rsidP="00001FBE">
      <w:pPr>
        <w:jc w:val="both"/>
      </w:pPr>
      <w:r>
        <w:t>MR. IAIN MACLEOD, the Colonial Secretary, denied in the Commons last night that</w:t>
      </w:r>
      <w:r w:rsidR="009B515A">
        <w:t xml:space="preserve"> </w:t>
      </w:r>
      <w:r>
        <w:t>there have been secret negotiations on Northern Rhodesia's future. The Northern</w:t>
      </w:r>
      <w:r w:rsidR="009B515A">
        <w:t xml:space="preserve"> </w:t>
      </w:r>
      <w:r>
        <w:t>Rhodesia conference in London has been boycotted by the two main settlers' parties</w:t>
      </w:r>
      <w:r w:rsidR="009B515A">
        <w:t xml:space="preserve"> </w:t>
      </w:r>
      <w:r>
        <w:t xml:space="preserve">- the United Federal Party and the Dominion Party, </w:t>
      </w:r>
      <w:proofErr w:type="gramStart"/>
      <w:r>
        <w:t>But</w:t>
      </w:r>
      <w:proofErr w:type="gramEnd"/>
      <w:r>
        <w:t xml:space="preserve"> representatives of Sir Roy</w:t>
      </w:r>
      <w:r w:rsidR="009B515A">
        <w:t xml:space="preserve"> </w:t>
      </w:r>
      <w:proofErr w:type="spellStart"/>
      <w:r>
        <w:t>Welensky</w:t>
      </w:r>
      <w:proofErr w:type="spellEnd"/>
      <w:r>
        <w:t>, Prime Minister of the Central African Federation, went to Chequers at the</w:t>
      </w:r>
      <w:r w:rsidR="009B515A">
        <w:t xml:space="preserve"> </w:t>
      </w:r>
      <w:r>
        <w:t>week-end for talks with Mr. Macmillan.</w:t>
      </w:r>
    </w:p>
    <w:p w14:paraId="59C22FFE" w14:textId="77777777" w:rsidR="00857EA1" w:rsidRDefault="00857EA1" w:rsidP="00001FBE">
      <w:pPr>
        <w:jc w:val="both"/>
      </w:pPr>
    </w:p>
    <w:p w14:paraId="2466CC06" w14:textId="12807DB4" w:rsidR="00477544" w:rsidRDefault="005F2032" w:rsidP="00001FBE">
      <w:pPr>
        <w:jc w:val="both"/>
      </w:pPr>
      <w:r>
        <w:t>Northern Rhodesia is a member of the Federation. Mr. Macleod was not at the</w:t>
      </w:r>
      <w:r w:rsidR="009B515A">
        <w:t xml:space="preserve"> </w:t>
      </w:r>
      <w:r>
        <w:t>week-end me</w:t>
      </w:r>
      <w:r w:rsidR="00D355DF">
        <w:t>e</w:t>
      </w:r>
      <w:r>
        <w:t>ting. But he told M Ps yesterday: "I have no knowledge of secret</w:t>
      </w:r>
      <w:r w:rsidR="009B515A">
        <w:t xml:space="preserve"> </w:t>
      </w:r>
      <w:r>
        <w:t>negotiations." He said Britain had an obligation to consult the Federal Government.</w:t>
      </w:r>
      <w:r w:rsidR="009B515A">
        <w:t xml:space="preserve"> </w:t>
      </w:r>
      <w:r>
        <w:t>But the final decision remained with the British Government. Mr. James Callaghan,</w:t>
      </w:r>
      <w:r w:rsidR="009B515A">
        <w:t xml:space="preserve"> </w:t>
      </w:r>
      <w:r>
        <w:t>Labour's Colonial spokesman, said Sir Roy had no right to delay progress in the talks</w:t>
      </w:r>
      <w:r w:rsidR="009B515A">
        <w:t xml:space="preserve"> </w:t>
      </w:r>
      <w:r>
        <w:t>by refusing to sit round the conference table.</w:t>
      </w:r>
    </w:p>
    <w:p w14:paraId="02E63F6F" w14:textId="77777777" w:rsidR="009B515A" w:rsidRDefault="009B515A" w:rsidP="00001FBE">
      <w:pPr>
        <w:jc w:val="both"/>
      </w:pPr>
    </w:p>
    <w:p w14:paraId="7F1D6410" w14:textId="7610F079" w:rsidR="005F2032" w:rsidRDefault="005F2032" w:rsidP="00001FBE">
      <w:pPr>
        <w:jc w:val="both"/>
      </w:pPr>
      <w:r>
        <w:t>Informal talks at Lancaster House will resume today. PRESIDENT KENNEDY today</w:t>
      </w:r>
      <w:r w:rsidR="009B515A">
        <w:t xml:space="preserve"> </w:t>
      </w:r>
      <w:r w:rsidR="00D355DF">
        <w:t>Def</w:t>
      </w:r>
      <w:r>
        <w:t xml:space="preserve">ended the appointment of a Negro as his </w:t>
      </w:r>
      <w:proofErr w:type="gramStart"/>
      <w:r>
        <w:t>Housing Minister</w:t>
      </w:r>
      <w:proofErr w:type="gramEnd"/>
      <w:r>
        <w:t>, It has aroused strong</w:t>
      </w:r>
      <w:r w:rsidR="009B515A">
        <w:t xml:space="preserve"> </w:t>
      </w:r>
      <w:r>
        <w:t>opposition from the anti-Negro senators of the Deep South. The negro ix Mr. Robert</w:t>
      </w:r>
      <w:r w:rsidR="009B515A">
        <w:t xml:space="preserve"> </w:t>
      </w:r>
      <w:r>
        <w:t>Weaver of New York, One of his tasks will be to son there is no racial discrimination</w:t>
      </w:r>
      <w:r w:rsidR="009B515A">
        <w:t xml:space="preserve"> </w:t>
      </w:r>
      <w:r>
        <w:t>In Government and State housing projects.</w:t>
      </w:r>
    </w:p>
    <w:p w14:paraId="54752646" w14:textId="77777777" w:rsidR="00857EA1" w:rsidRDefault="00857EA1" w:rsidP="00001FBE">
      <w:pPr>
        <w:jc w:val="both"/>
      </w:pPr>
    </w:p>
    <w:p w14:paraId="3397E599" w14:textId="5CBD272C" w:rsidR="000F61E5" w:rsidRDefault="000F61E5" w:rsidP="00001FBE">
      <w:pPr>
        <w:jc w:val="both"/>
      </w:pPr>
      <w:r>
        <w:t>Senator Allen Ellender, of Louisiana, sparked off the opposition by telling a television</w:t>
      </w:r>
      <w:r w:rsidR="009B515A">
        <w:t xml:space="preserve"> </w:t>
      </w:r>
      <w:r>
        <w:t xml:space="preserve">audience it was "current Washington gossip" that Weaver once had Communist </w:t>
      </w:r>
      <w:r w:rsidR="007064F6">
        <w:t>affiliations</w:t>
      </w:r>
      <w:r>
        <w:t xml:space="preserve">. The Senate Banking Committee, which is headed by another Southern Senator. Willis Robertson, of Virginia - met today in </w:t>
      </w:r>
      <w:r>
        <w:lastRenderedPageBreak/>
        <w:t xml:space="preserve">closed session to discuss Weaver's </w:t>
      </w:r>
      <w:proofErr w:type="spellStart"/>
      <w:r w:rsidR="007064F6">
        <w:t>appoinment</w:t>
      </w:r>
      <w:proofErr w:type="spellEnd"/>
      <w:r>
        <w:t>. Senator Robertson later disclosed he had sent a letter to Mr. Kennedy</w:t>
      </w:r>
      <w:r w:rsidR="009B515A">
        <w:t xml:space="preserve"> s</w:t>
      </w:r>
      <w:r>
        <w:t xml:space="preserve">aying </w:t>
      </w:r>
      <w:r w:rsidR="007064F6">
        <w:t>he had</w:t>
      </w:r>
      <w:r>
        <w:t xml:space="preserve"> received several complaints about Weaver's loyalty.</w:t>
      </w:r>
    </w:p>
    <w:sectPr w:rsidR="000F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C8"/>
    <w:rsid w:val="00001FBE"/>
    <w:rsid w:val="0001125B"/>
    <w:rsid w:val="000253AF"/>
    <w:rsid w:val="000F61E5"/>
    <w:rsid w:val="001A03BF"/>
    <w:rsid w:val="001C2C37"/>
    <w:rsid w:val="002173C7"/>
    <w:rsid w:val="002752EC"/>
    <w:rsid w:val="00363059"/>
    <w:rsid w:val="00435456"/>
    <w:rsid w:val="004646E6"/>
    <w:rsid w:val="00477544"/>
    <w:rsid w:val="004776E4"/>
    <w:rsid w:val="004F446A"/>
    <w:rsid w:val="004F45E1"/>
    <w:rsid w:val="005F2032"/>
    <w:rsid w:val="006425B7"/>
    <w:rsid w:val="00681147"/>
    <w:rsid w:val="007064F6"/>
    <w:rsid w:val="00795A2F"/>
    <w:rsid w:val="008161CA"/>
    <w:rsid w:val="00857EA1"/>
    <w:rsid w:val="008E72D6"/>
    <w:rsid w:val="009048D7"/>
    <w:rsid w:val="009B515A"/>
    <w:rsid w:val="00AC670B"/>
    <w:rsid w:val="00B70CBE"/>
    <w:rsid w:val="00CA3328"/>
    <w:rsid w:val="00D075C2"/>
    <w:rsid w:val="00D355DF"/>
    <w:rsid w:val="00D4200A"/>
    <w:rsid w:val="00E945C8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C339"/>
  <w15:chartTrackingRefBased/>
  <w15:docId w15:val="{5FE1D2A3-1975-429E-B097-EBDD5165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more</dc:creator>
  <cp:keywords/>
  <dc:description/>
  <cp:lastModifiedBy>akansha more</cp:lastModifiedBy>
  <cp:revision>30</cp:revision>
  <dcterms:created xsi:type="dcterms:W3CDTF">2024-11-24T15:53:00Z</dcterms:created>
  <dcterms:modified xsi:type="dcterms:W3CDTF">2024-11-24T20:39:00Z</dcterms:modified>
</cp:coreProperties>
</file>