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17C22" w14:textId="77777777" w:rsidR="00B54BA2" w:rsidRDefault="00423833">
      <w:pPr>
        <w:spacing w:after="0"/>
        <w:jc w:val="center"/>
      </w:pPr>
      <w:r>
        <w:rPr>
          <w:b/>
          <w:color w:val="123553"/>
          <w:sz w:val="46"/>
        </w:rPr>
        <w:t>AMEL MUTHU</w:t>
      </w:r>
    </w:p>
    <w:p w14:paraId="5673CBFD" w14:textId="77777777" w:rsidR="00B54BA2" w:rsidRDefault="00423833">
      <w:pPr>
        <w:jc w:val="center"/>
      </w:pPr>
      <w:r>
        <w:rPr>
          <w:b/>
          <w:color w:val="1C67A0"/>
          <w:sz w:val="25"/>
        </w:rPr>
        <w:t>Enterprise AI &amp; Generative AI Engineer</w:t>
      </w:r>
    </w:p>
    <w:p w14:paraId="3365861F" w14:textId="05963B9E" w:rsidR="00B54BA2" w:rsidRDefault="00423833">
      <w:pPr>
        <w:spacing w:after="100"/>
        <w:jc w:val="center"/>
      </w:pPr>
      <w:r>
        <w:rPr>
          <w:b/>
          <w:color w:val="59626C"/>
        </w:rPr>
        <w:t xml:space="preserve">Azure AI </w:t>
      </w:r>
      <w:r w:rsidR="00426A51">
        <w:rPr>
          <w:b/>
          <w:color w:val="59626C"/>
        </w:rPr>
        <w:t>Apps and Agents</w:t>
      </w:r>
      <w:r>
        <w:rPr>
          <w:b/>
          <w:color w:val="59626C"/>
        </w:rPr>
        <w:t xml:space="preserve">| Agentic AI | RAG </w:t>
      </w:r>
      <w:proofErr w:type="gramStart"/>
      <w:r>
        <w:rPr>
          <w:b/>
          <w:color w:val="59626C"/>
        </w:rPr>
        <w:t>|  Databricks</w:t>
      </w:r>
      <w:proofErr w:type="gramEnd"/>
    </w:p>
    <w:p w14:paraId="58D72B9A" w14:textId="718A55E5" w:rsidR="00B54BA2" w:rsidRDefault="00423833">
      <w:pPr>
        <w:spacing w:after="120"/>
        <w:jc w:val="center"/>
        <w:rPr>
          <w:color w:val="59626C"/>
        </w:rPr>
      </w:pPr>
      <w:r>
        <w:rPr>
          <w:color w:val="59626C"/>
        </w:rPr>
        <w:t>Dubai, UAE | +971 55 113 9510 | amelmuthu@outlook.com | github.com/</w:t>
      </w:r>
      <w:proofErr w:type="spellStart"/>
      <w:r>
        <w:rPr>
          <w:color w:val="59626C"/>
        </w:rPr>
        <w:t>amalmuthu</w:t>
      </w:r>
      <w:proofErr w:type="spellEnd"/>
    </w:p>
    <w:p w14:paraId="51B092B4" w14:textId="77777777" w:rsidR="00B54BA2" w:rsidRDefault="00B54BA2">
      <w:pPr>
        <w:spacing w:after="120"/>
        <w:jc w:val="center"/>
        <w:rPr>
          <w:color w:val="59626C"/>
        </w:rPr>
      </w:pPr>
    </w:p>
    <w:p w14:paraId="7DF8E279" w14:textId="77777777" w:rsidR="00B54BA2" w:rsidRDefault="00423833">
      <w:pPr>
        <w:pStyle w:val="Heading1"/>
        <w:shd w:val="clear" w:color="auto" w:fill="DCE6EF"/>
      </w:pPr>
      <w:r>
        <w:t>PROFESSIONAL SUMMARY</w:t>
      </w:r>
    </w:p>
    <w:p w14:paraId="5015290D" w14:textId="77777777" w:rsidR="00B54BA2" w:rsidRDefault="00B54BA2">
      <w:pPr>
        <w:spacing w:after="40"/>
        <w:rPr>
          <w:szCs w:val="18"/>
        </w:rPr>
      </w:pPr>
    </w:p>
    <w:p w14:paraId="56D4C38B" w14:textId="77777777" w:rsidR="00B54BA2" w:rsidRDefault="00423833">
      <w:pPr>
        <w:spacing w:after="40"/>
        <w:rPr>
          <w:szCs w:val="18"/>
        </w:rPr>
      </w:pPr>
      <w:r>
        <w:rPr>
          <w:szCs w:val="18"/>
        </w:rPr>
        <w:t xml:space="preserve">Enterprise AI Engineer with 3+ years of AI and data experience focused on transforming business requirements into practical, production-oriented AI solutions. Experienced in designing intelligent workflows that combine generative AI, enterprise knowledge, automation, and data-driven decision support. Built solutions across procurement, compliance, content automation, document intelligence, conversational data access, and predictive analytics, with emphasis on </w:t>
      </w:r>
      <w:proofErr w:type="spellStart"/>
      <w:r>
        <w:rPr>
          <w:szCs w:val="18"/>
        </w:rPr>
        <w:t>explainability</w:t>
      </w:r>
      <w:proofErr w:type="spellEnd"/>
      <w:r>
        <w:rPr>
          <w:szCs w:val="18"/>
        </w:rPr>
        <w:t>, security, scalability, and measurable business value.</w:t>
      </w:r>
    </w:p>
    <w:p w14:paraId="3B5E93F2" w14:textId="77777777" w:rsidR="00B54BA2" w:rsidRDefault="00B54BA2">
      <w:pPr>
        <w:spacing w:after="40"/>
        <w:rPr>
          <w:sz w:val="20"/>
          <w:szCs w:val="20"/>
        </w:rPr>
      </w:pPr>
    </w:p>
    <w:p w14:paraId="365E8CB2" w14:textId="77777777" w:rsidR="00B54BA2" w:rsidRDefault="00423833">
      <w:pPr>
        <w:pStyle w:val="Heading1"/>
        <w:shd w:val="clear" w:color="auto" w:fill="DCE6EF"/>
      </w:pPr>
      <w:r>
        <w:t>CORE EXPERTISE</w:t>
      </w:r>
    </w:p>
    <w:p w14:paraId="64486413" w14:textId="77777777" w:rsidR="00B54BA2" w:rsidRDefault="00B54BA2">
      <w:pPr>
        <w:spacing w:after="40"/>
        <w:rPr>
          <w:b/>
          <w:color w:val="123553"/>
        </w:rPr>
      </w:pPr>
    </w:p>
    <w:p w14:paraId="48341DD2" w14:textId="77777777" w:rsidR="00B54BA2" w:rsidRDefault="00423833">
      <w:pPr>
        <w:spacing w:after="40"/>
      </w:pPr>
      <w:r>
        <w:rPr>
          <w:b/>
          <w:color w:val="123553"/>
        </w:rPr>
        <w:t xml:space="preserve">Generative &amp; Agentic AI: </w:t>
      </w:r>
      <w:r>
        <w:t>Azure OpenAI, Azure AI Foundry, LLM applications, RAG, prompt engineering, Ollama, Qwen.</w:t>
      </w:r>
    </w:p>
    <w:p w14:paraId="1268D0DE" w14:textId="77777777" w:rsidR="00B54BA2" w:rsidRDefault="00423833">
      <w:pPr>
        <w:spacing w:after="40"/>
      </w:pPr>
      <w:r>
        <w:rPr>
          <w:b/>
          <w:color w:val="123553"/>
        </w:rPr>
        <w:t xml:space="preserve">Retrieval &amp; Document Intelligence: </w:t>
      </w:r>
      <w:r>
        <w:t xml:space="preserve">Azure AI Search, FAISS, </w:t>
      </w:r>
      <w:proofErr w:type="spellStart"/>
      <w:r>
        <w:t>pgvector</w:t>
      </w:r>
      <w:proofErr w:type="spellEnd"/>
      <w:r>
        <w:t xml:space="preserve">, Embeddings, Hybrid &amp; Semantic Search, Reranking, Sentence Transformers, Contextual Retrieval, OCR, </w:t>
      </w:r>
      <w:proofErr w:type="spellStart"/>
      <w:r>
        <w:t>PaddleOCR</w:t>
      </w:r>
      <w:proofErr w:type="spellEnd"/>
      <w:r>
        <w:t>, Policy &amp; Document Analysis.</w:t>
      </w:r>
    </w:p>
    <w:p w14:paraId="5A218460" w14:textId="77777777" w:rsidR="00B54BA2" w:rsidRDefault="00423833">
      <w:pPr>
        <w:spacing w:after="40"/>
      </w:pPr>
      <w:r>
        <w:rPr>
          <w:b/>
          <w:color w:val="123553"/>
        </w:rPr>
        <w:t>AI Agents &amp; Orchestration</w:t>
      </w:r>
      <w:r>
        <w:rPr>
          <w:rStyle w:val="Strong"/>
          <w:rFonts w:ascii="SimSun" w:eastAsia="SimSun" w:hAnsi="SimSun" w:cs="SimSun"/>
          <w:sz w:val="24"/>
          <w:szCs w:val="24"/>
        </w:rPr>
        <w:t>:</w:t>
      </w:r>
      <w:r>
        <w:rPr>
          <w:rFonts w:ascii="SimSun" w:eastAsia="SimSun" w:hAnsi="SimSun" w:cs="SimSun"/>
          <w:sz w:val="24"/>
          <w:szCs w:val="24"/>
        </w:rPr>
        <w:t xml:space="preserve"> </w:t>
      </w:r>
      <w:proofErr w:type="spellStart"/>
      <w:r>
        <w:t>CrewAI</w:t>
      </w:r>
      <w:proofErr w:type="spellEnd"/>
      <w:r>
        <w:t xml:space="preserve">, Semantic Kernel, Azure AI Agents,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t>, Multi-Agent Workflows.</w:t>
      </w:r>
    </w:p>
    <w:p w14:paraId="52E04BC3" w14:textId="77777777" w:rsidR="00B54BA2" w:rsidRDefault="00423833">
      <w:pPr>
        <w:spacing w:after="40"/>
      </w:pPr>
      <w:r>
        <w:rPr>
          <w:b/>
          <w:color w:val="123553"/>
        </w:rPr>
        <w:t>AI Tool Integration: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>
        <w:t>Model Context Protocol (MCP), Function/Tool Calling.</w:t>
      </w:r>
    </w:p>
    <w:p w14:paraId="01C75F78" w14:textId="77777777" w:rsidR="00B54BA2" w:rsidRDefault="00423833">
      <w:pPr>
        <w:spacing w:after="40"/>
      </w:pPr>
      <w:r>
        <w:rPr>
          <w:b/>
          <w:color w:val="123553"/>
        </w:rPr>
        <w:t xml:space="preserve">AI / Machine Learning: </w:t>
      </w:r>
      <w:r>
        <w:t xml:space="preserve">Python, Pandas, NumPy, Scikit-learn, TensorFlow,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, NLP, predictive modelling, feature engineering, model evaluation.</w:t>
      </w:r>
    </w:p>
    <w:p w14:paraId="58A63A16" w14:textId="77777777" w:rsidR="00B54BA2" w:rsidRDefault="00423833">
      <w:pPr>
        <w:spacing w:after="40"/>
      </w:pPr>
      <w:r>
        <w:rPr>
          <w:b/>
          <w:color w:val="123553"/>
        </w:rPr>
        <w:t xml:space="preserve">Data &amp; Cloud Engineering: </w:t>
      </w:r>
      <w:r>
        <w:t xml:space="preserve">Azure Databricks, SQL, REST APIs, </w:t>
      </w:r>
      <w:proofErr w:type="spellStart"/>
      <w:r>
        <w:t>FastAPI</w:t>
      </w:r>
      <w:proofErr w:type="spellEnd"/>
      <w:r>
        <w:t>, Azure App Service, Oracle, MySQL, Microsoft SQL Server, data transformation and analytics.</w:t>
      </w:r>
    </w:p>
    <w:p w14:paraId="7C0F405F" w14:textId="77777777" w:rsidR="00B54BA2" w:rsidRDefault="00423833">
      <w:pPr>
        <w:spacing w:after="40"/>
      </w:pPr>
      <w:r>
        <w:rPr>
          <w:b/>
          <w:color w:val="123553"/>
        </w:rPr>
        <w:t xml:space="preserve">Analytics &amp; </w:t>
      </w:r>
      <w:proofErr w:type="spellStart"/>
      <w:r>
        <w:rPr>
          <w:b/>
          <w:color w:val="123553"/>
        </w:rPr>
        <w:t>Visualisation</w:t>
      </w:r>
      <w:proofErr w:type="spellEnd"/>
      <w:r>
        <w:rPr>
          <w:b/>
          <w:color w:val="123553"/>
        </w:rPr>
        <w:t xml:space="preserve">: </w:t>
      </w:r>
      <w:r>
        <w:t>Power BI, Tableau, Matplotlib, Seaborn, statistical analysis, KPI reporting.</w:t>
      </w:r>
    </w:p>
    <w:p w14:paraId="7025804F" w14:textId="77777777" w:rsidR="00B54BA2" w:rsidRDefault="00B54BA2">
      <w:pPr>
        <w:spacing w:after="40"/>
      </w:pPr>
    </w:p>
    <w:p w14:paraId="69B84404" w14:textId="77777777" w:rsidR="00B54BA2" w:rsidRDefault="00423833">
      <w:pPr>
        <w:pStyle w:val="Heading1"/>
        <w:shd w:val="clear" w:color="auto" w:fill="DCE6EF"/>
      </w:pPr>
      <w:r>
        <w:t>PROFESSIONAL EXPERIENCE</w:t>
      </w:r>
    </w:p>
    <w:p w14:paraId="5D164E41" w14:textId="7163B3BD" w:rsidR="00B54BA2" w:rsidRDefault="00423833">
      <w:pPr>
        <w:pStyle w:val="RoleLine"/>
      </w:pPr>
      <w:r>
        <w:t>Data Scientist / AI Engineer | Iterative Research Tech Limited | Nov 2024 - Present</w:t>
      </w:r>
    </w:p>
    <w:p w14:paraId="3BC4F6AB" w14:textId="77777777" w:rsidR="00B54BA2" w:rsidRDefault="00423833">
      <w:pPr>
        <w:numPr>
          <w:ilvl w:val="0"/>
          <w:numId w:val="7"/>
        </w:numPr>
      </w:pPr>
      <w:r>
        <w:rPr>
          <w:rStyle w:val="Strong"/>
          <w:rFonts w:ascii="Times New Roman" w:eastAsia="SimSun" w:hAnsi="Times New Roman" w:cs="Times New Roman"/>
          <w:color w:val="123553"/>
          <w:sz w:val="20"/>
        </w:rPr>
        <w:t>Azure Multi-Agent Content Platform:</w:t>
      </w:r>
      <w:r>
        <w:t xml:space="preserve"> Architected a sequential multi-agent content-generation platform using </w:t>
      </w:r>
      <w:r>
        <w:rPr>
          <w:rStyle w:val="Strong"/>
          <w:b w:val="0"/>
          <w:bCs w:val="0"/>
        </w:rPr>
        <w:t>Azure OpenAI, Azure AI Agents, Azure AI Search, Databricks, Fast API, and MCP</w:t>
      </w:r>
      <w:r>
        <w:t xml:space="preserve">, orchestrating specialized agents across content-generation and publishing workflows. </w:t>
      </w:r>
    </w:p>
    <w:p w14:paraId="0E37DCE9" w14:textId="77777777" w:rsidR="00B54BA2" w:rsidRDefault="00423833">
      <w:pPr>
        <w:numPr>
          <w:ilvl w:val="0"/>
          <w:numId w:val="7"/>
        </w:numPr>
      </w:pPr>
      <w:r>
        <w:rPr>
          <w:rStyle w:val="Strong"/>
          <w:rFonts w:ascii="Times New Roman" w:eastAsia="SimSun" w:hAnsi="Times New Roman" w:cs="Times New Roman" w:hint="eastAsia"/>
          <w:color w:val="123553"/>
          <w:sz w:val="20"/>
        </w:rPr>
        <w:t xml:space="preserve"> </w:t>
      </w:r>
      <w:r>
        <w:rPr>
          <w:rStyle w:val="Strong"/>
          <w:rFonts w:ascii="Times New Roman" w:eastAsia="SimSun" w:hAnsi="Times New Roman" w:cs="Times New Roman"/>
          <w:color w:val="123553"/>
          <w:sz w:val="20"/>
        </w:rPr>
        <w:t xml:space="preserve">AI-Powered Procurement Intelligence: </w:t>
      </w:r>
      <w:r>
        <w:t xml:space="preserve">Designed an enterprise procurement platform using </w:t>
      </w:r>
      <w:r>
        <w:rPr>
          <w:rStyle w:val="Strong"/>
          <w:b w:val="0"/>
          <w:bCs w:val="0"/>
        </w:rPr>
        <w:t xml:space="preserve">Qwen3:8B, Ollama, RAG, </w:t>
      </w:r>
      <w:proofErr w:type="spellStart"/>
      <w:r>
        <w:rPr>
          <w:rStyle w:val="Strong"/>
          <w:b w:val="0"/>
          <w:bCs w:val="0"/>
        </w:rPr>
        <w:t>pgvector</w:t>
      </w:r>
      <w:proofErr w:type="spellEnd"/>
      <w:r>
        <w:rPr>
          <w:rStyle w:val="Strong"/>
          <w:b w:val="0"/>
          <w:bCs w:val="0"/>
        </w:rPr>
        <w:t>, PostgreSQL, and Python</w:t>
      </w:r>
      <w:r>
        <w:t xml:space="preserve">, supporting policy-grounded SOW/RFQ generation, budget benchmarking, vendor evaluation, and procurement decision support. The solution keeps procurement data on-premise and uses </w:t>
      </w:r>
      <w:proofErr w:type="spellStart"/>
      <w:r>
        <w:t>pg</w:t>
      </w:r>
      <w:proofErr w:type="spellEnd"/>
      <w:r>
        <w:t xml:space="preserve"> vector-backed policy retrieval. </w:t>
      </w:r>
    </w:p>
    <w:p w14:paraId="10228182" w14:textId="77777777" w:rsidR="00B54BA2" w:rsidRDefault="00423833">
      <w:pPr>
        <w:numPr>
          <w:ilvl w:val="0"/>
          <w:numId w:val="7"/>
        </w:numPr>
      </w:pPr>
      <w:r>
        <w:rPr>
          <w:rStyle w:val="Strong"/>
          <w:rFonts w:ascii="Times New Roman" w:eastAsia="SimSun" w:hAnsi="Times New Roman" w:cs="Times New Roman"/>
          <w:color w:val="123553"/>
          <w:sz w:val="20"/>
        </w:rPr>
        <w:t>Explainable Vendor Decision Engine:</w:t>
      </w:r>
      <w:r>
        <w:t xml:space="preserve"> Engineered deterministic vendor scoring across </w:t>
      </w:r>
      <w:r>
        <w:rPr>
          <w:rStyle w:val="Strong"/>
        </w:rPr>
        <w:t>c</w:t>
      </w:r>
      <w:r>
        <w:rPr>
          <w:rStyle w:val="Strong"/>
          <w:b w:val="0"/>
          <w:bCs w:val="0"/>
        </w:rPr>
        <w:t>ompliance, price, delivery, certifications, and vendor history</w:t>
      </w:r>
      <w:r>
        <w:t xml:space="preserve">, with traceable data lineage and LLM-generated business explanations and recommendations. </w:t>
      </w:r>
    </w:p>
    <w:p w14:paraId="16CF07CF" w14:textId="77777777" w:rsidR="00B54BA2" w:rsidRDefault="00423833">
      <w:pPr>
        <w:numPr>
          <w:ilvl w:val="0"/>
          <w:numId w:val="7"/>
        </w:numPr>
      </w:pPr>
      <w:r>
        <w:rPr>
          <w:rStyle w:val="Strong"/>
          <w:rFonts w:ascii="Times New Roman" w:eastAsia="SimSun" w:hAnsi="Times New Roman" w:cs="Times New Roman"/>
          <w:color w:val="123553"/>
          <w:sz w:val="20"/>
        </w:rPr>
        <w:t xml:space="preserve">GRC &amp; Compliance Intelligence: </w:t>
      </w:r>
      <w:r>
        <w:t xml:space="preserve">Developed a multi-framework platform for </w:t>
      </w:r>
      <w:r>
        <w:rPr>
          <w:rStyle w:val="Strong"/>
          <w:b w:val="0"/>
          <w:bCs w:val="0"/>
        </w:rPr>
        <w:t>UAE IA, PDPL, and ISO 27001</w:t>
      </w:r>
      <w:r>
        <w:t xml:space="preserve">, combining semantic control mapping, RAG-based document assessment, compliance tracking, and executive reporting. </w:t>
      </w:r>
    </w:p>
    <w:p w14:paraId="1F6B50CA" w14:textId="77777777" w:rsidR="00B54BA2" w:rsidRDefault="00423833">
      <w:pPr>
        <w:numPr>
          <w:ilvl w:val="0"/>
          <w:numId w:val="7"/>
        </w:numPr>
      </w:pPr>
      <w:r>
        <w:rPr>
          <w:rStyle w:val="Strong"/>
          <w:rFonts w:ascii="Times New Roman" w:eastAsia="SimSun" w:hAnsi="Times New Roman" w:cs="Times New Roman"/>
          <w:color w:val="123553"/>
          <w:sz w:val="20"/>
        </w:rPr>
        <w:t>Document Intelligence &amp; Semantic Retrieval:</w:t>
      </w:r>
      <w:r>
        <w:t xml:space="preserve"> Built OCR/NLP pipelines using </w:t>
      </w:r>
      <w:r>
        <w:rPr>
          <w:rStyle w:val="Strong"/>
          <w:b w:val="0"/>
          <w:bCs w:val="0"/>
        </w:rPr>
        <w:t>FAISS, Sentence Transformers, contextual retrieval, and Paddle OCR</w:t>
      </w:r>
      <w:r>
        <w:t xml:space="preserve"> for semantic document search and policy analysis. </w:t>
      </w:r>
    </w:p>
    <w:p w14:paraId="73071EE2" w14:textId="77777777" w:rsidR="00B54BA2" w:rsidRDefault="00423833">
      <w:pPr>
        <w:numPr>
          <w:ilvl w:val="0"/>
          <w:numId w:val="7"/>
        </w:numPr>
      </w:pPr>
      <w:r>
        <w:rPr>
          <w:rStyle w:val="Strong"/>
          <w:rFonts w:ascii="Times New Roman" w:eastAsia="SimSun" w:hAnsi="Times New Roman" w:cs="Times New Roman"/>
          <w:color w:val="123553"/>
          <w:sz w:val="20"/>
        </w:rPr>
        <w:t xml:space="preserve">Conversational Enterprise Data Access: </w:t>
      </w:r>
      <w:r>
        <w:t xml:space="preserve">Developed an adaptive-learning AI application translating natural-language questions into database queries, enabling non-technical employees to retrieve enterprise information without SQL knowledge; </w:t>
      </w:r>
      <w:r>
        <w:rPr>
          <w:rStyle w:val="Strong"/>
          <w:b w:val="0"/>
          <w:bCs w:val="0"/>
        </w:rPr>
        <w:t>placed 3rd in an eight-day AI challenge conducted by DDS UAE</w:t>
      </w:r>
      <w:r>
        <w:t xml:space="preserve">. </w:t>
      </w:r>
    </w:p>
    <w:p w14:paraId="7338CB92" w14:textId="77777777" w:rsidR="00B54BA2" w:rsidRDefault="00423833">
      <w:pPr>
        <w:numPr>
          <w:ilvl w:val="0"/>
          <w:numId w:val="7"/>
        </w:numPr>
      </w:pPr>
      <w:r>
        <w:rPr>
          <w:rStyle w:val="Strong"/>
          <w:rFonts w:ascii="Times New Roman" w:eastAsia="SimSun" w:hAnsi="Times New Roman" w:cs="Times New Roman"/>
          <w:color w:val="123553"/>
          <w:sz w:val="20"/>
        </w:rPr>
        <w:t xml:space="preserve">Cryptocurrency Analytics MCP Server: </w:t>
      </w:r>
      <w:r>
        <w:t xml:space="preserve">Developed a </w:t>
      </w:r>
      <w:proofErr w:type="spellStart"/>
      <w:r>
        <w:rPr>
          <w:rStyle w:val="Strong"/>
          <w:b w:val="0"/>
          <w:bCs w:val="0"/>
        </w:rPr>
        <w:t>FastMCP</w:t>
      </w:r>
      <w:proofErr w:type="spellEnd"/>
      <w:r>
        <w:rPr>
          <w:rStyle w:val="Strong"/>
          <w:b w:val="0"/>
          <w:bCs w:val="0"/>
        </w:rPr>
        <w:t xml:space="preserve"> 2.0</w:t>
      </w:r>
      <w:r>
        <w:t xml:space="preserve"> server connecting Claude with </w:t>
      </w:r>
      <w:r>
        <w:rPr>
          <w:rStyle w:val="Strong"/>
          <w:b w:val="0"/>
          <w:bCs w:val="0"/>
        </w:rPr>
        <w:t>PostgreSQL/</w:t>
      </w:r>
      <w:proofErr w:type="spellStart"/>
      <w:r>
        <w:rPr>
          <w:rStyle w:val="Strong"/>
          <w:b w:val="0"/>
          <w:bCs w:val="0"/>
        </w:rPr>
        <w:t>TimescaleDB</w:t>
      </w:r>
      <w:proofErr w:type="spellEnd"/>
      <w:r>
        <w:t xml:space="preserve">, exposing 8+ specialized tools across </w:t>
      </w:r>
      <w:r>
        <w:rPr>
          <w:rStyle w:val="Strong"/>
          <w:b w:val="0"/>
          <w:bCs w:val="0"/>
        </w:rPr>
        <w:t>1,935 funding-rate table</w:t>
      </w:r>
      <w:r>
        <w:rPr>
          <w:rStyle w:val="Strong"/>
        </w:rPr>
        <w:t>s</w:t>
      </w:r>
      <w:r>
        <w:t xml:space="preserve"> for conversational analytics. </w:t>
      </w:r>
    </w:p>
    <w:p w14:paraId="64E68976" w14:textId="77777777" w:rsidR="00B54BA2" w:rsidRDefault="00423833">
      <w:pPr>
        <w:numPr>
          <w:ilvl w:val="0"/>
          <w:numId w:val="7"/>
        </w:numPr>
      </w:pPr>
      <w:r>
        <w:rPr>
          <w:rStyle w:val="Strong"/>
          <w:rFonts w:ascii="Times New Roman" w:eastAsia="SimSun" w:hAnsi="Times New Roman" w:cs="Times New Roman"/>
          <w:color w:val="123553"/>
          <w:sz w:val="20"/>
        </w:rPr>
        <w:lastRenderedPageBreak/>
        <w:t>Multilingual Voice &amp; TTS:</w:t>
      </w:r>
      <w:r>
        <w:t xml:space="preserve"> Built an open-source desktop application integrating </w:t>
      </w:r>
      <w:proofErr w:type="spellStart"/>
      <w:r>
        <w:rPr>
          <w:rStyle w:val="Strong"/>
          <w:b w:val="0"/>
          <w:bCs w:val="0"/>
        </w:rPr>
        <w:t>LuxTTS</w:t>
      </w:r>
      <w:proofErr w:type="spellEnd"/>
      <w:r>
        <w:rPr>
          <w:rStyle w:val="Strong"/>
          <w:b w:val="0"/>
          <w:bCs w:val="0"/>
        </w:rPr>
        <w:t>, Qwen3 TTS, and MMS5</w:t>
      </w:r>
      <w:r>
        <w:t xml:space="preserve"> for multilingual TTS and voice cloning, with MCP-based tool integration for agent-driven voice workflows. </w:t>
      </w:r>
    </w:p>
    <w:p w14:paraId="7B346395" w14:textId="77777777" w:rsidR="00B54BA2" w:rsidRDefault="00423833">
      <w:pPr>
        <w:numPr>
          <w:ilvl w:val="0"/>
          <w:numId w:val="7"/>
        </w:numPr>
      </w:pPr>
      <w:r>
        <w:rPr>
          <w:rStyle w:val="Strong"/>
          <w:rFonts w:ascii="Times New Roman" w:eastAsia="SimSun" w:hAnsi="Times New Roman" w:cs="Times New Roman"/>
          <w:color w:val="123553"/>
          <w:sz w:val="20"/>
        </w:rPr>
        <w:t xml:space="preserve">Healthcare Predictive Analytics: </w:t>
      </w:r>
      <w:r>
        <w:t xml:space="preserve">Developed and evaluated a post-PCI mortality-risk model using </w:t>
      </w:r>
      <w:r>
        <w:rPr>
          <w:rStyle w:val="Strong"/>
          <w:b w:val="0"/>
          <w:bCs w:val="0"/>
        </w:rPr>
        <w:t>8,296 patient records</w:t>
      </w:r>
      <w:r>
        <w:t xml:space="preserve">, identifying mechanical support devices and severe </w:t>
      </w:r>
      <w:proofErr w:type="spellStart"/>
      <w:r>
        <w:t>anaemia</w:t>
      </w:r>
      <w:proofErr w:type="spellEnd"/>
      <w:r>
        <w:t xml:space="preserve"> as leading risk indicators. </w:t>
      </w:r>
    </w:p>
    <w:p w14:paraId="23DD44AA" w14:textId="77777777" w:rsidR="00B54BA2" w:rsidRDefault="00423833">
      <w:pPr>
        <w:numPr>
          <w:ilvl w:val="0"/>
          <w:numId w:val="7"/>
        </w:numPr>
      </w:pPr>
      <w:r>
        <w:rPr>
          <w:rStyle w:val="Strong"/>
          <w:rFonts w:ascii="Times New Roman" w:eastAsia="SimSun" w:hAnsi="Times New Roman" w:cs="Times New Roman"/>
          <w:color w:val="123553"/>
          <w:sz w:val="20"/>
        </w:rPr>
        <w:t>Multilingual NLP:</w:t>
      </w:r>
      <w:r>
        <w:t xml:space="preserve"> Developed an English-Arabic job-description optimization and AI-assisted translation application using </w:t>
      </w:r>
      <w:proofErr w:type="spellStart"/>
      <w:r>
        <w:rPr>
          <w:rStyle w:val="Strong"/>
          <w:b w:val="0"/>
          <w:bCs w:val="0"/>
        </w:rPr>
        <w:t>Streamlit</w:t>
      </w:r>
      <w:proofErr w:type="spellEnd"/>
      <w:r>
        <w:rPr>
          <w:rStyle w:val="Strong"/>
          <w:b w:val="0"/>
          <w:bCs w:val="0"/>
        </w:rPr>
        <w:t xml:space="preserve"> and Hugging Face Transformers</w:t>
      </w:r>
      <w:r>
        <w:t>.</w:t>
      </w:r>
    </w:p>
    <w:p w14:paraId="7A9FF935" w14:textId="77777777" w:rsidR="00B54BA2" w:rsidRDefault="00B54BA2">
      <w:pPr>
        <w:pStyle w:val="ListBullet"/>
        <w:keepLines/>
        <w:numPr>
          <w:ilvl w:val="0"/>
          <w:numId w:val="0"/>
        </w:numPr>
        <w:spacing w:after="40" w:line="245" w:lineRule="auto"/>
        <w:ind w:left="87"/>
      </w:pPr>
    </w:p>
    <w:p w14:paraId="66286315" w14:textId="77777777" w:rsidR="00B54BA2" w:rsidRDefault="00423833">
      <w:pPr>
        <w:pStyle w:val="RoleLine"/>
      </w:pPr>
      <w:r>
        <w:t>Data Analyst | Net Solutions | 2011 - 2012</w:t>
      </w:r>
    </w:p>
    <w:p w14:paraId="366E0E25" w14:textId="77777777" w:rsidR="00B54BA2" w:rsidRDefault="00423833">
      <w:pPr>
        <w:numPr>
          <w:ilvl w:val="0"/>
          <w:numId w:val="7"/>
        </w:numPr>
      </w:pPr>
      <w:proofErr w:type="spellStart"/>
      <w:r>
        <w:t>Analysed</w:t>
      </w:r>
      <w:proofErr w:type="spellEnd"/>
      <w:r>
        <w:t xml:space="preserve"> operational datasets to identify trends, outliers and improvement opportunities; validated and transformed raw data to improve data quality by 30%.</w:t>
      </w:r>
    </w:p>
    <w:p w14:paraId="37218266" w14:textId="77777777" w:rsidR="00B54BA2" w:rsidRDefault="00423833">
      <w:pPr>
        <w:numPr>
          <w:ilvl w:val="0"/>
          <w:numId w:val="7"/>
        </w:numPr>
      </w:pPr>
      <w:r>
        <w:t>Developed interactive Tableau dashboards that reduced report-generation time by 40% and supported KPI-based decision-making.</w:t>
      </w:r>
    </w:p>
    <w:p w14:paraId="1B945E8B" w14:textId="77777777" w:rsidR="00B54BA2" w:rsidRDefault="00423833">
      <w:pPr>
        <w:numPr>
          <w:ilvl w:val="0"/>
          <w:numId w:val="7"/>
        </w:numPr>
      </w:pPr>
      <w:r>
        <w:t>Applied statistical analysis to support product and operational improvement strategies.</w:t>
      </w:r>
    </w:p>
    <w:p w14:paraId="25FBCC05" w14:textId="77777777" w:rsidR="00B54BA2" w:rsidRDefault="00B54BA2">
      <w:pPr>
        <w:pStyle w:val="ListBullet"/>
        <w:keepLines/>
        <w:numPr>
          <w:ilvl w:val="0"/>
          <w:numId w:val="0"/>
        </w:numPr>
        <w:spacing w:after="40" w:line="245" w:lineRule="auto"/>
        <w:ind w:left="87"/>
      </w:pPr>
    </w:p>
    <w:p w14:paraId="47CEA745" w14:textId="4B8EBC3D" w:rsidR="00B54BA2" w:rsidRDefault="00423833">
      <w:pPr>
        <w:pStyle w:val="RoleLine"/>
      </w:pPr>
      <w:r>
        <w:t>Database Administrator | Cognizant Technology Solutions | 2010 - 2011</w:t>
      </w:r>
    </w:p>
    <w:p w14:paraId="5DF3D888" w14:textId="77777777" w:rsidR="00B54BA2" w:rsidRDefault="00423833">
      <w:pPr>
        <w:numPr>
          <w:ilvl w:val="0"/>
          <w:numId w:val="7"/>
        </w:numPr>
      </w:pPr>
      <w:r>
        <w:t>Designed data models from remotely sourced XML files and supported DataStage jobs, performance tuning and production data troubleshooting.</w:t>
      </w:r>
    </w:p>
    <w:p w14:paraId="6EC6CAC5" w14:textId="77777777" w:rsidR="00B54BA2" w:rsidRDefault="00423833">
      <w:pPr>
        <w:numPr>
          <w:ilvl w:val="0"/>
          <w:numId w:val="7"/>
        </w:numPr>
      </w:pPr>
      <w:proofErr w:type="spellStart"/>
      <w:r>
        <w:t>Analysed</w:t>
      </w:r>
      <w:proofErr w:type="spellEnd"/>
      <w:r>
        <w:t xml:space="preserve"> metadata dependencies, prepared job sequences and produced system specifications and ETL source-to-target mappings.</w:t>
      </w:r>
    </w:p>
    <w:p w14:paraId="5B5DE0F3" w14:textId="77777777" w:rsidR="00B54BA2" w:rsidRDefault="00B54BA2">
      <w:pPr>
        <w:pStyle w:val="ListBullet"/>
        <w:keepLines/>
        <w:numPr>
          <w:ilvl w:val="0"/>
          <w:numId w:val="0"/>
        </w:numPr>
        <w:spacing w:after="40" w:line="245" w:lineRule="auto"/>
        <w:ind w:left="87"/>
      </w:pPr>
    </w:p>
    <w:p w14:paraId="3B8BAE02" w14:textId="77777777" w:rsidR="00B54BA2" w:rsidRDefault="00B54BA2">
      <w:pPr>
        <w:pStyle w:val="ListBullet"/>
        <w:keepLines/>
        <w:numPr>
          <w:ilvl w:val="0"/>
          <w:numId w:val="0"/>
        </w:numPr>
        <w:spacing w:after="40" w:line="245" w:lineRule="auto"/>
        <w:ind w:left="87"/>
      </w:pPr>
    </w:p>
    <w:p w14:paraId="789F537F" w14:textId="77777777" w:rsidR="00B54BA2" w:rsidRDefault="00423833">
      <w:pPr>
        <w:pStyle w:val="Heading1"/>
        <w:shd w:val="clear" w:color="auto" w:fill="DCE6EF"/>
        <w:ind w:left="80"/>
      </w:pPr>
      <w:r>
        <w:t>CERTIFICATIONS</w:t>
      </w:r>
    </w:p>
    <w:p w14:paraId="13532800" w14:textId="77777777" w:rsidR="00B54BA2" w:rsidRDefault="00B54BA2">
      <w:pPr>
        <w:ind w:left="180"/>
      </w:pPr>
    </w:p>
    <w:p w14:paraId="78323B06" w14:textId="77777777" w:rsidR="00B54BA2" w:rsidRDefault="00423833">
      <w:pPr>
        <w:numPr>
          <w:ilvl w:val="0"/>
          <w:numId w:val="7"/>
        </w:numPr>
      </w:pPr>
      <w:r>
        <w:t>Microsoft Certified: Azure AI Apps and Agents Developer Associate</w:t>
      </w:r>
    </w:p>
    <w:p w14:paraId="000820C5" w14:textId="11082319" w:rsidR="00296CD3" w:rsidRDefault="00296CD3">
      <w:pPr>
        <w:numPr>
          <w:ilvl w:val="0"/>
          <w:numId w:val="7"/>
        </w:numPr>
      </w:pPr>
      <w:r>
        <w:t xml:space="preserve">Microsoft Certified: Azure Databricks Data engineer </w:t>
      </w:r>
      <w:r w:rsidR="00426A51">
        <w:t>Associate</w:t>
      </w:r>
    </w:p>
    <w:p w14:paraId="3A0F49C5" w14:textId="77777777" w:rsidR="00B54BA2" w:rsidRDefault="00423833">
      <w:pPr>
        <w:numPr>
          <w:ilvl w:val="0"/>
          <w:numId w:val="7"/>
        </w:numPr>
      </w:pPr>
      <w:r>
        <w:t>Google Data Analytics Professional Certificate</w:t>
      </w:r>
    </w:p>
    <w:p w14:paraId="778DD651" w14:textId="77777777" w:rsidR="00B54BA2" w:rsidRDefault="00423833">
      <w:pPr>
        <w:numPr>
          <w:ilvl w:val="0"/>
          <w:numId w:val="7"/>
        </w:numPr>
      </w:pPr>
      <w:r>
        <w:t>Oracle Certified Professional (OCP), Oracle Database 11g Administrator</w:t>
      </w:r>
    </w:p>
    <w:p w14:paraId="1763D3C5" w14:textId="77777777" w:rsidR="00B54BA2" w:rsidRDefault="00423833">
      <w:pPr>
        <w:numPr>
          <w:ilvl w:val="0"/>
          <w:numId w:val="7"/>
        </w:numPr>
      </w:pPr>
      <w:r>
        <w:t>Oracle Certified Associate (OCA), Oracle Database 11g Administrator</w:t>
      </w:r>
    </w:p>
    <w:p w14:paraId="6BBFE73C" w14:textId="77777777" w:rsidR="00B54BA2" w:rsidRDefault="00B54BA2">
      <w:pPr>
        <w:pStyle w:val="ListBullet"/>
        <w:keepLines/>
        <w:numPr>
          <w:ilvl w:val="0"/>
          <w:numId w:val="0"/>
        </w:numPr>
        <w:spacing w:after="40" w:line="245" w:lineRule="auto"/>
        <w:ind w:left="87"/>
        <w:rPr>
          <w:sz w:val="16"/>
          <w:szCs w:val="16"/>
        </w:rPr>
      </w:pPr>
    </w:p>
    <w:p w14:paraId="3C16CB41" w14:textId="77777777" w:rsidR="00B54BA2" w:rsidRDefault="00423833">
      <w:pPr>
        <w:pStyle w:val="Heading1"/>
        <w:shd w:val="clear" w:color="auto" w:fill="DCE6EF"/>
        <w:ind w:left="80"/>
      </w:pPr>
      <w:r>
        <w:t>EDUCATION</w:t>
      </w:r>
    </w:p>
    <w:p w14:paraId="51804A2A" w14:textId="77777777" w:rsidR="00B54BA2" w:rsidRDefault="00B54BA2">
      <w:pPr>
        <w:ind w:firstLineChars="100" w:firstLine="191"/>
        <w:rPr>
          <w:b/>
          <w:color w:val="123553"/>
          <w:sz w:val="19"/>
        </w:rPr>
      </w:pPr>
    </w:p>
    <w:p w14:paraId="41AA0706" w14:textId="77777777" w:rsidR="00B54BA2" w:rsidRDefault="00423833">
      <w:r>
        <w:rPr>
          <w:b/>
          <w:color w:val="123553"/>
          <w:sz w:val="19"/>
        </w:rPr>
        <w:t>Bachelor of Engineering in Computer Science</w:t>
      </w:r>
      <w:r>
        <w:rPr>
          <w:sz w:val="19"/>
        </w:rPr>
        <w:t xml:space="preserve"> | Anna University, Chennai</w:t>
      </w:r>
    </w:p>
    <w:sectPr w:rsidR="00B54BA2">
      <w:footerReference w:type="default" r:id="rId9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C3D349" w14:textId="77777777" w:rsidR="00EB1F1E" w:rsidRDefault="00EB1F1E">
      <w:pPr>
        <w:spacing w:line="240" w:lineRule="auto"/>
      </w:pPr>
      <w:r>
        <w:separator/>
      </w:r>
    </w:p>
  </w:endnote>
  <w:endnote w:type="continuationSeparator" w:id="0">
    <w:p w14:paraId="7A0BB387" w14:textId="77777777" w:rsidR="00EB1F1E" w:rsidRDefault="00EB1F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egoe U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938625" w14:textId="77777777" w:rsidR="00B54BA2" w:rsidRDefault="00423833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BED9F" w14:textId="77777777" w:rsidR="00EB1F1E" w:rsidRDefault="00EB1F1E">
      <w:pPr>
        <w:spacing w:after="0"/>
      </w:pPr>
      <w:r>
        <w:separator/>
      </w:r>
    </w:p>
  </w:footnote>
  <w:footnote w:type="continuationSeparator" w:id="0">
    <w:p w14:paraId="6D72B4C8" w14:textId="77777777" w:rsidR="00EB1F1E" w:rsidRDefault="00EB1F1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8C1CC40"/>
    <w:multiLevelType w:val="singleLevel"/>
    <w:tmpl w:val="D8C1CC40"/>
    <w:lvl w:ilvl="0">
      <w:start w:val="1"/>
      <w:numFmt w:val="bullet"/>
      <w:lvlText w:val=""/>
      <w:lvlJc w:val="left"/>
      <w:pPr>
        <w:tabs>
          <w:tab w:val="left" w:pos="420"/>
        </w:tabs>
        <w:ind w:left="546" w:hanging="366"/>
      </w:pPr>
      <w:rPr>
        <w:rFonts w:ascii="Wingdings" w:hAnsi="Wingdings" w:cs="Wingdings" w:hint="default"/>
        <w:sz w:val="11"/>
        <w:szCs w:val="11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07898020">
    <w:abstractNumId w:val="6"/>
  </w:num>
  <w:num w:numId="2" w16cid:durableId="850800066">
    <w:abstractNumId w:val="4"/>
  </w:num>
  <w:num w:numId="3" w16cid:durableId="1269772657">
    <w:abstractNumId w:val="3"/>
  </w:num>
  <w:num w:numId="4" w16cid:durableId="382098999">
    <w:abstractNumId w:val="5"/>
  </w:num>
  <w:num w:numId="5" w16cid:durableId="1690598320">
    <w:abstractNumId w:val="2"/>
  </w:num>
  <w:num w:numId="6" w16cid:durableId="1951426272">
    <w:abstractNumId w:val="1"/>
  </w:num>
  <w:num w:numId="7" w16cid:durableId="134486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CD3"/>
    <w:rsid w:val="00326F90"/>
    <w:rsid w:val="00423833"/>
    <w:rsid w:val="00426A51"/>
    <w:rsid w:val="00531A09"/>
    <w:rsid w:val="005C3075"/>
    <w:rsid w:val="005E3502"/>
    <w:rsid w:val="00913A57"/>
    <w:rsid w:val="00AA1D8D"/>
    <w:rsid w:val="00B47730"/>
    <w:rsid w:val="00B54BA2"/>
    <w:rsid w:val="00CB0664"/>
    <w:rsid w:val="00CC15D4"/>
    <w:rsid w:val="00EB1F1E"/>
    <w:rsid w:val="00FC693F"/>
    <w:rsid w:val="09122E6E"/>
    <w:rsid w:val="12184440"/>
    <w:rsid w:val="2B4F303D"/>
    <w:rsid w:val="2D7846A8"/>
    <w:rsid w:val="3C4429AC"/>
    <w:rsid w:val="41D66391"/>
    <w:rsid w:val="4B9F3C28"/>
    <w:rsid w:val="4E7500C4"/>
    <w:rsid w:val="62383234"/>
    <w:rsid w:val="6B2B1F62"/>
    <w:rsid w:val="7C2D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3E354"/>
  <w14:defaultImageDpi w14:val="300"/>
  <w15:docId w15:val="{99CDD5E3-FFD7-4071-94B1-A3EAD02C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52" w:lineRule="auto"/>
    </w:pPr>
    <w:rPr>
      <w:rFonts w:ascii="Aptos" w:eastAsiaTheme="minorEastAsia" w:hAnsi="Aptos" w:cstheme="minorBidi"/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2355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/>
      <w:b/>
      <w:bCs/>
      <w:color w:val="12355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RoleLine">
    <w:name w:val="Role Line"/>
    <w:qFormat/>
    <w:pPr>
      <w:keepNext/>
      <w:spacing w:before="80" w:after="20" w:line="276" w:lineRule="auto"/>
    </w:pPr>
    <w:rPr>
      <w:rFonts w:ascii="Aptos" w:eastAsiaTheme="minorEastAsia" w:hAnsi="Aptos" w:cstheme="minorBidi"/>
      <w:b/>
      <w:color w:val="123553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ontractReview xmlns="http://schemas.wps.cn/vas-ai-hub/contract-review">
  <reviewItems>
    <reviewItem>
      <errorID>84946a5e-5fda-4928-a6b4-04ff36fea530</errorID>
      <errorWord> </errorWord>
      <group>L1_English</group>
      <groupName>Language Issues</groupName>
      <ability>L2_Space</ability>
      <abilityName>Improper spacing</abilityName>
      <candidateList>
        <item/>
      </candidateList>
      <explain>The space [ ] seems redundant; consider deleting it</explain>
      <paraID>3612073A</paraID>
      <start>11</start>
      <end>11</end>
      <status>modified</status>
      <modifiedWord/>
      <trackRevisions>false</trackRevisions>
    </reviewItem>
    <reviewItem>
      <errorID>6c5ab8f9-ab54-4a08-a480-59b0da6eadea</errorID>
      <errorWord> </errorWord>
      <group>L1_English</group>
      <groupName>Language Issues</groupName>
      <ability>L2_Space</ability>
      <abilityName>Improper spacing</abilityName>
      <candidateList>
        <item/>
      </candidateList>
      <explain>The space [ ] seems redundant; consider deleting it</explain>
      <paraID>2D5B02DD</paraID>
      <start>63</start>
      <end>64</end>
      <status>unmodified</status>
      <modifiedWord/>
      <trackRevisions>false</trackRevisions>
    </reviewItem>
    <reviewItem>
      <errorID>179e7ccf-9c84-4319-b572-485a1827e637</errorID>
      <errorWord> </errorWord>
      <group>L1_English</group>
      <groupName>Language Issues</groupName>
      <ability>L2_Space</ability>
      <abilityName>Improper spacing</abilityName>
      <candidateList>
        <item/>
      </candidateList>
      <explain>The space [ ] seems redundant; consider deleting it</explain>
      <paraID>2D5B02DD</paraID>
      <start>66</start>
      <end>67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538AD9-962A-4431-BEE9-DF368DCE5577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2569</TotalTime>
  <Pages>2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Amal Muthu - Enterprise AI &amp; Generative AI Engineer CV</vt:lpstr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Amal Muthu - Enterprise AI &amp; Generative AI Engineer CV</dc:title>
  <dc:subject>ATS-friendly professional resume</dc:subject>
  <dc:creator>Amal Muthu</dc:creator>
  <dc:description>generated by python-docx</dc:description>
  <cp:lastModifiedBy>Athifa Ahmed</cp:lastModifiedBy>
  <cp:revision>7</cp:revision>
  <dcterms:created xsi:type="dcterms:W3CDTF">2013-12-23T23:15:00Z</dcterms:created>
  <dcterms:modified xsi:type="dcterms:W3CDTF">2026-09-22T03:29:00Z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eyJoZGlkIjoiNjNjNjkwYWNkMDk4OWI1ZTY5MTZhMTc1N2U4YjI5MzkiLCJ1c2VySWQiOiI1NDk3NjM2MjcwMjcifQ==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3733EA8C3D8D4E31A70D322B455866BA_13</vt:lpwstr>
  </property>
</Properties>
</file>