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15E6" w14:textId="7EADD11A" w:rsidR="002A45B7" w:rsidRDefault="002A45B7"/>
    <w:p w14:paraId="05C4CF03"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b/>
          <w:bCs/>
          <w:color w:val="1D1C1D"/>
          <w:sz w:val="23"/>
          <w:szCs w:val="23"/>
        </w:rPr>
        <w:t>INTRO</w:t>
      </w:r>
      <w:r w:rsidRPr="002A45B7">
        <w:rPr>
          <w:rFonts w:ascii="Arial" w:eastAsia="Times New Roman" w:hAnsi="Arial" w:cs="Arial"/>
          <w:color w:val="1D1C1D"/>
          <w:sz w:val="23"/>
          <w:szCs w:val="23"/>
        </w:rPr>
        <w:br/>
        <w:t>(Maggie - slides 1-5)</w:t>
      </w:r>
    </w:p>
    <w:p w14:paraId="6A46664D" w14:textId="77777777" w:rsidR="002A45B7" w:rsidRPr="002A45B7" w:rsidRDefault="002A45B7" w:rsidP="002A45B7">
      <w:pPr>
        <w:numPr>
          <w:ilvl w:val="0"/>
          <w:numId w:val="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(OPENING SLIDE)</w:t>
      </w:r>
    </w:p>
    <w:p w14:paraId="29CF8B5D" w14:textId="77777777" w:rsidR="002A45B7" w:rsidRPr="002A45B7" w:rsidRDefault="002A45B7" w:rsidP="002A45B7">
      <w:pPr>
        <w:numPr>
          <w:ilvl w:val="0"/>
          <w:numId w:val="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believe everyone loves movies! Or at least everyone has an opinion about which movies are the best!</w:t>
      </w:r>
    </w:p>
    <w:p w14:paraId="1A223E23" w14:textId="77777777" w:rsidR="002A45B7" w:rsidRPr="002A45B7" w:rsidRDefault="002A45B7" w:rsidP="002A45B7">
      <w:pPr>
        <w:numPr>
          <w:ilvl w:val="0"/>
          <w:numId w:val="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 – popcorn icon)</w:t>
      </w:r>
    </w:p>
    <w:p w14:paraId="2EB685E7" w14:textId="77777777" w:rsidR="002A45B7" w:rsidRPr="002A45B7" w:rsidRDefault="002A45B7" w:rsidP="002A45B7">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picked movies as a topic since they’re our go-to escape from the ever-present pandemic.</w:t>
      </w:r>
    </w:p>
    <w:p w14:paraId="2B3BC9CF" w14:textId="77777777" w:rsidR="002A45B7" w:rsidRPr="002A45B7" w:rsidRDefault="002A45B7" w:rsidP="002A45B7">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Streaming services use data modeling to suggest what to watch next and we wondered</w:t>
      </w:r>
    </w:p>
    <w:p w14:paraId="2FB9CA57" w14:textId="77777777" w:rsidR="002A45B7" w:rsidRPr="002A45B7" w:rsidRDefault="002A45B7" w:rsidP="002A45B7">
      <w:pPr>
        <w:numPr>
          <w:ilvl w:val="0"/>
          <w:numId w:val="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Who’s using data to determine what to make next?!</w:t>
      </w:r>
    </w:p>
    <w:p w14:paraId="059431AB" w14:textId="77777777" w:rsidR="002A45B7" w:rsidRPr="002A45B7" w:rsidRDefault="002A45B7" w:rsidP="002A45B7">
      <w:pPr>
        <w:numPr>
          <w:ilvl w:val="0"/>
          <w:numId w:val="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3 - white page on orange background)</w:t>
      </w:r>
    </w:p>
    <w:p w14:paraId="21421A3B" w14:textId="77777777" w:rsidR="002A45B7" w:rsidRPr="002A45B7" w:rsidRDefault="002A45B7" w:rsidP="002A45B7">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Introducing Movie MARK, a startup movie data company seeking funding.</w:t>
      </w:r>
    </w:p>
    <w:p w14:paraId="7FF50A3E" w14:textId="77777777" w:rsidR="002A45B7" w:rsidRPr="002A45B7" w:rsidRDefault="002A45B7" w:rsidP="002A45B7">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The Movie MARK team is comprised of Maggie, Andrew, Rose, and Kathy and we chose to answer the question-</w:t>
      </w:r>
    </w:p>
    <w:p w14:paraId="7696F14B" w14:textId="77777777" w:rsidR="002A45B7" w:rsidRPr="002A45B7" w:rsidRDefault="002A45B7" w:rsidP="002A45B7">
      <w:pPr>
        <w:numPr>
          <w:ilvl w:val="0"/>
          <w:numId w:val="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what makes a movie successful?</w:t>
      </w:r>
    </w:p>
    <w:p w14:paraId="17B3C55B" w14:textId="77777777" w:rsidR="002A45B7" w:rsidRPr="002A45B7" w:rsidRDefault="002A45B7" w:rsidP="002A45B7">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4 - black slide with white/orange text)</w:t>
      </w:r>
    </w:p>
    <w:p w14:paraId="66A6F851" w14:textId="77777777" w:rsidR="002A45B7" w:rsidRPr="002A45B7" w:rsidRDefault="002A45B7" w:rsidP="002A45B7">
      <w:pPr>
        <w:numPr>
          <w:ilvl w:val="0"/>
          <w:numId w:val="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But first we must define movie success</w:t>
      </w:r>
    </w:p>
    <w:p w14:paraId="2E912779" w14:textId="77777777" w:rsidR="002A45B7" w:rsidRPr="002A45B7" w:rsidRDefault="002A45B7" w:rsidP="002A45B7">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5 - Oscar award)</w:t>
      </w:r>
    </w:p>
    <w:p w14:paraId="11A423F4" w14:textId="77777777" w:rsidR="002A45B7" w:rsidRPr="002A45B7" w:rsidRDefault="002A45B7" w:rsidP="002A45B7">
      <w:pPr>
        <w:numPr>
          <w:ilvl w:val="0"/>
          <w:numId w:val="1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For our purposes, we consider a successful movie as one that is</w:t>
      </w:r>
    </w:p>
    <w:p w14:paraId="6103F6B2" w14:textId="77777777" w:rsidR="002A45B7" w:rsidRPr="002A45B7" w:rsidRDefault="002A45B7" w:rsidP="002A45B7">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Popular</w:t>
      </w:r>
    </w:p>
    <w:p w14:paraId="701BE733" w14:textId="77777777" w:rsidR="002A45B7" w:rsidRPr="002A45B7" w:rsidRDefault="002A45B7" w:rsidP="002A45B7">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Profitable</w:t>
      </w:r>
    </w:p>
    <w:p w14:paraId="798175E0" w14:textId="77777777" w:rsidR="002A45B7" w:rsidRPr="002A45B7" w:rsidRDefault="002A45B7" w:rsidP="002A45B7">
      <w:pPr>
        <w:numPr>
          <w:ilvl w:val="0"/>
          <w:numId w:val="11"/>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And perhaps won notoriety through industry awards.</w:t>
      </w:r>
    </w:p>
    <w:p w14:paraId="7694175F"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w:t>
      </w:r>
      <w:r w:rsidRPr="002A45B7">
        <w:rPr>
          <w:rFonts w:ascii="Arial" w:eastAsia="Times New Roman" w:hAnsi="Arial" w:cs="Arial"/>
          <w:color w:val="1D1C1D"/>
          <w:sz w:val="23"/>
          <w:szCs w:val="23"/>
        </w:rPr>
        <w:br/>
      </w:r>
      <w:r w:rsidRPr="002A45B7">
        <w:rPr>
          <w:rFonts w:ascii="Arial" w:eastAsia="Times New Roman" w:hAnsi="Arial" w:cs="Arial"/>
          <w:b/>
          <w:bCs/>
          <w:color w:val="1D1C1D"/>
          <w:sz w:val="23"/>
          <w:szCs w:val="23"/>
        </w:rPr>
        <w:t>CHARACTERS</w:t>
      </w:r>
      <w:r w:rsidRPr="002A45B7">
        <w:rPr>
          <w:rFonts w:ascii="Arial" w:eastAsia="Times New Roman" w:hAnsi="Arial" w:cs="Arial"/>
          <w:color w:val="1D1C1D"/>
          <w:sz w:val="23"/>
          <w:szCs w:val="23"/>
        </w:rPr>
        <w:br/>
        <w:t>(Maggie - slides 6-9)</w:t>
      </w:r>
    </w:p>
    <w:p w14:paraId="2A51813D" w14:textId="77777777" w:rsidR="002A45B7" w:rsidRPr="002A45B7" w:rsidRDefault="002A45B7" w:rsidP="002A45B7">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6 - Ellen Ripley)</w:t>
      </w:r>
    </w:p>
    <w:p w14:paraId="13D7C007" w14:textId="77777777" w:rsidR="002A45B7" w:rsidRPr="002A45B7" w:rsidRDefault="002A45B7" w:rsidP="002A45B7">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Before we dive into our data, let’s meet our stakeholders</w:t>
      </w:r>
    </w:p>
    <w:p w14:paraId="56EE8F3A" w14:textId="77777777" w:rsidR="002A45B7" w:rsidRPr="002A45B7" w:rsidRDefault="002A45B7" w:rsidP="002A45B7">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Meet Ellen.</w:t>
      </w:r>
    </w:p>
    <w:p w14:paraId="18F9973D" w14:textId="77777777" w:rsidR="002A45B7" w:rsidRPr="002A45B7" w:rsidRDefault="002A45B7" w:rsidP="002A45B7">
      <w:pPr>
        <w:numPr>
          <w:ilvl w:val="0"/>
          <w:numId w:val="13"/>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She’s is</w:t>
      </w:r>
      <w:proofErr w:type="gramEnd"/>
      <w:r w:rsidRPr="002A45B7">
        <w:rPr>
          <w:rFonts w:ascii="Arial" w:eastAsia="Times New Roman" w:hAnsi="Arial" w:cs="Arial"/>
          <w:color w:val="1D1C1D"/>
          <w:sz w:val="23"/>
          <w:szCs w:val="23"/>
        </w:rPr>
        <w:t xml:space="preserve"> launching a streaming service and wants to make sure she’s delivering what her audiences want and maximizing her capital.</w:t>
      </w:r>
    </w:p>
    <w:p w14:paraId="3A2BB99B" w14:textId="77777777" w:rsidR="002A45B7" w:rsidRPr="002A45B7" w:rsidRDefault="002A45B7" w:rsidP="002A45B7">
      <w:pPr>
        <w:numPr>
          <w:ilvl w:val="0"/>
          <w:numId w:val="14"/>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7 - Sam)</w:t>
      </w:r>
    </w:p>
    <w:p w14:paraId="3A7C3CDC" w14:textId="77777777" w:rsidR="002A45B7" w:rsidRPr="002A45B7" w:rsidRDefault="002A45B7" w:rsidP="002A45B7">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Meet Sam.</w:t>
      </w:r>
    </w:p>
    <w:p w14:paraId="4B379DB0" w14:textId="77777777" w:rsidR="002A45B7" w:rsidRPr="002A45B7" w:rsidRDefault="002A45B7" w:rsidP="002A45B7">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He got a few promotions and is now an up-and-coming movie exec ready to launch the next blockbuster hit.</w:t>
      </w:r>
    </w:p>
    <w:p w14:paraId="2FA933A4" w14:textId="77777777" w:rsidR="002A45B7" w:rsidRPr="002A45B7" w:rsidRDefault="002A45B7" w:rsidP="002A45B7">
      <w:pPr>
        <w:numPr>
          <w:ilvl w:val="0"/>
          <w:numId w:val="15"/>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He thinks Movie MARK® can give his studio a competitive edge.</w:t>
      </w:r>
    </w:p>
    <w:p w14:paraId="092EF818" w14:textId="77777777" w:rsidR="002A45B7" w:rsidRPr="002A45B7" w:rsidRDefault="002A45B7" w:rsidP="002A45B7">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8 - Steel)</w:t>
      </w:r>
    </w:p>
    <w:p w14:paraId="69F05834" w14:textId="77777777" w:rsidR="002A45B7" w:rsidRPr="002A45B7" w:rsidRDefault="002A45B7" w:rsidP="002A45B7">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Last but not least</w:t>
      </w:r>
      <w:proofErr w:type="gramEnd"/>
      <w:r w:rsidRPr="002A45B7">
        <w:rPr>
          <w:rFonts w:ascii="Arial" w:eastAsia="Times New Roman" w:hAnsi="Arial" w:cs="Arial"/>
          <w:color w:val="1D1C1D"/>
          <w:sz w:val="23"/>
          <w:szCs w:val="23"/>
        </w:rPr>
        <w:t>, meet Steel.</w:t>
      </w:r>
    </w:p>
    <w:p w14:paraId="4474B887" w14:textId="77777777" w:rsidR="002A45B7" w:rsidRPr="002A45B7" w:rsidRDefault="002A45B7" w:rsidP="002A45B7">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His lovely new bundle of joy means his time is very limited.</w:t>
      </w:r>
    </w:p>
    <w:p w14:paraId="4CD7F3A0" w14:textId="77777777" w:rsidR="002A45B7" w:rsidRPr="002A45B7" w:rsidRDefault="002A45B7" w:rsidP="002A45B7">
      <w:pPr>
        <w:numPr>
          <w:ilvl w:val="0"/>
          <w:numId w:val="17"/>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Being a big movie enthusiast, he wants </w:t>
      </w:r>
      <w:proofErr w:type="gramStart"/>
      <w:r w:rsidRPr="002A45B7">
        <w:rPr>
          <w:rFonts w:ascii="Arial" w:eastAsia="Times New Roman" w:hAnsi="Arial" w:cs="Arial"/>
          <w:color w:val="1D1C1D"/>
          <w:sz w:val="23"/>
          <w:szCs w:val="23"/>
        </w:rPr>
        <w:t>maximize</w:t>
      </w:r>
      <w:proofErr w:type="gramEnd"/>
      <w:r w:rsidRPr="002A45B7">
        <w:rPr>
          <w:rFonts w:ascii="Arial" w:eastAsia="Times New Roman" w:hAnsi="Arial" w:cs="Arial"/>
          <w:color w:val="1D1C1D"/>
          <w:sz w:val="23"/>
          <w:szCs w:val="23"/>
        </w:rPr>
        <w:t xml:space="preserve"> his movie watching time without wasting hours searching for what to watch next.</w:t>
      </w:r>
    </w:p>
    <w:p w14:paraId="13AA2023" w14:textId="77777777" w:rsidR="002A45B7" w:rsidRPr="002A45B7" w:rsidRDefault="002A45B7" w:rsidP="002A45B7">
      <w:pPr>
        <w:numPr>
          <w:ilvl w:val="0"/>
          <w:numId w:val="18"/>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9 - spoiler alert!)</w:t>
      </w:r>
    </w:p>
    <w:p w14:paraId="009F9E7C" w14:textId="77777777" w:rsidR="002A45B7" w:rsidRPr="002A45B7" w:rsidRDefault="002A45B7" w:rsidP="002A45B7">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Spoiler alert!</w:t>
      </w:r>
    </w:p>
    <w:p w14:paraId="068F9E44" w14:textId="77777777" w:rsidR="002A45B7" w:rsidRPr="002A45B7" w:rsidRDefault="002A45B7" w:rsidP="002A45B7">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Our proof-of-concept machine learning model was only able to evaluate our numerical variables around ratings prevented us from truly predicting a movie’s success.</w:t>
      </w:r>
    </w:p>
    <w:p w14:paraId="4EB7586A" w14:textId="77777777" w:rsidR="002A45B7" w:rsidRPr="002A45B7" w:rsidRDefault="002A45B7" w:rsidP="002A45B7">
      <w:pPr>
        <w:numPr>
          <w:ilvl w:val="0"/>
          <w:numId w:val="19"/>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Let’s talk about why.</w:t>
      </w:r>
    </w:p>
    <w:p w14:paraId="6AC7CB4E"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w:t>
      </w:r>
      <w:r w:rsidRPr="002A45B7">
        <w:rPr>
          <w:rFonts w:ascii="Arial" w:eastAsia="Times New Roman" w:hAnsi="Arial" w:cs="Arial"/>
          <w:color w:val="1D1C1D"/>
          <w:sz w:val="23"/>
          <w:szCs w:val="23"/>
        </w:rPr>
        <w:br/>
      </w:r>
      <w:r w:rsidRPr="002A45B7">
        <w:rPr>
          <w:rFonts w:ascii="Arial" w:eastAsia="Times New Roman" w:hAnsi="Arial" w:cs="Arial"/>
          <w:b/>
          <w:bCs/>
          <w:color w:val="1D1C1D"/>
          <w:sz w:val="23"/>
          <w:szCs w:val="23"/>
        </w:rPr>
        <w:t>DATA EXPLORATION</w:t>
      </w:r>
      <w:r w:rsidRPr="002A45B7">
        <w:rPr>
          <w:rFonts w:ascii="Arial" w:eastAsia="Times New Roman" w:hAnsi="Arial" w:cs="Arial"/>
          <w:color w:val="1D1C1D"/>
          <w:sz w:val="23"/>
          <w:szCs w:val="23"/>
        </w:rPr>
        <w:br/>
        <w:t>(Rose - slides 10-13)</w:t>
      </w:r>
    </w:p>
    <w:p w14:paraId="0DCF6666" w14:textId="77777777" w:rsidR="002A45B7" w:rsidRPr="002A45B7" w:rsidRDefault="002A45B7" w:rsidP="002A45B7">
      <w:pPr>
        <w:numPr>
          <w:ilvl w:val="0"/>
          <w:numId w:val="20"/>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10 – orange worldwide 1970+)</w:t>
      </w:r>
    </w:p>
    <w:p w14:paraId="689822A8" w14:textId="77777777" w:rsidR="002A45B7" w:rsidRPr="002A45B7" w:rsidRDefault="002A45B7" w:rsidP="002A45B7">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To help our cast of 3 movie enthusiast stakeholders, we pulled movie data from two primary sources – ‘IMDb movies.csv’ and ‘movies_metatdata.csv’ both from Kaggle.</w:t>
      </w:r>
    </w:p>
    <w:p w14:paraId="2F766B70" w14:textId="77777777" w:rsidR="002A45B7" w:rsidRPr="002A45B7" w:rsidRDefault="002A45B7" w:rsidP="002A45B7">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While we initially explored using a 3rd file - ‘film awards IMDb.csv’, which listed various global awards, their award’s categories and the associated winners, but it was identified in the initial exploration of the data in the files identified two common but difficult issue when working with big data; ‘variety’ and ‘veracity’</w:t>
      </w:r>
    </w:p>
    <w:p w14:paraId="6D046A72" w14:textId="77777777" w:rsidR="002A45B7" w:rsidRPr="002A45B7" w:rsidRDefault="002A45B7" w:rsidP="002A45B7">
      <w:pPr>
        <w:numPr>
          <w:ilvl w:val="0"/>
          <w:numId w:val="21"/>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These issues created such a large amount of scope creep, we had to make the difficult decision to eliminate the use of a third file, as cleaning our data in preparation for analysis already took us a solid 2 weeks even with the more robust IMDb and TMDB </w:t>
      </w:r>
      <w:proofErr w:type="gramStart"/>
      <w:r w:rsidRPr="002A45B7">
        <w:rPr>
          <w:rFonts w:ascii="Arial" w:eastAsia="Times New Roman" w:hAnsi="Arial" w:cs="Arial"/>
          <w:color w:val="1D1C1D"/>
          <w:sz w:val="23"/>
          <w:szCs w:val="23"/>
        </w:rPr>
        <w:t>data-sets</w:t>
      </w:r>
      <w:proofErr w:type="gramEnd"/>
      <w:r w:rsidRPr="002A45B7">
        <w:rPr>
          <w:rFonts w:ascii="Arial" w:eastAsia="Times New Roman" w:hAnsi="Arial" w:cs="Arial"/>
          <w:color w:val="1D1C1D"/>
          <w:sz w:val="23"/>
          <w:szCs w:val="23"/>
        </w:rPr>
        <w:t>.       </w:t>
      </w:r>
    </w:p>
    <w:p w14:paraId="5D74918C" w14:textId="77777777" w:rsidR="002A45B7" w:rsidRPr="002A45B7" w:rsidRDefault="002A45B7" w:rsidP="002A45B7">
      <w:pPr>
        <w:numPr>
          <w:ilvl w:val="0"/>
          <w:numId w:val="22"/>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11 – list of data)</w:t>
      </w:r>
    </w:p>
    <w:p w14:paraId="5C0084B2" w14:textId="77777777" w:rsidR="002A45B7" w:rsidRPr="002A45B7" w:rsidRDefault="002A45B7" w:rsidP="002A45B7">
      <w:pPr>
        <w:numPr>
          <w:ilvl w:val="0"/>
          <w:numId w:val="23"/>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Our files included:</w:t>
      </w:r>
    </w:p>
    <w:p w14:paraId="1AEF7C87" w14:textId="77777777" w:rsidR="002A45B7" w:rsidRPr="002A45B7" w:rsidRDefault="002A45B7" w:rsidP="002A45B7">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categorical variables like ‘Directors’, ‘Actors’, ‘Genres’, ‘Producers’, fields with plot keywords</w:t>
      </w:r>
    </w:p>
    <w:p w14:paraId="7089150A" w14:textId="77777777" w:rsidR="002A45B7" w:rsidRPr="002A45B7" w:rsidRDefault="002A45B7" w:rsidP="002A45B7">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fields with numeric data like ‘budget’ and ‘revenue’,</w:t>
      </w:r>
    </w:p>
    <w:p w14:paraId="55F92435" w14:textId="77777777" w:rsidR="002A45B7" w:rsidRPr="002A45B7" w:rsidRDefault="002A45B7" w:rsidP="002A45B7">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as well as popularity data, ranging from proprietary rating systems (</w:t>
      </w:r>
      <w:proofErr w:type="spellStart"/>
      <w:r w:rsidRPr="002A45B7">
        <w:rPr>
          <w:rFonts w:ascii="Arial" w:eastAsia="Times New Roman" w:hAnsi="Arial" w:cs="Arial"/>
          <w:color w:val="1D1C1D"/>
          <w:sz w:val="23"/>
          <w:szCs w:val="23"/>
        </w:rPr>
        <w:t>metascore</w:t>
      </w:r>
      <w:proofErr w:type="spellEnd"/>
      <w:r w:rsidRPr="002A45B7">
        <w:rPr>
          <w:rFonts w:ascii="Arial" w:eastAsia="Times New Roman" w:hAnsi="Arial" w:cs="Arial"/>
          <w:color w:val="1D1C1D"/>
          <w:sz w:val="23"/>
          <w:szCs w:val="23"/>
        </w:rPr>
        <w:t>, for example) to user and critic – ‘ratings’ and ‘counts’</w:t>
      </w:r>
    </w:p>
    <w:p w14:paraId="51EEDD98" w14:textId="77777777" w:rsidR="002A45B7" w:rsidRPr="002A45B7" w:rsidRDefault="002A45B7" w:rsidP="002A45B7">
      <w:pPr>
        <w:numPr>
          <w:ilvl w:val="0"/>
          <w:numId w:val="24"/>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 xml:space="preserve">and </w:t>
      </w:r>
      <w:proofErr w:type="gramStart"/>
      <w:r w:rsidRPr="002A45B7">
        <w:rPr>
          <w:rFonts w:ascii="Arial" w:eastAsia="Times New Roman" w:hAnsi="Arial" w:cs="Arial"/>
          <w:color w:val="1D1C1D"/>
          <w:sz w:val="23"/>
          <w:szCs w:val="23"/>
        </w:rPr>
        <w:t>finally</w:t>
      </w:r>
      <w:proofErr w:type="gramEnd"/>
      <w:r w:rsidRPr="002A45B7">
        <w:rPr>
          <w:rFonts w:ascii="Arial" w:eastAsia="Times New Roman" w:hAnsi="Arial" w:cs="Arial"/>
          <w:color w:val="1D1C1D"/>
          <w:sz w:val="23"/>
          <w:szCs w:val="23"/>
        </w:rPr>
        <w:t xml:space="preserve"> there was dates and times in fields such as ‘release dates’, ‘duration’ and ‘length of film’.</w:t>
      </w:r>
    </w:p>
    <w:p w14:paraId="53B7EFFA" w14:textId="77777777" w:rsidR="002A45B7" w:rsidRPr="002A45B7" w:rsidRDefault="002A45B7" w:rsidP="002A45B7">
      <w:pPr>
        <w:numPr>
          <w:ilvl w:val="0"/>
          <w:numId w:val="2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12 – unmanageable variety)</w:t>
      </w:r>
    </w:p>
    <w:p w14:paraId="527E28E7" w14:textId="77777777" w:rsidR="002A45B7" w:rsidRPr="002A45B7" w:rsidRDefault="002A45B7" w:rsidP="002A45B7">
      <w:pPr>
        <w:numPr>
          <w:ilvl w:val="0"/>
          <w:numId w:val="2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ended up eliminating some of the fields, such as actors, writers, directors and producers, because of the shear breadth of the data (the variety issue) whereas one field could be so vast in its data it was unmanageable.</w:t>
      </w:r>
    </w:p>
    <w:p w14:paraId="4CF41303" w14:textId="77777777" w:rsidR="002A45B7" w:rsidRPr="002A45B7" w:rsidRDefault="002A45B7" w:rsidP="002A45B7">
      <w:pPr>
        <w:numPr>
          <w:ilvl w:val="0"/>
          <w:numId w:val="2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13 – low veracity)</w:t>
      </w:r>
    </w:p>
    <w:p w14:paraId="4A8A45E9" w14:textId="77777777" w:rsidR="002A45B7" w:rsidRPr="002A45B7" w:rsidRDefault="002A45B7" w:rsidP="002A45B7">
      <w:pPr>
        <w:numPr>
          <w:ilvl w:val="0"/>
          <w:numId w:val="2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Additionally, some of the fields were not well populated (veracity) such as (and surprisingly) budget and revenue</w:t>
      </w:r>
    </w:p>
    <w:p w14:paraId="35A8E418" w14:textId="77777777" w:rsidR="002A45B7" w:rsidRPr="002A45B7" w:rsidRDefault="002A45B7" w:rsidP="002A45B7">
      <w:pPr>
        <w:numPr>
          <w:ilvl w:val="0"/>
          <w:numId w:val="2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14 – missing budget data)</w:t>
      </w:r>
    </w:p>
    <w:p w14:paraId="2B434E80" w14:textId="77777777" w:rsidR="002A45B7" w:rsidRPr="002A45B7" w:rsidRDefault="002A45B7" w:rsidP="002A45B7">
      <w:pPr>
        <w:numPr>
          <w:ilvl w:val="0"/>
          <w:numId w:val="3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which were missing 55-80% over-all proving to be an inadequate field for our modeling.</w:t>
      </w:r>
    </w:p>
    <w:p w14:paraId="50275FE9" w14:textId="77777777" w:rsidR="002A45B7" w:rsidRPr="002A45B7" w:rsidRDefault="002A45B7" w:rsidP="002A45B7">
      <w:pPr>
        <w:numPr>
          <w:ilvl w:val="0"/>
          <w:numId w:val="3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15 – orange funnel)</w:t>
      </w:r>
    </w:p>
    <w:p w14:paraId="11975E91" w14:textId="77777777" w:rsidR="002A45B7" w:rsidRPr="002A45B7" w:rsidRDefault="002A45B7" w:rsidP="002A45B7">
      <w:pPr>
        <w:numPr>
          <w:ilvl w:val="0"/>
          <w:numId w:val="3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In order to make the files readily available to the public, we stored our cleaned files ‘</w:t>
      </w:r>
      <w:proofErr w:type="spellStart"/>
      <w:r w:rsidRPr="002A45B7">
        <w:rPr>
          <w:rFonts w:ascii="Arial" w:eastAsia="Times New Roman" w:hAnsi="Arial" w:cs="Arial"/>
          <w:color w:val="1D1C1D"/>
          <w:sz w:val="23"/>
          <w:szCs w:val="23"/>
        </w:rPr>
        <w:t>imdb</w:t>
      </w:r>
      <w:proofErr w:type="spellEnd"/>
      <w:r w:rsidRPr="002A45B7">
        <w:rPr>
          <w:rFonts w:ascii="Arial" w:eastAsia="Times New Roman" w:hAnsi="Arial" w:cs="Arial"/>
          <w:color w:val="1D1C1D"/>
          <w:sz w:val="23"/>
          <w:szCs w:val="23"/>
        </w:rPr>
        <w:t>_ and ‘tmdb_main.csv’ in a D3 bucket in Amazon Web Services.</w:t>
      </w:r>
    </w:p>
    <w:p w14:paraId="771389E2" w14:textId="77777777" w:rsidR="002A45B7" w:rsidRPr="002A45B7" w:rsidRDefault="002A45B7" w:rsidP="002A45B7">
      <w:pPr>
        <w:numPr>
          <w:ilvl w:val="0"/>
          <w:numId w:val="3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We then used </w:t>
      </w:r>
      <w:proofErr w:type="spellStart"/>
      <w:r w:rsidRPr="002A45B7">
        <w:rPr>
          <w:rFonts w:ascii="Arial" w:eastAsia="Times New Roman" w:hAnsi="Arial" w:cs="Arial"/>
          <w:color w:val="1D1C1D"/>
          <w:sz w:val="23"/>
          <w:szCs w:val="23"/>
        </w:rPr>
        <w:t>Jupyter</w:t>
      </w:r>
      <w:proofErr w:type="spellEnd"/>
      <w:r w:rsidRPr="002A45B7">
        <w:rPr>
          <w:rFonts w:ascii="Arial" w:eastAsia="Times New Roman" w:hAnsi="Arial" w:cs="Arial"/>
          <w:color w:val="1D1C1D"/>
          <w:sz w:val="23"/>
          <w:szCs w:val="23"/>
        </w:rPr>
        <w:t xml:space="preserve"> Notebook to access and retrieve the files on AWS and do some additional manipulation of the files before we write them to a relational database hosted on Amazon web services in </w:t>
      </w:r>
      <w:proofErr w:type="spellStart"/>
      <w:r w:rsidRPr="002A45B7">
        <w:rPr>
          <w:rFonts w:ascii="Arial" w:eastAsia="Times New Roman" w:hAnsi="Arial" w:cs="Arial"/>
          <w:color w:val="1D1C1D"/>
          <w:sz w:val="23"/>
          <w:szCs w:val="23"/>
        </w:rPr>
        <w:t>postgres</w:t>
      </w:r>
      <w:proofErr w:type="spellEnd"/>
      <w:r w:rsidRPr="002A45B7">
        <w:rPr>
          <w:rFonts w:ascii="Arial" w:eastAsia="Times New Roman" w:hAnsi="Arial" w:cs="Arial"/>
          <w:color w:val="1D1C1D"/>
          <w:sz w:val="23"/>
          <w:szCs w:val="23"/>
        </w:rPr>
        <w:t xml:space="preserve"> (using </w:t>
      </w:r>
      <w:proofErr w:type="spellStart"/>
      <w:r w:rsidRPr="002A45B7">
        <w:rPr>
          <w:rFonts w:ascii="Arial" w:eastAsia="Times New Roman" w:hAnsi="Arial" w:cs="Arial"/>
          <w:color w:val="1D1C1D"/>
          <w:sz w:val="23"/>
          <w:szCs w:val="23"/>
        </w:rPr>
        <w:t>pgAdmin</w:t>
      </w:r>
      <w:proofErr w:type="spellEnd"/>
      <w:r w:rsidRPr="002A45B7">
        <w:rPr>
          <w:rFonts w:ascii="Arial" w:eastAsia="Times New Roman" w:hAnsi="Arial" w:cs="Arial"/>
          <w:color w:val="1D1C1D"/>
          <w:sz w:val="23"/>
          <w:szCs w:val="23"/>
        </w:rPr>
        <w:t xml:space="preserve"> 4)</w:t>
      </w:r>
    </w:p>
    <w:p w14:paraId="439D9F8F" w14:textId="77777777" w:rsidR="002A45B7" w:rsidRPr="002A45B7" w:rsidRDefault="002A45B7" w:rsidP="002A45B7">
      <w:pPr>
        <w:numPr>
          <w:ilvl w:val="0"/>
          <w:numId w:val="3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16 – first technology slide)</w:t>
      </w:r>
    </w:p>
    <w:p w14:paraId="10FEFF8D" w14:textId="77777777" w:rsidR="002A45B7" w:rsidRPr="002A45B7" w:rsidRDefault="002A45B7" w:rsidP="002A45B7">
      <w:pPr>
        <w:numPr>
          <w:ilvl w:val="0"/>
          <w:numId w:val="3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we then merged the two databases using </w:t>
      </w:r>
      <w:proofErr w:type="spellStart"/>
      <w:r w:rsidRPr="002A45B7">
        <w:rPr>
          <w:rFonts w:ascii="Arial" w:eastAsia="Times New Roman" w:hAnsi="Arial" w:cs="Arial"/>
          <w:color w:val="1D1C1D"/>
          <w:sz w:val="23"/>
          <w:szCs w:val="23"/>
        </w:rPr>
        <w:t>sqlalchemy</w:t>
      </w:r>
      <w:proofErr w:type="spellEnd"/>
      <w:r w:rsidRPr="002A45B7">
        <w:rPr>
          <w:rFonts w:ascii="Arial" w:eastAsia="Times New Roman" w:hAnsi="Arial" w:cs="Arial"/>
          <w:color w:val="1D1C1D"/>
          <w:sz w:val="23"/>
          <w:szCs w:val="23"/>
        </w:rPr>
        <w:t xml:space="preserve"> in </w:t>
      </w:r>
      <w:proofErr w:type="spellStart"/>
      <w:r w:rsidRPr="002A45B7">
        <w:rPr>
          <w:rFonts w:ascii="Arial" w:eastAsia="Times New Roman" w:hAnsi="Arial" w:cs="Arial"/>
          <w:color w:val="1D1C1D"/>
          <w:sz w:val="23"/>
          <w:szCs w:val="23"/>
        </w:rPr>
        <w:t>jupyter</w:t>
      </w:r>
      <w:proofErr w:type="spellEnd"/>
      <w:r w:rsidRPr="002A45B7">
        <w:rPr>
          <w:rFonts w:ascii="Arial" w:eastAsia="Times New Roman" w:hAnsi="Arial" w:cs="Arial"/>
          <w:color w:val="1D1C1D"/>
          <w:sz w:val="23"/>
          <w:szCs w:val="23"/>
        </w:rPr>
        <w:t xml:space="preserve"> notebook outputting our final file which is also hosted by AWS in </w:t>
      </w:r>
      <w:proofErr w:type="spellStart"/>
      <w:r w:rsidRPr="002A45B7">
        <w:rPr>
          <w:rFonts w:ascii="Arial" w:eastAsia="Times New Roman" w:hAnsi="Arial" w:cs="Arial"/>
          <w:color w:val="1D1C1D"/>
          <w:sz w:val="23"/>
          <w:szCs w:val="23"/>
        </w:rPr>
        <w:t>postgres</w:t>
      </w:r>
      <w:proofErr w:type="spellEnd"/>
      <w:r w:rsidRPr="002A45B7">
        <w:rPr>
          <w:rFonts w:ascii="Arial" w:eastAsia="Times New Roman" w:hAnsi="Arial" w:cs="Arial"/>
          <w:color w:val="1D1C1D"/>
          <w:sz w:val="23"/>
          <w:szCs w:val="23"/>
        </w:rPr>
        <w:t>.</w:t>
      </w:r>
    </w:p>
    <w:p w14:paraId="219E8C75"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w:t>
      </w:r>
      <w:r w:rsidRPr="002A45B7">
        <w:rPr>
          <w:rFonts w:ascii="Arial" w:eastAsia="Times New Roman" w:hAnsi="Arial" w:cs="Arial"/>
          <w:color w:val="1D1C1D"/>
          <w:sz w:val="23"/>
          <w:szCs w:val="23"/>
        </w:rPr>
        <w:br/>
      </w:r>
      <w:r w:rsidRPr="002A45B7">
        <w:rPr>
          <w:rFonts w:ascii="Arial" w:eastAsia="Times New Roman" w:hAnsi="Arial" w:cs="Arial"/>
          <w:b/>
          <w:bCs/>
          <w:color w:val="1D1C1D"/>
          <w:sz w:val="23"/>
          <w:szCs w:val="23"/>
        </w:rPr>
        <w:t>DATA EXPLORATION</w:t>
      </w:r>
      <w:r w:rsidRPr="002A45B7">
        <w:rPr>
          <w:rFonts w:ascii="Arial" w:eastAsia="Times New Roman" w:hAnsi="Arial" w:cs="Arial"/>
          <w:color w:val="1D1C1D"/>
          <w:sz w:val="23"/>
          <w:szCs w:val="23"/>
        </w:rPr>
        <w:t> continued</w:t>
      </w:r>
      <w:r w:rsidRPr="002A45B7">
        <w:rPr>
          <w:rFonts w:ascii="Arial" w:eastAsia="Times New Roman" w:hAnsi="Arial" w:cs="Arial"/>
          <w:color w:val="1D1C1D"/>
          <w:sz w:val="23"/>
          <w:szCs w:val="23"/>
        </w:rPr>
        <w:br/>
        <w:t>(Andrew - slides 17-21 + dashboard)</w:t>
      </w:r>
    </w:p>
    <w:p w14:paraId="5A7F1BE0" w14:textId="77777777" w:rsidR="002A45B7" w:rsidRPr="002A45B7" w:rsidRDefault="002A45B7" w:rsidP="002A45B7">
      <w:pPr>
        <w:numPr>
          <w:ilvl w:val="0"/>
          <w:numId w:val="3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17 – full technologies list)</w:t>
      </w:r>
    </w:p>
    <w:p w14:paraId="595D4321" w14:textId="77777777" w:rsidR="002A45B7" w:rsidRPr="002A45B7" w:rsidRDefault="002A45B7" w:rsidP="002A45B7">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Real quick recap of </w:t>
      </w:r>
      <w:proofErr w:type="gramStart"/>
      <w:r w:rsidRPr="002A45B7">
        <w:rPr>
          <w:rFonts w:ascii="Arial" w:eastAsia="Times New Roman" w:hAnsi="Arial" w:cs="Arial"/>
          <w:color w:val="1D1C1D"/>
          <w:sz w:val="23"/>
          <w:szCs w:val="23"/>
        </w:rPr>
        <w:t>other</w:t>
      </w:r>
      <w:proofErr w:type="gramEnd"/>
      <w:r w:rsidRPr="002A45B7">
        <w:rPr>
          <w:rFonts w:ascii="Arial" w:eastAsia="Times New Roman" w:hAnsi="Arial" w:cs="Arial"/>
          <w:color w:val="1D1C1D"/>
          <w:sz w:val="23"/>
          <w:szCs w:val="23"/>
        </w:rPr>
        <w:t xml:space="preserve"> tech we used.</w:t>
      </w:r>
    </w:p>
    <w:p w14:paraId="69E53243" w14:textId="77777777" w:rsidR="002A45B7" w:rsidRPr="002A45B7" w:rsidRDefault="002A45B7" w:rsidP="002A45B7">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proofErr w:type="spellStart"/>
      <w:r w:rsidRPr="002A45B7">
        <w:rPr>
          <w:rFonts w:ascii="Arial" w:eastAsia="Times New Roman" w:hAnsi="Arial" w:cs="Arial"/>
          <w:color w:val="1D1C1D"/>
          <w:sz w:val="23"/>
          <w:szCs w:val="23"/>
        </w:rPr>
        <w:t>Jupyter</w:t>
      </w:r>
      <w:proofErr w:type="spellEnd"/>
      <w:r w:rsidRPr="002A45B7">
        <w:rPr>
          <w:rFonts w:ascii="Arial" w:eastAsia="Times New Roman" w:hAnsi="Arial" w:cs="Arial"/>
          <w:color w:val="1D1C1D"/>
          <w:sz w:val="23"/>
          <w:szCs w:val="23"/>
        </w:rPr>
        <w:t xml:space="preserve"> Notebooks, obviously significant.</w:t>
      </w:r>
    </w:p>
    <w:p w14:paraId="18C6160D" w14:textId="77777777" w:rsidR="002A45B7" w:rsidRPr="002A45B7" w:rsidRDefault="002A45B7" w:rsidP="002A45B7">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Call out: </w:t>
      </w:r>
      <w:proofErr w:type="spellStart"/>
      <w:r w:rsidRPr="002A45B7">
        <w:rPr>
          <w:rFonts w:ascii="Arial" w:eastAsia="Times New Roman" w:hAnsi="Arial" w:cs="Arial"/>
          <w:color w:val="1D1C1D"/>
          <w:sz w:val="23"/>
          <w:szCs w:val="23"/>
        </w:rPr>
        <w:t>ProfileReport</w:t>
      </w:r>
      <w:proofErr w:type="spellEnd"/>
      <w:r w:rsidRPr="002A45B7">
        <w:rPr>
          <w:rFonts w:ascii="Arial" w:eastAsia="Times New Roman" w:hAnsi="Arial" w:cs="Arial"/>
          <w:color w:val="1D1C1D"/>
          <w:sz w:val="23"/>
          <w:szCs w:val="23"/>
        </w:rPr>
        <w:t xml:space="preserve"> dependency.</w:t>
      </w:r>
    </w:p>
    <w:p w14:paraId="02489ECF" w14:textId="77777777" w:rsidR="002A45B7" w:rsidRPr="002A45B7" w:rsidRDefault="002A45B7" w:rsidP="002A45B7">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Data hosted in a PostgreSQL on AWS.</w:t>
      </w:r>
    </w:p>
    <w:p w14:paraId="37011383" w14:textId="77777777" w:rsidR="002A45B7" w:rsidRPr="002A45B7" w:rsidRDefault="002A45B7" w:rsidP="002A45B7">
      <w:pPr>
        <w:numPr>
          <w:ilvl w:val="0"/>
          <w:numId w:val="3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Chose Tableau for versatility/plug ‘n play.</w:t>
      </w:r>
    </w:p>
    <w:p w14:paraId="3F5657CB" w14:textId="77777777" w:rsidR="002A45B7" w:rsidRPr="002A45B7" w:rsidRDefault="002A45B7" w:rsidP="002A45B7">
      <w:pPr>
        <w:numPr>
          <w:ilvl w:val="0"/>
          <w:numId w:val="3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18 – release year heat map)</w:t>
      </w:r>
    </w:p>
    <w:p w14:paraId="6E72D0FF" w14:textId="77777777" w:rsidR="002A45B7" w:rsidRPr="002A45B7" w:rsidRDefault="002A45B7" w:rsidP="002A45B7">
      <w:pPr>
        <w:numPr>
          <w:ilvl w:val="0"/>
          <w:numId w:val="3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We had priors about what could predict movie success. And a few of those features jumped out at us when we began poking around the raw and clean versions of the data.</w:t>
      </w:r>
    </w:p>
    <w:p w14:paraId="45C8C710" w14:textId="77777777" w:rsidR="002A45B7" w:rsidRPr="002A45B7" w:rsidRDefault="002A45B7" w:rsidP="002A45B7">
      <w:pPr>
        <w:numPr>
          <w:ilvl w:val="0"/>
          <w:numId w:val="3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For instance, there seemed to be a </w:t>
      </w:r>
      <w:proofErr w:type="gramStart"/>
      <w:r w:rsidRPr="002A45B7">
        <w:rPr>
          <w:rFonts w:ascii="Arial" w:eastAsia="Times New Roman" w:hAnsi="Arial" w:cs="Arial"/>
          <w:color w:val="1D1C1D"/>
          <w:sz w:val="23"/>
          <w:szCs w:val="23"/>
        </w:rPr>
        <w:t>fairly clear</w:t>
      </w:r>
      <w:proofErr w:type="gramEnd"/>
      <w:r w:rsidRPr="002A45B7">
        <w:rPr>
          <w:rFonts w:ascii="Arial" w:eastAsia="Times New Roman" w:hAnsi="Arial" w:cs="Arial"/>
          <w:color w:val="1D1C1D"/>
          <w:sz w:val="23"/>
          <w:szCs w:val="23"/>
        </w:rPr>
        <w:t xml:space="preserve"> relationship between release year/engagement with a film, as depicted by the number of user reviews (internet, recency bias, expansion of IMDb/TMDB datasets? All plausible contributors)</w:t>
      </w:r>
    </w:p>
    <w:p w14:paraId="4289978A" w14:textId="77777777" w:rsidR="002A45B7" w:rsidRPr="002A45B7" w:rsidRDefault="002A45B7" w:rsidP="002A45B7">
      <w:pPr>
        <w:numPr>
          <w:ilvl w:val="0"/>
          <w:numId w:val="3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19 – first scatter plot)</w:t>
      </w:r>
    </w:p>
    <w:p w14:paraId="33876419" w14:textId="77777777" w:rsidR="002A45B7" w:rsidRPr="002A45B7" w:rsidRDefault="002A45B7" w:rsidP="002A45B7">
      <w:pPr>
        <w:numPr>
          <w:ilvl w:val="0"/>
          <w:numId w:val="4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Another one – average IMDb scores and TMDB scores of films. These are weighted user scores of each film.</w:t>
      </w:r>
    </w:p>
    <w:p w14:paraId="6C17DA30" w14:textId="77777777" w:rsidR="002A45B7" w:rsidRPr="002A45B7" w:rsidRDefault="002A45B7" w:rsidP="002A45B7">
      <w:pPr>
        <w:numPr>
          <w:ilvl w:val="0"/>
          <w:numId w:val="4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20 – second scatter plot)</w:t>
      </w:r>
    </w:p>
    <w:p w14:paraId="6A1A4BBC" w14:textId="77777777" w:rsidR="002A45B7" w:rsidRPr="002A45B7" w:rsidRDefault="002A45B7" w:rsidP="002A45B7">
      <w:pPr>
        <w:numPr>
          <w:ilvl w:val="0"/>
          <w:numId w:val="4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That IMDb average also seemed to correspond with </w:t>
      </w:r>
      <w:proofErr w:type="spellStart"/>
      <w:r w:rsidRPr="002A45B7">
        <w:rPr>
          <w:rFonts w:ascii="Arial" w:eastAsia="Times New Roman" w:hAnsi="Arial" w:cs="Arial"/>
          <w:color w:val="1D1C1D"/>
          <w:sz w:val="23"/>
          <w:szCs w:val="23"/>
        </w:rPr>
        <w:t>Metascore</w:t>
      </w:r>
      <w:proofErr w:type="spellEnd"/>
      <w:r w:rsidRPr="002A45B7">
        <w:rPr>
          <w:rFonts w:ascii="Arial" w:eastAsia="Times New Roman" w:hAnsi="Arial" w:cs="Arial"/>
          <w:color w:val="1D1C1D"/>
          <w:sz w:val="23"/>
          <w:szCs w:val="23"/>
        </w:rPr>
        <w:t>, a measure generated by critics’ input (similar lines as RT?)</w:t>
      </w:r>
    </w:p>
    <w:p w14:paraId="0DD86582" w14:textId="77777777" w:rsidR="002A45B7" w:rsidRPr="002A45B7" w:rsidRDefault="002A45B7" w:rsidP="002A45B7">
      <w:pPr>
        <w:numPr>
          <w:ilvl w:val="0"/>
          <w:numId w:val="4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21 – confusion matrix)</w:t>
      </w:r>
    </w:p>
    <w:p w14:paraId="41BAE985"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Similar story told by correlation matrix.</w:t>
      </w:r>
    </w:p>
    <w:p w14:paraId="3A9D5D1F"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Not </w:t>
      </w:r>
      <w:proofErr w:type="gramStart"/>
      <w:r w:rsidRPr="002A45B7">
        <w:rPr>
          <w:rFonts w:ascii="Arial" w:eastAsia="Times New Roman" w:hAnsi="Arial" w:cs="Arial"/>
          <w:color w:val="1D1C1D"/>
          <w:sz w:val="23"/>
          <w:szCs w:val="23"/>
        </w:rPr>
        <w:t>all of</w:t>
      </w:r>
      <w:proofErr w:type="gramEnd"/>
      <w:r w:rsidRPr="002A45B7">
        <w:rPr>
          <w:rFonts w:ascii="Arial" w:eastAsia="Times New Roman" w:hAnsi="Arial" w:cs="Arial"/>
          <w:color w:val="1D1C1D"/>
          <w:sz w:val="23"/>
          <w:szCs w:val="23"/>
        </w:rPr>
        <w:t xml:space="preserve"> our variables were represented here, and you already know we didn’t end up keeping many of them.</w:t>
      </w:r>
    </w:p>
    <w:p w14:paraId="420A44E1"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But perhaps just as interesting as positive correlations were weak/negative correlations.</w:t>
      </w:r>
    </w:p>
    <w:p w14:paraId="1F0144AE"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Release year – more engagement, more negativity with more new projects?</w:t>
      </w:r>
    </w:p>
    <w:p w14:paraId="0EB491FE"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Fewer high-quality projects?</w:t>
      </w:r>
    </w:p>
    <w:p w14:paraId="40517B64" w14:textId="77777777" w:rsidR="002A45B7" w:rsidRPr="002A45B7" w:rsidRDefault="002A45B7" w:rsidP="002A45B7">
      <w:pPr>
        <w:numPr>
          <w:ilvl w:val="0"/>
          <w:numId w:val="4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Nostalgia for old movies?</w:t>
      </w:r>
    </w:p>
    <w:p w14:paraId="10F77510" w14:textId="77777777" w:rsidR="002A45B7" w:rsidRPr="002A45B7" w:rsidRDefault="002A45B7" w:rsidP="002A45B7">
      <w:pPr>
        <w:numPr>
          <w:ilvl w:val="0"/>
          <w:numId w:val="4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(DASHBOARD)</w:t>
      </w:r>
    </w:p>
    <w:p w14:paraId="0052901A" w14:textId="77777777" w:rsidR="002A45B7" w:rsidRPr="002A45B7" w:rsidRDefault="002A45B7" w:rsidP="002A45B7">
      <w:pPr>
        <w:numPr>
          <w:ilvl w:val="0"/>
          <w:numId w:val="4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*You can get a more granular feel for some of the data in our dashboard. 1st viz – average vote by duration/worldwide box office numbers.</w:t>
      </w:r>
    </w:p>
    <w:p w14:paraId="7A6EEC24" w14:textId="77777777" w:rsidR="002A45B7" w:rsidRPr="002A45B7" w:rsidRDefault="002A45B7" w:rsidP="002A45B7">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Spider-Man search: -- differing opinions, similar stratosphere at the box (dedicated fans of the franchise?)</w:t>
      </w:r>
    </w:p>
    <w:p w14:paraId="0C6611DA" w14:textId="77777777" w:rsidR="002A45B7" w:rsidRPr="002A45B7" w:rsidRDefault="002A45B7" w:rsidP="002A45B7">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Fast &amp; Furious (type: furious) – nice correspondence between well-liked/willingness to pay to see. Word-of-mouth factor?</w:t>
      </w:r>
    </w:p>
    <w:p w14:paraId="42C781EE" w14:textId="77777777" w:rsidR="002A45B7" w:rsidRPr="002A45B7" w:rsidRDefault="002A45B7" w:rsidP="002A45B7">
      <w:pPr>
        <w:numPr>
          <w:ilvl w:val="0"/>
          <w:numId w:val="47"/>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Both franchises: similar duration/runtime – with some exceptions, around the 120-130 sweet-spot</w:t>
      </w:r>
    </w:p>
    <w:p w14:paraId="7AD067F7" w14:textId="77777777" w:rsidR="002A45B7" w:rsidRPr="002A45B7" w:rsidRDefault="002A45B7" w:rsidP="002A45B7">
      <w:pPr>
        <w:numPr>
          <w:ilvl w:val="0"/>
          <w:numId w:val="4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Genres</w:t>
      </w:r>
    </w:p>
    <w:p w14:paraId="28316D23" w14:textId="77777777" w:rsidR="002A45B7" w:rsidRPr="002A45B7" w:rsidRDefault="002A45B7" w:rsidP="002A45B7">
      <w:pPr>
        <w:numPr>
          <w:ilvl w:val="0"/>
          <w:numId w:val="49"/>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Biggest categories – drama and comedy. Interestingly, some of our modeling work suggested drama and animation were the best predictors for success. Drama/biggest piece of the pie. Animation/one of the smallest (not nearly the overlap in animation)</w:t>
      </w:r>
    </w:p>
    <w:p w14:paraId="0B349BAE" w14:textId="77777777" w:rsidR="002A45B7" w:rsidRPr="002A45B7" w:rsidRDefault="002A45B7" w:rsidP="002A45B7">
      <w:pPr>
        <w:numPr>
          <w:ilvl w:val="0"/>
          <w:numId w:val="5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Average Vote by Release year:</w:t>
      </w:r>
    </w:p>
    <w:p w14:paraId="7C450C04" w14:textId="77777777" w:rsidR="002A45B7" w:rsidRPr="002A45B7" w:rsidRDefault="002A45B7" w:rsidP="002A45B7">
      <w:pPr>
        <w:numPr>
          <w:ilvl w:val="0"/>
          <w:numId w:val="51"/>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Just quickly circle back to that potential, negative correlation between release year and scores could be due to drop-off in number of recent projects – data is not updated/pandemic releases held back, etc.)</w:t>
      </w:r>
    </w:p>
    <w:p w14:paraId="4247A5CB" w14:textId="4FF1B927" w:rsidR="002A45B7" w:rsidRPr="002A45B7" w:rsidRDefault="002A45B7" w:rsidP="002A45B7">
      <w:pPr>
        <w:numPr>
          <w:ilvl w:val="0"/>
          <w:numId w:val="5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Director Success</w:t>
      </w:r>
    </w:p>
    <w:p w14:paraId="65607CA0" w14:textId="77777777" w:rsidR="002A45B7" w:rsidRDefault="002A45B7" w:rsidP="002A45B7">
      <w:pPr>
        <w:numPr>
          <w:ilvl w:val="1"/>
          <w:numId w:val="52"/>
        </w:numPr>
        <w:shd w:val="clear" w:color="auto" w:fill="F8F8F8"/>
        <w:spacing w:before="100" w:beforeAutospacing="1" w:after="0" w:line="240" w:lineRule="auto"/>
        <w:rPr>
          <w:rFonts w:ascii="Arial" w:eastAsia="Times New Roman" w:hAnsi="Arial" w:cs="Arial"/>
          <w:color w:val="1D1C1D"/>
          <w:sz w:val="23"/>
          <w:szCs w:val="23"/>
        </w:rPr>
      </w:pPr>
      <w:r>
        <w:rPr>
          <w:rFonts w:ascii="Arial" w:eastAsia="Times New Roman" w:hAnsi="Arial" w:cs="Arial"/>
          <w:color w:val="1D1C1D"/>
          <w:sz w:val="23"/>
          <w:szCs w:val="23"/>
        </w:rPr>
        <w:t>We explored the director category as a variable, creating features based on the number of film credits and number that qualified as a ‘</w:t>
      </w:r>
      <w:proofErr w:type="gramStart"/>
      <w:r>
        <w:rPr>
          <w:rFonts w:ascii="Arial" w:eastAsia="Times New Roman" w:hAnsi="Arial" w:cs="Arial"/>
          <w:color w:val="1D1C1D"/>
          <w:sz w:val="23"/>
          <w:szCs w:val="23"/>
        </w:rPr>
        <w:t>success’</w:t>
      </w:r>
      <w:proofErr w:type="gramEnd"/>
      <w:r>
        <w:rPr>
          <w:rFonts w:ascii="Arial" w:eastAsia="Times New Roman" w:hAnsi="Arial" w:cs="Arial"/>
          <w:color w:val="1D1C1D"/>
          <w:sz w:val="23"/>
          <w:szCs w:val="23"/>
        </w:rPr>
        <w:t xml:space="preserve"> based on our definition of the term. Ultimately, as Rose mentioned, it was too difficult to liberate and use as a feature in this model.</w:t>
      </w:r>
    </w:p>
    <w:p w14:paraId="33169DD4" w14:textId="77777777" w:rsidR="002A45B7" w:rsidRPr="002A45B7" w:rsidRDefault="002A45B7" w:rsidP="002A45B7">
      <w:pPr>
        <w:numPr>
          <w:ilvl w:val="0"/>
          <w:numId w:val="53"/>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TAKEAWAY:</w:t>
      </w:r>
    </w:p>
    <w:p w14:paraId="05B196A0" w14:textId="77777777" w:rsidR="002A45B7" w:rsidRPr="002A45B7" w:rsidRDefault="002A45B7" w:rsidP="002A45B7">
      <w:pPr>
        <w:numPr>
          <w:ilvl w:val="0"/>
          <w:numId w:val="5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There were plenty of interesting pieces to the data. But just because something was interesting didn’t necessarily mean it was viable for our prediction task.</w:t>
      </w:r>
    </w:p>
    <w:p w14:paraId="08EC2BFB"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w:t>
      </w:r>
      <w:r w:rsidRPr="002A45B7">
        <w:rPr>
          <w:rFonts w:ascii="Arial" w:eastAsia="Times New Roman" w:hAnsi="Arial" w:cs="Arial"/>
          <w:color w:val="1D1C1D"/>
          <w:sz w:val="23"/>
          <w:szCs w:val="23"/>
        </w:rPr>
        <w:br/>
      </w:r>
      <w:r w:rsidRPr="002A45B7">
        <w:rPr>
          <w:rFonts w:ascii="Arial" w:eastAsia="Times New Roman" w:hAnsi="Arial" w:cs="Arial"/>
          <w:b/>
          <w:bCs/>
          <w:color w:val="1D1C1D"/>
          <w:sz w:val="23"/>
          <w:szCs w:val="23"/>
        </w:rPr>
        <w:t>DATA MODEL</w:t>
      </w:r>
      <w:r w:rsidRPr="002A45B7">
        <w:rPr>
          <w:rFonts w:ascii="Arial" w:eastAsia="Times New Roman" w:hAnsi="Arial" w:cs="Arial"/>
          <w:color w:val="1D1C1D"/>
          <w:sz w:val="23"/>
          <w:szCs w:val="23"/>
        </w:rPr>
        <w:br/>
        <w:t>DATA EXPLORATION continued</w:t>
      </w:r>
      <w:r w:rsidRPr="002A45B7">
        <w:rPr>
          <w:rFonts w:ascii="Arial" w:eastAsia="Times New Roman" w:hAnsi="Arial" w:cs="Arial"/>
          <w:color w:val="1D1C1D"/>
          <w:sz w:val="23"/>
          <w:szCs w:val="23"/>
        </w:rPr>
        <w:br/>
        <w:t>(Kathy - slides 22-32)</w:t>
      </w:r>
    </w:p>
    <w:p w14:paraId="675FE3F8" w14:textId="77777777" w:rsidR="002A45B7" w:rsidRPr="002A45B7" w:rsidRDefault="002A45B7" w:rsidP="002A45B7">
      <w:pPr>
        <w:numPr>
          <w:ilvl w:val="0"/>
          <w:numId w:val="5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22 – data issues)</w:t>
      </w:r>
    </w:p>
    <w:p w14:paraId="64B98C3D" w14:textId="77777777" w:rsidR="002A45B7" w:rsidRPr="002A45B7" w:rsidRDefault="002A45B7" w:rsidP="002A45B7">
      <w:pPr>
        <w:numPr>
          <w:ilvl w:val="0"/>
          <w:numId w:val="5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So, as I think we've made clear, we ran into the usual issues with web-scraped data.</w:t>
      </w:r>
    </w:p>
    <w:p w14:paraId="3D45F69F" w14:textId="77777777" w:rsidR="002A45B7" w:rsidRPr="002A45B7" w:rsidRDefault="002A45B7" w:rsidP="002A45B7">
      <w:pPr>
        <w:numPr>
          <w:ilvl w:val="0"/>
          <w:numId w:val="5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ended up with three variables: genres, duration of the movie, and release year for about 70,000 movies.</w:t>
      </w:r>
    </w:p>
    <w:p w14:paraId="40131245" w14:textId="77777777" w:rsidR="002A45B7" w:rsidRPr="002A45B7" w:rsidRDefault="002A45B7" w:rsidP="002A45B7">
      <w:pPr>
        <w:numPr>
          <w:ilvl w:val="0"/>
          <w:numId w:val="5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23 – machine learning)</w:t>
      </w:r>
    </w:p>
    <w:p w14:paraId="36B0B91C" w14:textId="77777777" w:rsidR="002A45B7" w:rsidRPr="002A45B7" w:rsidRDefault="002A45B7" w:rsidP="002A45B7">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Similar story on the success metrics IMDb score, was the only viable option.</w:t>
      </w:r>
    </w:p>
    <w:p w14:paraId="34BA2B0F" w14:textId="77777777" w:rsidR="002A45B7" w:rsidRPr="002A45B7" w:rsidRDefault="002A45B7" w:rsidP="002A45B7">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used IMDb score &gt;= 7 as our definition of success.</w:t>
      </w:r>
    </w:p>
    <w:p w14:paraId="6512A7A7" w14:textId="77777777" w:rsidR="002A45B7" w:rsidRPr="002A45B7" w:rsidRDefault="002A45B7" w:rsidP="002A45B7">
      <w:pPr>
        <w:numPr>
          <w:ilvl w:val="0"/>
          <w:numId w:val="5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So, 17% of our sample was labeled success</w:t>
      </w:r>
    </w:p>
    <w:p w14:paraId="17B69D45" w14:textId="77777777" w:rsidR="002A45B7" w:rsidRPr="002A45B7" w:rsidRDefault="002A45B7" w:rsidP="002A45B7">
      <w:pPr>
        <w:numPr>
          <w:ilvl w:val="0"/>
          <w:numId w:val="5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24 – model comparison)</w:t>
      </w:r>
    </w:p>
    <w:p w14:paraId="53BC0D3F" w14:textId="77777777" w:rsidR="002A45B7" w:rsidRPr="002A45B7" w:rsidRDefault="002A45B7" w:rsidP="002A45B7">
      <w:pPr>
        <w:numPr>
          <w:ilvl w:val="0"/>
          <w:numId w:val="6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Since </w:t>
      </w:r>
      <w:proofErr w:type="spellStart"/>
      <w:r w:rsidRPr="002A45B7">
        <w:rPr>
          <w:rFonts w:ascii="Arial" w:eastAsia="Times New Roman" w:hAnsi="Arial" w:cs="Arial"/>
          <w:color w:val="1D1C1D"/>
          <w:sz w:val="23"/>
          <w:szCs w:val="23"/>
        </w:rPr>
        <w:t>imdb</w:t>
      </w:r>
      <w:proofErr w:type="spellEnd"/>
      <w:r w:rsidRPr="002A45B7">
        <w:rPr>
          <w:rFonts w:ascii="Arial" w:eastAsia="Times New Roman" w:hAnsi="Arial" w:cs="Arial"/>
          <w:color w:val="1D1C1D"/>
          <w:sz w:val="23"/>
          <w:szCs w:val="23"/>
        </w:rPr>
        <w:t xml:space="preserve"> score is a value between 1 and 10, one approach might be a linear regression model. But we wanted to discriminate between successes and non-successes, so a classification approach provided more options.</w:t>
      </w:r>
    </w:p>
    <w:p w14:paraId="70551807" w14:textId="77777777" w:rsidR="002A45B7" w:rsidRPr="002A45B7" w:rsidRDefault="002A45B7" w:rsidP="002A45B7">
      <w:pPr>
        <w:numPr>
          <w:ilvl w:val="0"/>
          <w:numId w:val="6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(ADVANCE TO SLIDE 25 – deep learning </w:t>
      </w:r>
      <w:proofErr w:type="gramStart"/>
      <w:r w:rsidRPr="002A45B7">
        <w:rPr>
          <w:rFonts w:ascii="Arial" w:eastAsia="Times New Roman" w:hAnsi="Arial" w:cs="Arial"/>
          <w:color w:val="1D1C1D"/>
          <w:sz w:val="23"/>
          <w:szCs w:val="23"/>
        </w:rPr>
        <w:t>call</w:t>
      </w:r>
      <w:proofErr w:type="gramEnd"/>
      <w:r w:rsidRPr="002A45B7">
        <w:rPr>
          <w:rFonts w:ascii="Arial" w:eastAsia="Times New Roman" w:hAnsi="Arial" w:cs="Arial"/>
          <w:color w:val="1D1C1D"/>
          <w:sz w:val="23"/>
          <w:szCs w:val="23"/>
        </w:rPr>
        <w:t xml:space="preserve"> out)</w:t>
      </w:r>
    </w:p>
    <w:p w14:paraId="0B87C533" w14:textId="77777777" w:rsidR="002A45B7" w:rsidRPr="002A45B7" w:rsidRDefault="002A45B7" w:rsidP="002A45B7">
      <w:pPr>
        <w:numPr>
          <w:ilvl w:val="0"/>
          <w:numId w:val="6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started with a deep learning model because it would be tolerant of skewed distributions on the input variables, as well as some of the outliers in our data.</w:t>
      </w:r>
    </w:p>
    <w:p w14:paraId="72A4E45B" w14:textId="77777777" w:rsidR="002A45B7" w:rsidRPr="002A45B7" w:rsidRDefault="002A45B7" w:rsidP="002A45B7">
      <w:pPr>
        <w:numPr>
          <w:ilvl w:val="0"/>
          <w:numId w:val="6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The results were under-whelming, so we looked at other models.</w:t>
      </w:r>
    </w:p>
    <w:p w14:paraId="3AD9650E" w14:textId="77777777" w:rsidR="002A45B7" w:rsidRPr="002A45B7" w:rsidRDefault="002A45B7" w:rsidP="002A45B7">
      <w:pPr>
        <w:numPr>
          <w:ilvl w:val="0"/>
          <w:numId w:val="6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(ADVANCE TO SLIDE 26 – call out of models)</w:t>
      </w:r>
    </w:p>
    <w:p w14:paraId="41069670" w14:textId="77777777" w:rsidR="002A45B7" w:rsidRPr="002A45B7" w:rsidRDefault="002A45B7" w:rsidP="002A45B7">
      <w:pPr>
        <w:numPr>
          <w:ilvl w:val="0"/>
          <w:numId w:val="6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looked at random forest, logistic regression and support vector machine,</w:t>
      </w:r>
    </w:p>
    <w:p w14:paraId="34C6240D" w14:textId="77777777" w:rsidR="002A45B7" w:rsidRPr="002A45B7" w:rsidRDefault="002A45B7" w:rsidP="002A45B7">
      <w:pPr>
        <w:numPr>
          <w:ilvl w:val="0"/>
          <w:numId w:val="6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27 – accuracy)</w:t>
      </w:r>
    </w:p>
    <w:p w14:paraId="3061C6A3" w14:textId="77777777" w:rsidR="002A45B7" w:rsidRPr="002A45B7" w:rsidRDefault="002A45B7" w:rsidP="002A45B7">
      <w:pPr>
        <w:numPr>
          <w:ilvl w:val="0"/>
          <w:numId w:val="6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All showed accuracy around 80%. But that's not the best measure when you are more interested in the less plentiful successes. Let's look specifically at successes</w:t>
      </w:r>
    </w:p>
    <w:p w14:paraId="320E32BB" w14:textId="77777777" w:rsidR="002A45B7" w:rsidRPr="002A45B7" w:rsidRDefault="002A45B7" w:rsidP="002A45B7">
      <w:pPr>
        <w:numPr>
          <w:ilvl w:val="0"/>
          <w:numId w:val="6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28 – precision)</w:t>
      </w:r>
    </w:p>
    <w:p w14:paraId="65BD0FC4"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As you </w:t>
      </w:r>
      <w:proofErr w:type="gramStart"/>
      <w:r w:rsidRPr="002A45B7">
        <w:rPr>
          <w:rFonts w:ascii="Arial" w:eastAsia="Times New Roman" w:hAnsi="Arial" w:cs="Arial"/>
          <w:color w:val="1D1C1D"/>
          <w:sz w:val="23"/>
          <w:szCs w:val="23"/>
        </w:rPr>
        <w:t>will</w:t>
      </w:r>
      <w:proofErr w:type="gramEnd"/>
      <w:r w:rsidRPr="002A45B7">
        <w:rPr>
          <w:rFonts w:ascii="Arial" w:eastAsia="Times New Roman" w:hAnsi="Arial" w:cs="Arial"/>
          <w:color w:val="1D1C1D"/>
          <w:sz w:val="23"/>
          <w:szCs w:val="23"/>
        </w:rPr>
        <w:t xml:space="preserve"> recall, Precision tells movie producer Sam, if he backed a movie</w:t>
      </w:r>
      <w:r w:rsidRPr="002A45B7">
        <w:rPr>
          <w:rFonts w:ascii="Arial" w:eastAsia="Times New Roman" w:hAnsi="Arial" w:cs="Arial"/>
          <w:color w:val="1D1C1D"/>
          <w:sz w:val="23"/>
          <w:szCs w:val="23"/>
        </w:rPr>
        <w:br/>
        <w:t>based on the model's prediction, how likely is it he backed a winner. These</w:t>
      </w:r>
    </w:p>
    <w:p w14:paraId="2112B842" w14:textId="77777777" w:rsidR="002A45B7" w:rsidRPr="002A45B7" w:rsidRDefault="002A45B7" w:rsidP="002A45B7">
      <w:pPr>
        <w:numPr>
          <w:ilvl w:val="0"/>
          <w:numId w:val="6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probabilities are </w:t>
      </w:r>
      <w:proofErr w:type="gramStart"/>
      <w:r w:rsidRPr="002A45B7">
        <w:rPr>
          <w:rFonts w:ascii="Arial" w:eastAsia="Times New Roman" w:hAnsi="Arial" w:cs="Arial"/>
          <w:color w:val="1D1C1D"/>
          <w:sz w:val="23"/>
          <w:szCs w:val="23"/>
        </w:rPr>
        <w:t>pretty low</w:t>
      </w:r>
      <w:proofErr w:type="gramEnd"/>
      <w:r w:rsidRPr="002A45B7">
        <w:rPr>
          <w:rFonts w:ascii="Arial" w:eastAsia="Times New Roman" w:hAnsi="Arial" w:cs="Arial"/>
          <w:color w:val="1D1C1D"/>
          <w:sz w:val="23"/>
          <w:szCs w:val="23"/>
        </w:rPr>
        <w:t>.</w:t>
      </w:r>
    </w:p>
    <w:p w14:paraId="66337E96" w14:textId="77777777" w:rsidR="002A45B7" w:rsidRPr="002A45B7" w:rsidRDefault="002A45B7" w:rsidP="002A45B7">
      <w:pPr>
        <w:numPr>
          <w:ilvl w:val="0"/>
          <w:numId w:val="6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29 – recall)</w:t>
      </w:r>
    </w:p>
    <w:p w14:paraId="608C2CB0" w14:textId="77777777" w:rsidR="002A45B7" w:rsidRPr="002A45B7" w:rsidRDefault="002A45B7" w:rsidP="002A45B7">
      <w:pPr>
        <w:numPr>
          <w:ilvl w:val="0"/>
          <w:numId w:val="7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Recall tells Sam if he has a winner, how likely is it that the model will recognize it. These low percentages mean an investor would miss a lot of great opportunities.</w:t>
      </w:r>
    </w:p>
    <w:p w14:paraId="7C9B40DD" w14:textId="77777777" w:rsidR="002A45B7" w:rsidRPr="002A45B7" w:rsidRDefault="002A45B7" w:rsidP="002A45B7">
      <w:pPr>
        <w:numPr>
          <w:ilvl w:val="0"/>
          <w:numId w:val="7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30 – F1)</w:t>
      </w:r>
    </w:p>
    <w:p w14:paraId="6B1451D3" w14:textId="77777777" w:rsidR="002A45B7" w:rsidRPr="002A45B7" w:rsidRDefault="002A45B7" w:rsidP="002A45B7">
      <w:pPr>
        <w:numPr>
          <w:ilvl w:val="0"/>
          <w:numId w:val="72"/>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And low f1 means precision and recall are not in balance.</w:t>
      </w:r>
    </w:p>
    <w:p w14:paraId="0593E918" w14:textId="77777777" w:rsidR="002A45B7" w:rsidRPr="002A45B7" w:rsidRDefault="002A45B7" w:rsidP="002A45B7">
      <w:pPr>
        <w:numPr>
          <w:ilvl w:val="0"/>
          <w:numId w:val="7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31 – EPOCH Graphs)</w:t>
      </w:r>
    </w:p>
    <w:p w14:paraId="1661DE51" w14:textId="77777777" w:rsidR="002A45B7" w:rsidRPr="002A45B7" w:rsidRDefault="002A45B7" w:rsidP="002A45B7">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And we looked at different iterations of the deep learning models and learned something interesting.</w:t>
      </w:r>
    </w:p>
    <w:p w14:paraId="439A7D6D" w14:textId="77777777" w:rsidR="002A45B7" w:rsidRPr="002A45B7" w:rsidRDefault="002A45B7" w:rsidP="002A45B7">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used a validation dataset, which was 30% of the data stripped from the training dataset.</w:t>
      </w:r>
    </w:p>
    <w:p w14:paraId="18CA9AB0" w14:textId="77777777" w:rsidR="002A45B7" w:rsidRPr="002A45B7" w:rsidRDefault="002A45B7" w:rsidP="002A45B7">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This allows us to over the course of the learning process, how well the model was learning on the test datasets, but also whether it was working on the validation dataset.</w:t>
      </w:r>
    </w:p>
    <w:p w14:paraId="2F9D0E7B" w14:textId="77777777" w:rsidR="002A45B7" w:rsidRPr="002A45B7" w:rsidRDefault="002A45B7" w:rsidP="002A45B7">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This is useful in assessing model fit. </w:t>
      </w:r>
    </w:p>
    <w:p w14:paraId="37415588" w14:textId="77777777" w:rsidR="002A45B7" w:rsidRPr="002A45B7" w:rsidRDefault="002A45B7" w:rsidP="002A45B7">
      <w:pPr>
        <w:numPr>
          <w:ilvl w:val="0"/>
          <w:numId w:val="7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And the surprising thing is this:</w:t>
      </w:r>
    </w:p>
    <w:p w14:paraId="607B1BDE" w14:textId="77777777" w:rsidR="002A45B7" w:rsidRPr="002A45B7" w:rsidRDefault="002A45B7" w:rsidP="002A45B7">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These are results for two deep learning models identical except for the random seed used in selecting the train and test datasets.</w:t>
      </w:r>
    </w:p>
    <w:p w14:paraId="6DE90F34" w14:textId="77777777" w:rsidR="002A45B7" w:rsidRPr="002A45B7" w:rsidRDefault="002A45B7" w:rsidP="002A45B7">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The green line shows the validation data. The blue line is the train/test data</w:t>
      </w:r>
    </w:p>
    <w:p w14:paraId="20F92BE3" w14:textId="77777777" w:rsidR="002A45B7" w:rsidRPr="002A45B7" w:rsidRDefault="002A45B7" w:rsidP="002A45B7">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Notice that the loss curves on the right show the bottom model fitting much better than the other.</w:t>
      </w:r>
    </w:p>
    <w:p w14:paraId="12156FD2" w14:textId="77777777" w:rsidR="002A45B7" w:rsidRPr="002A45B7" w:rsidRDefault="002A45B7" w:rsidP="002A45B7">
      <w:pPr>
        <w:numPr>
          <w:ilvl w:val="0"/>
          <w:numId w:val="75"/>
        </w:numPr>
        <w:shd w:val="clear" w:color="auto" w:fill="F8F8F8"/>
        <w:spacing w:before="100" w:beforeAutospacing="1" w:after="0" w:line="240" w:lineRule="auto"/>
        <w:ind w:left="1980"/>
        <w:rPr>
          <w:rFonts w:ascii="Arial" w:eastAsia="Times New Roman" w:hAnsi="Arial" w:cs="Arial"/>
          <w:color w:val="1D1C1D"/>
          <w:sz w:val="23"/>
          <w:szCs w:val="23"/>
        </w:rPr>
      </w:pPr>
      <w:r w:rsidRPr="002A45B7">
        <w:rPr>
          <w:rFonts w:ascii="Arial" w:eastAsia="Times New Roman" w:hAnsi="Arial" w:cs="Arial"/>
          <w:color w:val="1D1C1D"/>
          <w:sz w:val="23"/>
          <w:szCs w:val="23"/>
        </w:rPr>
        <w:t>The accuracy curves on the left show the validation data is consistently less accurate.</w:t>
      </w:r>
    </w:p>
    <w:p w14:paraId="5B6F8249" w14:textId="77777777" w:rsidR="002A45B7" w:rsidRPr="002A45B7" w:rsidRDefault="002A45B7" w:rsidP="002A45B7">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So</w:t>
      </w:r>
      <w:proofErr w:type="gramEnd"/>
      <w:r w:rsidRPr="002A45B7">
        <w:rPr>
          <w:rFonts w:ascii="Arial" w:eastAsia="Times New Roman" w:hAnsi="Arial" w:cs="Arial"/>
          <w:color w:val="1D1C1D"/>
          <w:sz w:val="23"/>
          <w:szCs w:val="23"/>
        </w:rPr>
        <w:t xml:space="preserve"> the training data is not representative of the validation data</w:t>
      </w:r>
    </w:p>
    <w:p w14:paraId="5FE610CC" w14:textId="77777777" w:rsidR="002A45B7" w:rsidRPr="002A45B7" w:rsidRDefault="002A45B7" w:rsidP="002A45B7">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It turns out that the sci-kit learn algorithm selects the validation data by taking the last 30% of the training data by index.</w:t>
      </w:r>
    </w:p>
    <w:p w14:paraId="181F39A1" w14:textId="77777777" w:rsidR="002A45B7" w:rsidRPr="002A45B7" w:rsidRDefault="002A45B7" w:rsidP="002A45B7">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In our case the index is </w:t>
      </w:r>
      <w:proofErr w:type="spellStart"/>
      <w:r w:rsidRPr="002A45B7">
        <w:rPr>
          <w:rFonts w:ascii="Arial" w:eastAsia="Times New Roman" w:hAnsi="Arial" w:cs="Arial"/>
          <w:color w:val="1D1C1D"/>
          <w:sz w:val="23"/>
          <w:szCs w:val="23"/>
        </w:rPr>
        <w:t>imdb_id</w:t>
      </w:r>
      <w:proofErr w:type="spellEnd"/>
      <w:r w:rsidRPr="002A45B7">
        <w:rPr>
          <w:rFonts w:ascii="Arial" w:eastAsia="Times New Roman" w:hAnsi="Arial" w:cs="Arial"/>
          <w:color w:val="1D1C1D"/>
          <w:sz w:val="23"/>
          <w:szCs w:val="23"/>
        </w:rPr>
        <w:t>.</w:t>
      </w:r>
    </w:p>
    <w:p w14:paraId="00F28EF6" w14:textId="77777777" w:rsidR="002A45B7" w:rsidRPr="002A45B7" w:rsidRDefault="002A45B7" w:rsidP="002A45B7">
      <w:pPr>
        <w:numPr>
          <w:ilvl w:val="0"/>
          <w:numId w:val="76"/>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So</w:t>
      </w:r>
      <w:proofErr w:type="gramEnd"/>
      <w:r w:rsidRPr="002A45B7">
        <w:rPr>
          <w:rFonts w:ascii="Arial" w:eastAsia="Times New Roman" w:hAnsi="Arial" w:cs="Arial"/>
          <w:color w:val="1D1C1D"/>
          <w:sz w:val="23"/>
          <w:szCs w:val="23"/>
        </w:rPr>
        <w:t xml:space="preserve"> our validation dataset is more recent releases than the training dataset and as we know from our modeling efforts, release year carries a lot of weight in the models</w:t>
      </w:r>
    </w:p>
    <w:p w14:paraId="7463330E" w14:textId="77777777" w:rsidR="002A45B7" w:rsidRPr="002A45B7" w:rsidRDefault="002A45B7" w:rsidP="002A45B7">
      <w:pPr>
        <w:shd w:val="clear" w:color="auto" w:fill="F8F8F8"/>
        <w:spacing w:after="0" w:line="240" w:lineRule="auto"/>
        <w:rPr>
          <w:rFonts w:ascii="Arial" w:eastAsia="Times New Roman" w:hAnsi="Arial" w:cs="Arial"/>
          <w:color w:val="1D1C1D"/>
          <w:sz w:val="23"/>
          <w:szCs w:val="23"/>
        </w:rPr>
      </w:pPr>
      <w:r w:rsidRPr="002A45B7">
        <w:rPr>
          <w:rFonts w:ascii="Arial" w:eastAsia="Times New Roman" w:hAnsi="Arial" w:cs="Arial"/>
          <w:color w:val="1D1C1D"/>
          <w:sz w:val="23"/>
          <w:szCs w:val="23"/>
        </w:rPr>
        <w:t> </w:t>
      </w:r>
      <w:r w:rsidRPr="002A45B7">
        <w:rPr>
          <w:rFonts w:ascii="Arial" w:eastAsia="Times New Roman" w:hAnsi="Arial" w:cs="Arial"/>
          <w:color w:val="1D1C1D"/>
          <w:sz w:val="23"/>
          <w:szCs w:val="23"/>
        </w:rPr>
        <w:br/>
      </w:r>
      <w:r w:rsidRPr="002A45B7">
        <w:rPr>
          <w:rFonts w:ascii="Arial" w:eastAsia="Times New Roman" w:hAnsi="Arial" w:cs="Arial"/>
          <w:b/>
          <w:bCs/>
          <w:color w:val="1D1C1D"/>
          <w:sz w:val="23"/>
          <w:szCs w:val="23"/>
        </w:rPr>
        <w:t>SUMMARY</w:t>
      </w:r>
      <w:r w:rsidRPr="002A45B7">
        <w:rPr>
          <w:rFonts w:ascii="Arial" w:eastAsia="Times New Roman" w:hAnsi="Arial" w:cs="Arial"/>
          <w:color w:val="1D1C1D"/>
          <w:sz w:val="23"/>
          <w:szCs w:val="23"/>
        </w:rPr>
        <w:br/>
        <w:t>(Maggie slides 32 - 38)</w:t>
      </w:r>
    </w:p>
    <w:p w14:paraId="1CAA8910" w14:textId="77777777" w:rsidR="002A45B7" w:rsidRPr="002A45B7" w:rsidRDefault="002A45B7" w:rsidP="002A45B7">
      <w:pPr>
        <w:numPr>
          <w:ilvl w:val="0"/>
          <w:numId w:val="7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32 – the plot thickens)</w:t>
      </w:r>
    </w:p>
    <w:p w14:paraId="5558FC42" w14:textId="77777777" w:rsidR="002A45B7" w:rsidRPr="002A45B7" w:rsidRDefault="002A45B7" w:rsidP="002A45B7">
      <w:pPr>
        <w:numPr>
          <w:ilvl w:val="0"/>
          <w:numId w:val="7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The plot thickens- having a ton of data to start doesn’t mean it’s useful.</w:t>
      </w:r>
    </w:p>
    <w:p w14:paraId="51D25AD3" w14:textId="77777777" w:rsidR="002A45B7" w:rsidRPr="002A45B7" w:rsidRDefault="002A45B7" w:rsidP="002A45B7">
      <w:pPr>
        <w:numPr>
          <w:ilvl w:val="0"/>
          <w:numId w:val="79"/>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33 – black “where to go from here”)</w:t>
      </w:r>
    </w:p>
    <w:p w14:paraId="0DF32B3E"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So</w:t>
      </w:r>
      <w:proofErr w:type="gramEnd"/>
      <w:r w:rsidRPr="002A45B7">
        <w:rPr>
          <w:rFonts w:ascii="Arial" w:eastAsia="Times New Roman" w:hAnsi="Arial" w:cs="Arial"/>
          <w:color w:val="1D1C1D"/>
          <w:sz w:val="23"/>
          <w:szCs w:val="23"/>
        </w:rPr>
        <w:t xml:space="preserve"> plot twist- Despite our data challenges, we learned a lot.</w:t>
      </w:r>
    </w:p>
    <w:p w14:paraId="44CEB427"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While there’s a lot of possibilities on where to go next, we have a few listed here.</w:t>
      </w:r>
    </w:p>
    <w:p w14:paraId="48E212B6"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We’d deep dive into the categorical variables to extract meaning in a systematic numeric way.</w:t>
      </w:r>
    </w:p>
    <w:p w14:paraId="23F4A217"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Also, we thought natural language processing of reviews could identify new features to consider.</w:t>
      </w:r>
    </w:p>
    <w:p w14:paraId="7AFB1B40"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Ultimately, our goal would be to build a model for predicting future success.</w:t>
      </w:r>
    </w:p>
    <w:p w14:paraId="0E5170B9"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The current approach classifies winning </w:t>
      </w:r>
      <w:proofErr w:type="gramStart"/>
      <w:r w:rsidRPr="002A45B7">
        <w:rPr>
          <w:rFonts w:ascii="Arial" w:eastAsia="Times New Roman" w:hAnsi="Arial" w:cs="Arial"/>
          <w:color w:val="1D1C1D"/>
          <w:sz w:val="23"/>
          <w:szCs w:val="23"/>
        </w:rPr>
        <w:t>movies</w:t>
      </w:r>
      <w:proofErr w:type="gramEnd"/>
      <w:r w:rsidRPr="002A45B7">
        <w:rPr>
          <w:rFonts w:ascii="Arial" w:eastAsia="Times New Roman" w:hAnsi="Arial" w:cs="Arial"/>
          <w:color w:val="1D1C1D"/>
          <w:sz w:val="23"/>
          <w:szCs w:val="23"/>
        </w:rPr>
        <w:t xml:space="preserve"> but it’s not designed to predict future success.</w:t>
      </w:r>
    </w:p>
    <w:p w14:paraId="655E1018"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That said, there’s not much we’d do differently.</w:t>
      </w:r>
    </w:p>
    <w:p w14:paraId="649C4CF9"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We worked great together, had a good division of labor and did the best we could with the data we had.</w:t>
      </w:r>
    </w:p>
    <w:p w14:paraId="5B41C7A5" w14:textId="77777777" w:rsidR="002A45B7" w:rsidRPr="002A45B7" w:rsidRDefault="002A45B7" w:rsidP="002A45B7">
      <w:pPr>
        <w:numPr>
          <w:ilvl w:val="0"/>
          <w:numId w:val="80"/>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Only thing we might have done differently is cloned this clever crew to double our capacity and maybe try a different topic.</w:t>
      </w:r>
    </w:p>
    <w:p w14:paraId="0594E0F5" w14:textId="77777777" w:rsidR="002A45B7" w:rsidRPr="002A45B7" w:rsidRDefault="002A45B7" w:rsidP="002A45B7">
      <w:pPr>
        <w:numPr>
          <w:ilvl w:val="0"/>
          <w:numId w:val="81"/>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(ADVANCE TO SLIDE 34 – our characters, </w:t>
      </w:r>
      <w:proofErr w:type="spellStart"/>
      <w:r w:rsidRPr="002A45B7">
        <w:rPr>
          <w:rFonts w:ascii="Arial" w:eastAsia="Times New Roman" w:hAnsi="Arial" w:cs="Arial"/>
          <w:color w:val="1D1C1D"/>
          <w:sz w:val="23"/>
          <w:szCs w:val="23"/>
        </w:rPr>
        <w:t>ellen</w:t>
      </w:r>
      <w:proofErr w:type="spellEnd"/>
      <w:r w:rsidRPr="002A45B7">
        <w:rPr>
          <w:rFonts w:ascii="Arial" w:eastAsia="Times New Roman" w:hAnsi="Arial" w:cs="Arial"/>
          <w:color w:val="1D1C1D"/>
          <w:sz w:val="23"/>
          <w:szCs w:val="23"/>
        </w:rPr>
        <w:t xml:space="preserve"> is sad)</w:t>
      </w:r>
    </w:p>
    <w:p w14:paraId="3B86CC94" w14:textId="77777777" w:rsidR="002A45B7" w:rsidRPr="002A45B7" w:rsidRDefault="002A45B7" w:rsidP="002A45B7">
      <w:pPr>
        <w:numPr>
          <w:ilvl w:val="0"/>
          <w:numId w:val="82"/>
        </w:numPr>
        <w:shd w:val="clear" w:color="auto" w:fill="F8F8F8"/>
        <w:spacing w:before="100" w:beforeAutospacing="1" w:after="0" w:line="240" w:lineRule="auto"/>
        <w:ind w:left="1560"/>
        <w:rPr>
          <w:rFonts w:ascii="Arial" w:eastAsia="Times New Roman" w:hAnsi="Arial" w:cs="Arial"/>
          <w:color w:val="1D1C1D"/>
          <w:sz w:val="23"/>
          <w:szCs w:val="23"/>
        </w:rPr>
      </w:pPr>
      <w:proofErr w:type="gramStart"/>
      <w:r w:rsidRPr="002A45B7">
        <w:rPr>
          <w:rFonts w:ascii="Arial" w:eastAsia="Times New Roman" w:hAnsi="Arial" w:cs="Arial"/>
          <w:color w:val="1D1C1D"/>
          <w:sz w:val="23"/>
          <w:szCs w:val="23"/>
        </w:rPr>
        <w:t>So</w:t>
      </w:r>
      <w:proofErr w:type="gramEnd"/>
      <w:r w:rsidRPr="002A45B7">
        <w:rPr>
          <w:rFonts w:ascii="Arial" w:eastAsia="Times New Roman" w:hAnsi="Arial" w:cs="Arial"/>
          <w:color w:val="1D1C1D"/>
          <w:sz w:val="23"/>
          <w:szCs w:val="23"/>
        </w:rPr>
        <w:t xml:space="preserve"> for our 3 characters, our proof of concept does not yet help Ellen launch her streaming service with a differentiated pricing model for successful movies.</w:t>
      </w:r>
    </w:p>
    <w:p w14:paraId="3D631EBC" w14:textId="77777777" w:rsidR="002A45B7" w:rsidRPr="002A45B7" w:rsidRDefault="002A45B7" w:rsidP="002A45B7">
      <w:pPr>
        <w:numPr>
          <w:ilvl w:val="0"/>
          <w:numId w:val="83"/>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35 – Sam is sad)</w:t>
      </w:r>
    </w:p>
    <w:p w14:paraId="1E9EEB64" w14:textId="77777777" w:rsidR="002A45B7" w:rsidRPr="002A45B7" w:rsidRDefault="002A45B7" w:rsidP="002A45B7">
      <w:pPr>
        <w:numPr>
          <w:ilvl w:val="0"/>
          <w:numId w:val="84"/>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 xml:space="preserve">Also, movie Exec Sam will have to wait to use machine learning to </w:t>
      </w:r>
      <w:proofErr w:type="gramStart"/>
      <w:r w:rsidRPr="002A45B7">
        <w:rPr>
          <w:rFonts w:ascii="Arial" w:eastAsia="Times New Roman" w:hAnsi="Arial" w:cs="Arial"/>
          <w:color w:val="1D1C1D"/>
          <w:sz w:val="23"/>
          <w:szCs w:val="23"/>
        </w:rPr>
        <w:t>guarantee  blockbuster</w:t>
      </w:r>
      <w:proofErr w:type="gramEnd"/>
      <w:r w:rsidRPr="002A45B7">
        <w:rPr>
          <w:rFonts w:ascii="Arial" w:eastAsia="Times New Roman" w:hAnsi="Arial" w:cs="Arial"/>
          <w:color w:val="1D1C1D"/>
          <w:sz w:val="23"/>
          <w:szCs w:val="23"/>
        </w:rPr>
        <w:t xml:space="preserve"> after blockbuster.</w:t>
      </w:r>
    </w:p>
    <w:p w14:paraId="51B90DAE" w14:textId="77777777" w:rsidR="002A45B7" w:rsidRPr="002A45B7" w:rsidRDefault="002A45B7" w:rsidP="002A45B7">
      <w:pPr>
        <w:numPr>
          <w:ilvl w:val="0"/>
          <w:numId w:val="85"/>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t>(ADVANCE TO SLIDE 36 – but Steel is thrilled)</w:t>
      </w:r>
    </w:p>
    <w:p w14:paraId="434EA873" w14:textId="77777777" w:rsidR="002A45B7" w:rsidRPr="002A45B7" w:rsidRDefault="002A45B7" w:rsidP="002A45B7">
      <w:pPr>
        <w:numPr>
          <w:ilvl w:val="0"/>
          <w:numId w:val="86"/>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However, we can proudly let Steel know to target dramas and animated movies rated 7-8 on IMDb if he wants to maximize his time watching movies, rather than searching for them.</w:t>
      </w:r>
    </w:p>
    <w:p w14:paraId="3BA10E42" w14:textId="77777777" w:rsidR="002A45B7" w:rsidRPr="002A45B7" w:rsidRDefault="002A45B7" w:rsidP="002A45B7">
      <w:pPr>
        <w:numPr>
          <w:ilvl w:val="0"/>
          <w:numId w:val="87"/>
        </w:numPr>
        <w:shd w:val="clear" w:color="auto" w:fill="F8F8F8"/>
        <w:spacing w:before="100" w:beforeAutospacing="1" w:after="0" w:line="240" w:lineRule="auto"/>
        <w:ind w:left="1140"/>
        <w:rPr>
          <w:rFonts w:ascii="Arial" w:eastAsia="Times New Roman" w:hAnsi="Arial" w:cs="Arial"/>
          <w:color w:val="1D1C1D"/>
          <w:sz w:val="23"/>
          <w:szCs w:val="23"/>
        </w:rPr>
      </w:pPr>
      <w:r w:rsidRPr="002A45B7">
        <w:rPr>
          <w:rFonts w:ascii="Arial" w:eastAsia="Times New Roman" w:hAnsi="Arial" w:cs="Arial"/>
          <w:color w:val="1D1C1D"/>
          <w:sz w:val="23"/>
          <w:szCs w:val="23"/>
        </w:rPr>
        <w:lastRenderedPageBreak/>
        <w:t>(ADVANCE TO SLIDE 37 – fin)</w:t>
      </w:r>
    </w:p>
    <w:p w14:paraId="2CACC295" w14:textId="77777777" w:rsidR="002A45B7" w:rsidRPr="002A45B7" w:rsidRDefault="002A45B7" w:rsidP="002A45B7">
      <w:pPr>
        <w:numPr>
          <w:ilvl w:val="0"/>
          <w:numId w:val="88"/>
        </w:numPr>
        <w:shd w:val="clear" w:color="auto" w:fill="F8F8F8"/>
        <w:spacing w:before="100" w:beforeAutospacing="1" w:after="0" w:line="240" w:lineRule="auto"/>
        <w:ind w:left="1560"/>
        <w:rPr>
          <w:rFonts w:ascii="Arial" w:eastAsia="Times New Roman" w:hAnsi="Arial" w:cs="Arial"/>
          <w:color w:val="1D1C1D"/>
          <w:sz w:val="23"/>
          <w:szCs w:val="23"/>
        </w:rPr>
      </w:pPr>
      <w:r w:rsidRPr="002A45B7">
        <w:rPr>
          <w:rFonts w:ascii="Arial" w:eastAsia="Times New Roman" w:hAnsi="Arial" w:cs="Arial"/>
          <w:color w:val="1D1C1D"/>
          <w:sz w:val="23"/>
          <w:szCs w:val="23"/>
        </w:rPr>
        <w:t>Thank you, everyone</w:t>
      </w:r>
    </w:p>
    <w:p w14:paraId="6D3BDFD0" w14:textId="77777777" w:rsidR="002A45B7" w:rsidRDefault="002A45B7"/>
    <w:sectPr w:rsidR="002A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611"/>
    <w:multiLevelType w:val="multilevel"/>
    <w:tmpl w:val="75F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1F6"/>
    <w:multiLevelType w:val="multilevel"/>
    <w:tmpl w:val="898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3FE"/>
    <w:multiLevelType w:val="multilevel"/>
    <w:tmpl w:val="BEF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B2FB8"/>
    <w:multiLevelType w:val="multilevel"/>
    <w:tmpl w:val="CA4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9C8"/>
    <w:multiLevelType w:val="multilevel"/>
    <w:tmpl w:val="F8D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53E8"/>
    <w:multiLevelType w:val="multilevel"/>
    <w:tmpl w:val="7E7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90053"/>
    <w:multiLevelType w:val="multilevel"/>
    <w:tmpl w:val="453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27D4"/>
    <w:multiLevelType w:val="multilevel"/>
    <w:tmpl w:val="759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B56E5"/>
    <w:multiLevelType w:val="multilevel"/>
    <w:tmpl w:val="C68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A6B26"/>
    <w:multiLevelType w:val="multilevel"/>
    <w:tmpl w:val="D06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E723D"/>
    <w:multiLevelType w:val="multilevel"/>
    <w:tmpl w:val="BC5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609A2"/>
    <w:multiLevelType w:val="multilevel"/>
    <w:tmpl w:val="5BD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12E17"/>
    <w:multiLevelType w:val="multilevel"/>
    <w:tmpl w:val="AC86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57061"/>
    <w:multiLevelType w:val="multilevel"/>
    <w:tmpl w:val="2FD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3078E"/>
    <w:multiLevelType w:val="multilevel"/>
    <w:tmpl w:val="124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61EE5"/>
    <w:multiLevelType w:val="multilevel"/>
    <w:tmpl w:val="C61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568B8"/>
    <w:multiLevelType w:val="multilevel"/>
    <w:tmpl w:val="38A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E404E"/>
    <w:multiLevelType w:val="multilevel"/>
    <w:tmpl w:val="445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07349"/>
    <w:multiLevelType w:val="multilevel"/>
    <w:tmpl w:val="19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77660"/>
    <w:multiLevelType w:val="multilevel"/>
    <w:tmpl w:val="365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E3749"/>
    <w:multiLevelType w:val="multilevel"/>
    <w:tmpl w:val="4F8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E2351"/>
    <w:multiLevelType w:val="multilevel"/>
    <w:tmpl w:val="2C4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F7170"/>
    <w:multiLevelType w:val="multilevel"/>
    <w:tmpl w:val="521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85809"/>
    <w:multiLevelType w:val="multilevel"/>
    <w:tmpl w:val="357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B526D"/>
    <w:multiLevelType w:val="multilevel"/>
    <w:tmpl w:val="BAA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F7346"/>
    <w:multiLevelType w:val="multilevel"/>
    <w:tmpl w:val="4AC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E7BC5"/>
    <w:multiLevelType w:val="multilevel"/>
    <w:tmpl w:val="F462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897DC0"/>
    <w:multiLevelType w:val="multilevel"/>
    <w:tmpl w:val="20E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6D51CB"/>
    <w:multiLevelType w:val="multilevel"/>
    <w:tmpl w:val="572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64CC9"/>
    <w:multiLevelType w:val="multilevel"/>
    <w:tmpl w:val="1C1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F339E7"/>
    <w:multiLevelType w:val="multilevel"/>
    <w:tmpl w:val="11C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893946"/>
    <w:multiLevelType w:val="multilevel"/>
    <w:tmpl w:val="C2A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6C3909"/>
    <w:multiLevelType w:val="multilevel"/>
    <w:tmpl w:val="90F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4401EC"/>
    <w:multiLevelType w:val="multilevel"/>
    <w:tmpl w:val="C04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A47AD5"/>
    <w:multiLevelType w:val="multilevel"/>
    <w:tmpl w:val="152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E5CB0"/>
    <w:multiLevelType w:val="multilevel"/>
    <w:tmpl w:val="0A3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67D8D"/>
    <w:multiLevelType w:val="multilevel"/>
    <w:tmpl w:val="C3A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B5554"/>
    <w:multiLevelType w:val="multilevel"/>
    <w:tmpl w:val="98E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27441"/>
    <w:multiLevelType w:val="multilevel"/>
    <w:tmpl w:val="66F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6D5373"/>
    <w:multiLevelType w:val="multilevel"/>
    <w:tmpl w:val="3C0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4108E"/>
    <w:multiLevelType w:val="multilevel"/>
    <w:tmpl w:val="907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0757BD"/>
    <w:multiLevelType w:val="multilevel"/>
    <w:tmpl w:val="8D3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950"/>
    <w:multiLevelType w:val="multilevel"/>
    <w:tmpl w:val="386E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20B6B"/>
    <w:multiLevelType w:val="multilevel"/>
    <w:tmpl w:val="836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ED280F"/>
    <w:multiLevelType w:val="multilevel"/>
    <w:tmpl w:val="F39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7D02D5"/>
    <w:multiLevelType w:val="multilevel"/>
    <w:tmpl w:val="829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27488D"/>
    <w:multiLevelType w:val="multilevel"/>
    <w:tmpl w:val="3F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7279B4"/>
    <w:multiLevelType w:val="multilevel"/>
    <w:tmpl w:val="9684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EF30C7"/>
    <w:multiLevelType w:val="multilevel"/>
    <w:tmpl w:val="012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73F8C"/>
    <w:multiLevelType w:val="multilevel"/>
    <w:tmpl w:val="57D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61B0C"/>
    <w:multiLevelType w:val="multilevel"/>
    <w:tmpl w:val="C5D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667A1"/>
    <w:multiLevelType w:val="multilevel"/>
    <w:tmpl w:val="C0E6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C3060E"/>
    <w:multiLevelType w:val="multilevel"/>
    <w:tmpl w:val="145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4D03AB"/>
    <w:multiLevelType w:val="multilevel"/>
    <w:tmpl w:val="E0F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A1205D"/>
    <w:multiLevelType w:val="multilevel"/>
    <w:tmpl w:val="84E8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373B0"/>
    <w:multiLevelType w:val="multilevel"/>
    <w:tmpl w:val="F0D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C842E0"/>
    <w:multiLevelType w:val="multilevel"/>
    <w:tmpl w:val="AB7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CF687D"/>
    <w:multiLevelType w:val="multilevel"/>
    <w:tmpl w:val="C30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D195D"/>
    <w:multiLevelType w:val="multilevel"/>
    <w:tmpl w:val="962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31076E"/>
    <w:multiLevelType w:val="multilevel"/>
    <w:tmpl w:val="5FA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12E07"/>
    <w:multiLevelType w:val="multilevel"/>
    <w:tmpl w:val="11F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D519F4"/>
    <w:multiLevelType w:val="multilevel"/>
    <w:tmpl w:val="A73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7301CB"/>
    <w:multiLevelType w:val="multilevel"/>
    <w:tmpl w:val="DB2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85833"/>
    <w:multiLevelType w:val="multilevel"/>
    <w:tmpl w:val="CEA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41F93"/>
    <w:multiLevelType w:val="multilevel"/>
    <w:tmpl w:val="FBB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9727F6"/>
    <w:multiLevelType w:val="multilevel"/>
    <w:tmpl w:val="6B0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12249"/>
    <w:multiLevelType w:val="multilevel"/>
    <w:tmpl w:val="19E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7D4278"/>
    <w:multiLevelType w:val="multilevel"/>
    <w:tmpl w:val="782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106AD"/>
    <w:multiLevelType w:val="multilevel"/>
    <w:tmpl w:val="8A4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962D08"/>
    <w:multiLevelType w:val="multilevel"/>
    <w:tmpl w:val="6F5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A5301"/>
    <w:multiLevelType w:val="multilevel"/>
    <w:tmpl w:val="35F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03FEE"/>
    <w:multiLevelType w:val="multilevel"/>
    <w:tmpl w:val="807A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263E86"/>
    <w:multiLevelType w:val="multilevel"/>
    <w:tmpl w:val="B70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D40FDE"/>
    <w:multiLevelType w:val="multilevel"/>
    <w:tmpl w:val="D47C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583574"/>
    <w:multiLevelType w:val="multilevel"/>
    <w:tmpl w:val="A30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8613AE"/>
    <w:multiLevelType w:val="multilevel"/>
    <w:tmpl w:val="699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E95FC5"/>
    <w:multiLevelType w:val="multilevel"/>
    <w:tmpl w:val="C93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A47468"/>
    <w:multiLevelType w:val="multilevel"/>
    <w:tmpl w:val="223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EF30F7"/>
    <w:multiLevelType w:val="multilevel"/>
    <w:tmpl w:val="5254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676947"/>
    <w:multiLevelType w:val="multilevel"/>
    <w:tmpl w:val="408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377300"/>
    <w:multiLevelType w:val="multilevel"/>
    <w:tmpl w:val="32B2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3043C0"/>
    <w:multiLevelType w:val="multilevel"/>
    <w:tmpl w:val="B81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A8095B"/>
    <w:multiLevelType w:val="multilevel"/>
    <w:tmpl w:val="328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5E5F5C"/>
    <w:multiLevelType w:val="multilevel"/>
    <w:tmpl w:val="231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626A93"/>
    <w:multiLevelType w:val="multilevel"/>
    <w:tmpl w:val="C1D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77102E"/>
    <w:multiLevelType w:val="multilevel"/>
    <w:tmpl w:val="B6B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65743"/>
    <w:multiLevelType w:val="multilevel"/>
    <w:tmpl w:val="F93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A97AB5"/>
    <w:multiLevelType w:val="multilevel"/>
    <w:tmpl w:val="A77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41"/>
  </w:num>
  <w:num w:numId="3">
    <w:abstractNumId w:val="70"/>
  </w:num>
  <w:num w:numId="4">
    <w:abstractNumId w:val="67"/>
  </w:num>
  <w:num w:numId="5">
    <w:abstractNumId w:val="39"/>
  </w:num>
  <w:num w:numId="6">
    <w:abstractNumId w:val="71"/>
  </w:num>
  <w:num w:numId="7">
    <w:abstractNumId w:val="74"/>
  </w:num>
  <w:num w:numId="8">
    <w:abstractNumId w:val="29"/>
  </w:num>
  <w:num w:numId="9">
    <w:abstractNumId w:val="85"/>
  </w:num>
  <w:num w:numId="10">
    <w:abstractNumId w:val="87"/>
  </w:num>
  <w:num w:numId="11">
    <w:abstractNumId w:val="82"/>
  </w:num>
  <w:num w:numId="12">
    <w:abstractNumId w:val="18"/>
  </w:num>
  <w:num w:numId="13">
    <w:abstractNumId w:val="72"/>
  </w:num>
  <w:num w:numId="14">
    <w:abstractNumId w:val="79"/>
  </w:num>
  <w:num w:numId="15">
    <w:abstractNumId w:val="17"/>
  </w:num>
  <w:num w:numId="16">
    <w:abstractNumId w:val="40"/>
  </w:num>
  <w:num w:numId="17">
    <w:abstractNumId w:val="56"/>
  </w:num>
  <w:num w:numId="18">
    <w:abstractNumId w:val="20"/>
  </w:num>
  <w:num w:numId="19">
    <w:abstractNumId w:val="28"/>
  </w:num>
  <w:num w:numId="20">
    <w:abstractNumId w:val="19"/>
  </w:num>
  <w:num w:numId="21">
    <w:abstractNumId w:val="53"/>
  </w:num>
  <w:num w:numId="22">
    <w:abstractNumId w:val="69"/>
  </w:num>
  <w:num w:numId="23">
    <w:abstractNumId w:val="9"/>
  </w:num>
  <w:num w:numId="24">
    <w:abstractNumId w:val="25"/>
  </w:num>
  <w:num w:numId="25">
    <w:abstractNumId w:val="23"/>
  </w:num>
  <w:num w:numId="26">
    <w:abstractNumId w:val="43"/>
  </w:num>
  <w:num w:numId="27">
    <w:abstractNumId w:val="13"/>
  </w:num>
  <w:num w:numId="28">
    <w:abstractNumId w:val="10"/>
  </w:num>
  <w:num w:numId="29">
    <w:abstractNumId w:val="52"/>
  </w:num>
  <w:num w:numId="30">
    <w:abstractNumId w:val="2"/>
  </w:num>
  <w:num w:numId="31">
    <w:abstractNumId w:val="51"/>
  </w:num>
  <w:num w:numId="32">
    <w:abstractNumId w:val="60"/>
  </w:num>
  <w:num w:numId="33">
    <w:abstractNumId w:val="81"/>
  </w:num>
  <w:num w:numId="34">
    <w:abstractNumId w:val="27"/>
  </w:num>
  <w:num w:numId="35">
    <w:abstractNumId w:val="3"/>
  </w:num>
  <w:num w:numId="36">
    <w:abstractNumId w:val="65"/>
  </w:num>
  <w:num w:numId="37">
    <w:abstractNumId w:val="21"/>
  </w:num>
  <w:num w:numId="38">
    <w:abstractNumId w:val="24"/>
  </w:num>
  <w:num w:numId="39">
    <w:abstractNumId w:val="48"/>
  </w:num>
  <w:num w:numId="40">
    <w:abstractNumId w:val="76"/>
  </w:num>
  <w:num w:numId="41">
    <w:abstractNumId w:val="1"/>
  </w:num>
  <w:num w:numId="42">
    <w:abstractNumId w:val="30"/>
  </w:num>
  <w:num w:numId="43">
    <w:abstractNumId w:val="75"/>
  </w:num>
  <w:num w:numId="44">
    <w:abstractNumId w:val="45"/>
  </w:num>
  <w:num w:numId="45">
    <w:abstractNumId w:val="46"/>
  </w:num>
  <w:num w:numId="46">
    <w:abstractNumId w:val="49"/>
  </w:num>
  <w:num w:numId="47">
    <w:abstractNumId w:val="31"/>
  </w:num>
  <w:num w:numId="48">
    <w:abstractNumId w:val="12"/>
  </w:num>
  <w:num w:numId="49">
    <w:abstractNumId w:val="47"/>
  </w:num>
  <w:num w:numId="50">
    <w:abstractNumId w:val="73"/>
  </w:num>
  <w:num w:numId="51">
    <w:abstractNumId w:val="36"/>
  </w:num>
  <w:num w:numId="52">
    <w:abstractNumId w:val="78"/>
  </w:num>
  <w:num w:numId="53">
    <w:abstractNumId w:val="6"/>
  </w:num>
  <w:num w:numId="54">
    <w:abstractNumId w:val="33"/>
  </w:num>
  <w:num w:numId="55">
    <w:abstractNumId w:val="32"/>
  </w:num>
  <w:num w:numId="56">
    <w:abstractNumId w:val="84"/>
  </w:num>
  <w:num w:numId="57">
    <w:abstractNumId w:val="22"/>
  </w:num>
  <w:num w:numId="58">
    <w:abstractNumId w:val="4"/>
  </w:num>
  <w:num w:numId="59">
    <w:abstractNumId w:val="15"/>
  </w:num>
  <w:num w:numId="60">
    <w:abstractNumId w:val="61"/>
  </w:num>
  <w:num w:numId="61">
    <w:abstractNumId w:val="57"/>
  </w:num>
  <w:num w:numId="62">
    <w:abstractNumId w:val="8"/>
  </w:num>
  <w:num w:numId="63">
    <w:abstractNumId w:val="44"/>
  </w:num>
  <w:num w:numId="64">
    <w:abstractNumId w:val="16"/>
  </w:num>
  <w:num w:numId="65">
    <w:abstractNumId w:val="38"/>
  </w:num>
  <w:num w:numId="66">
    <w:abstractNumId w:val="68"/>
  </w:num>
  <w:num w:numId="67">
    <w:abstractNumId w:val="0"/>
  </w:num>
  <w:num w:numId="68">
    <w:abstractNumId w:val="62"/>
  </w:num>
  <w:num w:numId="69">
    <w:abstractNumId w:val="77"/>
  </w:num>
  <w:num w:numId="70">
    <w:abstractNumId w:val="34"/>
  </w:num>
  <w:num w:numId="71">
    <w:abstractNumId w:val="37"/>
  </w:num>
  <w:num w:numId="72">
    <w:abstractNumId w:val="63"/>
  </w:num>
  <w:num w:numId="73">
    <w:abstractNumId w:val="7"/>
  </w:num>
  <w:num w:numId="74">
    <w:abstractNumId w:val="11"/>
  </w:num>
  <w:num w:numId="75">
    <w:abstractNumId w:val="14"/>
  </w:num>
  <w:num w:numId="76">
    <w:abstractNumId w:val="66"/>
  </w:num>
  <w:num w:numId="77">
    <w:abstractNumId w:val="54"/>
  </w:num>
  <w:num w:numId="78">
    <w:abstractNumId w:val="42"/>
  </w:num>
  <w:num w:numId="79">
    <w:abstractNumId w:val="59"/>
  </w:num>
  <w:num w:numId="80">
    <w:abstractNumId w:val="50"/>
  </w:num>
  <w:num w:numId="81">
    <w:abstractNumId w:val="26"/>
  </w:num>
  <w:num w:numId="82">
    <w:abstractNumId w:val="35"/>
  </w:num>
  <w:num w:numId="83">
    <w:abstractNumId w:val="64"/>
  </w:num>
  <w:num w:numId="84">
    <w:abstractNumId w:val="5"/>
  </w:num>
  <w:num w:numId="85">
    <w:abstractNumId w:val="83"/>
  </w:num>
  <w:num w:numId="86">
    <w:abstractNumId w:val="58"/>
  </w:num>
  <w:num w:numId="87">
    <w:abstractNumId w:val="80"/>
  </w:num>
  <w:num w:numId="88">
    <w:abstractNumId w:val="8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E"/>
    <w:rsid w:val="000C0175"/>
    <w:rsid w:val="001A271E"/>
    <w:rsid w:val="002A45B7"/>
    <w:rsid w:val="00695472"/>
    <w:rsid w:val="00781058"/>
    <w:rsid w:val="00B309A0"/>
    <w:rsid w:val="00B603EC"/>
    <w:rsid w:val="00BD6765"/>
    <w:rsid w:val="00C83220"/>
    <w:rsid w:val="00C869EB"/>
    <w:rsid w:val="00DC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C96B"/>
  <w15:chartTrackingRefBased/>
  <w15:docId w15:val="{92762D7C-8A1F-4D79-9634-6713D45B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219">
      <w:bodyDiv w:val="1"/>
      <w:marLeft w:val="0"/>
      <w:marRight w:val="0"/>
      <w:marTop w:val="0"/>
      <w:marBottom w:val="0"/>
      <w:divBdr>
        <w:top w:val="none" w:sz="0" w:space="0" w:color="auto"/>
        <w:left w:val="none" w:sz="0" w:space="0" w:color="auto"/>
        <w:bottom w:val="none" w:sz="0" w:space="0" w:color="auto"/>
        <w:right w:val="none" w:sz="0" w:space="0" w:color="auto"/>
      </w:divBdr>
    </w:div>
    <w:div w:id="62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Maloney</dc:creator>
  <cp:keywords/>
  <dc:description/>
  <cp:lastModifiedBy>Andrew Maloney</cp:lastModifiedBy>
  <cp:revision>3</cp:revision>
  <dcterms:created xsi:type="dcterms:W3CDTF">2021-09-29T20:29:00Z</dcterms:created>
  <dcterms:modified xsi:type="dcterms:W3CDTF">2021-09-29T22:38:00Z</dcterms:modified>
</cp:coreProperties>
</file>