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1809562" cy="4218305"/>
                <wp:effectExtent l="0" t="0" r="20955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60" name="Прямоугольник 60"/>
                        <wps:cNvSpPr/>
                        <wps:spPr>
                          <a:xfrm>
                            <a:off x="1285336" y="181154"/>
                            <a:ext cx="2984566" cy="32435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4458525" y="162747"/>
                            <a:ext cx="5427347" cy="280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78089" y="734950"/>
                            <a:ext cx="898793" cy="6625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327F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69143" y="750497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824074" y="734950"/>
                            <a:ext cx="982345" cy="937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73349">
                                <w:rPr>
                                  <w:sz w:val="20"/>
                                  <w:szCs w:val="20"/>
                                </w:rPr>
                                <w:t>ECMonitoring.Core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553592" y="780924"/>
                            <a:ext cx="981710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2377F3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Сервис Менеджер</w:t>
                              </w:r>
                            </w:p>
                            <w:p w:rsidR="00333E58" w:rsidRPr="00F1483E" w:rsidRDefault="00333E58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33E58">
                                <w:rPr>
                                  <w:sz w:val="20"/>
                                  <w:szCs w:val="20"/>
                                </w:rPr>
                                <w:t>ECMService</w:t>
                              </w:r>
                              <w:proofErr w:type="spellEnd"/>
                              <w:r w:rsidR="00F1483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r w:rsidR="00F1483E" w:rsidRPr="00F1483E">
                                <w:t xml:space="preserve"> </w:t>
                              </w:r>
                              <w:r w:rsidR="00F1483E" w:rsidRPr="00F1483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ECMonitor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0006570" y="814330"/>
                            <a:ext cx="1380452" cy="624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626635" y="1095554"/>
                            <a:ext cx="380007" cy="86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8625261" y="750497"/>
                            <a:ext cx="981710" cy="660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173349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SharpPcap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 flipV="1">
                            <a:off x="7841050" y="940279"/>
                            <a:ext cx="738040" cy="86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5546785" y="974784"/>
                            <a:ext cx="127728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6805087" y="1758634"/>
                            <a:ext cx="981710" cy="937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Измерение параметров хоста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0157392" y="1913910"/>
                            <a:ext cx="1045086" cy="624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Сервер (РС)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7805251" y="2172702"/>
                            <a:ext cx="232216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528109" y="2155390"/>
                            <a:ext cx="12769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043970" y="780924"/>
                            <a:ext cx="982345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Менеджер запросов </w:t>
                              </w:r>
                            </w:p>
                            <w:p w:rsidR="00C579B8" w:rsidRPr="00563458" w:rsidRDefault="00563458" w:rsidP="007C119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563458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ECMService.Manager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034991" y="1637804"/>
                            <a:ext cx="518421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355410" y="3597213"/>
                            <a:ext cx="1906571" cy="4658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5089187" y="2640840"/>
                            <a:ext cx="0" cy="9650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3560730" y="2641086"/>
                            <a:ext cx="0" cy="9561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199724" y="231759"/>
                            <a:ext cx="1516140" cy="41522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008F" w:rsidRPr="0056008F" w:rsidRDefault="0056008F" w:rsidP="0056008F">
                              <w:pPr>
                                <w:jc w:val="center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Web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6106347" y="231758"/>
                            <a:ext cx="2361565" cy="414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347" w:rsidRPr="00016347" w:rsidRDefault="00016347" w:rsidP="0001634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41719C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1449130" y="3027871"/>
                            <a:ext cx="1906270" cy="3191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8F8" w:rsidRDefault="009408F8" w:rsidP="009408F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Кеш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SignalR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2829465" y="2641086"/>
                            <a:ext cx="473890" cy="39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 flipV="1">
                            <a:off x="1949493" y="2622430"/>
                            <a:ext cx="250243" cy="414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88626" y="1482589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97253" y="2293471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1066621" y="1032601"/>
                            <a:ext cx="5024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076888" y="1816359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108143" y="2463340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929.9pt;height:332.15pt;mso-position-horizontal-relative:char;mso-position-vertical-relative:line" coordsize="118090,4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8090;height:42183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60" o:spid="_x0000_s1028" style="position:absolute;left:12853;top:1811;width:29846;height:3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" fillcolor="#5b9bd5 [3204]" strokecolor="#1f4d78 [1604]" strokeweight="1pt">
                  <v:fill opacity="0"/>
                </v:rect>
                <v:rect id="Прямоугольник 62" o:spid="_x0000_s1029" style="position:absolute;left:44585;top:1627;width:54273;height:2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" fillcolor="#5b9bd5 [3204]" strokecolor="#1f4d78 [1604]" strokeweight="1pt">
                  <v:fill opacity="0"/>
                </v:rect>
                <v:rect id="Прямоугольник 2" o:spid="_x0000_s1030" style="position:absolute;left:1780;top:7349;width:898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327F3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31" style="position:absolute;left:15691;top:7504;width:9829;height:1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2" style="position:absolute;left:68240;top:7349;width:9824;height:9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73349">
                          <w:rPr>
                            <w:sz w:val="20"/>
                            <w:szCs w:val="20"/>
                          </w:rPr>
                          <w:t>ECMonitoring.Core</w:t>
                        </w:r>
                        <w:proofErr w:type="spellEnd"/>
                      </w:p>
                    </w:txbxContent>
                  </v:textbox>
                </v:rect>
                <v:rect id="Прямоугольник 42" o:spid="_x0000_s1033" style="position:absolute;left:45535;top:7809;width:9818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>
                  <v:textbox>
                    <w:txbxContent>
                      <w:p w:rsidR="00173349" w:rsidRDefault="002377F3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Сервис Менеджер</w:t>
                        </w:r>
                      </w:p>
                      <w:p w:rsidR="00333E58" w:rsidRPr="00F1483E" w:rsidRDefault="00333E58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33E58">
                          <w:rPr>
                            <w:sz w:val="20"/>
                            <w:szCs w:val="20"/>
                          </w:rPr>
                          <w:t>ECMService</w:t>
                        </w:r>
                        <w:proofErr w:type="spellEnd"/>
                        <w:r w:rsidR="00F1483E"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r w:rsidR="00F1483E" w:rsidRPr="00F1483E">
                          <w:t xml:space="preserve"> </w:t>
                        </w:r>
                        <w:r w:rsidR="00F1483E" w:rsidRPr="00F1483E">
                          <w:rPr>
                            <w:sz w:val="20"/>
                            <w:szCs w:val="20"/>
                            <w:lang w:val="en-US"/>
                          </w:rPr>
                          <w:t>ECMonitor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Прямоугольник 43" o:spid="_x0000_s1034" style="position:absolute;left:100065;top:8143;width:13805;height:6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5" type="#_x0000_t32" style="position:absolute;left:96266;top:10955;width:3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5b9bd5 [3204]" strokeweight=".5pt">
                  <v:stroke startarrow="block" endarrow="block" joinstyle="miter"/>
                </v:shape>
                <v:rect id="Прямоугольник 45" o:spid="_x0000_s1036" style="position:absolute;left:86252;top:7504;width:9817;height:6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173349">
                          <w:rPr>
                            <w:rFonts w:eastAsia="Times New Roman"/>
                            <w:sz w:val="20"/>
                            <w:szCs w:val="20"/>
                          </w:rPr>
                          <w:t>SharpPcap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46" o:spid="_x0000_s1037" type="#_x0000_t32" style="position:absolute;left:78410;top:9402;width:7380;height: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Прямая со стрелкой 48" o:spid="_x0000_s1038" type="#_x0000_t32" style="position:absolute;left:55467;top:9747;width:1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" strokecolor="#5b9bd5 [3204]" strokeweight=".5pt">
                  <v:stroke startarrow="block" endarrow="block" joinstyle="miter"/>
                </v:shape>
                <v:rect id="Прямоугольник 50" o:spid="_x0000_s1039" style="position:absolute;left:68050;top:17586;width:9817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Измерение параметров хоста</w:t>
                        </w:r>
                      </w:p>
                    </w:txbxContent>
                  </v:textbox>
                </v:rect>
                <v:rect id="Прямоугольник 51" o:spid="_x0000_s1040" style="position:absolute;left:101573;top:19139;width:10451;height:6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Сервер (РС)</w:t>
                        </w:r>
                      </w:p>
                    </w:txbxContent>
                  </v:textbox>
                </v:rect>
                <v:shape id="Прямая со стрелкой 52" o:spid="_x0000_s1041" type="#_x0000_t32" style="position:absolute;left:78052;top:21727;width:232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Q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APJCJQ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Прямая со стрелкой 53" o:spid="_x0000_s1042" type="#_x0000_t32" style="position:absolute;left:55281;top:21553;width:12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54" o:spid="_x0000_s1043" style="position:absolute;left:30439;top:7809;width:9824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Менеджер запросов </w:t>
                        </w:r>
                      </w:p>
                      <w:p w:rsidR="00C579B8" w:rsidRPr="00563458" w:rsidRDefault="00563458" w:rsidP="007C119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spellStart"/>
                        <w:r w:rsidRPr="00563458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ECMService.Manager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55" o:spid="_x0000_s1044" type="#_x0000_t32" style="position:absolute;left:40349;top:16378;width:5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FbxgAAANsAAAAPAAAAZHJzL2Rvd25yZXYueG1sRI9Pa8JA&#10;FMTvBb/D8oTe6kbB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UJBW8YAAADbAAAA&#10;DwAAAAAAAAAAAAAAAAAHAgAAZHJzL2Rvd25yZXYueG1sUEsFBgAAAAADAAMAtwAAAPoCAAAAAA==&#10;" strokecolor="#5b9bd5 [3204]" strokeweight=".5pt">
                  <v:stroke startarrow="block" endarrow="block" joinstyle="miter"/>
                </v:shape>
                <v:rect id="Прямоугольник 56" o:spid="_x0000_s1045" style="position:absolute;left:33554;top:35972;width:19065;height:4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</w:t>
                        </w:r>
                      </w:p>
                    </w:txbxContent>
                  </v:textbox>
                </v:rect>
                <v:shape id="Прямая со стрелкой 58" o:spid="_x0000_s1046" type="#_x0000_t32" style="position:absolute;left:50891;top:26408;width:0;height: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59" o:spid="_x0000_s1047" type="#_x0000_t32" style="position:absolute;left:35607;top:26410;width:0;height:9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61" o:spid="_x0000_s1048" style="position:absolute;left:21997;top:2317;width:1516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56008F" w:rsidRPr="0056008F" w:rsidRDefault="0056008F" w:rsidP="0056008F">
                        <w:pPr>
                          <w:jc w:val="center"/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Web Application</w:t>
                        </w:r>
                      </w:p>
                    </w:txbxContent>
                  </v:textbox>
                </v:rect>
                <v:rect id="Прямоугольник 63" o:spid="_x0000_s1049" style="position:absolute;left:61063;top:2317;width:23616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016347" w:rsidRPr="00016347" w:rsidRDefault="00016347" w:rsidP="0001634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41719C"/>
                              </w14:solidFill>
                              <w14:prstDash w14:val="solid"/>
                              <w14:bevel/>
                            </w14:textOutline>
                          </w:rPr>
                          <w:t>Сервис</w:t>
                        </w:r>
                      </w:p>
                    </w:txbxContent>
                  </v:textbox>
                </v:rect>
                <v:rect id="Прямоугольник 64" o:spid="_x0000_s1050" style="position:absolute;left:14491;top:30278;width:19063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:rsidR="009408F8" w:rsidRDefault="009408F8" w:rsidP="009408F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Кеш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SignalR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65" o:spid="_x0000_s1051" type="#_x0000_t32" style="position:absolute;left:28294;top:26410;width:4739;height:3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66" o:spid="_x0000_s1052" type="#_x0000_t32" style="position:absolute;left:19494;top:26224;width:2503;height:4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67" o:spid="_x0000_s1053" style="position:absolute;left:1886;top:14825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68" o:spid="_x0000_s1054" style="position:absolute;left:1972;top:22934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Прямая со стрелкой 69" o:spid="_x0000_s1055" type="#_x0000_t32" style="position:absolute;left:10666;top:10326;width:5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Прямая со стрелкой 70" o:spid="_x0000_s1056" type="#_x0000_t32" style="position:absolute;left:10768;top:1816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71" o:spid="_x0000_s1057" type="#_x0000_t32" style="position:absolute;left:11081;top:2463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571175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810989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493537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433505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950377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493537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921545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450740" y="3389024"/>
                            <a:ext cx="1208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04F" w:rsidRPr="001F7FAE" w:rsidRDefault="001F7FAE" w:rsidP="0078604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Открыть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Закрыть анализатор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7513608" y="2570672"/>
                            <a:ext cx="0" cy="7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666891" y="3303591"/>
                            <a:ext cx="2855343" cy="43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3" idx="0"/>
                        </wps:cNvCnPr>
                        <wps:spPr>
                          <a:xfrm>
                            <a:off x="4652421" y="3338093"/>
                            <a:ext cx="293" cy="232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"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5711;width:9823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8109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4935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4335;width:1;height:12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9503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4935;width:23559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9215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0" o:spid="_x0000_s1064" style="position:absolute;left:54507;top:33890;width:120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78604F" w:rsidRPr="001F7FAE" w:rsidRDefault="001F7FAE" w:rsidP="0078604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Открыть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Закрыть анализатор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line id="Прямая соединительная линия 28" o:spid="_x0000_s1065" style="position:absolute;visibility:visible;mso-wrap-style:square" from="75136,25706" to="75136,3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6" o:spid="_x0000_s1066" style="position:absolute;flip:x;visibility:visible;mso-wrap-style:square" from="46668,33035" to="75222,3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1" o:spid="_x0000_s1067" type="#_x0000_t32" style="position:absolute;left:46524;top:33380;width:3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</w:t>
      </w:r>
      <w:r w:rsidR="00FC03E4" w:rsidRPr="00FC03E4">
        <w:t>(</w:t>
      </w:r>
      <w:r w:rsidR="00FC03E4">
        <w:rPr>
          <w:lang w:val="en-US"/>
        </w:rPr>
        <w:t>Disconnect</w:t>
      </w:r>
      <w:r w:rsidR="00FC03E4" w:rsidRPr="00FC03E4">
        <w:t>)</w:t>
      </w:r>
      <w:r w:rsidR="00AD5F32">
        <w:t>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</w:t>
      </w:r>
      <w:r w:rsidR="00FC03E4" w:rsidRPr="00FC03E4">
        <w:t>(</w:t>
      </w:r>
      <w:r w:rsidR="00FC03E4">
        <w:rPr>
          <w:lang w:val="en-US"/>
        </w:rPr>
        <w:t>Connect</w:t>
      </w:r>
      <w:r w:rsidR="00FC03E4" w:rsidRPr="00FC03E4">
        <w:t>)</w:t>
      </w:r>
      <w:r w:rsidR="00AD5F32">
        <w:t>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r w:rsidR="00FC03E4">
        <w:rPr>
          <w:lang w:val="en-US"/>
        </w:rPr>
        <w:t>Connect</w:t>
      </w:r>
      <w:r w:rsidR="008F3D12">
        <w:t xml:space="preserve">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  <w:r w:rsidR="00FC03E4" w:rsidRPr="00FC03E4">
        <w:t xml:space="preserve"> (</w:t>
      </w:r>
      <w:r w:rsidR="00FC03E4">
        <w:rPr>
          <w:lang w:val="en-US"/>
        </w:rPr>
        <w:t>Connect</w:t>
      </w:r>
      <w:r w:rsidR="00FC03E4" w:rsidRPr="00FC03E4">
        <w:t>)</w:t>
      </w:r>
    </w:p>
    <w:p w:rsidR="001E7215" w:rsidRPr="00C15DE4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15DE4">
        <w:rPr>
          <w:strike/>
        </w:rPr>
        <w:t xml:space="preserve">Открывает Анализатор </w:t>
      </w:r>
      <w:r w:rsidRPr="00C15DE4">
        <w:rPr>
          <w:strike/>
          <w:lang w:val="en-US"/>
        </w:rPr>
        <w:t>HTTP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r w:rsidR="00FC03E4">
        <w:rPr>
          <w:lang w:val="en-US"/>
        </w:rPr>
        <w:t>Disconnect</w:t>
      </w:r>
      <w:r w:rsidR="00B7723D">
        <w:t xml:space="preserve">, то выдаёт на выход событие </w:t>
      </w:r>
      <w:r w:rsidR="00FC03E4">
        <w:rPr>
          <w:lang w:val="en-US"/>
        </w:rPr>
        <w:t>Disconnect</w:t>
      </w:r>
    </w:p>
    <w:p w:rsidR="001E7215" w:rsidRPr="00CF446C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F446C">
        <w:rPr>
          <w:strike/>
        </w:rPr>
        <w:t xml:space="preserve">Закрывает Анализатор </w:t>
      </w:r>
      <w:r w:rsidRPr="00CF446C">
        <w:rPr>
          <w:strike/>
          <w:lang w:val="en-US"/>
        </w:rPr>
        <w:t>HTTP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77432B" w:rsidRDefault="0077432B" w:rsidP="0077432B">
      <w:pPr>
        <w:pStyle w:val="a4"/>
        <w:numPr>
          <w:ilvl w:val="1"/>
          <w:numId w:val="2"/>
        </w:numPr>
      </w:pPr>
      <w:r>
        <w:t xml:space="preserve">Если состояние не равно </w:t>
      </w:r>
      <w:r w:rsidR="00C4084B">
        <w:rPr>
          <w:lang w:val="en-US"/>
        </w:rPr>
        <w:t>Connect</w:t>
      </w:r>
      <w:r>
        <w:t>, то ничего не происходит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104C3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5104C3" w:rsidRPr="0067401B" w:rsidRDefault="005104C3" w:rsidP="00551504">
      <w:pPr>
        <w:pStyle w:val="a4"/>
        <w:numPr>
          <w:ilvl w:val="1"/>
          <w:numId w:val="2"/>
        </w:numPr>
        <w:rPr>
          <w:strike/>
        </w:rPr>
      </w:pPr>
      <w:r w:rsidRPr="0067401B">
        <w:rPr>
          <w:strike/>
        </w:rPr>
        <w:t xml:space="preserve">Закрывает Анализатор </w:t>
      </w:r>
      <w:r w:rsidRPr="0067401B">
        <w:rPr>
          <w:strike/>
          <w:lang w:val="en-US"/>
        </w:rPr>
        <w:t>HTTP</w:t>
      </w:r>
    </w:p>
    <w:p w:rsidR="00C4084B" w:rsidRDefault="00C4084B" w:rsidP="00C4084B">
      <w:pPr>
        <w:pStyle w:val="a4"/>
        <w:numPr>
          <w:ilvl w:val="0"/>
          <w:numId w:val="2"/>
        </w:numPr>
      </w:pPr>
      <w:r>
        <w:t xml:space="preserve">При получении сигнала восстановление </w:t>
      </w:r>
      <w:r>
        <w:rPr>
          <w:lang w:val="en-US"/>
        </w:rPr>
        <w:t>Break</w:t>
      </w:r>
    </w:p>
    <w:p w:rsidR="00C4084B" w:rsidRDefault="00C4084B" w:rsidP="00C4084B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>, то ничего не происходит</w:t>
      </w:r>
    </w:p>
    <w:p w:rsidR="00C4084B" w:rsidRPr="00551504" w:rsidRDefault="00C4084B" w:rsidP="00C4084B">
      <w:pPr>
        <w:pStyle w:val="a4"/>
        <w:numPr>
          <w:ilvl w:val="1"/>
          <w:numId w:val="2"/>
        </w:numPr>
      </w:pPr>
      <w:r>
        <w:t xml:space="preserve">Иначе выдаёт на выход событие </w:t>
      </w:r>
      <w:r w:rsidRPr="00551504">
        <w:rPr>
          <w:lang w:val="en-US"/>
        </w:rPr>
        <w:t>Sleep</w:t>
      </w:r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6C1403" w:rsidRDefault="006C1403" w:rsidP="00EA4025">
      <w:pPr>
        <w:pStyle w:val="a4"/>
        <w:numPr>
          <w:ilvl w:val="0"/>
          <w:numId w:val="3"/>
        </w:numPr>
      </w:pPr>
      <w:r>
        <w:lastRenderedPageBreak/>
        <w:t>Хранит предыдущее состояние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описание ошибки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Pr="00AA754B" w:rsidRDefault="007F64EF" w:rsidP="00EA4025">
      <w:pPr>
        <w:pStyle w:val="a4"/>
        <w:numPr>
          <w:ilvl w:val="0"/>
          <w:numId w:val="3"/>
        </w:numPr>
        <w:rPr>
          <w:strike/>
        </w:rPr>
      </w:pPr>
      <w:r w:rsidRPr="00AA754B">
        <w:rPr>
          <w:strike/>
        </w:rPr>
        <w:t>Имеет состояния (возможно только внутренние)</w:t>
      </w:r>
    </w:p>
    <w:p w:rsidR="007F64EF" w:rsidRPr="00AA754B" w:rsidRDefault="007F64EF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>ОК</w:t>
      </w:r>
      <w:r w:rsidR="008C6FCB" w:rsidRPr="00AA754B">
        <w:rPr>
          <w:strike/>
        </w:rPr>
        <w:t xml:space="preserve"> (Зелёный)</w:t>
      </w:r>
      <w:r w:rsidRPr="00AA754B">
        <w:rPr>
          <w:strike/>
        </w:rPr>
        <w:t xml:space="preserve">, </w:t>
      </w:r>
      <w:r w:rsidRPr="00AA754B">
        <w:rPr>
          <w:strike/>
          <w:lang w:val="en-US"/>
        </w:rPr>
        <w:t>Errors</w:t>
      </w:r>
      <w:r w:rsidR="008C6FCB" w:rsidRPr="00AA754B">
        <w:rPr>
          <w:strike/>
        </w:rPr>
        <w:t xml:space="preserve"> (Красный)</w:t>
      </w:r>
      <w:r w:rsidR="00427D42" w:rsidRPr="00AA754B">
        <w:rPr>
          <w:strike/>
        </w:rPr>
        <w:t xml:space="preserve">, </w:t>
      </w:r>
      <w:r w:rsidR="009F09A2" w:rsidRPr="00AA754B">
        <w:rPr>
          <w:strike/>
        </w:rPr>
        <w:t>«</w:t>
      </w:r>
      <w:r w:rsidR="00427D42" w:rsidRPr="00AA754B">
        <w:rPr>
          <w:strike/>
        </w:rPr>
        <w:t xml:space="preserve">Закрыт блоком Анализа </w:t>
      </w:r>
      <w:r w:rsidR="00427D42" w:rsidRPr="00AA754B">
        <w:rPr>
          <w:strike/>
          <w:lang w:val="en-US"/>
        </w:rPr>
        <w:t>TCP</w:t>
      </w:r>
      <w:r w:rsidR="009F09A2" w:rsidRPr="00AA754B">
        <w:rPr>
          <w:strike/>
        </w:rPr>
        <w:t>»</w:t>
      </w:r>
    </w:p>
    <w:p w:rsidR="00151651" w:rsidRPr="00AA754B" w:rsidRDefault="00151651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 xml:space="preserve">Работа блока начинается с состояния </w:t>
      </w:r>
      <w:r w:rsidR="00890266" w:rsidRPr="00AA754B">
        <w:rPr>
          <w:strike/>
        </w:rPr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>Выдаёт на выход событие «О работе сервиса»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Pr="00AA754B" w:rsidRDefault="00AD5F32" w:rsidP="00EA4025">
      <w:pPr>
        <w:pStyle w:val="a4"/>
        <w:numPr>
          <w:ilvl w:val="0"/>
          <w:numId w:val="3"/>
        </w:numPr>
      </w:pPr>
      <w:r w:rsidRPr="00AA754B">
        <w:t>При получении</w:t>
      </w:r>
      <w:r w:rsidR="007F64EF" w:rsidRPr="00AA754B">
        <w:t xml:space="preserve"> </w:t>
      </w:r>
      <w:r w:rsidR="007F64EF" w:rsidRPr="00AA754B">
        <w:rPr>
          <w:lang w:val="en-US"/>
        </w:rPr>
        <w:t>HTTP</w:t>
      </w:r>
      <w:r w:rsidR="007F64EF" w:rsidRPr="00AA754B">
        <w:t xml:space="preserve"> ОК</w:t>
      </w:r>
    </w:p>
    <w:p w:rsidR="00AA754B" w:rsidRPr="00AA754B" w:rsidRDefault="00AA754B" w:rsidP="00151651">
      <w:pPr>
        <w:pStyle w:val="a4"/>
        <w:numPr>
          <w:ilvl w:val="1"/>
          <w:numId w:val="3"/>
        </w:numPr>
      </w:pPr>
      <w:r w:rsidRPr="00AA754B">
        <w:t>Ничего не происходит</w:t>
      </w:r>
    </w:p>
    <w:p w:rsidR="008C6387" w:rsidRPr="002732A7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2732A7">
        <w:rPr>
          <w:strike/>
        </w:rPr>
        <w:t xml:space="preserve">Если предыдущее состояние «Закрыт блоком Анализа </w:t>
      </w:r>
      <w:r w:rsidRPr="002732A7">
        <w:rPr>
          <w:strike/>
          <w:lang w:val="en-US"/>
        </w:rPr>
        <w:t>TCP</w:t>
      </w:r>
      <w:r w:rsidRPr="002732A7">
        <w:rPr>
          <w:strike/>
        </w:rPr>
        <w:t>», то выдаёт на выход событие «О работе сервиса»</w:t>
      </w:r>
    </w:p>
    <w:p w:rsidR="00151651" w:rsidRPr="0081223A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81223A">
        <w:rPr>
          <w:strike/>
        </w:rPr>
        <w:t xml:space="preserve">Иначе </w:t>
      </w:r>
      <w:r w:rsidR="007F64EF" w:rsidRPr="0081223A">
        <w:rPr>
          <w:strike/>
        </w:rPr>
        <w:t xml:space="preserve">если предыдущее состояние отлично от ОК, и </w:t>
      </w:r>
      <w:r w:rsidR="007062E9" w:rsidRPr="0081223A">
        <w:rPr>
          <w:strike/>
        </w:rPr>
        <w:t xml:space="preserve">общее </w:t>
      </w:r>
      <w:r w:rsidR="007F64EF" w:rsidRPr="0081223A">
        <w:rPr>
          <w:strike/>
        </w:rPr>
        <w:t>кол-во ошибок изменилось, то выдаёт на выход событие «О работе сервиса»</w:t>
      </w:r>
      <w:r w:rsidR="00151651" w:rsidRPr="0081223A">
        <w:rPr>
          <w:strike/>
        </w:rPr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Вызывает событие «О работе сервиса»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 xml:space="preserve">Если не равно «Закрыт блоком Анализа </w:t>
      </w:r>
      <w:r w:rsidRPr="00455C07">
        <w:rPr>
          <w:strike/>
          <w:lang w:val="en-US"/>
        </w:rPr>
        <w:t>TCP</w:t>
      </w:r>
      <w:r w:rsidRPr="00455C07">
        <w:rPr>
          <w:strike/>
        </w:rPr>
        <w:t>», то ничего не происходит.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>Иначе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Сбрасывает счётчики ошибок всех клиентов и коды ошибок</w:t>
      </w:r>
    </w:p>
    <w:p w:rsidR="009F09A2" w:rsidRDefault="009F09A2" w:rsidP="009F09A2">
      <w:pPr>
        <w:pStyle w:val="a4"/>
        <w:numPr>
          <w:ilvl w:val="2"/>
          <w:numId w:val="3"/>
        </w:numPr>
      </w:pPr>
      <w:r>
        <w:t>Сбрасывает общий счётчик ошибок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Вызывает событие «О работе сервиса».</w:t>
      </w:r>
    </w:p>
    <w:p w:rsidR="00012396" w:rsidRDefault="000B5DE5" w:rsidP="009F09A2">
      <w:pPr>
        <w:pStyle w:val="a4"/>
        <w:numPr>
          <w:ilvl w:val="2"/>
          <w:numId w:val="3"/>
        </w:numPr>
      </w:pPr>
      <w:r>
        <w:t>Устанавливает состояние блока в ОК</w:t>
      </w:r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16347"/>
    <w:rsid w:val="00092A99"/>
    <w:rsid w:val="00093132"/>
    <w:rsid w:val="000B5DE5"/>
    <w:rsid w:val="00131454"/>
    <w:rsid w:val="00151651"/>
    <w:rsid w:val="00173349"/>
    <w:rsid w:val="001E7215"/>
    <w:rsid w:val="001F7FAE"/>
    <w:rsid w:val="002377F3"/>
    <w:rsid w:val="002732A7"/>
    <w:rsid w:val="002C4077"/>
    <w:rsid w:val="002C463D"/>
    <w:rsid w:val="002E09EE"/>
    <w:rsid w:val="00315A81"/>
    <w:rsid w:val="00327F3E"/>
    <w:rsid w:val="00333D0D"/>
    <w:rsid w:val="00333E58"/>
    <w:rsid w:val="00352B2F"/>
    <w:rsid w:val="00427D42"/>
    <w:rsid w:val="004358B6"/>
    <w:rsid w:val="00455C07"/>
    <w:rsid w:val="004A7283"/>
    <w:rsid w:val="004B50C1"/>
    <w:rsid w:val="004B50E0"/>
    <w:rsid w:val="004C4995"/>
    <w:rsid w:val="004D3642"/>
    <w:rsid w:val="005045B3"/>
    <w:rsid w:val="005104C3"/>
    <w:rsid w:val="00551504"/>
    <w:rsid w:val="0056008F"/>
    <w:rsid w:val="00563458"/>
    <w:rsid w:val="00601252"/>
    <w:rsid w:val="0067401B"/>
    <w:rsid w:val="006B67C5"/>
    <w:rsid w:val="006C1403"/>
    <w:rsid w:val="007062E9"/>
    <w:rsid w:val="007246ED"/>
    <w:rsid w:val="0077432B"/>
    <w:rsid w:val="0078604F"/>
    <w:rsid w:val="0078611D"/>
    <w:rsid w:val="007C1190"/>
    <w:rsid w:val="007F64EF"/>
    <w:rsid w:val="0081223A"/>
    <w:rsid w:val="00890266"/>
    <w:rsid w:val="008B240C"/>
    <w:rsid w:val="008C6387"/>
    <w:rsid w:val="008C6FCB"/>
    <w:rsid w:val="008F3D12"/>
    <w:rsid w:val="00937A6A"/>
    <w:rsid w:val="009408F8"/>
    <w:rsid w:val="009427C7"/>
    <w:rsid w:val="009B1C59"/>
    <w:rsid w:val="009D705F"/>
    <w:rsid w:val="009F09A2"/>
    <w:rsid w:val="00A31A97"/>
    <w:rsid w:val="00A458F5"/>
    <w:rsid w:val="00AA3464"/>
    <w:rsid w:val="00AA754B"/>
    <w:rsid w:val="00AD5F32"/>
    <w:rsid w:val="00B7723D"/>
    <w:rsid w:val="00B948EB"/>
    <w:rsid w:val="00C15DE4"/>
    <w:rsid w:val="00C4084B"/>
    <w:rsid w:val="00C579B8"/>
    <w:rsid w:val="00C745E9"/>
    <w:rsid w:val="00CF446C"/>
    <w:rsid w:val="00D935FC"/>
    <w:rsid w:val="00E0643B"/>
    <w:rsid w:val="00E26F4A"/>
    <w:rsid w:val="00E6596C"/>
    <w:rsid w:val="00EA02C8"/>
    <w:rsid w:val="00EA363F"/>
    <w:rsid w:val="00EA4025"/>
    <w:rsid w:val="00EC3D5C"/>
    <w:rsid w:val="00EC4F1C"/>
    <w:rsid w:val="00ED39D5"/>
    <w:rsid w:val="00F1483E"/>
    <w:rsid w:val="00FB07C9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5789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76</cp:revision>
  <dcterms:created xsi:type="dcterms:W3CDTF">2020-03-29T14:07:00Z</dcterms:created>
  <dcterms:modified xsi:type="dcterms:W3CDTF">2020-06-07T10:01:00Z</dcterms:modified>
</cp:coreProperties>
</file>