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charts/chart2.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B055E" w:rsidRPr="00FC4D8C" w:rsidRDefault="002B055E" w:rsidP="007D2098">
      <w:pPr>
        <w:pStyle w:val="Title"/>
        <w:jc w:val="center"/>
        <w:rPr>
          <w:sz w:val="60"/>
          <w:szCs w:val="60"/>
        </w:rPr>
      </w:pPr>
    </w:p>
    <w:p w:rsidR="002B055E" w:rsidRPr="00FC4D8C" w:rsidRDefault="002B055E" w:rsidP="007D2098">
      <w:pPr>
        <w:pStyle w:val="Title"/>
        <w:jc w:val="center"/>
        <w:rPr>
          <w:sz w:val="60"/>
          <w:szCs w:val="60"/>
        </w:rPr>
      </w:pPr>
    </w:p>
    <w:p w:rsidR="002B055E" w:rsidRPr="00FC4D8C" w:rsidRDefault="002B055E" w:rsidP="007D2098">
      <w:pPr>
        <w:pStyle w:val="Title"/>
        <w:jc w:val="center"/>
        <w:rPr>
          <w:sz w:val="60"/>
          <w:szCs w:val="60"/>
        </w:rPr>
      </w:pPr>
    </w:p>
    <w:p w:rsidR="002B055E" w:rsidRPr="00FC4D8C" w:rsidRDefault="002B055E" w:rsidP="007D2098">
      <w:pPr>
        <w:pStyle w:val="Title"/>
        <w:jc w:val="center"/>
        <w:rPr>
          <w:sz w:val="60"/>
          <w:szCs w:val="60"/>
        </w:rPr>
      </w:pPr>
    </w:p>
    <w:p w:rsidR="007964D4" w:rsidRPr="00FC4D8C" w:rsidRDefault="007964D4" w:rsidP="007D2098">
      <w:pPr>
        <w:pStyle w:val="Title"/>
        <w:jc w:val="center"/>
        <w:rPr>
          <w:sz w:val="60"/>
          <w:szCs w:val="60"/>
        </w:rPr>
      </w:pPr>
    </w:p>
    <w:p w:rsidR="0086631E" w:rsidRPr="00FE006F" w:rsidRDefault="007D2098" w:rsidP="007D2098">
      <w:pPr>
        <w:pStyle w:val="Title"/>
        <w:jc w:val="center"/>
        <w:rPr>
          <w:color w:val="auto"/>
          <w:sz w:val="60"/>
          <w:szCs w:val="60"/>
        </w:rPr>
      </w:pPr>
      <w:r w:rsidRPr="00FE006F">
        <w:rPr>
          <w:color w:val="auto"/>
          <w:sz w:val="60"/>
          <w:szCs w:val="60"/>
        </w:rPr>
        <w:t>Solving Rubik’s Cube Using Evolutionary Strategy</w:t>
      </w:r>
    </w:p>
    <w:p w:rsidR="002B055E" w:rsidRPr="00FC4D8C" w:rsidRDefault="002B055E" w:rsidP="007D2098">
      <w:pPr>
        <w:pStyle w:val="Heading1"/>
      </w:pPr>
    </w:p>
    <w:p w:rsidR="002B055E" w:rsidRPr="00FC4D8C" w:rsidRDefault="002B055E" w:rsidP="002B055E"/>
    <w:p w:rsidR="002B055E" w:rsidRPr="00FC4D8C" w:rsidRDefault="002B055E" w:rsidP="002B055E"/>
    <w:p w:rsidR="002B055E" w:rsidRPr="00FC4D8C" w:rsidRDefault="002B055E" w:rsidP="002B055E"/>
    <w:p w:rsidR="002B055E" w:rsidRPr="00FC4D8C" w:rsidRDefault="002B055E" w:rsidP="002B055E"/>
    <w:p w:rsidR="002B055E" w:rsidRPr="00FC4D8C" w:rsidRDefault="002B055E" w:rsidP="002B055E"/>
    <w:p w:rsidR="002B055E" w:rsidRPr="00FC4D8C" w:rsidRDefault="002B055E" w:rsidP="002B055E"/>
    <w:p w:rsidR="002B055E" w:rsidRPr="00FC4D8C" w:rsidRDefault="002B055E" w:rsidP="002F42C7">
      <w:pPr>
        <w:rPr>
          <w:rFonts w:asciiTheme="majorHAnsi" w:hAnsiTheme="majorHAnsi" w:cstheme="majorHAnsi"/>
          <w:b/>
          <w:bCs/>
          <w:sz w:val="28"/>
          <w:szCs w:val="26"/>
        </w:rPr>
      </w:pPr>
      <w:r w:rsidRPr="00FC4D8C">
        <w:rPr>
          <w:rFonts w:asciiTheme="majorHAnsi" w:hAnsiTheme="majorHAnsi" w:cstheme="majorHAnsi"/>
          <w:b/>
          <w:bCs/>
          <w:sz w:val="28"/>
          <w:szCs w:val="26"/>
        </w:rPr>
        <w:t>Delivered to</w:t>
      </w:r>
    </w:p>
    <w:p w:rsidR="002B055E" w:rsidRPr="00FC4D8C" w:rsidRDefault="002B055E" w:rsidP="002B055E">
      <w:r w:rsidRPr="00FC4D8C">
        <w:tab/>
      </w:r>
      <w:r w:rsidR="00CD30DA">
        <w:t xml:space="preserve">Prof. </w:t>
      </w:r>
      <w:r w:rsidRPr="00FC4D8C">
        <w:t>Dr. Magda Fayek</w:t>
      </w:r>
    </w:p>
    <w:p w:rsidR="007D2098" w:rsidRPr="00FC4D8C" w:rsidRDefault="007D2098" w:rsidP="005F060E">
      <w:pPr>
        <w:rPr>
          <w:rFonts w:asciiTheme="majorHAnsi" w:hAnsiTheme="majorHAnsi" w:cstheme="majorHAnsi"/>
          <w:b/>
          <w:bCs/>
          <w:sz w:val="28"/>
          <w:szCs w:val="26"/>
        </w:rPr>
      </w:pPr>
      <w:r w:rsidRPr="00FC4D8C">
        <w:rPr>
          <w:rFonts w:asciiTheme="majorHAnsi" w:hAnsiTheme="majorHAnsi" w:cstheme="majorHAnsi"/>
          <w:b/>
          <w:bCs/>
          <w:sz w:val="28"/>
          <w:szCs w:val="26"/>
        </w:rPr>
        <w:t>Team Members</w:t>
      </w:r>
    </w:p>
    <w:p w:rsidR="007D2098" w:rsidRPr="00FC4D8C" w:rsidRDefault="007D2098" w:rsidP="007D2098">
      <w:pPr>
        <w:pStyle w:val="ListParagraph"/>
        <w:numPr>
          <w:ilvl w:val="0"/>
          <w:numId w:val="1"/>
        </w:numPr>
      </w:pPr>
      <w:r w:rsidRPr="00FC4D8C">
        <w:t>Ayman Mohamed Abo El-Maaty</w:t>
      </w:r>
    </w:p>
    <w:p w:rsidR="007D2098" w:rsidRPr="00FC4D8C" w:rsidRDefault="007D2098" w:rsidP="00C63048">
      <w:pPr>
        <w:pStyle w:val="ListParagraph"/>
        <w:numPr>
          <w:ilvl w:val="0"/>
          <w:numId w:val="1"/>
        </w:numPr>
      </w:pPr>
      <w:r w:rsidRPr="00FC4D8C">
        <w:t>Mahmoud Ahmed Isma</w:t>
      </w:r>
      <w:r w:rsidR="00C63048" w:rsidRPr="00FC4D8C">
        <w:t>e</w:t>
      </w:r>
      <w:r w:rsidRPr="00FC4D8C">
        <w:t>l</w:t>
      </w:r>
    </w:p>
    <w:p w:rsidR="007D2098" w:rsidRPr="00FC4D8C" w:rsidRDefault="00FC4D8C" w:rsidP="007D2098">
      <w:pPr>
        <w:pStyle w:val="ListParagraph"/>
        <w:numPr>
          <w:ilvl w:val="0"/>
          <w:numId w:val="1"/>
        </w:numPr>
      </w:pPr>
      <w:r>
        <w:t xml:space="preserve">Mohamed Magdy </w:t>
      </w:r>
      <w:proofErr w:type="spellStart"/>
      <w:r>
        <w:t>Sedee</w:t>
      </w:r>
      <w:r w:rsidR="007D2098" w:rsidRPr="00FC4D8C">
        <w:t>k</w:t>
      </w:r>
      <w:proofErr w:type="spellEnd"/>
    </w:p>
    <w:p w:rsidR="007D2098" w:rsidRPr="00FC4D8C" w:rsidRDefault="007D2098">
      <w:r w:rsidRPr="00FC4D8C">
        <w:br w:type="page"/>
      </w:r>
    </w:p>
    <w:p w:rsidR="007D2098" w:rsidRPr="00FC4D8C" w:rsidRDefault="007D2098" w:rsidP="007964D4">
      <w:pPr>
        <w:pStyle w:val="Heading1"/>
      </w:pPr>
      <w:bookmarkStart w:id="0" w:name="_Toc419884570"/>
      <w:r w:rsidRPr="00FC4D8C">
        <w:lastRenderedPageBreak/>
        <w:t>Abstract</w:t>
      </w:r>
      <w:bookmarkEnd w:id="0"/>
    </w:p>
    <w:p w:rsidR="007D2098" w:rsidRPr="00FC4D8C" w:rsidRDefault="00B620DE" w:rsidP="00B66097">
      <w:pPr>
        <w:ind w:firstLine="360"/>
        <w:jc w:val="lowKashida"/>
      </w:pPr>
      <w:r>
        <w:t xml:space="preserve">The Rubik’s Cube is one of the most challenging problems for its multi-objective optimization problem. In this report, we have proposed and implemented an ES approach based on Michael </w:t>
      </w:r>
      <w:proofErr w:type="spellStart"/>
      <w:r>
        <w:t>Herdy’s</w:t>
      </w:r>
      <w:proofErr w:type="spellEnd"/>
      <w:r>
        <w:t xml:space="preserve"> ES using predefined swapping and flipping algorithms. We discuss in detail the problem definition to map it to ES regarding individual representation, selection method, </w:t>
      </w:r>
      <w:proofErr w:type="gramStart"/>
      <w:r w:rsidR="00B80261">
        <w:t>fitness</w:t>
      </w:r>
      <w:proofErr w:type="gramEnd"/>
      <w:r>
        <w:t xml:space="preserve"> function and mutation operations.</w:t>
      </w:r>
      <w:r w:rsidR="007C50A4">
        <w:t xml:space="preserve"> Finally, the results are presented and discussed for more understanding of the Rubik’s Cube problem and our proposed approach.</w:t>
      </w:r>
    </w:p>
    <w:p w:rsidR="007D2098" w:rsidRPr="00FC4D8C" w:rsidRDefault="007D2098">
      <w:r w:rsidRPr="00FC4D8C">
        <w:br w:type="page"/>
      </w:r>
    </w:p>
    <w:sdt>
      <w:sdtPr>
        <w:rPr>
          <w:rFonts w:asciiTheme="minorHAnsi" w:eastAsiaTheme="minorHAnsi" w:hAnsiTheme="minorHAnsi" w:cstheme="minorBidi"/>
          <w:b w:val="0"/>
          <w:bCs w:val="0"/>
          <w:sz w:val="24"/>
          <w:szCs w:val="22"/>
        </w:rPr>
        <w:id w:val="6861751"/>
        <w:docPartObj>
          <w:docPartGallery w:val="Table of Contents"/>
          <w:docPartUnique/>
        </w:docPartObj>
      </w:sdtPr>
      <w:sdtEndPr>
        <w:rPr>
          <w:sz w:val="26"/>
        </w:rPr>
      </w:sdtEndPr>
      <w:sdtContent>
        <w:bookmarkStart w:id="1" w:name="_Toc419884571" w:displacedByCustomXml="prev"/>
        <w:p w:rsidR="007964D4" w:rsidRPr="00FC4D8C" w:rsidRDefault="007964D4" w:rsidP="006B4E58">
          <w:pPr>
            <w:pStyle w:val="Heading1"/>
          </w:pPr>
          <w:r w:rsidRPr="00FC4D8C">
            <w:t xml:space="preserve">Table of </w:t>
          </w:r>
          <w:r w:rsidR="006B4E58" w:rsidRPr="00FC4D8C">
            <w:t>C</w:t>
          </w:r>
          <w:r w:rsidRPr="00FC4D8C">
            <w:t>ontents</w:t>
          </w:r>
          <w:bookmarkEnd w:id="1"/>
        </w:p>
        <w:p w:rsidR="005D0DF2" w:rsidRDefault="00FA7EAB">
          <w:pPr>
            <w:pStyle w:val="TOC1"/>
            <w:tabs>
              <w:tab w:val="right" w:leader="dot" w:pos="9017"/>
            </w:tabs>
            <w:rPr>
              <w:rFonts w:eastAsiaTheme="minorEastAsia"/>
              <w:noProof/>
              <w:sz w:val="22"/>
            </w:rPr>
          </w:pPr>
          <w:r w:rsidRPr="00FC4D8C">
            <w:fldChar w:fldCharType="begin"/>
          </w:r>
          <w:r w:rsidR="007964D4" w:rsidRPr="00FC4D8C">
            <w:instrText xml:space="preserve"> TOC \o "1-3" \h \z \u </w:instrText>
          </w:r>
          <w:r w:rsidRPr="00FC4D8C">
            <w:fldChar w:fldCharType="separate"/>
          </w:r>
          <w:hyperlink w:anchor="_Toc419884570" w:history="1">
            <w:r w:rsidR="005D0DF2" w:rsidRPr="00261ABD">
              <w:rPr>
                <w:rStyle w:val="Hyperlink"/>
                <w:noProof/>
              </w:rPr>
              <w:t>Abstract</w:t>
            </w:r>
            <w:r w:rsidR="005D0DF2">
              <w:rPr>
                <w:noProof/>
                <w:webHidden/>
              </w:rPr>
              <w:tab/>
            </w:r>
            <w:r w:rsidR="005D0DF2">
              <w:rPr>
                <w:noProof/>
                <w:webHidden/>
              </w:rPr>
              <w:fldChar w:fldCharType="begin"/>
            </w:r>
            <w:r w:rsidR="005D0DF2">
              <w:rPr>
                <w:noProof/>
                <w:webHidden/>
              </w:rPr>
              <w:instrText xml:space="preserve"> PAGEREF _Toc419884570 \h </w:instrText>
            </w:r>
            <w:r w:rsidR="005D0DF2">
              <w:rPr>
                <w:noProof/>
                <w:webHidden/>
              </w:rPr>
            </w:r>
            <w:r w:rsidR="005D0DF2">
              <w:rPr>
                <w:noProof/>
                <w:webHidden/>
              </w:rPr>
              <w:fldChar w:fldCharType="separate"/>
            </w:r>
            <w:r w:rsidR="005D0DF2">
              <w:rPr>
                <w:noProof/>
                <w:webHidden/>
              </w:rPr>
              <w:t>2</w:t>
            </w:r>
            <w:r w:rsidR="005D0DF2">
              <w:rPr>
                <w:noProof/>
                <w:webHidden/>
              </w:rPr>
              <w:fldChar w:fldCharType="end"/>
            </w:r>
          </w:hyperlink>
        </w:p>
        <w:p w:rsidR="005D0DF2" w:rsidRDefault="005D0DF2" w:rsidP="005D0DF2">
          <w:pPr>
            <w:pStyle w:val="TOC1"/>
            <w:tabs>
              <w:tab w:val="right" w:leader="dot" w:pos="9017"/>
            </w:tabs>
            <w:spacing w:after="40"/>
            <w:rPr>
              <w:rFonts w:eastAsiaTheme="minorEastAsia"/>
              <w:noProof/>
              <w:sz w:val="22"/>
            </w:rPr>
          </w:pPr>
          <w:hyperlink w:anchor="_Toc419884571" w:history="1">
            <w:r w:rsidRPr="00261ABD">
              <w:rPr>
                <w:rStyle w:val="Hyperlink"/>
                <w:noProof/>
              </w:rPr>
              <w:t>Table of Contents</w:t>
            </w:r>
            <w:r>
              <w:rPr>
                <w:noProof/>
                <w:webHidden/>
              </w:rPr>
              <w:tab/>
            </w:r>
            <w:r>
              <w:rPr>
                <w:noProof/>
                <w:webHidden/>
              </w:rPr>
              <w:fldChar w:fldCharType="begin"/>
            </w:r>
            <w:r>
              <w:rPr>
                <w:noProof/>
                <w:webHidden/>
              </w:rPr>
              <w:instrText xml:space="preserve"> PAGEREF _Toc419884571 \h </w:instrText>
            </w:r>
            <w:r>
              <w:rPr>
                <w:noProof/>
                <w:webHidden/>
              </w:rPr>
            </w:r>
            <w:r>
              <w:rPr>
                <w:noProof/>
                <w:webHidden/>
              </w:rPr>
              <w:fldChar w:fldCharType="separate"/>
            </w:r>
            <w:r>
              <w:rPr>
                <w:noProof/>
                <w:webHidden/>
              </w:rPr>
              <w:t>3</w:t>
            </w:r>
            <w:r>
              <w:rPr>
                <w:noProof/>
                <w:webHidden/>
              </w:rPr>
              <w:fldChar w:fldCharType="end"/>
            </w:r>
          </w:hyperlink>
        </w:p>
        <w:p w:rsidR="005D0DF2" w:rsidRDefault="005D0DF2">
          <w:pPr>
            <w:pStyle w:val="TOC1"/>
            <w:tabs>
              <w:tab w:val="right" w:leader="dot" w:pos="9017"/>
            </w:tabs>
            <w:rPr>
              <w:rFonts w:eastAsiaTheme="minorEastAsia"/>
              <w:noProof/>
              <w:sz w:val="22"/>
            </w:rPr>
          </w:pPr>
          <w:hyperlink w:anchor="_Toc419884572" w:history="1">
            <w:r w:rsidRPr="00261ABD">
              <w:rPr>
                <w:rStyle w:val="Hyperlink"/>
                <w:noProof/>
              </w:rPr>
              <w:t>Table of Figures</w:t>
            </w:r>
            <w:r>
              <w:rPr>
                <w:noProof/>
                <w:webHidden/>
              </w:rPr>
              <w:tab/>
            </w:r>
            <w:r>
              <w:rPr>
                <w:noProof/>
                <w:webHidden/>
              </w:rPr>
              <w:fldChar w:fldCharType="begin"/>
            </w:r>
            <w:r>
              <w:rPr>
                <w:noProof/>
                <w:webHidden/>
              </w:rPr>
              <w:instrText xml:space="preserve"> PAGEREF _Toc419884572 \h </w:instrText>
            </w:r>
            <w:r>
              <w:rPr>
                <w:noProof/>
                <w:webHidden/>
              </w:rPr>
            </w:r>
            <w:r>
              <w:rPr>
                <w:noProof/>
                <w:webHidden/>
              </w:rPr>
              <w:fldChar w:fldCharType="separate"/>
            </w:r>
            <w:r>
              <w:rPr>
                <w:noProof/>
                <w:webHidden/>
              </w:rPr>
              <w:t>4</w:t>
            </w:r>
            <w:r>
              <w:rPr>
                <w:noProof/>
                <w:webHidden/>
              </w:rPr>
              <w:fldChar w:fldCharType="end"/>
            </w:r>
          </w:hyperlink>
        </w:p>
        <w:p w:rsidR="005D0DF2" w:rsidRDefault="005D0DF2">
          <w:pPr>
            <w:pStyle w:val="TOC1"/>
            <w:tabs>
              <w:tab w:val="left" w:pos="440"/>
              <w:tab w:val="right" w:leader="dot" w:pos="9017"/>
            </w:tabs>
            <w:rPr>
              <w:rFonts w:eastAsiaTheme="minorEastAsia"/>
              <w:noProof/>
              <w:sz w:val="22"/>
            </w:rPr>
          </w:pPr>
          <w:hyperlink w:anchor="_Toc419884573" w:history="1">
            <w:r w:rsidRPr="00261ABD">
              <w:rPr>
                <w:rStyle w:val="Hyperlink"/>
                <w:noProof/>
              </w:rPr>
              <w:t>1.</w:t>
            </w:r>
            <w:r>
              <w:rPr>
                <w:rFonts w:eastAsiaTheme="minorEastAsia"/>
                <w:noProof/>
                <w:sz w:val="22"/>
              </w:rPr>
              <w:tab/>
            </w:r>
            <w:r w:rsidRPr="00261ABD">
              <w:rPr>
                <w:rStyle w:val="Hyperlink"/>
                <w:noProof/>
              </w:rPr>
              <w:t>Introduction</w:t>
            </w:r>
            <w:r>
              <w:rPr>
                <w:noProof/>
                <w:webHidden/>
              </w:rPr>
              <w:tab/>
            </w:r>
            <w:r>
              <w:rPr>
                <w:noProof/>
                <w:webHidden/>
              </w:rPr>
              <w:fldChar w:fldCharType="begin"/>
            </w:r>
            <w:r>
              <w:rPr>
                <w:noProof/>
                <w:webHidden/>
              </w:rPr>
              <w:instrText xml:space="preserve"> PAGEREF _Toc419884573 \h </w:instrText>
            </w:r>
            <w:r>
              <w:rPr>
                <w:noProof/>
                <w:webHidden/>
              </w:rPr>
            </w:r>
            <w:r>
              <w:rPr>
                <w:noProof/>
                <w:webHidden/>
              </w:rPr>
              <w:fldChar w:fldCharType="separate"/>
            </w:r>
            <w:r>
              <w:rPr>
                <w:noProof/>
                <w:webHidden/>
              </w:rPr>
              <w:t>5</w:t>
            </w:r>
            <w:r>
              <w:rPr>
                <w:noProof/>
                <w:webHidden/>
              </w:rPr>
              <w:fldChar w:fldCharType="end"/>
            </w:r>
          </w:hyperlink>
        </w:p>
        <w:p w:rsidR="005D0DF2" w:rsidRDefault="005D0DF2" w:rsidP="005D0DF2">
          <w:pPr>
            <w:pStyle w:val="TOC2"/>
            <w:rPr>
              <w:rFonts w:eastAsiaTheme="minorEastAsia"/>
              <w:noProof/>
              <w:sz w:val="22"/>
            </w:rPr>
          </w:pPr>
          <w:hyperlink w:anchor="_Toc419884574" w:history="1">
            <w:r w:rsidRPr="00261ABD">
              <w:rPr>
                <w:rStyle w:val="Hyperlink"/>
                <w:noProof/>
              </w:rPr>
              <w:t>1.1</w:t>
            </w:r>
            <w:r>
              <w:rPr>
                <w:rFonts w:eastAsiaTheme="minorEastAsia"/>
                <w:noProof/>
                <w:sz w:val="22"/>
              </w:rPr>
              <w:tab/>
            </w:r>
            <w:r w:rsidRPr="00261ABD">
              <w:rPr>
                <w:rStyle w:val="Hyperlink"/>
                <w:noProof/>
              </w:rPr>
              <w:t>Rubik's Cube Structure</w:t>
            </w:r>
            <w:r>
              <w:rPr>
                <w:noProof/>
                <w:webHidden/>
              </w:rPr>
              <w:tab/>
            </w:r>
            <w:r>
              <w:rPr>
                <w:noProof/>
                <w:webHidden/>
              </w:rPr>
              <w:fldChar w:fldCharType="begin"/>
            </w:r>
            <w:r>
              <w:rPr>
                <w:noProof/>
                <w:webHidden/>
              </w:rPr>
              <w:instrText xml:space="preserve"> PAGEREF _Toc419884574 \h </w:instrText>
            </w:r>
            <w:r>
              <w:rPr>
                <w:noProof/>
                <w:webHidden/>
              </w:rPr>
            </w:r>
            <w:r>
              <w:rPr>
                <w:noProof/>
                <w:webHidden/>
              </w:rPr>
              <w:fldChar w:fldCharType="separate"/>
            </w:r>
            <w:r>
              <w:rPr>
                <w:noProof/>
                <w:webHidden/>
              </w:rPr>
              <w:t>5</w:t>
            </w:r>
            <w:r>
              <w:rPr>
                <w:noProof/>
                <w:webHidden/>
              </w:rPr>
              <w:fldChar w:fldCharType="end"/>
            </w:r>
          </w:hyperlink>
        </w:p>
        <w:p w:rsidR="005D0DF2" w:rsidRDefault="005D0DF2" w:rsidP="005D0DF2">
          <w:pPr>
            <w:pStyle w:val="TOC2"/>
            <w:rPr>
              <w:rFonts w:eastAsiaTheme="minorEastAsia"/>
              <w:noProof/>
              <w:sz w:val="22"/>
            </w:rPr>
          </w:pPr>
          <w:hyperlink w:anchor="_Toc419884575" w:history="1">
            <w:r w:rsidRPr="00261ABD">
              <w:rPr>
                <w:rStyle w:val="Hyperlink"/>
                <w:noProof/>
              </w:rPr>
              <w:t>1.2</w:t>
            </w:r>
            <w:r>
              <w:rPr>
                <w:rFonts w:eastAsiaTheme="minorEastAsia"/>
                <w:noProof/>
                <w:sz w:val="22"/>
              </w:rPr>
              <w:tab/>
            </w:r>
            <w:r w:rsidRPr="00261ABD">
              <w:rPr>
                <w:rStyle w:val="Hyperlink"/>
                <w:noProof/>
              </w:rPr>
              <w:t>Notation</w:t>
            </w:r>
            <w:r>
              <w:rPr>
                <w:noProof/>
                <w:webHidden/>
              </w:rPr>
              <w:tab/>
            </w:r>
            <w:r>
              <w:rPr>
                <w:noProof/>
                <w:webHidden/>
              </w:rPr>
              <w:fldChar w:fldCharType="begin"/>
            </w:r>
            <w:r>
              <w:rPr>
                <w:noProof/>
                <w:webHidden/>
              </w:rPr>
              <w:instrText xml:space="preserve"> PAGEREF _Toc419884575 \h </w:instrText>
            </w:r>
            <w:r>
              <w:rPr>
                <w:noProof/>
                <w:webHidden/>
              </w:rPr>
            </w:r>
            <w:r>
              <w:rPr>
                <w:noProof/>
                <w:webHidden/>
              </w:rPr>
              <w:fldChar w:fldCharType="separate"/>
            </w:r>
            <w:r>
              <w:rPr>
                <w:noProof/>
                <w:webHidden/>
              </w:rPr>
              <w:t>5</w:t>
            </w:r>
            <w:r>
              <w:rPr>
                <w:noProof/>
                <w:webHidden/>
              </w:rPr>
              <w:fldChar w:fldCharType="end"/>
            </w:r>
          </w:hyperlink>
        </w:p>
        <w:p w:rsidR="005D0DF2" w:rsidRDefault="005D0DF2" w:rsidP="005D0DF2">
          <w:pPr>
            <w:pStyle w:val="TOC2"/>
            <w:rPr>
              <w:rFonts w:eastAsiaTheme="minorEastAsia"/>
              <w:noProof/>
              <w:sz w:val="22"/>
            </w:rPr>
          </w:pPr>
          <w:hyperlink w:anchor="_Toc419884576" w:history="1">
            <w:r w:rsidRPr="00261ABD">
              <w:rPr>
                <w:rStyle w:val="Hyperlink"/>
                <w:noProof/>
              </w:rPr>
              <w:t>1.3</w:t>
            </w:r>
            <w:r>
              <w:rPr>
                <w:rFonts w:eastAsiaTheme="minorEastAsia"/>
                <w:noProof/>
                <w:sz w:val="22"/>
              </w:rPr>
              <w:tab/>
            </w:r>
            <w:r w:rsidRPr="00261ABD">
              <w:rPr>
                <w:rStyle w:val="Hyperlink"/>
                <w:noProof/>
              </w:rPr>
              <w:t>Characteristics</w:t>
            </w:r>
            <w:r>
              <w:rPr>
                <w:noProof/>
                <w:webHidden/>
              </w:rPr>
              <w:tab/>
            </w:r>
            <w:r>
              <w:rPr>
                <w:noProof/>
                <w:webHidden/>
              </w:rPr>
              <w:fldChar w:fldCharType="begin"/>
            </w:r>
            <w:r>
              <w:rPr>
                <w:noProof/>
                <w:webHidden/>
              </w:rPr>
              <w:instrText xml:space="preserve"> PAGEREF _Toc419884576 \h </w:instrText>
            </w:r>
            <w:r>
              <w:rPr>
                <w:noProof/>
                <w:webHidden/>
              </w:rPr>
            </w:r>
            <w:r>
              <w:rPr>
                <w:noProof/>
                <w:webHidden/>
              </w:rPr>
              <w:fldChar w:fldCharType="separate"/>
            </w:r>
            <w:r>
              <w:rPr>
                <w:noProof/>
                <w:webHidden/>
              </w:rPr>
              <w:t>6</w:t>
            </w:r>
            <w:r>
              <w:rPr>
                <w:noProof/>
                <w:webHidden/>
              </w:rPr>
              <w:fldChar w:fldCharType="end"/>
            </w:r>
          </w:hyperlink>
        </w:p>
        <w:p w:rsidR="005D0DF2" w:rsidRDefault="005D0DF2">
          <w:pPr>
            <w:pStyle w:val="TOC1"/>
            <w:tabs>
              <w:tab w:val="left" w:pos="440"/>
              <w:tab w:val="right" w:leader="dot" w:pos="9017"/>
            </w:tabs>
            <w:rPr>
              <w:rFonts w:eastAsiaTheme="minorEastAsia"/>
              <w:noProof/>
              <w:sz w:val="22"/>
            </w:rPr>
          </w:pPr>
          <w:hyperlink w:anchor="_Toc419884577" w:history="1">
            <w:r w:rsidRPr="00261ABD">
              <w:rPr>
                <w:rStyle w:val="Hyperlink"/>
                <w:noProof/>
              </w:rPr>
              <w:t>2.</w:t>
            </w:r>
            <w:r>
              <w:rPr>
                <w:rFonts w:eastAsiaTheme="minorEastAsia"/>
                <w:noProof/>
                <w:sz w:val="22"/>
              </w:rPr>
              <w:tab/>
            </w:r>
            <w:r w:rsidRPr="00261ABD">
              <w:rPr>
                <w:rStyle w:val="Hyperlink"/>
                <w:noProof/>
              </w:rPr>
              <w:t>Related Work</w:t>
            </w:r>
            <w:r>
              <w:rPr>
                <w:noProof/>
                <w:webHidden/>
              </w:rPr>
              <w:tab/>
            </w:r>
            <w:r>
              <w:rPr>
                <w:noProof/>
                <w:webHidden/>
              </w:rPr>
              <w:fldChar w:fldCharType="begin"/>
            </w:r>
            <w:r>
              <w:rPr>
                <w:noProof/>
                <w:webHidden/>
              </w:rPr>
              <w:instrText xml:space="preserve"> PAGEREF _Toc419884577 \h </w:instrText>
            </w:r>
            <w:r>
              <w:rPr>
                <w:noProof/>
                <w:webHidden/>
              </w:rPr>
            </w:r>
            <w:r>
              <w:rPr>
                <w:noProof/>
                <w:webHidden/>
              </w:rPr>
              <w:fldChar w:fldCharType="separate"/>
            </w:r>
            <w:r>
              <w:rPr>
                <w:noProof/>
                <w:webHidden/>
              </w:rPr>
              <w:t>6</w:t>
            </w:r>
            <w:r>
              <w:rPr>
                <w:noProof/>
                <w:webHidden/>
              </w:rPr>
              <w:fldChar w:fldCharType="end"/>
            </w:r>
          </w:hyperlink>
        </w:p>
        <w:p w:rsidR="005D0DF2" w:rsidRDefault="005D0DF2">
          <w:pPr>
            <w:pStyle w:val="TOC1"/>
            <w:tabs>
              <w:tab w:val="left" w:pos="440"/>
              <w:tab w:val="right" w:leader="dot" w:pos="9017"/>
            </w:tabs>
            <w:rPr>
              <w:rFonts w:eastAsiaTheme="minorEastAsia"/>
              <w:noProof/>
              <w:sz w:val="22"/>
            </w:rPr>
          </w:pPr>
          <w:hyperlink w:anchor="_Toc419884578" w:history="1">
            <w:r w:rsidRPr="00261ABD">
              <w:rPr>
                <w:rStyle w:val="Hyperlink"/>
                <w:noProof/>
              </w:rPr>
              <w:t>3.</w:t>
            </w:r>
            <w:r>
              <w:rPr>
                <w:rFonts w:eastAsiaTheme="minorEastAsia"/>
                <w:noProof/>
                <w:sz w:val="22"/>
              </w:rPr>
              <w:tab/>
            </w:r>
            <w:r w:rsidRPr="00261ABD">
              <w:rPr>
                <w:rStyle w:val="Hyperlink"/>
                <w:noProof/>
              </w:rPr>
              <w:t>Methodology</w:t>
            </w:r>
            <w:r>
              <w:rPr>
                <w:noProof/>
                <w:webHidden/>
              </w:rPr>
              <w:tab/>
            </w:r>
            <w:r>
              <w:rPr>
                <w:noProof/>
                <w:webHidden/>
              </w:rPr>
              <w:fldChar w:fldCharType="begin"/>
            </w:r>
            <w:r>
              <w:rPr>
                <w:noProof/>
                <w:webHidden/>
              </w:rPr>
              <w:instrText xml:space="preserve"> PAGEREF _Toc419884578 \h </w:instrText>
            </w:r>
            <w:r>
              <w:rPr>
                <w:noProof/>
                <w:webHidden/>
              </w:rPr>
            </w:r>
            <w:r>
              <w:rPr>
                <w:noProof/>
                <w:webHidden/>
              </w:rPr>
              <w:fldChar w:fldCharType="separate"/>
            </w:r>
            <w:r>
              <w:rPr>
                <w:noProof/>
                <w:webHidden/>
              </w:rPr>
              <w:t>6</w:t>
            </w:r>
            <w:r>
              <w:rPr>
                <w:noProof/>
                <w:webHidden/>
              </w:rPr>
              <w:fldChar w:fldCharType="end"/>
            </w:r>
          </w:hyperlink>
        </w:p>
        <w:p w:rsidR="005D0DF2" w:rsidRDefault="005D0DF2" w:rsidP="005D0DF2">
          <w:pPr>
            <w:pStyle w:val="TOC2"/>
            <w:rPr>
              <w:rFonts w:eastAsiaTheme="minorEastAsia"/>
              <w:noProof/>
              <w:sz w:val="22"/>
            </w:rPr>
          </w:pPr>
          <w:hyperlink w:anchor="_Toc419884579" w:history="1">
            <w:r w:rsidRPr="00261ABD">
              <w:rPr>
                <w:rStyle w:val="Hyperlink"/>
                <w:noProof/>
              </w:rPr>
              <w:t>3.1</w:t>
            </w:r>
            <w:r>
              <w:rPr>
                <w:rFonts w:eastAsiaTheme="minorEastAsia"/>
                <w:noProof/>
                <w:sz w:val="22"/>
              </w:rPr>
              <w:tab/>
            </w:r>
            <w:r w:rsidRPr="00261ABD">
              <w:rPr>
                <w:rStyle w:val="Hyperlink"/>
                <w:noProof/>
              </w:rPr>
              <w:t>Individual Representation</w:t>
            </w:r>
            <w:r>
              <w:rPr>
                <w:noProof/>
                <w:webHidden/>
              </w:rPr>
              <w:tab/>
            </w:r>
            <w:r>
              <w:rPr>
                <w:noProof/>
                <w:webHidden/>
              </w:rPr>
              <w:fldChar w:fldCharType="begin"/>
            </w:r>
            <w:r>
              <w:rPr>
                <w:noProof/>
                <w:webHidden/>
              </w:rPr>
              <w:instrText xml:space="preserve"> PAGEREF _Toc419884579 \h </w:instrText>
            </w:r>
            <w:r>
              <w:rPr>
                <w:noProof/>
                <w:webHidden/>
              </w:rPr>
            </w:r>
            <w:r>
              <w:rPr>
                <w:noProof/>
                <w:webHidden/>
              </w:rPr>
              <w:fldChar w:fldCharType="separate"/>
            </w:r>
            <w:r>
              <w:rPr>
                <w:noProof/>
                <w:webHidden/>
              </w:rPr>
              <w:t>7</w:t>
            </w:r>
            <w:r>
              <w:rPr>
                <w:noProof/>
                <w:webHidden/>
              </w:rPr>
              <w:fldChar w:fldCharType="end"/>
            </w:r>
          </w:hyperlink>
        </w:p>
        <w:p w:rsidR="005D0DF2" w:rsidRDefault="005D0DF2" w:rsidP="005D0DF2">
          <w:pPr>
            <w:pStyle w:val="TOC2"/>
            <w:rPr>
              <w:rFonts w:eastAsiaTheme="minorEastAsia"/>
              <w:noProof/>
              <w:sz w:val="22"/>
            </w:rPr>
          </w:pPr>
          <w:hyperlink w:anchor="_Toc419884580" w:history="1">
            <w:r w:rsidRPr="00261ABD">
              <w:rPr>
                <w:rStyle w:val="Hyperlink"/>
                <w:noProof/>
              </w:rPr>
              <w:t>3.2</w:t>
            </w:r>
            <w:r>
              <w:rPr>
                <w:rFonts w:eastAsiaTheme="minorEastAsia"/>
                <w:noProof/>
                <w:sz w:val="22"/>
              </w:rPr>
              <w:tab/>
            </w:r>
            <w:r w:rsidRPr="00261ABD">
              <w:rPr>
                <w:rStyle w:val="Hyperlink"/>
                <w:noProof/>
              </w:rPr>
              <w:t>Mutation</w:t>
            </w:r>
            <w:r>
              <w:rPr>
                <w:noProof/>
                <w:webHidden/>
              </w:rPr>
              <w:tab/>
            </w:r>
            <w:r>
              <w:rPr>
                <w:noProof/>
                <w:webHidden/>
              </w:rPr>
              <w:fldChar w:fldCharType="begin"/>
            </w:r>
            <w:r>
              <w:rPr>
                <w:noProof/>
                <w:webHidden/>
              </w:rPr>
              <w:instrText xml:space="preserve"> PAGEREF _Toc419884580 \h </w:instrText>
            </w:r>
            <w:r>
              <w:rPr>
                <w:noProof/>
                <w:webHidden/>
              </w:rPr>
            </w:r>
            <w:r>
              <w:rPr>
                <w:noProof/>
                <w:webHidden/>
              </w:rPr>
              <w:fldChar w:fldCharType="separate"/>
            </w:r>
            <w:r>
              <w:rPr>
                <w:noProof/>
                <w:webHidden/>
              </w:rPr>
              <w:t>7</w:t>
            </w:r>
            <w:r>
              <w:rPr>
                <w:noProof/>
                <w:webHidden/>
              </w:rPr>
              <w:fldChar w:fldCharType="end"/>
            </w:r>
          </w:hyperlink>
        </w:p>
        <w:p w:rsidR="005D0DF2" w:rsidRDefault="005D0DF2">
          <w:pPr>
            <w:pStyle w:val="TOC1"/>
            <w:tabs>
              <w:tab w:val="left" w:pos="440"/>
              <w:tab w:val="right" w:leader="dot" w:pos="9017"/>
            </w:tabs>
            <w:rPr>
              <w:rFonts w:eastAsiaTheme="minorEastAsia"/>
              <w:noProof/>
              <w:sz w:val="22"/>
            </w:rPr>
          </w:pPr>
          <w:hyperlink w:anchor="_Toc419884581" w:history="1">
            <w:r w:rsidRPr="00261ABD">
              <w:rPr>
                <w:rStyle w:val="Hyperlink"/>
                <w:noProof/>
              </w:rPr>
              <w:t>4.</w:t>
            </w:r>
            <w:r>
              <w:rPr>
                <w:rFonts w:eastAsiaTheme="minorEastAsia"/>
                <w:noProof/>
                <w:sz w:val="22"/>
              </w:rPr>
              <w:tab/>
            </w:r>
            <w:r w:rsidRPr="00261ABD">
              <w:rPr>
                <w:rStyle w:val="Hyperlink"/>
                <w:noProof/>
              </w:rPr>
              <w:t>Implementation &amp; Interface</w:t>
            </w:r>
            <w:r>
              <w:rPr>
                <w:noProof/>
                <w:webHidden/>
              </w:rPr>
              <w:tab/>
            </w:r>
            <w:r>
              <w:rPr>
                <w:noProof/>
                <w:webHidden/>
              </w:rPr>
              <w:fldChar w:fldCharType="begin"/>
            </w:r>
            <w:r>
              <w:rPr>
                <w:noProof/>
                <w:webHidden/>
              </w:rPr>
              <w:instrText xml:space="preserve"> PAGEREF _Toc419884581 \h </w:instrText>
            </w:r>
            <w:r>
              <w:rPr>
                <w:noProof/>
                <w:webHidden/>
              </w:rPr>
            </w:r>
            <w:r>
              <w:rPr>
                <w:noProof/>
                <w:webHidden/>
              </w:rPr>
              <w:fldChar w:fldCharType="separate"/>
            </w:r>
            <w:r>
              <w:rPr>
                <w:noProof/>
                <w:webHidden/>
              </w:rPr>
              <w:t>8</w:t>
            </w:r>
            <w:r>
              <w:rPr>
                <w:noProof/>
                <w:webHidden/>
              </w:rPr>
              <w:fldChar w:fldCharType="end"/>
            </w:r>
          </w:hyperlink>
        </w:p>
        <w:p w:rsidR="005D0DF2" w:rsidRDefault="005D0DF2" w:rsidP="005D0DF2">
          <w:pPr>
            <w:pStyle w:val="TOC2"/>
            <w:rPr>
              <w:rFonts w:eastAsiaTheme="minorEastAsia"/>
              <w:noProof/>
              <w:sz w:val="22"/>
            </w:rPr>
          </w:pPr>
          <w:hyperlink w:anchor="_Toc419884582" w:history="1">
            <w:r w:rsidRPr="00261ABD">
              <w:rPr>
                <w:rStyle w:val="Hyperlink"/>
                <w:noProof/>
              </w:rPr>
              <w:t>4.1</w:t>
            </w:r>
            <w:r>
              <w:rPr>
                <w:rFonts w:eastAsiaTheme="minorEastAsia"/>
                <w:noProof/>
                <w:sz w:val="22"/>
              </w:rPr>
              <w:tab/>
            </w:r>
            <w:r w:rsidRPr="00261ABD">
              <w:rPr>
                <w:rStyle w:val="Hyperlink"/>
                <w:noProof/>
              </w:rPr>
              <w:t>Fitness calculation</w:t>
            </w:r>
            <w:r>
              <w:rPr>
                <w:noProof/>
                <w:webHidden/>
              </w:rPr>
              <w:tab/>
            </w:r>
            <w:r>
              <w:rPr>
                <w:noProof/>
                <w:webHidden/>
              </w:rPr>
              <w:fldChar w:fldCharType="begin"/>
            </w:r>
            <w:r>
              <w:rPr>
                <w:noProof/>
                <w:webHidden/>
              </w:rPr>
              <w:instrText xml:space="preserve"> PAGEREF _Toc419884582 \h </w:instrText>
            </w:r>
            <w:r>
              <w:rPr>
                <w:noProof/>
                <w:webHidden/>
              </w:rPr>
            </w:r>
            <w:r>
              <w:rPr>
                <w:noProof/>
                <w:webHidden/>
              </w:rPr>
              <w:fldChar w:fldCharType="separate"/>
            </w:r>
            <w:r>
              <w:rPr>
                <w:noProof/>
                <w:webHidden/>
              </w:rPr>
              <w:t>8</w:t>
            </w:r>
            <w:r>
              <w:rPr>
                <w:noProof/>
                <w:webHidden/>
              </w:rPr>
              <w:fldChar w:fldCharType="end"/>
            </w:r>
          </w:hyperlink>
        </w:p>
        <w:p w:rsidR="005D0DF2" w:rsidRDefault="005D0DF2" w:rsidP="005D0DF2">
          <w:pPr>
            <w:pStyle w:val="TOC2"/>
            <w:rPr>
              <w:rFonts w:eastAsiaTheme="minorEastAsia"/>
              <w:noProof/>
              <w:sz w:val="22"/>
            </w:rPr>
          </w:pPr>
          <w:hyperlink w:anchor="_Toc419884583" w:history="1">
            <w:r w:rsidRPr="00261ABD">
              <w:rPr>
                <w:rStyle w:val="Hyperlink"/>
                <w:noProof/>
              </w:rPr>
              <w:t>4.2</w:t>
            </w:r>
            <w:r>
              <w:rPr>
                <w:rFonts w:eastAsiaTheme="minorEastAsia"/>
                <w:noProof/>
                <w:sz w:val="22"/>
              </w:rPr>
              <w:tab/>
            </w:r>
            <w:r w:rsidRPr="00261ABD">
              <w:rPr>
                <w:rStyle w:val="Hyperlink"/>
                <w:noProof/>
              </w:rPr>
              <w:t>Mutation operators</w:t>
            </w:r>
            <w:r>
              <w:rPr>
                <w:noProof/>
                <w:webHidden/>
              </w:rPr>
              <w:tab/>
            </w:r>
            <w:r>
              <w:rPr>
                <w:noProof/>
                <w:webHidden/>
              </w:rPr>
              <w:fldChar w:fldCharType="begin"/>
            </w:r>
            <w:r>
              <w:rPr>
                <w:noProof/>
                <w:webHidden/>
              </w:rPr>
              <w:instrText xml:space="preserve"> PAGEREF _Toc419884583 \h </w:instrText>
            </w:r>
            <w:r>
              <w:rPr>
                <w:noProof/>
                <w:webHidden/>
              </w:rPr>
            </w:r>
            <w:r>
              <w:rPr>
                <w:noProof/>
                <w:webHidden/>
              </w:rPr>
              <w:fldChar w:fldCharType="separate"/>
            </w:r>
            <w:r>
              <w:rPr>
                <w:noProof/>
                <w:webHidden/>
              </w:rPr>
              <w:t>8</w:t>
            </w:r>
            <w:r>
              <w:rPr>
                <w:noProof/>
                <w:webHidden/>
              </w:rPr>
              <w:fldChar w:fldCharType="end"/>
            </w:r>
          </w:hyperlink>
        </w:p>
        <w:p w:rsidR="005D0DF2" w:rsidRDefault="005D0DF2" w:rsidP="005D0DF2">
          <w:pPr>
            <w:pStyle w:val="TOC2"/>
            <w:rPr>
              <w:rFonts w:eastAsiaTheme="minorEastAsia"/>
              <w:noProof/>
              <w:sz w:val="22"/>
            </w:rPr>
          </w:pPr>
          <w:hyperlink w:anchor="_Toc419884584" w:history="1">
            <w:r w:rsidRPr="00261ABD">
              <w:rPr>
                <w:rStyle w:val="Hyperlink"/>
                <w:noProof/>
              </w:rPr>
              <w:t>4.3</w:t>
            </w:r>
            <w:r>
              <w:rPr>
                <w:rFonts w:eastAsiaTheme="minorEastAsia"/>
                <w:noProof/>
                <w:sz w:val="22"/>
              </w:rPr>
              <w:tab/>
            </w:r>
            <w:r w:rsidRPr="00261ABD">
              <w:rPr>
                <w:rStyle w:val="Hyperlink"/>
                <w:noProof/>
              </w:rPr>
              <w:t>Selection method</w:t>
            </w:r>
            <w:r>
              <w:rPr>
                <w:noProof/>
                <w:webHidden/>
              </w:rPr>
              <w:tab/>
            </w:r>
            <w:r>
              <w:rPr>
                <w:noProof/>
                <w:webHidden/>
              </w:rPr>
              <w:fldChar w:fldCharType="begin"/>
            </w:r>
            <w:r>
              <w:rPr>
                <w:noProof/>
                <w:webHidden/>
              </w:rPr>
              <w:instrText xml:space="preserve"> PAGEREF _Toc419884584 \h </w:instrText>
            </w:r>
            <w:r>
              <w:rPr>
                <w:noProof/>
                <w:webHidden/>
              </w:rPr>
            </w:r>
            <w:r>
              <w:rPr>
                <w:noProof/>
                <w:webHidden/>
              </w:rPr>
              <w:fldChar w:fldCharType="separate"/>
            </w:r>
            <w:r>
              <w:rPr>
                <w:noProof/>
                <w:webHidden/>
              </w:rPr>
              <w:t>9</w:t>
            </w:r>
            <w:r>
              <w:rPr>
                <w:noProof/>
                <w:webHidden/>
              </w:rPr>
              <w:fldChar w:fldCharType="end"/>
            </w:r>
          </w:hyperlink>
        </w:p>
        <w:p w:rsidR="005D0DF2" w:rsidRDefault="005D0DF2" w:rsidP="005D0DF2">
          <w:pPr>
            <w:pStyle w:val="TOC2"/>
            <w:rPr>
              <w:rFonts w:eastAsiaTheme="minorEastAsia"/>
              <w:noProof/>
              <w:sz w:val="22"/>
            </w:rPr>
          </w:pPr>
          <w:hyperlink w:anchor="_Toc419884585" w:history="1">
            <w:r w:rsidRPr="00261ABD">
              <w:rPr>
                <w:rStyle w:val="Hyperlink"/>
                <w:noProof/>
              </w:rPr>
              <w:t>4.4</w:t>
            </w:r>
            <w:r>
              <w:rPr>
                <w:rFonts w:eastAsiaTheme="minorEastAsia"/>
                <w:noProof/>
                <w:sz w:val="22"/>
              </w:rPr>
              <w:tab/>
            </w:r>
            <w:r w:rsidRPr="00261ABD">
              <w:rPr>
                <w:rStyle w:val="Hyperlink"/>
                <w:noProof/>
              </w:rPr>
              <w:t>Implementation</w:t>
            </w:r>
            <w:r>
              <w:rPr>
                <w:noProof/>
                <w:webHidden/>
              </w:rPr>
              <w:tab/>
            </w:r>
            <w:r>
              <w:rPr>
                <w:noProof/>
                <w:webHidden/>
              </w:rPr>
              <w:fldChar w:fldCharType="begin"/>
            </w:r>
            <w:r>
              <w:rPr>
                <w:noProof/>
                <w:webHidden/>
              </w:rPr>
              <w:instrText xml:space="preserve"> PAGEREF _Toc419884585 \h </w:instrText>
            </w:r>
            <w:r>
              <w:rPr>
                <w:noProof/>
                <w:webHidden/>
              </w:rPr>
            </w:r>
            <w:r>
              <w:rPr>
                <w:noProof/>
                <w:webHidden/>
              </w:rPr>
              <w:fldChar w:fldCharType="separate"/>
            </w:r>
            <w:r>
              <w:rPr>
                <w:noProof/>
                <w:webHidden/>
              </w:rPr>
              <w:t>9</w:t>
            </w:r>
            <w:r>
              <w:rPr>
                <w:noProof/>
                <w:webHidden/>
              </w:rPr>
              <w:fldChar w:fldCharType="end"/>
            </w:r>
          </w:hyperlink>
        </w:p>
        <w:p w:rsidR="005D0DF2" w:rsidRDefault="005D0DF2">
          <w:pPr>
            <w:pStyle w:val="TOC1"/>
            <w:tabs>
              <w:tab w:val="left" w:pos="440"/>
              <w:tab w:val="right" w:leader="dot" w:pos="9017"/>
            </w:tabs>
            <w:rPr>
              <w:rFonts w:eastAsiaTheme="minorEastAsia"/>
              <w:noProof/>
              <w:sz w:val="22"/>
            </w:rPr>
          </w:pPr>
          <w:hyperlink w:anchor="_Toc419884586" w:history="1">
            <w:r w:rsidRPr="00261ABD">
              <w:rPr>
                <w:rStyle w:val="Hyperlink"/>
                <w:noProof/>
              </w:rPr>
              <w:t>5.</w:t>
            </w:r>
            <w:r>
              <w:rPr>
                <w:rFonts w:eastAsiaTheme="minorEastAsia"/>
                <w:noProof/>
                <w:sz w:val="22"/>
              </w:rPr>
              <w:tab/>
            </w:r>
            <w:r w:rsidRPr="00261ABD">
              <w:rPr>
                <w:rStyle w:val="Hyperlink"/>
                <w:noProof/>
              </w:rPr>
              <w:t>Experimental Results</w:t>
            </w:r>
            <w:r>
              <w:rPr>
                <w:noProof/>
                <w:webHidden/>
              </w:rPr>
              <w:tab/>
            </w:r>
            <w:r>
              <w:rPr>
                <w:noProof/>
                <w:webHidden/>
              </w:rPr>
              <w:fldChar w:fldCharType="begin"/>
            </w:r>
            <w:r>
              <w:rPr>
                <w:noProof/>
                <w:webHidden/>
              </w:rPr>
              <w:instrText xml:space="preserve"> PAGEREF _Toc419884586 \h </w:instrText>
            </w:r>
            <w:r>
              <w:rPr>
                <w:noProof/>
                <w:webHidden/>
              </w:rPr>
            </w:r>
            <w:r>
              <w:rPr>
                <w:noProof/>
                <w:webHidden/>
              </w:rPr>
              <w:fldChar w:fldCharType="separate"/>
            </w:r>
            <w:r>
              <w:rPr>
                <w:noProof/>
                <w:webHidden/>
              </w:rPr>
              <w:t>12</w:t>
            </w:r>
            <w:r>
              <w:rPr>
                <w:noProof/>
                <w:webHidden/>
              </w:rPr>
              <w:fldChar w:fldCharType="end"/>
            </w:r>
          </w:hyperlink>
        </w:p>
        <w:p w:rsidR="005D0DF2" w:rsidRDefault="005D0DF2" w:rsidP="005D0DF2">
          <w:pPr>
            <w:pStyle w:val="TOC2"/>
            <w:rPr>
              <w:rFonts w:eastAsiaTheme="minorEastAsia"/>
              <w:noProof/>
              <w:sz w:val="22"/>
            </w:rPr>
          </w:pPr>
          <w:hyperlink w:anchor="_Toc419884587" w:history="1">
            <w:r w:rsidRPr="00261ABD">
              <w:rPr>
                <w:rStyle w:val="Hyperlink"/>
                <w:noProof/>
              </w:rPr>
              <w:t>5.1</w:t>
            </w:r>
            <w:r>
              <w:rPr>
                <w:rFonts w:eastAsiaTheme="minorEastAsia"/>
                <w:noProof/>
                <w:sz w:val="22"/>
              </w:rPr>
              <w:tab/>
            </w:r>
            <w:r w:rsidRPr="00261ABD">
              <w:rPr>
                <w:rStyle w:val="Hyperlink"/>
                <w:noProof/>
              </w:rPr>
              <w:t>Dataset</w:t>
            </w:r>
            <w:r>
              <w:rPr>
                <w:noProof/>
                <w:webHidden/>
              </w:rPr>
              <w:tab/>
            </w:r>
            <w:r>
              <w:rPr>
                <w:noProof/>
                <w:webHidden/>
              </w:rPr>
              <w:fldChar w:fldCharType="begin"/>
            </w:r>
            <w:r>
              <w:rPr>
                <w:noProof/>
                <w:webHidden/>
              </w:rPr>
              <w:instrText xml:space="preserve"> PAGEREF _Toc419884587 \h </w:instrText>
            </w:r>
            <w:r>
              <w:rPr>
                <w:noProof/>
                <w:webHidden/>
              </w:rPr>
            </w:r>
            <w:r>
              <w:rPr>
                <w:noProof/>
                <w:webHidden/>
              </w:rPr>
              <w:fldChar w:fldCharType="separate"/>
            </w:r>
            <w:r>
              <w:rPr>
                <w:noProof/>
                <w:webHidden/>
              </w:rPr>
              <w:t>12</w:t>
            </w:r>
            <w:r>
              <w:rPr>
                <w:noProof/>
                <w:webHidden/>
              </w:rPr>
              <w:fldChar w:fldCharType="end"/>
            </w:r>
          </w:hyperlink>
        </w:p>
        <w:p w:rsidR="005D0DF2" w:rsidRDefault="005D0DF2" w:rsidP="005D0DF2">
          <w:pPr>
            <w:pStyle w:val="TOC2"/>
            <w:rPr>
              <w:rFonts w:eastAsiaTheme="minorEastAsia"/>
              <w:noProof/>
              <w:sz w:val="22"/>
            </w:rPr>
          </w:pPr>
          <w:hyperlink w:anchor="_Toc419884588" w:history="1">
            <w:r w:rsidRPr="00261ABD">
              <w:rPr>
                <w:rStyle w:val="Hyperlink"/>
                <w:noProof/>
              </w:rPr>
              <w:t>5.2</w:t>
            </w:r>
            <w:r>
              <w:rPr>
                <w:rFonts w:eastAsiaTheme="minorEastAsia"/>
                <w:noProof/>
                <w:sz w:val="22"/>
              </w:rPr>
              <w:tab/>
            </w:r>
            <w:r w:rsidRPr="00261ABD">
              <w:rPr>
                <w:rStyle w:val="Hyperlink"/>
                <w:noProof/>
              </w:rPr>
              <w:t xml:space="preserve">Using (1, </w:t>
            </w:r>
            <w:r w:rsidRPr="00261ABD">
              <w:rPr>
                <w:rStyle w:val="Hyperlink"/>
                <w:rFonts w:ascii="Arial" w:hAnsi="Arial" w:cs="Arial"/>
                <w:noProof/>
              </w:rPr>
              <w:t>λ</w:t>
            </w:r>
            <w:r w:rsidRPr="00261ABD">
              <w:rPr>
                <w:rStyle w:val="Hyperlink"/>
                <w:noProof/>
              </w:rPr>
              <w:t>) Approach</w:t>
            </w:r>
            <w:r>
              <w:rPr>
                <w:noProof/>
                <w:webHidden/>
              </w:rPr>
              <w:tab/>
            </w:r>
            <w:r>
              <w:rPr>
                <w:noProof/>
                <w:webHidden/>
              </w:rPr>
              <w:fldChar w:fldCharType="begin"/>
            </w:r>
            <w:r>
              <w:rPr>
                <w:noProof/>
                <w:webHidden/>
              </w:rPr>
              <w:instrText xml:space="preserve"> PAGEREF _Toc419884588 \h </w:instrText>
            </w:r>
            <w:r>
              <w:rPr>
                <w:noProof/>
                <w:webHidden/>
              </w:rPr>
            </w:r>
            <w:r>
              <w:rPr>
                <w:noProof/>
                <w:webHidden/>
              </w:rPr>
              <w:fldChar w:fldCharType="separate"/>
            </w:r>
            <w:r>
              <w:rPr>
                <w:noProof/>
                <w:webHidden/>
              </w:rPr>
              <w:t>12</w:t>
            </w:r>
            <w:r>
              <w:rPr>
                <w:noProof/>
                <w:webHidden/>
              </w:rPr>
              <w:fldChar w:fldCharType="end"/>
            </w:r>
          </w:hyperlink>
        </w:p>
        <w:p w:rsidR="005D0DF2" w:rsidRDefault="005D0DF2" w:rsidP="005D0DF2">
          <w:pPr>
            <w:pStyle w:val="TOC2"/>
            <w:rPr>
              <w:rFonts w:eastAsiaTheme="minorEastAsia"/>
              <w:noProof/>
              <w:sz w:val="22"/>
            </w:rPr>
          </w:pPr>
          <w:hyperlink w:anchor="_Toc419884589" w:history="1">
            <w:r w:rsidRPr="00261ABD">
              <w:rPr>
                <w:rStyle w:val="Hyperlink"/>
                <w:noProof/>
              </w:rPr>
              <w:t>5.3</w:t>
            </w:r>
            <w:r>
              <w:rPr>
                <w:rFonts w:eastAsiaTheme="minorEastAsia"/>
                <w:noProof/>
                <w:sz w:val="22"/>
              </w:rPr>
              <w:tab/>
            </w:r>
            <w:r w:rsidRPr="00261ABD">
              <w:rPr>
                <w:rStyle w:val="Hyperlink"/>
                <w:noProof/>
              </w:rPr>
              <w:t>Using (</w:t>
            </w:r>
            <w:r w:rsidRPr="00261ABD">
              <w:rPr>
                <w:rStyle w:val="Hyperlink"/>
                <w:rFonts w:ascii="Arial" w:hAnsi="Arial" w:cs="Arial"/>
                <w:noProof/>
              </w:rPr>
              <w:t>μ</w:t>
            </w:r>
            <w:r w:rsidRPr="00261ABD">
              <w:rPr>
                <w:rStyle w:val="Hyperlink"/>
                <w:noProof/>
              </w:rPr>
              <w:t xml:space="preserve">, </w:t>
            </w:r>
            <w:r w:rsidRPr="00261ABD">
              <w:rPr>
                <w:rStyle w:val="Hyperlink"/>
                <w:rFonts w:ascii="Arial" w:hAnsi="Arial" w:cs="Arial"/>
                <w:noProof/>
              </w:rPr>
              <w:t>λ</w:t>
            </w:r>
            <w:r w:rsidRPr="00261ABD">
              <w:rPr>
                <w:rStyle w:val="Hyperlink"/>
                <w:noProof/>
              </w:rPr>
              <w:t>) Approach</w:t>
            </w:r>
            <w:r>
              <w:rPr>
                <w:noProof/>
                <w:webHidden/>
              </w:rPr>
              <w:tab/>
            </w:r>
            <w:r>
              <w:rPr>
                <w:noProof/>
                <w:webHidden/>
              </w:rPr>
              <w:fldChar w:fldCharType="begin"/>
            </w:r>
            <w:r>
              <w:rPr>
                <w:noProof/>
                <w:webHidden/>
              </w:rPr>
              <w:instrText xml:space="preserve"> PAGEREF _Toc419884589 \h </w:instrText>
            </w:r>
            <w:r>
              <w:rPr>
                <w:noProof/>
                <w:webHidden/>
              </w:rPr>
            </w:r>
            <w:r>
              <w:rPr>
                <w:noProof/>
                <w:webHidden/>
              </w:rPr>
              <w:fldChar w:fldCharType="separate"/>
            </w:r>
            <w:r>
              <w:rPr>
                <w:noProof/>
                <w:webHidden/>
              </w:rPr>
              <w:t>15</w:t>
            </w:r>
            <w:r>
              <w:rPr>
                <w:noProof/>
                <w:webHidden/>
              </w:rPr>
              <w:fldChar w:fldCharType="end"/>
            </w:r>
          </w:hyperlink>
        </w:p>
        <w:p w:rsidR="005D0DF2" w:rsidRDefault="005D0DF2">
          <w:pPr>
            <w:pStyle w:val="TOC1"/>
            <w:tabs>
              <w:tab w:val="left" w:pos="440"/>
              <w:tab w:val="right" w:leader="dot" w:pos="9017"/>
            </w:tabs>
            <w:rPr>
              <w:rFonts w:eastAsiaTheme="minorEastAsia"/>
              <w:noProof/>
              <w:sz w:val="22"/>
            </w:rPr>
          </w:pPr>
          <w:hyperlink w:anchor="_Toc419884590" w:history="1">
            <w:r w:rsidRPr="00261ABD">
              <w:rPr>
                <w:rStyle w:val="Hyperlink"/>
                <w:noProof/>
              </w:rPr>
              <w:t>6.</w:t>
            </w:r>
            <w:r>
              <w:rPr>
                <w:rFonts w:eastAsiaTheme="minorEastAsia"/>
                <w:noProof/>
                <w:sz w:val="22"/>
              </w:rPr>
              <w:tab/>
            </w:r>
            <w:r w:rsidRPr="00261ABD">
              <w:rPr>
                <w:rStyle w:val="Hyperlink"/>
                <w:noProof/>
              </w:rPr>
              <w:t>Discussion</w:t>
            </w:r>
            <w:r>
              <w:rPr>
                <w:noProof/>
                <w:webHidden/>
              </w:rPr>
              <w:tab/>
            </w:r>
            <w:r>
              <w:rPr>
                <w:noProof/>
                <w:webHidden/>
              </w:rPr>
              <w:fldChar w:fldCharType="begin"/>
            </w:r>
            <w:r>
              <w:rPr>
                <w:noProof/>
                <w:webHidden/>
              </w:rPr>
              <w:instrText xml:space="preserve"> PAGEREF _Toc419884590 \h </w:instrText>
            </w:r>
            <w:r>
              <w:rPr>
                <w:noProof/>
                <w:webHidden/>
              </w:rPr>
            </w:r>
            <w:r>
              <w:rPr>
                <w:noProof/>
                <w:webHidden/>
              </w:rPr>
              <w:fldChar w:fldCharType="separate"/>
            </w:r>
            <w:r>
              <w:rPr>
                <w:noProof/>
                <w:webHidden/>
              </w:rPr>
              <w:t>16</w:t>
            </w:r>
            <w:r>
              <w:rPr>
                <w:noProof/>
                <w:webHidden/>
              </w:rPr>
              <w:fldChar w:fldCharType="end"/>
            </w:r>
          </w:hyperlink>
        </w:p>
        <w:p w:rsidR="005D0DF2" w:rsidRDefault="005D0DF2" w:rsidP="005D0DF2">
          <w:pPr>
            <w:pStyle w:val="TOC2"/>
            <w:rPr>
              <w:rFonts w:eastAsiaTheme="minorEastAsia"/>
              <w:noProof/>
              <w:sz w:val="22"/>
            </w:rPr>
          </w:pPr>
          <w:hyperlink w:anchor="_Toc419884591" w:history="1">
            <w:r w:rsidRPr="00261ABD">
              <w:rPr>
                <w:rStyle w:val="Hyperlink"/>
                <w:noProof/>
              </w:rPr>
              <w:t>6.1</w:t>
            </w:r>
            <w:r>
              <w:rPr>
                <w:rFonts w:eastAsiaTheme="minorEastAsia"/>
                <w:noProof/>
                <w:sz w:val="22"/>
              </w:rPr>
              <w:tab/>
            </w:r>
            <w:r w:rsidRPr="00261ABD">
              <w:rPr>
                <w:rStyle w:val="Hyperlink"/>
                <w:noProof/>
              </w:rPr>
              <w:t>Cube Difficulty</w:t>
            </w:r>
            <w:r>
              <w:rPr>
                <w:noProof/>
                <w:webHidden/>
              </w:rPr>
              <w:tab/>
            </w:r>
            <w:r>
              <w:rPr>
                <w:noProof/>
                <w:webHidden/>
              </w:rPr>
              <w:fldChar w:fldCharType="begin"/>
            </w:r>
            <w:r>
              <w:rPr>
                <w:noProof/>
                <w:webHidden/>
              </w:rPr>
              <w:instrText xml:space="preserve"> PAGEREF _Toc419884591 \h </w:instrText>
            </w:r>
            <w:r>
              <w:rPr>
                <w:noProof/>
                <w:webHidden/>
              </w:rPr>
            </w:r>
            <w:r>
              <w:rPr>
                <w:noProof/>
                <w:webHidden/>
              </w:rPr>
              <w:fldChar w:fldCharType="separate"/>
            </w:r>
            <w:r>
              <w:rPr>
                <w:noProof/>
                <w:webHidden/>
              </w:rPr>
              <w:t>16</w:t>
            </w:r>
            <w:r>
              <w:rPr>
                <w:noProof/>
                <w:webHidden/>
              </w:rPr>
              <w:fldChar w:fldCharType="end"/>
            </w:r>
          </w:hyperlink>
        </w:p>
        <w:p w:rsidR="005D0DF2" w:rsidRDefault="005D0DF2" w:rsidP="005D0DF2">
          <w:pPr>
            <w:pStyle w:val="TOC2"/>
            <w:rPr>
              <w:rFonts w:eastAsiaTheme="minorEastAsia"/>
              <w:noProof/>
              <w:sz w:val="22"/>
            </w:rPr>
          </w:pPr>
          <w:hyperlink w:anchor="_Toc419884592" w:history="1">
            <w:r w:rsidRPr="00261ABD">
              <w:rPr>
                <w:rStyle w:val="Hyperlink"/>
                <w:noProof/>
              </w:rPr>
              <w:t>6.2</w:t>
            </w:r>
            <w:r>
              <w:rPr>
                <w:rFonts w:eastAsiaTheme="minorEastAsia"/>
                <w:noProof/>
                <w:sz w:val="22"/>
              </w:rPr>
              <w:tab/>
            </w:r>
            <w:r w:rsidRPr="00261ABD">
              <w:rPr>
                <w:rStyle w:val="Hyperlink"/>
                <w:noProof/>
              </w:rPr>
              <w:t>Population Size and Number of Parents</w:t>
            </w:r>
            <w:r>
              <w:rPr>
                <w:noProof/>
                <w:webHidden/>
              </w:rPr>
              <w:tab/>
            </w:r>
            <w:r>
              <w:rPr>
                <w:noProof/>
                <w:webHidden/>
              </w:rPr>
              <w:fldChar w:fldCharType="begin"/>
            </w:r>
            <w:r>
              <w:rPr>
                <w:noProof/>
                <w:webHidden/>
              </w:rPr>
              <w:instrText xml:space="preserve"> PAGEREF _Toc419884592 \h </w:instrText>
            </w:r>
            <w:r>
              <w:rPr>
                <w:noProof/>
                <w:webHidden/>
              </w:rPr>
            </w:r>
            <w:r>
              <w:rPr>
                <w:noProof/>
                <w:webHidden/>
              </w:rPr>
              <w:fldChar w:fldCharType="separate"/>
            </w:r>
            <w:r>
              <w:rPr>
                <w:noProof/>
                <w:webHidden/>
              </w:rPr>
              <w:t>16</w:t>
            </w:r>
            <w:r>
              <w:rPr>
                <w:noProof/>
                <w:webHidden/>
              </w:rPr>
              <w:fldChar w:fldCharType="end"/>
            </w:r>
          </w:hyperlink>
        </w:p>
        <w:p w:rsidR="005D0DF2" w:rsidRDefault="005D0DF2" w:rsidP="005D0DF2">
          <w:pPr>
            <w:pStyle w:val="TOC2"/>
            <w:rPr>
              <w:rFonts w:eastAsiaTheme="minorEastAsia"/>
              <w:noProof/>
              <w:sz w:val="22"/>
            </w:rPr>
          </w:pPr>
          <w:hyperlink w:anchor="_Toc419884593" w:history="1">
            <w:r w:rsidRPr="00261ABD">
              <w:rPr>
                <w:rStyle w:val="Hyperlink"/>
                <w:noProof/>
              </w:rPr>
              <w:t>6.3</w:t>
            </w:r>
            <w:r>
              <w:rPr>
                <w:rFonts w:eastAsiaTheme="minorEastAsia"/>
                <w:noProof/>
                <w:sz w:val="22"/>
              </w:rPr>
              <w:tab/>
            </w:r>
            <w:r w:rsidRPr="00261ABD">
              <w:rPr>
                <w:rStyle w:val="Hyperlink"/>
                <w:noProof/>
              </w:rPr>
              <w:t>Result’s Distribution</w:t>
            </w:r>
            <w:r>
              <w:rPr>
                <w:noProof/>
                <w:webHidden/>
              </w:rPr>
              <w:tab/>
            </w:r>
            <w:r>
              <w:rPr>
                <w:noProof/>
                <w:webHidden/>
              </w:rPr>
              <w:fldChar w:fldCharType="begin"/>
            </w:r>
            <w:r>
              <w:rPr>
                <w:noProof/>
                <w:webHidden/>
              </w:rPr>
              <w:instrText xml:space="preserve"> PAGEREF _Toc419884593 \h </w:instrText>
            </w:r>
            <w:r>
              <w:rPr>
                <w:noProof/>
                <w:webHidden/>
              </w:rPr>
            </w:r>
            <w:r>
              <w:rPr>
                <w:noProof/>
                <w:webHidden/>
              </w:rPr>
              <w:fldChar w:fldCharType="separate"/>
            </w:r>
            <w:r>
              <w:rPr>
                <w:noProof/>
                <w:webHidden/>
              </w:rPr>
              <w:t>16</w:t>
            </w:r>
            <w:r>
              <w:rPr>
                <w:noProof/>
                <w:webHidden/>
              </w:rPr>
              <w:fldChar w:fldCharType="end"/>
            </w:r>
          </w:hyperlink>
        </w:p>
        <w:p w:rsidR="005D0DF2" w:rsidRDefault="005D0DF2">
          <w:pPr>
            <w:pStyle w:val="TOC1"/>
            <w:tabs>
              <w:tab w:val="left" w:pos="440"/>
              <w:tab w:val="right" w:leader="dot" w:pos="9017"/>
            </w:tabs>
            <w:rPr>
              <w:rFonts w:eastAsiaTheme="minorEastAsia"/>
              <w:noProof/>
              <w:sz w:val="22"/>
            </w:rPr>
          </w:pPr>
          <w:hyperlink w:anchor="_Toc419884594" w:history="1">
            <w:r w:rsidRPr="00261ABD">
              <w:rPr>
                <w:rStyle w:val="Hyperlink"/>
                <w:noProof/>
              </w:rPr>
              <w:t>7.</w:t>
            </w:r>
            <w:r>
              <w:rPr>
                <w:rFonts w:eastAsiaTheme="minorEastAsia"/>
                <w:noProof/>
                <w:sz w:val="22"/>
              </w:rPr>
              <w:tab/>
            </w:r>
            <w:r w:rsidRPr="00261ABD">
              <w:rPr>
                <w:rStyle w:val="Hyperlink"/>
                <w:noProof/>
              </w:rPr>
              <w:t>Future Work</w:t>
            </w:r>
            <w:r>
              <w:rPr>
                <w:noProof/>
                <w:webHidden/>
              </w:rPr>
              <w:tab/>
            </w:r>
            <w:r>
              <w:rPr>
                <w:noProof/>
                <w:webHidden/>
              </w:rPr>
              <w:fldChar w:fldCharType="begin"/>
            </w:r>
            <w:r>
              <w:rPr>
                <w:noProof/>
                <w:webHidden/>
              </w:rPr>
              <w:instrText xml:space="preserve"> PAGEREF _Toc419884594 \h </w:instrText>
            </w:r>
            <w:r>
              <w:rPr>
                <w:noProof/>
                <w:webHidden/>
              </w:rPr>
            </w:r>
            <w:r>
              <w:rPr>
                <w:noProof/>
                <w:webHidden/>
              </w:rPr>
              <w:fldChar w:fldCharType="separate"/>
            </w:r>
            <w:r>
              <w:rPr>
                <w:noProof/>
                <w:webHidden/>
              </w:rPr>
              <w:t>17</w:t>
            </w:r>
            <w:r>
              <w:rPr>
                <w:noProof/>
                <w:webHidden/>
              </w:rPr>
              <w:fldChar w:fldCharType="end"/>
            </w:r>
          </w:hyperlink>
        </w:p>
        <w:p w:rsidR="005D0DF2" w:rsidRDefault="005D0DF2" w:rsidP="005D0DF2">
          <w:pPr>
            <w:pStyle w:val="TOC2"/>
            <w:rPr>
              <w:rFonts w:eastAsiaTheme="minorEastAsia"/>
              <w:noProof/>
              <w:sz w:val="22"/>
            </w:rPr>
          </w:pPr>
          <w:hyperlink w:anchor="_Toc419884595" w:history="1">
            <w:r w:rsidRPr="00261ABD">
              <w:rPr>
                <w:rStyle w:val="Hyperlink"/>
                <w:noProof/>
              </w:rPr>
              <w:t>7.1</w:t>
            </w:r>
            <w:r>
              <w:rPr>
                <w:rFonts w:eastAsiaTheme="minorEastAsia"/>
                <w:noProof/>
                <w:sz w:val="22"/>
              </w:rPr>
              <w:tab/>
            </w:r>
            <w:r w:rsidRPr="00261ABD">
              <w:rPr>
                <w:rStyle w:val="Hyperlink"/>
                <w:noProof/>
              </w:rPr>
              <w:t>Mutation Operations</w:t>
            </w:r>
            <w:r>
              <w:rPr>
                <w:noProof/>
                <w:webHidden/>
              </w:rPr>
              <w:tab/>
            </w:r>
            <w:r>
              <w:rPr>
                <w:noProof/>
                <w:webHidden/>
              </w:rPr>
              <w:fldChar w:fldCharType="begin"/>
            </w:r>
            <w:r>
              <w:rPr>
                <w:noProof/>
                <w:webHidden/>
              </w:rPr>
              <w:instrText xml:space="preserve"> PAGEREF _Toc419884595 \h </w:instrText>
            </w:r>
            <w:r>
              <w:rPr>
                <w:noProof/>
                <w:webHidden/>
              </w:rPr>
            </w:r>
            <w:r>
              <w:rPr>
                <w:noProof/>
                <w:webHidden/>
              </w:rPr>
              <w:fldChar w:fldCharType="separate"/>
            </w:r>
            <w:r>
              <w:rPr>
                <w:noProof/>
                <w:webHidden/>
              </w:rPr>
              <w:t>17</w:t>
            </w:r>
            <w:r>
              <w:rPr>
                <w:noProof/>
                <w:webHidden/>
              </w:rPr>
              <w:fldChar w:fldCharType="end"/>
            </w:r>
          </w:hyperlink>
        </w:p>
        <w:p w:rsidR="005D0DF2" w:rsidRDefault="005D0DF2" w:rsidP="005D0DF2">
          <w:pPr>
            <w:pStyle w:val="TOC2"/>
            <w:rPr>
              <w:rFonts w:eastAsiaTheme="minorEastAsia"/>
              <w:noProof/>
              <w:sz w:val="22"/>
            </w:rPr>
          </w:pPr>
          <w:hyperlink w:anchor="_Toc419884596" w:history="1">
            <w:r w:rsidRPr="00261ABD">
              <w:rPr>
                <w:rStyle w:val="Hyperlink"/>
                <w:noProof/>
              </w:rPr>
              <w:t>7.2</w:t>
            </w:r>
            <w:r>
              <w:rPr>
                <w:rFonts w:eastAsiaTheme="minorEastAsia"/>
                <w:noProof/>
                <w:sz w:val="22"/>
              </w:rPr>
              <w:tab/>
            </w:r>
            <w:r w:rsidRPr="00261ABD">
              <w:rPr>
                <w:rStyle w:val="Hyperlink"/>
                <w:noProof/>
              </w:rPr>
              <w:t>Fitness Function</w:t>
            </w:r>
            <w:r>
              <w:rPr>
                <w:noProof/>
                <w:webHidden/>
              </w:rPr>
              <w:tab/>
            </w:r>
            <w:r>
              <w:rPr>
                <w:noProof/>
                <w:webHidden/>
              </w:rPr>
              <w:fldChar w:fldCharType="begin"/>
            </w:r>
            <w:r>
              <w:rPr>
                <w:noProof/>
                <w:webHidden/>
              </w:rPr>
              <w:instrText xml:space="preserve"> PAGEREF _Toc419884596 \h </w:instrText>
            </w:r>
            <w:r>
              <w:rPr>
                <w:noProof/>
                <w:webHidden/>
              </w:rPr>
            </w:r>
            <w:r>
              <w:rPr>
                <w:noProof/>
                <w:webHidden/>
              </w:rPr>
              <w:fldChar w:fldCharType="separate"/>
            </w:r>
            <w:r>
              <w:rPr>
                <w:noProof/>
                <w:webHidden/>
              </w:rPr>
              <w:t>17</w:t>
            </w:r>
            <w:r>
              <w:rPr>
                <w:noProof/>
                <w:webHidden/>
              </w:rPr>
              <w:fldChar w:fldCharType="end"/>
            </w:r>
          </w:hyperlink>
        </w:p>
        <w:p w:rsidR="005D0DF2" w:rsidRDefault="005D0DF2" w:rsidP="005D0DF2">
          <w:pPr>
            <w:pStyle w:val="TOC2"/>
            <w:rPr>
              <w:rFonts w:eastAsiaTheme="minorEastAsia"/>
              <w:noProof/>
              <w:sz w:val="22"/>
            </w:rPr>
          </w:pPr>
          <w:hyperlink w:anchor="_Toc419884597" w:history="1">
            <w:r w:rsidRPr="00261ABD">
              <w:rPr>
                <w:rStyle w:val="Hyperlink"/>
                <w:noProof/>
              </w:rPr>
              <w:t>7.3</w:t>
            </w:r>
            <w:r>
              <w:rPr>
                <w:rFonts w:eastAsiaTheme="minorEastAsia"/>
                <w:noProof/>
                <w:sz w:val="22"/>
              </w:rPr>
              <w:tab/>
            </w:r>
            <w:r w:rsidRPr="00261ABD">
              <w:rPr>
                <w:rStyle w:val="Hyperlink"/>
                <w:noProof/>
              </w:rPr>
              <w:t>CMA-ES</w:t>
            </w:r>
            <w:r>
              <w:rPr>
                <w:noProof/>
                <w:webHidden/>
              </w:rPr>
              <w:tab/>
            </w:r>
            <w:r>
              <w:rPr>
                <w:noProof/>
                <w:webHidden/>
              </w:rPr>
              <w:fldChar w:fldCharType="begin"/>
            </w:r>
            <w:r>
              <w:rPr>
                <w:noProof/>
                <w:webHidden/>
              </w:rPr>
              <w:instrText xml:space="preserve"> PAGEREF _Toc419884597 \h </w:instrText>
            </w:r>
            <w:r>
              <w:rPr>
                <w:noProof/>
                <w:webHidden/>
              </w:rPr>
            </w:r>
            <w:r>
              <w:rPr>
                <w:noProof/>
                <w:webHidden/>
              </w:rPr>
              <w:fldChar w:fldCharType="separate"/>
            </w:r>
            <w:r>
              <w:rPr>
                <w:noProof/>
                <w:webHidden/>
              </w:rPr>
              <w:t>17</w:t>
            </w:r>
            <w:r>
              <w:rPr>
                <w:noProof/>
                <w:webHidden/>
              </w:rPr>
              <w:fldChar w:fldCharType="end"/>
            </w:r>
          </w:hyperlink>
        </w:p>
        <w:p w:rsidR="005D0DF2" w:rsidRDefault="005D0DF2" w:rsidP="005D0DF2">
          <w:pPr>
            <w:pStyle w:val="TOC2"/>
            <w:rPr>
              <w:rFonts w:eastAsiaTheme="minorEastAsia"/>
              <w:noProof/>
              <w:sz w:val="22"/>
            </w:rPr>
          </w:pPr>
          <w:hyperlink w:anchor="_Toc419884598" w:history="1">
            <w:r w:rsidRPr="00261ABD">
              <w:rPr>
                <w:rStyle w:val="Hyperlink"/>
                <w:noProof/>
              </w:rPr>
              <w:t>7.4</w:t>
            </w:r>
            <w:r>
              <w:rPr>
                <w:rFonts w:eastAsiaTheme="minorEastAsia"/>
                <w:noProof/>
                <w:sz w:val="22"/>
              </w:rPr>
              <w:tab/>
            </w:r>
            <w:r w:rsidRPr="00261ABD">
              <w:rPr>
                <w:rStyle w:val="Hyperlink"/>
                <w:noProof/>
              </w:rPr>
              <w:t>Result’s Distribution</w:t>
            </w:r>
            <w:r>
              <w:rPr>
                <w:noProof/>
                <w:webHidden/>
              </w:rPr>
              <w:tab/>
            </w:r>
            <w:r>
              <w:rPr>
                <w:noProof/>
                <w:webHidden/>
              </w:rPr>
              <w:fldChar w:fldCharType="begin"/>
            </w:r>
            <w:r>
              <w:rPr>
                <w:noProof/>
                <w:webHidden/>
              </w:rPr>
              <w:instrText xml:space="preserve"> PAGEREF _Toc419884598 \h </w:instrText>
            </w:r>
            <w:r>
              <w:rPr>
                <w:noProof/>
                <w:webHidden/>
              </w:rPr>
            </w:r>
            <w:r>
              <w:rPr>
                <w:noProof/>
                <w:webHidden/>
              </w:rPr>
              <w:fldChar w:fldCharType="separate"/>
            </w:r>
            <w:r>
              <w:rPr>
                <w:noProof/>
                <w:webHidden/>
              </w:rPr>
              <w:t>17</w:t>
            </w:r>
            <w:r>
              <w:rPr>
                <w:noProof/>
                <w:webHidden/>
              </w:rPr>
              <w:fldChar w:fldCharType="end"/>
            </w:r>
          </w:hyperlink>
        </w:p>
        <w:p w:rsidR="005D0DF2" w:rsidRDefault="005D0DF2">
          <w:pPr>
            <w:pStyle w:val="TOC1"/>
            <w:tabs>
              <w:tab w:val="left" w:pos="440"/>
              <w:tab w:val="right" w:leader="dot" w:pos="9017"/>
            </w:tabs>
            <w:rPr>
              <w:rFonts w:eastAsiaTheme="minorEastAsia"/>
              <w:noProof/>
              <w:sz w:val="22"/>
            </w:rPr>
          </w:pPr>
          <w:hyperlink w:anchor="_Toc419884599" w:history="1">
            <w:r w:rsidRPr="00261ABD">
              <w:rPr>
                <w:rStyle w:val="Hyperlink"/>
                <w:noProof/>
              </w:rPr>
              <w:t>8.</w:t>
            </w:r>
            <w:r>
              <w:rPr>
                <w:rFonts w:eastAsiaTheme="minorEastAsia"/>
                <w:noProof/>
                <w:sz w:val="22"/>
              </w:rPr>
              <w:tab/>
            </w:r>
            <w:r w:rsidRPr="00261ABD">
              <w:rPr>
                <w:rStyle w:val="Hyperlink"/>
                <w:noProof/>
              </w:rPr>
              <w:t>Conclusion</w:t>
            </w:r>
            <w:r>
              <w:rPr>
                <w:noProof/>
                <w:webHidden/>
              </w:rPr>
              <w:tab/>
            </w:r>
            <w:r>
              <w:rPr>
                <w:noProof/>
                <w:webHidden/>
              </w:rPr>
              <w:fldChar w:fldCharType="begin"/>
            </w:r>
            <w:r>
              <w:rPr>
                <w:noProof/>
                <w:webHidden/>
              </w:rPr>
              <w:instrText xml:space="preserve"> PAGEREF _Toc419884599 \h </w:instrText>
            </w:r>
            <w:r>
              <w:rPr>
                <w:noProof/>
                <w:webHidden/>
              </w:rPr>
            </w:r>
            <w:r>
              <w:rPr>
                <w:noProof/>
                <w:webHidden/>
              </w:rPr>
              <w:fldChar w:fldCharType="separate"/>
            </w:r>
            <w:r>
              <w:rPr>
                <w:noProof/>
                <w:webHidden/>
              </w:rPr>
              <w:t>18</w:t>
            </w:r>
            <w:r>
              <w:rPr>
                <w:noProof/>
                <w:webHidden/>
              </w:rPr>
              <w:fldChar w:fldCharType="end"/>
            </w:r>
          </w:hyperlink>
        </w:p>
        <w:p w:rsidR="005D0DF2" w:rsidRDefault="005D0DF2">
          <w:pPr>
            <w:pStyle w:val="TOC1"/>
            <w:tabs>
              <w:tab w:val="right" w:leader="dot" w:pos="9017"/>
            </w:tabs>
            <w:rPr>
              <w:rFonts w:eastAsiaTheme="minorEastAsia"/>
              <w:noProof/>
              <w:sz w:val="22"/>
            </w:rPr>
          </w:pPr>
          <w:hyperlink w:anchor="_Toc419884600" w:history="1">
            <w:r w:rsidRPr="00261ABD">
              <w:rPr>
                <w:rStyle w:val="Hyperlink"/>
                <w:noProof/>
              </w:rPr>
              <w:t>References</w:t>
            </w:r>
            <w:r>
              <w:rPr>
                <w:noProof/>
                <w:webHidden/>
              </w:rPr>
              <w:tab/>
            </w:r>
            <w:r>
              <w:rPr>
                <w:noProof/>
                <w:webHidden/>
              </w:rPr>
              <w:fldChar w:fldCharType="begin"/>
            </w:r>
            <w:r>
              <w:rPr>
                <w:noProof/>
                <w:webHidden/>
              </w:rPr>
              <w:instrText xml:space="preserve"> PAGEREF _Toc419884600 \h </w:instrText>
            </w:r>
            <w:r>
              <w:rPr>
                <w:noProof/>
                <w:webHidden/>
              </w:rPr>
            </w:r>
            <w:r>
              <w:rPr>
                <w:noProof/>
                <w:webHidden/>
              </w:rPr>
              <w:fldChar w:fldCharType="separate"/>
            </w:r>
            <w:r>
              <w:rPr>
                <w:noProof/>
                <w:webHidden/>
              </w:rPr>
              <w:t>19</w:t>
            </w:r>
            <w:r>
              <w:rPr>
                <w:noProof/>
                <w:webHidden/>
              </w:rPr>
              <w:fldChar w:fldCharType="end"/>
            </w:r>
          </w:hyperlink>
        </w:p>
        <w:p w:rsidR="005D0DF2" w:rsidRDefault="005D0DF2">
          <w:pPr>
            <w:pStyle w:val="TOC1"/>
            <w:tabs>
              <w:tab w:val="right" w:leader="dot" w:pos="9017"/>
            </w:tabs>
            <w:rPr>
              <w:rFonts w:eastAsiaTheme="minorEastAsia"/>
              <w:noProof/>
              <w:sz w:val="22"/>
            </w:rPr>
          </w:pPr>
          <w:hyperlink w:anchor="_Toc419884601" w:history="1">
            <w:r w:rsidRPr="00261ABD">
              <w:rPr>
                <w:rStyle w:val="Hyperlink"/>
                <w:noProof/>
              </w:rPr>
              <w:t>Appendix A: Matlab Code</w:t>
            </w:r>
            <w:r>
              <w:rPr>
                <w:noProof/>
                <w:webHidden/>
              </w:rPr>
              <w:tab/>
            </w:r>
            <w:r>
              <w:rPr>
                <w:noProof/>
                <w:webHidden/>
              </w:rPr>
              <w:fldChar w:fldCharType="begin"/>
            </w:r>
            <w:r>
              <w:rPr>
                <w:noProof/>
                <w:webHidden/>
              </w:rPr>
              <w:instrText xml:space="preserve"> PAGEREF _Toc419884601 \h </w:instrText>
            </w:r>
            <w:r>
              <w:rPr>
                <w:noProof/>
                <w:webHidden/>
              </w:rPr>
            </w:r>
            <w:r>
              <w:rPr>
                <w:noProof/>
                <w:webHidden/>
              </w:rPr>
              <w:fldChar w:fldCharType="separate"/>
            </w:r>
            <w:r>
              <w:rPr>
                <w:noProof/>
                <w:webHidden/>
              </w:rPr>
              <w:t>20</w:t>
            </w:r>
            <w:r>
              <w:rPr>
                <w:noProof/>
                <w:webHidden/>
              </w:rPr>
              <w:fldChar w:fldCharType="end"/>
            </w:r>
          </w:hyperlink>
        </w:p>
        <w:p w:rsidR="007964D4" w:rsidRPr="00FC4D8C" w:rsidRDefault="00FA7EAB">
          <w:r w:rsidRPr="00FC4D8C">
            <w:fldChar w:fldCharType="end"/>
          </w:r>
        </w:p>
      </w:sdtContent>
    </w:sdt>
    <w:p w:rsidR="007D2098" w:rsidRPr="00FC4D8C" w:rsidRDefault="007D2098" w:rsidP="006B4E58">
      <w:pPr>
        <w:pStyle w:val="Heading1"/>
      </w:pPr>
      <w:bookmarkStart w:id="2" w:name="_Toc419884572"/>
      <w:r w:rsidRPr="00FC4D8C">
        <w:lastRenderedPageBreak/>
        <w:t>Table of Figures</w:t>
      </w:r>
      <w:bookmarkEnd w:id="2"/>
    </w:p>
    <w:p w:rsidR="005D0DF2" w:rsidRDefault="00FA7EAB">
      <w:pPr>
        <w:pStyle w:val="TableofFigures"/>
        <w:tabs>
          <w:tab w:val="right" w:leader="dot" w:pos="9017"/>
        </w:tabs>
        <w:rPr>
          <w:rFonts w:eastAsiaTheme="minorEastAsia"/>
          <w:noProof/>
          <w:sz w:val="22"/>
        </w:rPr>
      </w:pPr>
      <w:r w:rsidRPr="00FC4D8C">
        <w:fldChar w:fldCharType="begin"/>
      </w:r>
      <w:r w:rsidR="00D8578C" w:rsidRPr="00FC4D8C">
        <w:instrText xml:space="preserve"> TOC \h \z \c "Figure" </w:instrText>
      </w:r>
      <w:r w:rsidRPr="00FC4D8C">
        <w:fldChar w:fldCharType="separate"/>
      </w:r>
      <w:hyperlink w:anchor="_Toc419884620" w:history="1">
        <w:r w:rsidR="005D0DF2" w:rsidRPr="00043232">
          <w:rPr>
            <w:rStyle w:val="Hyperlink"/>
            <w:noProof/>
          </w:rPr>
          <w:t>Figure 1: The application to solve the rubik cube using Herdy ES method</w:t>
        </w:r>
        <w:r w:rsidR="005D0DF2">
          <w:rPr>
            <w:noProof/>
            <w:webHidden/>
          </w:rPr>
          <w:tab/>
        </w:r>
        <w:r w:rsidR="005D0DF2">
          <w:rPr>
            <w:noProof/>
            <w:webHidden/>
          </w:rPr>
          <w:fldChar w:fldCharType="begin"/>
        </w:r>
        <w:r w:rsidR="005D0DF2">
          <w:rPr>
            <w:noProof/>
            <w:webHidden/>
          </w:rPr>
          <w:instrText xml:space="preserve"> PAGEREF _Toc419884620 \h </w:instrText>
        </w:r>
        <w:r w:rsidR="005D0DF2">
          <w:rPr>
            <w:noProof/>
            <w:webHidden/>
          </w:rPr>
        </w:r>
        <w:r w:rsidR="005D0DF2">
          <w:rPr>
            <w:noProof/>
            <w:webHidden/>
          </w:rPr>
          <w:fldChar w:fldCharType="separate"/>
        </w:r>
        <w:r w:rsidR="005D0DF2">
          <w:rPr>
            <w:noProof/>
            <w:webHidden/>
          </w:rPr>
          <w:t>9</w:t>
        </w:r>
        <w:r w:rsidR="005D0DF2">
          <w:rPr>
            <w:noProof/>
            <w:webHidden/>
          </w:rPr>
          <w:fldChar w:fldCharType="end"/>
        </w:r>
      </w:hyperlink>
    </w:p>
    <w:p w:rsidR="005D0DF2" w:rsidRDefault="005D0DF2">
      <w:pPr>
        <w:pStyle w:val="TableofFigures"/>
        <w:tabs>
          <w:tab w:val="right" w:leader="dot" w:pos="9017"/>
        </w:tabs>
        <w:rPr>
          <w:rFonts w:eastAsiaTheme="minorEastAsia"/>
          <w:noProof/>
          <w:sz w:val="22"/>
        </w:rPr>
      </w:pPr>
      <w:hyperlink w:anchor="_Toc419884621" w:history="1">
        <w:r w:rsidRPr="00043232">
          <w:rPr>
            <w:rStyle w:val="Hyperlink"/>
            <w:noProof/>
          </w:rPr>
          <w:t>Figure 2: Sample of scrambled cube with face description</w:t>
        </w:r>
        <w:r>
          <w:rPr>
            <w:noProof/>
            <w:webHidden/>
          </w:rPr>
          <w:tab/>
        </w:r>
        <w:r>
          <w:rPr>
            <w:noProof/>
            <w:webHidden/>
          </w:rPr>
          <w:fldChar w:fldCharType="begin"/>
        </w:r>
        <w:r>
          <w:rPr>
            <w:noProof/>
            <w:webHidden/>
          </w:rPr>
          <w:instrText xml:space="preserve"> PAGEREF _Toc419884621 \h </w:instrText>
        </w:r>
        <w:r>
          <w:rPr>
            <w:noProof/>
            <w:webHidden/>
          </w:rPr>
        </w:r>
        <w:r>
          <w:rPr>
            <w:noProof/>
            <w:webHidden/>
          </w:rPr>
          <w:fldChar w:fldCharType="separate"/>
        </w:r>
        <w:r>
          <w:rPr>
            <w:noProof/>
            <w:webHidden/>
          </w:rPr>
          <w:t>10</w:t>
        </w:r>
        <w:r>
          <w:rPr>
            <w:noProof/>
            <w:webHidden/>
          </w:rPr>
          <w:fldChar w:fldCharType="end"/>
        </w:r>
      </w:hyperlink>
    </w:p>
    <w:p w:rsidR="005D0DF2" w:rsidRDefault="005D0DF2">
      <w:pPr>
        <w:pStyle w:val="TableofFigures"/>
        <w:tabs>
          <w:tab w:val="right" w:leader="dot" w:pos="9017"/>
        </w:tabs>
        <w:rPr>
          <w:rFonts w:eastAsiaTheme="minorEastAsia"/>
          <w:noProof/>
          <w:sz w:val="22"/>
        </w:rPr>
      </w:pPr>
      <w:hyperlink w:anchor="_Toc419884622" w:history="1">
        <w:r w:rsidRPr="00043232">
          <w:rPr>
            <w:rStyle w:val="Hyperlink"/>
            <w:noProof/>
          </w:rPr>
          <w:t>Figure 3: Program after loading sample Cube</w:t>
        </w:r>
        <w:r>
          <w:rPr>
            <w:noProof/>
            <w:webHidden/>
          </w:rPr>
          <w:tab/>
        </w:r>
        <w:r>
          <w:rPr>
            <w:noProof/>
            <w:webHidden/>
          </w:rPr>
          <w:fldChar w:fldCharType="begin"/>
        </w:r>
        <w:r>
          <w:rPr>
            <w:noProof/>
            <w:webHidden/>
          </w:rPr>
          <w:instrText xml:space="preserve"> PAGEREF _Toc419884622 \h </w:instrText>
        </w:r>
        <w:r>
          <w:rPr>
            <w:noProof/>
            <w:webHidden/>
          </w:rPr>
        </w:r>
        <w:r>
          <w:rPr>
            <w:noProof/>
            <w:webHidden/>
          </w:rPr>
          <w:fldChar w:fldCharType="separate"/>
        </w:r>
        <w:r>
          <w:rPr>
            <w:noProof/>
            <w:webHidden/>
          </w:rPr>
          <w:t>10</w:t>
        </w:r>
        <w:r>
          <w:rPr>
            <w:noProof/>
            <w:webHidden/>
          </w:rPr>
          <w:fldChar w:fldCharType="end"/>
        </w:r>
      </w:hyperlink>
    </w:p>
    <w:p w:rsidR="005D0DF2" w:rsidRDefault="005D0DF2">
      <w:pPr>
        <w:pStyle w:val="TableofFigures"/>
        <w:tabs>
          <w:tab w:val="right" w:leader="dot" w:pos="9017"/>
        </w:tabs>
        <w:rPr>
          <w:rFonts w:eastAsiaTheme="minorEastAsia"/>
          <w:noProof/>
          <w:sz w:val="22"/>
        </w:rPr>
      </w:pPr>
      <w:hyperlink w:anchor="_Toc419884623" w:history="1">
        <w:r w:rsidRPr="00043232">
          <w:rPr>
            <w:rStyle w:val="Hyperlink"/>
            <w:noProof/>
          </w:rPr>
          <w:t>Figure 4: Program output after solving Cube</w:t>
        </w:r>
        <w:r>
          <w:rPr>
            <w:noProof/>
            <w:webHidden/>
          </w:rPr>
          <w:tab/>
        </w:r>
        <w:r>
          <w:rPr>
            <w:noProof/>
            <w:webHidden/>
          </w:rPr>
          <w:fldChar w:fldCharType="begin"/>
        </w:r>
        <w:r>
          <w:rPr>
            <w:noProof/>
            <w:webHidden/>
          </w:rPr>
          <w:instrText xml:space="preserve"> PAGEREF _Toc419884623 \h </w:instrText>
        </w:r>
        <w:r>
          <w:rPr>
            <w:noProof/>
            <w:webHidden/>
          </w:rPr>
        </w:r>
        <w:r>
          <w:rPr>
            <w:noProof/>
            <w:webHidden/>
          </w:rPr>
          <w:fldChar w:fldCharType="separate"/>
        </w:r>
        <w:r>
          <w:rPr>
            <w:noProof/>
            <w:webHidden/>
          </w:rPr>
          <w:t>11</w:t>
        </w:r>
        <w:r>
          <w:rPr>
            <w:noProof/>
            <w:webHidden/>
          </w:rPr>
          <w:fldChar w:fldCharType="end"/>
        </w:r>
      </w:hyperlink>
    </w:p>
    <w:p w:rsidR="005D0DF2" w:rsidRDefault="005D0DF2">
      <w:pPr>
        <w:pStyle w:val="TableofFigures"/>
        <w:tabs>
          <w:tab w:val="right" w:leader="dot" w:pos="9017"/>
        </w:tabs>
        <w:rPr>
          <w:rFonts w:eastAsiaTheme="minorEastAsia"/>
          <w:noProof/>
          <w:sz w:val="22"/>
        </w:rPr>
      </w:pPr>
      <w:hyperlink w:anchor="_Toc419884624" w:history="1">
        <w:r w:rsidRPr="00043232">
          <w:rPr>
            <w:rStyle w:val="Hyperlink"/>
            <w:noProof/>
          </w:rPr>
          <w:t xml:space="preserve">Figure 5: Average number of generations per each sample using (1, </w:t>
        </w:r>
        <w:r w:rsidRPr="00043232">
          <w:rPr>
            <w:rStyle w:val="Hyperlink"/>
            <w:rFonts w:ascii="Arial" w:hAnsi="Arial" w:cs="Arial"/>
            <w:noProof/>
          </w:rPr>
          <w:t>λ</w:t>
        </w:r>
        <w:r w:rsidRPr="00043232">
          <w:rPr>
            <w:rStyle w:val="Hyperlink"/>
            <w:noProof/>
          </w:rPr>
          <w:t>) approach</w:t>
        </w:r>
        <w:r>
          <w:rPr>
            <w:noProof/>
            <w:webHidden/>
          </w:rPr>
          <w:tab/>
        </w:r>
        <w:r>
          <w:rPr>
            <w:noProof/>
            <w:webHidden/>
          </w:rPr>
          <w:fldChar w:fldCharType="begin"/>
        </w:r>
        <w:r>
          <w:rPr>
            <w:noProof/>
            <w:webHidden/>
          </w:rPr>
          <w:instrText xml:space="preserve"> PAGEREF _Toc419884624 \h </w:instrText>
        </w:r>
        <w:r>
          <w:rPr>
            <w:noProof/>
            <w:webHidden/>
          </w:rPr>
        </w:r>
        <w:r>
          <w:rPr>
            <w:noProof/>
            <w:webHidden/>
          </w:rPr>
          <w:fldChar w:fldCharType="separate"/>
        </w:r>
        <w:r>
          <w:rPr>
            <w:noProof/>
            <w:webHidden/>
          </w:rPr>
          <w:t>12</w:t>
        </w:r>
        <w:r>
          <w:rPr>
            <w:noProof/>
            <w:webHidden/>
          </w:rPr>
          <w:fldChar w:fldCharType="end"/>
        </w:r>
      </w:hyperlink>
    </w:p>
    <w:p w:rsidR="005D0DF2" w:rsidRDefault="005D0DF2">
      <w:pPr>
        <w:pStyle w:val="TableofFigures"/>
        <w:tabs>
          <w:tab w:val="right" w:leader="dot" w:pos="9017"/>
        </w:tabs>
        <w:rPr>
          <w:rFonts w:eastAsiaTheme="minorEastAsia"/>
          <w:noProof/>
          <w:sz w:val="22"/>
        </w:rPr>
      </w:pPr>
      <w:hyperlink w:anchor="_Toc419884625" w:history="1">
        <w:r w:rsidRPr="00043232">
          <w:rPr>
            <w:rStyle w:val="Hyperlink"/>
            <w:noProof/>
          </w:rPr>
          <w:t>Figure 6: Cube 1 Output generations using population size = 50</w:t>
        </w:r>
        <w:r>
          <w:rPr>
            <w:noProof/>
            <w:webHidden/>
          </w:rPr>
          <w:tab/>
        </w:r>
        <w:r>
          <w:rPr>
            <w:noProof/>
            <w:webHidden/>
          </w:rPr>
          <w:fldChar w:fldCharType="begin"/>
        </w:r>
        <w:r>
          <w:rPr>
            <w:noProof/>
            <w:webHidden/>
          </w:rPr>
          <w:instrText xml:space="preserve"> PAGEREF _Toc419884625 \h </w:instrText>
        </w:r>
        <w:r>
          <w:rPr>
            <w:noProof/>
            <w:webHidden/>
          </w:rPr>
        </w:r>
        <w:r>
          <w:rPr>
            <w:noProof/>
            <w:webHidden/>
          </w:rPr>
          <w:fldChar w:fldCharType="separate"/>
        </w:r>
        <w:r>
          <w:rPr>
            <w:noProof/>
            <w:webHidden/>
          </w:rPr>
          <w:t>13</w:t>
        </w:r>
        <w:r>
          <w:rPr>
            <w:noProof/>
            <w:webHidden/>
          </w:rPr>
          <w:fldChar w:fldCharType="end"/>
        </w:r>
      </w:hyperlink>
    </w:p>
    <w:p w:rsidR="005D0DF2" w:rsidRDefault="005D0DF2">
      <w:pPr>
        <w:pStyle w:val="TableofFigures"/>
        <w:tabs>
          <w:tab w:val="right" w:leader="dot" w:pos="9017"/>
        </w:tabs>
        <w:rPr>
          <w:rFonts w:eastAsiaTheme="minorEastAsia"/>
          <w:noProof/>
          <w:sz w:val="22"/>
        </w:rPr>
      </w:pPr>
      <w:hyperlink w:anchor="_Toc419884626" w:history="1">
        <w:r w:rsidRPr="00043232">
          <w:rPr>
            <w:rStyle w:val="Hyperlink"/>
            <w:noProof/>
          </w:rPr>
          <w:t>Figure 7: Cube 1 Output generations using population size = 100</w:t>
        </w:r>
        <w:r>
          <w:rPr>
            <w:noProof/>
            <w:webHidden/>
          </w:rPr>
          <w:tab/>
        </w:r>
        <w:r>
          <w:rPr>
            <w:noProof/>
            <w:webHidden/>
          </w:rPr>
          <w:fldChar w:fldCharType="begin"/>
        </w:r>
        <w:r>
          <w:rPr>
            <w:noProof/>
            <w:webHidden/>
          </w:rPr>
          <w:instrText xml:space="preserve"> PAGEREF _Toc419884626 \h </w:instrText>
        </w:r>
        <w:r>
          <w:rPr>
            <w:noProof/>
            <w:webHidden/>
          </w:rPr>
        </w:r>
        <w:r>
          <w:rPr>
            <w:noProof/>
            <w:webHidden/>
          </w:rPr>
          <w:fldChar w:fldCharType="separate"/>
        </w:r>
        <w:r>
          <w:rPr>
            <w:noProof/>
            <w:webHidden/>
          </w:rPr>
          <w:t>13</w:t>
        </w:r>
        <w:r>
          <w:rPr>
            <w:noProof/>
            <w:webHidden/>
          </w:rPr>
          <w:fldChar w:fldCharType="end"/>
        </w:r>
      </w:hyperlink>
    </w:p>
    <w:p w:rsidR="005D0DF2" w:rsidRDefault="005D0DF2">
      <w:pPr>
        <w:pStyle w:val="TableofFigures"/>
        <w:tabs>
          <w:tab w:val="right" w:leader="dot" w:pos="9017"/>
        </w:tabs>
        <w:rPr>
          <w:rFonts w:eastAsiaTheme="minorEastAsia"/>
          <w:noProof/>
          <w:sz w:val="22"/>
        </w:rPr>
      </w:pPr>
      <w:hyperlink w:anchor="_Toc419884627" w:history="1">
        <w:r w:rsidRPr="00043232">
          <w:rPr>
            <w:rStyle w:val="Hyperlink"/>
            <w:noProof/>
          </w:rPr>
          <w:t>Figure 8: Cube 1 Output generations using population size = 200</w:t>
        </w:r>
        <w:r>
          <w:rPr>
            <w:noProof/>
            <w:webHidden/>
          </w:rPr>
          <w:tab/>
        </w:r>
        <w:r>
          <w:rPr>
            <w:noProof/>
            <w:webHidden/>
          </w:rPr>
          <w:fldChar w:fldCharType="begin"/>
        </w:r>
        <w:r>
          <w:rPr>
            <w:noProof/>
            <w:webHidden/>
          </w:rPr>
          <w:instrText xml:space="preserve"> PAGEREF _Toc419884627 \h </w:instrText>
        </w:r>
        <w:r>
          <w:rPr>
            <w:noProof/>
            <w:webHidden/>
          </w:rPr>
        </w:r>
        <w:r>
          <w:rPr>
            <w:noProof/>
            <w:webHidden/>
          </w:rPr>
          <w:fldChar w:fldCharType="separate"/>
        </w:r>
        <w:r>
          <w:rPr>
            <w:noProof/>
            <w:webHidden/>
          </w:rPr>
          <w:t>14</w:t>
        </w:r>
        <w:r>
          <w:rPr>
            <w:noProof/>
            <w:webHidden/>
          </w:rPr>
          <w:fldChar w:fldCharType="end"/>
        </w:r>
      </w:hyperlink>
    </w:p>
    <w:p w:rsidR="005D0DF2" w:rsidRDefault="005D0DF2">
      <w:pPr>
        <w:pStyle w:val="TableofFigures"/>
        <w:tabs>
          <w:tab w:val="right" w:leader="dot" w:pos="9017"/>
        </w:tabs>
        <w:rPr>
          <w:rFonts w:eastAsiaTheme="minorEastAsia"/>
          <w:noProof/>
          <w:sz w:val="22"/>
        </w:rPr>
      </w:pPr>
      <w:hyperlink w:anchor="_Toc419884628" w:history="1">
        <w:r w:rsidRPr="00043232">
          <w:rPr>
            <w:rStyle w:val="Hyperlink"/>
            <w:noProof/>
          </w:rPr>
          <w:t>Figure 9: Cube 2 Output generations using population size = 200</w:t>
        </w:r>
        <w:r>
          <w:rPr>
            <w:noProof/>
            <w:webHidden/>
          </w:rPr>
          <w:tab/>
        </w:r>
        <w:r>
          <w:rPr>
            <w:noProof/>
            <w:webHidden/>
          </w:rPr>
          <w:fldChar w:fldCharType="begin"/>
        </w:r>
        <w:r>
          <w:rPr>
            <w:noProof/>
            <w:webHidden/>
          </w:rPr>
          <w:instrText xml:space="preserve"> PAGEREF _Toc419884628 \h </w:instrText>
        </w:r>
        <w:r>
          <w:rPr>
            <w:noProof/>
            <w:webHidden/>
          </w:rPr>
        </w:r>
        <w:r>
          <w:rPr>
            <w:noProof/>
            <w:webHidden/>
          </w:rPr>
          <w:fldChar w:fldCharType="separate"/>
        </w:r>
        <w:r>
          <w:rPr>
            <w:noProof/>
            <w:webHidden/>
          </w:rPr>
          <w:t>14</w:t>
        </w:r>
        <w:r>
          <w:rPr>
            <w:noProof/>
            <w:webHidden/>
          </w:rPr>
          <w:fldChar w:fldCharType="end"/>
        </w:r>
      </w:hyperlink>
    </w:p>
    <w:p w:rsidR="005D0DF2" w:rsidRDefault="005D0DF2">
      <w:pPr>
        <w:pStyle w:val="TableofFigures"/>
        <w:tabs>
          <w:tab w:val="right" w:leader="dot" w:pos="9017"/>
        </w:tabs>
        <w:rPr>
          <w:rFonts w:eastAsiaTheme="minorEastAsia"/>
          <w:noProof/>
          <w:sz w:val="22"/>
        </w:rPr>
      </w:pPr>
      <w:hyperlink w:anchor="_Toc419884629" w:history="1">
        <w:r w:rsidRPr="00043232">
          <w:rPr>
            <w:rStyle w:val="Hyperlink"/>
            <w:noProof/>
          </w:rPr>
          <w:t>Figure 10: Average number of generations per each sample using (</w:t>
        </w:r>
        <w:r w:rsidRPr="00043232">
          <w:rPr>
            <w:rStyle w:val="Hyperlink"/>
            <w:rFonts w:ascii="Arial" w:hAnsi="Arial" w:cs="Arial"/>
            <w:noProof/>
          </w:rPr>
          <w:t>μ</w:t>
        </w:r>
        <w:r w:rsidRPr="00043232">
          <w:rPr>
            <w:rStyle w:val="Hyperlink"/>
            <w:noProof/>
          </w:rPr>
          <w:t xml:space="preserve">, </w:t>
        </w:r>
        <w:r w:rsidRPr="00043232">
          <w:rPr>
            <w:rStyle w:val="Hyperlink"/>
            <w:rFonts w:ascii="Arial" w:hAnsi="Arial" w:cs="Arial"/>
            <w:noProof/>
          </w:rPr>
          <w:t>λ</w:t>
        </w:r>
        <w:r w:rsidRPr="00043232">
          <w:rPr>
            <w:rStyle w:val="Hyperlink"/>
            <w:noProof/>
          </w:rPr>
          <w:t>) approach</w:t>
        </w:r>
        <w:r>
          <w:rPr>
            <w:noProof/>
            <w:webHidden/>
          </w:rPr>
          <w:tab/>
        </w:r>
        <w:r>
          <w:rPr>
            <w:noProof/>
            <w:webHidden/>
          </w:rPr>
          <w:fldChar w:fldCharType="begin"/>
        </w:r>
        <w:r>
          <w:rPr>
            <w:noProof/>
            <w:webHidden/>
          </w:rPr>
          <w:instrText xml:space="preserve"> PAGEREF _Toc419884629 \h </w:instrText>
        </w:r>
        <w:r>
          <w:rPr>
            <w:noProof/>
            <w:webHidden/>
          </w:rPr>
        </w:r>
        <w:r>
          <w:rPr>
            <w:noProof/>
            <w:webHidden/>
          </w:rPr>
          <w:fldChar w:fldCharType="separate"/>
        </w:r>
        <w:r>
          <w:rPr>
            <w:noProof/>
            <w:webHidden/>
          </w:rPr>
          <w:t>15</w:t>
        </w:r>
        <w:r>
          <w:rPr>
            <w:noProof/>
            <w:webHidden/>
          </w:rPr>
          <w:fldChar w:fldCharType="end"/>
        </w:r>
      </w:hyperlink>
    </w:p>
    <w:p w:rsidR="007D2098" w:rsidRPr="00FC4D8C" w:rsidRDefault="00FA7EAB">
      <w:r w:rsidRPr="00FC4D8C">
        <w:fldChar w:fldCharType="end"/>
      </w:r>
    </w:p>
    <w:p w:rsidR="007D2098" w:rsidRPr="00FC4D8C" w:rsidRDefault="007D2098">
      <w:r w:rsidRPr="00FC4D8C">
        <w:br w:type="page"/>
      </w:r>
    </w:p>
    <w:p w:rsidR="007D2098" w:rsidRPr="00FC4D8C" w:rsidRDefault="007D2098" w:rsidP="00272746">
      <w:pPr>
        <w:pStyle w:val="Heading1"/>
        <w:numPr>
          <w:ilvl w:val="0"/>
          <w:numId w:val="7"/>
        </w:numPr>
      </w:pPr>
      <w:bookmarkStart w:id="3" w:name="_Toc419884573"/>
      <w:r w:rsidRPr="00FC4D8C">
        <w:lastRenderedPageBreak/>
        <w:t>Introduction</w:t>
      </w:r>
      <w:bookmarkEnd w:id="3"/>
    </w:p>
    <w:p w:rsidR="00762908" w:rsidRDefault="00B80261" w:rsidP="00644D2F">
      <w:pPr>
        <w:ind w:firstLine="360"/>
        <w:jc w:val="lowKashida"/>
      </w:pPr>
      <w:r>
        <w:t>Rubik's Cube was invented by Erno Rubik in 1974 and since its commercialization started in 1980 it has been the interest of both hobbyists and scientific researchers. Primarily mathematicians found themselves working on the Rubik's Cube as a discrete optimization problem trying to find efficient ways to solve it. With its simple structure the classic Rubik's Cube can reach a total number of 4.3 x 10</w:t>
      </w:r>
      <w:r w:rsidRPr="00B80261">
        <w:rPr>
          <w:vertAlign w:val="superscript"/>
        </w:rPr>
        <w:t>19</w:t>
      </w:r>
      <w:r>
        <w:t xml:space="preserve"> different configurations which induces an underlying complex optimization problem. To this day it is impossible to calculate all of those configurations. Also, the shortest length of sequences to reach any of those configurations (God's Number) is still unknown and subject to ongoing research.</w:t>
      </w:r>
    </w:p>
    <w:p w:rsidR="00644D2F" w:rsidRPr="00644D2F" w:rsidRDefault="00644D2F" w:rsidP="00644D2F">
      <w:pPr>
        <w:pStyle w:val="Heading2"/>
        <w:numPr>
          <w:ilvl w:val="1"/>
          <w:numId w:val="7"/>
        </w:numPr>
        <w:ind w:left="720"/>
      </w:pPr>
      <w:bookmarkStart w:id="4" w:name="_Toc419884574"/>
      <w:r w:rsidRPr="00644D2F">
        <w:t>Rubik's Cube</w:t>
      </w:r>
      <w:r w:rsidRPr="0003209C">
        <w:t xml:space="preserve"> </w:t>
      </w:r>
      <w:r w:rsidR="00B80261" w:rsidRPr="0003209C">
        <w:t>Structure</w:t>
      </w:r>
      <w:bookmarkEnd w:id="4"/>
    </w:p>
    <w:p w:rsidR="00B80261" w:rsidRPr="00644D2F" w:rsidRDefault="00B80261" w:rsidP="00644D2F">
      <w:pPr>
        <w:ind w:firstLine="360"/>
        <w:jc w:val="lowKashida"/>
        <w:rPr>
          <w:szCs w:val="26"/>
        </w:rPr>
      </w:pPr>
      <w:r w:rsidRPr="00644D2F">
        <w:rPr>
          <w:szCs w:val="26"/>
        </w:rPr>
        <w:t>The classic 3</w:t>
      </w:r>
      <w:r w:rsidR="0003209C" w:rsidRPr="00644D2F">
        <w:rPr>
          <w:szCs w:val="26"/>
          <w:vertAlign w:val="superscript"/>
        </w:rPr>
        <w:t>3</w:t>
      </w:r>
      <w:r w:rsidRPr="00644D2F">
        <w:rPr>
          <w:szCs w:val="26"/>
        </w:rPr>
        <w:t xml:space="preserve"> Rubik's Cube is widely known and </w:t>
      </w:r>
      <w:r w:rsidR="0003209C" w:rsidRPr="00644D2F">
        <w:rPr>
          <w:szCs w:val="26"/>
        </w:rPr>
        <w:t>it’s the</w:t>
      </w:r>
      <w:r w:rsidRPr="00644D2F">
        <w:rPr>
          <w:szCs w:val="26"/>
        </w:rPr>
        <w:t xml:space="preserve"> one subject to </w:t>
      </w:r>
      <w:r w:rsidR="0003209C" w:rsidRPr="00644D2F">
        <w:rPr>
          <w:szCs w:val="26"/>
        </w:rPr>
        <w:t xml:space="preserve">our technique. </w:t>
      </w:r>
      <w:r w:rsidRPr="00644D2F">
        <w:rPr>
          <w:szCs w:val="26"/>
        </w:rPr>
        <w:t xml:space="preserve">It consists of 26 pieces: 8 corner pieces, 12 </w:t>
      </w:r>
      <w:r w:rsidR="0003209C" w:rsidRPr="00644D2F">
        <w:rPr>
          <w:szCs w:val="26"/>
        </w:rPr>
        <w:t xml:space="preserve">edge pieces and 6 center pieces </w:t>
      </w:r>
      <w:r w:rsidRPr="00644D2F">
        <w:rPr>
          <w:szCs w:val="26"/>
        </w:rPr>
        <w:t>distributed equally on the six sides of the Cube. Each side of the Cube will be</w:t>
      </w:r>
      <w:r w:rsidR="0003209C" w:rsidRPr="00644D2F">
        <w:rPr>
          <w:szCs w:val="26"/>
        </w:rPr>
        <w:t xml:space="preserve"> </w:t>
      </w:r>
      <w:r w:rsidRPr="00644D2F">
        <w:rPr>
          <w:szCs w:val="26"/>
        </w:rPr>
        <w:t xml:space="preserve">called </w:t>
      </w:r>
      <w:r w:rsidR="00D90D8C" w:rsidRPr="00644D2F">
        <w:rPr>
          <w:szCs w:val="26"/>
        </w:rPr>
        <w:t>face;</w:t>
      </w:r>
      <w:r w:rsidRPr="00644D2F">
        <w:rPr>
          <w:szCs w:val="26"/>
        </w:rPr>
        <w:t xml:space="preserve"> each 2-dimensional square on a face will be referred to as </w:t>
      </w:r>
      <w:r w:rsidRPr="00644D2F">
        <w:rPr>
          <w:b/>
          <w:bCs/>
          <w:szCs w:val="26"/>
          <w:u w:val="single"/>
        </w:rPr>
        <w:t>facelet</w:t>
      </w:r>
      <w:r w:rsidRPr="00644D2F">
        <w:rPr>
          <w:szCs w:val="26"/>
        </w:rPr>
        <w:t>.</w:t>
      </w:r>
      <w:r w:rsidR="0003209C" w:rsidRPr="00644D2F">
        <w:rPr>
          <w:szCs w:val="26"/>
        </w:rPr>
        <w:t xml:space="preserve"> </w:t>
      </w:r>
      <w:r w:rsidRPr="00644D2F">
        <w:rPr>
          <w:szCs w:val="26"/>
        </w:rPr>
        <w:t xml:space="preserve">Corners, edges and centers are all </w:t>
      </w:r>
      <w:r w:rsidRPr="00644D2F">
        <w:rPr>
          <w:b/>
          <w:bCs/>
          <w:szCs w:val="26"/>
          <w:u w:val="single"/>
        </w:rPr>
        <w:t>cubies</w:t>
      </w:r>
      <w:r w:rsidRPr="00644D2F">
        <w:rPr>
          <w:szCs w:val="26"/>
        </w:rPr>
        <w:t xml:space="preserve"> - representing the physical object. A</w:t>
      </w:r>
      <w:r w:rsidR="0003209C" w:rsidRPr="00644D2F">
        <w:rPr>
          <w:szCs w:val="26"/>
        </w:rPr>
        <w:t xml:space="preserve"> </w:t>
      </w:r>
      <w:r w:rsidRPr="00644D2F">
        <w:rPr>
          <w:szCs w:val="26"/>
        </w:rPr>
        <w:t>corner shows 3 facelets, an edge 2 and a center 1. Each side of the Rubik's Cube</w:t>
      </w:r>
      <w:r w:rsidR="0003209C" w:rsidRPr="00644D2F">
        <w:rPr>
          <w:szCs w:val="26"/>
        </w:rPr>
        <w:t xml:space="preserve"> </w:t>
      </w:r>
      <w:r w:rsidRPr="00644D2F">
        <w:rPr>
          <w:szCs w:val="26"/>
        </w:rPr>
        <w:t xml:space="preserve">can be rotated clockwise (CW) and </w:t>
      </w:r>
      <w:r w:rsidR="0003209C" w:rsidRPr="00644D2F">
        <w:rPr>
          <w:szCs w:val="26"/>
        </w:rPr>
        <w:t>c</w:t>
      </w:r>
      <w:r w:rsidRPr="00644D2F">
        <w:rPr>
          <w:szCs w:val="26"/>
        </w:rPr>
        <w:t>ounterclockwise (CCW). Every such single</w:t>
      </w:r>
      <w:r w:rsidR="0003209C" w:rsidRPr="00644D2F">
        <w:rPr>
          <w:szCs w:val="26"/>
        </w:rPr>
        <w:t xml:space="preserve"> </w:t>
      </w:r>
      <w:r w:rsidRPr="00644D2F">
        <w:rPr>
          <w:szCs w:val="26"/>
        </w:rPr>
        <w:t xml:space="preserve">move changes the position of 4 edges and 4 corners - </w:t>
      </w:r>
      <w:r w:rsidRPr="00644D2F">
        <w:rPr>
          <w:b/>
          <w:bCs/>
          <w:szCs w:val="26"/>
          <w:u w:val="single"/>
        </w:rPr>
        <w:t>note that the center facelet</w:t>
      </w:r>
      <w:r w:rsidR="0003209C" w:rsidRPr="00644D2F">
        <w:rPr>
          <w:b/>
          <w:bCs/>
          <w:szCs w:val="26"/>
          <w:u w:val="single"/>
        </w:rPr>
        <w:t xml:space="preserve"> </w:t>
      </w:r>
      <w:r w:rsidRPr="00644D2F">
        <w:rPr>
          <w:b/>
          <w:bCs/>
          <w:szCs w:val="26"/>
          <w:u w:val="single"/>
        </w:rPr>
        <w:t>on every of the Cube's faces always stays in the same position</w:t>
      </w:r>
      <w:r w:rsidRPr="00644D2F">
        <w:rPr>
          <w:szCs w:val="26"/>
        </w:rPr>
        <w:t>. Th</w:t>
      </w:r>
      <w:r w:rsidR="0003209C" w:rsidRPr="00644D2F">
        <w:rPr>
          <w:szCs w:val="26"/>
        </w:rPr>
        <w:t>at’s why</w:t>
      </w:r>
      <w:r w:rsidRPr="00644D2F">
        <w:rPr>
          <w:szCs w:val="26"/>
        </w:rPr>
        <w:t xml:space="preserve"> the color of</w:t>
      </w:r>
      <w:r w:rsidR="0003209C" w:rsidRPr="00644D2F">
        <w:rPr>
          <w:szCs w:val="26"/>
        </w:rPr>
        <w:t xml:space="preserve"> </w:t>
      </w:r>
      <w:r w:rsidRPr="00644D2F">
        <w:rPr>
          <w:szCs w:val="26"/>
        </w:rPr>
        <w:t>a solved face is always determined by its center color.</w:t>
      </w:r>
      <w:r w:rsidR="0003209C" w:rsidRPr="00644D2F">
        <w:rPr>
          <w:szCs w:val="26"/>
        </w:rPr>
        <w:t xml:space="preserve"> </w:t>
      </w:r>
      <w:r w:rsidRPr="00644D2F">
        <w:rPr>
          <w:szCs w:val="26"/>
        </w:rPr>
        <w:t>For each edge and corner it is of great importance to distinguish between</w:t>
      </w:r>
      <w:r w:rsidR="0003209C" w:rsidRPr="00644D2F">
        <w:rPr>
          <w:szCs w:val="26"/>
        </w:rPr>
        <w:t xml:space="preserve"> </w:t>
      </w:r>
      <w:r w:rsidRPr="00644D2F">
        <w:rPr>
          <w:szCs w:val="26"/>
        </w:rPr>
        <w:t>position and orientation: i.e. an edge can be in its right position (de</w:t>
      </w:r>
      <w:r w:rsidR="0003209C" w:rsidRPr="00644D2F">
        <w:rPr>
          <w:szCs w:val="26"/>
        </w:rPr>
        <w:t>fi</w:t>
      </w:r>
      <w:r w:rsidRPr="00644D2F">
        <w:rPr>
          <w:szCs w:val="26"/>
        </w:rPr>
        <w:t>ned by the</w:t>
      </w:r>
      <w:r w:rsidR="0003209C" w:rsidRPr="00644D2F">
        <w:rPr>
          <w:szCs w:val="26"/>
        </w:rPr>
        <w:t xml:space="preserve"> </w:t>
      </w:r>
      <w:r w:rsidRPr="00644D2F">
        <w:rPr>
          <w:szCs w:val="26"/>
        </w:rPr>
        <w:t>two adjacent center colors) but in the wrong orientation (</w:t>
      </w:r>
      <w:r w:rsidR="0003209C" w:rsidRPr="00644D2F">
        <w:rPr>
          <w:szCs w:val="26"/>
        </w:rPr>
        <w:t>fl</w:t>
      </w:r>
      <w:r w:rsidRPr="00644D2F">
        <w:rPr>
          <w:szCs w:val="26"/>
        </w:rPr>
        <w:t>ipped).</w:t>
      </w:r>
    </w:p>
    <w:p w:rsidR="00B80261" w:rsidRDefault="0003209C" w:rsidP="00644D2F">
      <w:pPr>
        <w:pStyle w:val="Heading2"/>
        <w:numPr>
          <w:ilvl w:val="1"/>
          <w:numId w:val="7"/>
        </w:numPr>
        <w:ind w:left="720"/>
      </w:pPr>
      <w:bookmarkStart w:id="5" w:name="_Toc419884575"/>
      <w:r>
        <w:t>Notation</w:t>
      </w:r>
      <w:bookmarkEnd w:id="5"/>
    </w:p>
    <w:p w:rsidR="0003209C" w:rsidRPr="00644D2F" w:rsidRDefault="0003209C" w:rsidP="00644D2F">
      <w:pPr>
        <w:ind w:firstLine="360"/>
        <w:jc w:val="lowKashida"/>
        <w:rPr>
          <w:szCs w:val="26"/>
        </w:rPr>
      </w:pPr>
      <w:r w:rsidRPr="00644D2F">
        <w:rPr>
          <w:szCs w:val="26"/>
        </w:rPr>
        <w:t xml:space="preserve">There are several known notations for applying single moves on the Rubik's Cube. We will use </w:t>
      </w:r>
      <w:r w:rsidR="009B623D" w:rsidRPr="00644D2F">
        <w:rPr>
          <w:szCs w:val="26"/>
        </w:rPr>
        <w:t>(</w:t>
      </w:r>
      <w:r w:rsidRPr="00644D2F">
        <w:rPr>
          <w:szCs w:val="26"/>
        </w:rPr>
        <w:t>F;R;</w:t>
      </w:r>
      <w:r w:rsidR="009B623D" w:rsidRPr="00644D2F">
        <w:rPr>
          <w:szCs w:val="26"/>
        </w:rPr>
        <w:t xml:space="preserve"> </w:t>
      </w:r>
      <w:r w:rsidRPr="00644D2F">
        <w:rPr>
          <w:szCs w:val="26"/>
        </w:rPr>
        <w:t>U;B; L;D</w:t>
      </w:r>
      <w:r w:rsidR="009B623D" w:rsidRPr="00644D2F">
        <w:rPr>
          <w:szCs w:val="26"/>
        </w:rPr>
        <w:t>)</w:t>
      </w:r>
      <w:r w:rsidRPr="00644D2F">
        <w:rPr>
          <w:szCs w:val="26"/>
        </w:rPr>
        <w:t xml:space="preserve"> to denote a clockwise quarter-turn of the front, right, up, back, left, down face and </w:t>
      </w:r>
      <w:r w:rsidR="009B623D" w:rsidRPr="00644D2F">
        <w:rPr>
          <w:szCs w:val="26"/>
        </w:rPr>
        <w:t>(</w:t>
      </w:r>
      <w:proofErr w:type="spellStart"/>
      <w:r w:rsidRPr="00644D2F">
        <w:rPr>
          <w:szCs w:val="26"/>
        </w:rPr>
        <w:t>Fi;Ri</w:t>
      </w:r>
      <w:proofErr w:type="spellEnd"/>
      <w:r w:rsidRPr="00644D2F">
        <w:rPr>
          <w:szCs w:val="26"/>
        </w:rPr>
        <w:t>;</w:t>
      </w:r>
      <w:r w:rsidR="009B623D" w:rsidRPr="00644D2F">
        <w:rPr>
          <w:szCs w:val="26"/>
        </w:rPr>
        <w:t xml:space="preserve"> </w:t>
      </w:r>
      <w:proofErr w:type="spellStart"/>
      <w:r w:rsidRPr="00644D2F">
        <w:rPr>
          <w:szCs w:val="26"/>
        </w:rPr>
        <w:t>Ui;Bi</w:t>
      </w:r>
      <w:proofErr w:type="spellEnd"/>
      <w:r w:rsidRPr="00644D2F">
        <w:rPr>
          <w:szCs w:val="26"/>
        </w:rPr>
        <w:t xml:space="preserve">; </w:t>
      </w:r>
      <w:proofErr w:type="spellStart"/>
      <w:r w:rsidRPr="00644D2F">
        <w:rPr>
          <w:szCs w:val="26"/>
        </w:rPr>
        <w:t>Li;Di</w:t>
      </w:r>
      <w:proofErr w:type="spellEnd"/>
      <w:r w:rsidR="009B623D" w:rsidRPr="00644D2F">
        <w:rPr>
          <w:szCs w:val="26"/>
        </w:rPr>
        <w:t>)</w:t>
      </w:r>
      <w:r w:rsidRPr="00644D2F">
        <w:rPr>
          <w:szCs w:val="26"/>
        </w:rPr>
        <w:t xml:space="preserve"> for a counterclockwise quarter-turn. Every such turn is a single move. In Cube related research half-turns (F2</w:t>
      </w:r>
      <w:proofErr w:type="gramStart"/>
      <w:r w:rsidRPr="00644D2F">
        <w:rPr>
          <w:szCs w:val="26"/>
        </w:rPr>
        <w:t>;R2</w:t>
      </w:r>
      <w:proofErr w:type="gramEnd"/>
      <w:r w:rsidRPr="00644D2F">
        <w:rPr>
          <w:szCs w:val="26"/>
        </w:rPr>
        <w:t>;</w:t>
      </w:r>
      <w:r w:rsidR="009B623D" w:rsidRPr="00644D2F">
        <w:rPr>
          <w:szCs w:val="26"/>
        </w:rPr>
        <w:t xml:space="preserve"> </w:t>
      </w:r>
      <w:r w:rsidRPr="00644D2F">
        <w:rPr>
          <w:szCs w:val="26"/>
        </w:rPr>
        <w:t>U2;B2;</w:t>
      </w:r>
      <w:r w:rsidR="009B623D" w:rsidRPr="00644D2F">
        <w:rPr>
          <w:szCs w:val="26"/>
        </w:rPr>
        <w:t xml:space="preserve"> </w:t>
      </w:r>
      <w:r w:rsidRPr="00644D2F">
        <w:rPr>
          <w:szCs w:val="26"/>
        </w:rPr>
        <w:t>L2;D2) are also counted as single move, we did so as well. This notation is dependent on the user viewpoint to the cube rather than the center facelets' colors. However, as a convention used for this work we assume the classic</w:t>
      </w:r>
      <w:r w:rsidR="00640ED2" w:rsidRPr="00644D2F">
        <w:rPr>
          <w:szCs w:val="26"/>
        </w:rPr>
        <w:t xml:space="preserve"> </w:t>
      </w:r>
      <w:r w:rsidRPr="00644D2F">
        <w:rPr>
          <w:szCs w:val="26"/>
        </w:rPr>
        <w:t>Rubik's Cube color con</w:t>
      </w:r>
      <w:r w:rsidR="00640ED2" w:rsidRPr="00644D2F">
        <w:rPr>
          <w:szCs w:val="26"/>
        </w:rPr>
        <w:t>figuration which is white: yellow; red: orange; blue</w:t>
      </w:r>
      <w:r w:rsidRPr="00644D2F">
        <w:rPr>
          <w:szCs w:val="26"/>
        </w:rPr>
        <w:t>:</w:t>
      </w:r>
      <w:r w:rsidR="00640ED2" w:rsidRPr="00644D2F">
        <w:rPr>
          <w:szCs w:val="26"/>
        </w:rPr>
        <w:t xml:space="preserve"> </w:t>
      </w:r>
      <w:r w:rsidRPr="00644D2F">
        <w:rPr>
          <w:szCs w:val="26"/>
        </w:rPr>
        <w:t xml:space="preserve">green where </w:t>
      </w:r>
      <w:r w:rsidR="00640ED2" w:rsidRPr="00644D2F">
        <w:rPr>
          <w:szCs w:val="26"/>
        </w:rPr>
        <w:t>“</w:t>
      </w:r>
      <w:r w:rsidRPr="00644D2F">
        <w:rPr>
          <w:szCs w:val="26"/>
        </w:rPr>
        <w:t>:</w:t>
      </w:r>
      <w:r w:rsidR="00640ED2" w:rsidRPr="00644D2F">
        <w:rPr>
          <w:szCs w:val="26"/>
        </w:rPr>
        <w:t>”</w:t>
      </w:r>
      <w:r w:rsidRPr="00644D2F">
        <w:rPr>
          <w:szCs w:val="26"/>
        </w:rPr>
        <w:t xml:space="preserve"> denotes opposite of. The starting orientation for the scrambles</w:t>
      </w:r>
      <w:r w:rsidR="00640ED2" w:rsidRPr="00644D2F">
        <w:rPr>
          <w:szCs w:val="26"/>
        </w:rPr>
        <w:t xml:space="preserve"> </w:t>
      </w:r>
      <w:r w:rsidRPr="00644D2F">
        <w:rPr>
          <w:szCs w:val="26"/>
        </w:rPr>
        <w:t>will be F = white;</w:t>
      </w:r>
      <w:r w:rsidR="00640ED2" w:rsidRPr="00644D2F">
        <w:rPr>
          <w:szCs w:val="26"/>
        </w:rPr>
        <w:t xml:space="preserve"> </w:t>
      </w:r>
      <w:r w:rsidRPr="00644D2F">
        <w:rPr>
          <w:szCs w:val="26"/>
        </w:rPr>
        <w:t>R = red;</w:t>
      </w:r>
      <w:r w:rsidR="00640ED2" w:rsidRPr="00644D2F">
        <w:rPr>
          <w:szCs w:val="26"/>
        </w:rPr>
        <w:t xml:space="preserve"> </w:t>
      </w:r>
      <w:r w:rsidRPr="00644D2F">
        <w:rPr>
          <w:szCs w:val="26"/>
        </w:rPr>
        <w:t>U = blue;</w:t>
      </w:r>
      <w:r w:rsidR="00640ED2" w:rsidRPr="00644D2F">
        <w:rPr>
          <w:szCs w:val="26"/>
        </w:rPr>
        <w:t xml:space="preserve"> </w:t>
      </w:r>
      <w:r w:rsidRPr="00644D2F">
        <w:rPr>
          <w:szCs w:val="26"/>
        </w:rPr>
        <w:t>B = yellow;</w:t>
      </w:r>
      <w:r w:rsidR="00640ED2" w:rsidRPr="00644D2F">
        <w:rPr>
          <w:szCs w:val="26"/>
        </w:rPr>
        <w:t xml:space="preserve"> </w:t>
      </w:r>
      <w:r w:rsidRPr="00644D2F">
        <w:rPr>
          <w:szCs w:val="26"/>
        </w:rPr>
        <w:t>L = orange;</w:t>
      </w:r>
      <w:r w:rsidR="00640ED2" w:rsidRPr="00644D2F">
        <w:rPr>
          <w:szCs w:val="26"/>
        </w:rPr>
        <w:t xml:space="preserve"> </w:t>
      </w:r>
      <w:r w:rsidRPr="00644D2F">
        <w:rPr>
          <w:szCs w:val="26"/>
        </w:rPr>
        <w:t>D = green.</w:t>
      </w:r>
      <w:r w:rsidR="00640ED2" w:rsidRPr="00644D2F">
        <w:rPr>
          <w:szCs w:val="26"/>
        </w:rPr>
        <w:t xml:space="preserve"> </w:t>
      </w:r>
    </w:p>
    <w:p w:rsidR="00640ED2" w:rsidRDefault="008B14F1" w:rsidP="00644D2F">
      <w:pPr>
        <w:pStyle w:val="Heading2"/>
        <w:numPr>
          <w:ilvl w:val="1"/>
          <w:numId w:val="7"/>
        </w:numPr>
        <w:ind w:left="720"/>
      </w:pPr>
      <w:bookmarkStart w:id="6" w:name="_Toc419884576"/>
      <w:r>
        <w:lastRenderedPageBreak/>
        <w:t>Characte</w:t>
      </w:r>
      <w:r w:rsidRPr="008B14F1">
        <w:t>ristics</w:t>
      </w:r>
      <w:bookmarkEnd w:id="6"/>
    </w:p>
    <w:p w:rsidR="00F23D16" w:rsidRPr="00644D2F" w:rsidRDefault="00F23D16" w:rsidP="00644D2F">
      <w:pPr>
        <w:autoSpaceDE w:val="0"/>
        <w:autoSpaceDN w:val="0"/>
        <w:adjustRightInd w:val="0"/>
        <w:spacing w:after="0" w:line="240" w:lineRule="auto"/>
        <w:ind w:firstLine="450"/>
        <w:jc w:val="lowKashida"/>
        <w:rPr>
          <w:rFonts w:asciiTheme="minorBidi" w:hAnsiTheme="minorBidi"/>
          <w:szCs w:val="26"/>
        </w:rPr>
      </w:pPr>
      <w:r w:rsidRPr="00644D2F">
        <w:rPr>
          <w:rFonts w:asciiTheme="minorBidi" w:hAnsiTheme="minorBidi"/>
          <w:szCs w:val="26"/>
        </w:rPr>
        <w:t>The number of all attainable states 4:3 _ 1019 depicts the order of the Cube group G</w:t>
      </w:r>
      <w:r w:rsidRPr="00644D2F">
        <w:rPr>
          <w:rFonts w:asciiTheme="minorBidi" w:hAnsiTheme="minorBidi"/>
          <w:szCs w:val="26"/>
          <w:vertAlign w:val="subscript"/>
        </w:rPr>
        <w:t>C</w:t>
      </w:r>
      <w:r w:rsidRPr="00644D2F">
        <w:rPr>
          <w:rFonts w:asciiTheme="minorBidi" w:hAnsiTheme="minorBidi"/>
          <w:szCs w:val="26"/>
        </w:rPr>
        <w:t xml:space="preserve"> =&lt; F</w:t>
      </w:r>
      <w:proofErr w:type="gramStart"/>
      <w:r w:rsidRPr="00644D2F">
        <w:rPr>
          <w:rFonts w:asciiTheme="minorBidi" w:hAnsiTheme="minorBidi"/>
          <w:szCs w:val="26"/>
        </w:rPr>
        <w:t>;R</w:t>
      </w:r>
      <w:proofErr w:type="gramEnd"/>
      <w:r w:rsidRPr="00644D2F">
        <w:rPr>
          <w:rFonts w:asciiTheme="minorBidi" w:hAnsiTheme="minorBidi"/>
          <w:szCs w:val="26"/>
        </w:rPr>
        <w:t>;U;B;L;D &gt;. All configuration of the Rubik's Cube can be reached by using combinations of single moves in this group, thus the single moves generate G</w:t>
      </w:r>
      <w:r w:rsidRPr="00644D2F">
        <w:rPr>
          <w:rFonts w:asciiTheme="minorBidi" w:hAnsiTheme="minorBidi"/>
          <w:szCs w:val="26"/>
          <w:vertAlign w:val="subscript"/>
        </w:rPr>
        <w:t>C</w:t>
      </w:r>
      <w:r w:rsidRPr="00644D2F">
        <w:rPr>
          <w:rFonts w:asciiTheme="minorBidi" w:hAnsiTheme="minorBidi"/>
          <w:szCs w:val="26"/>
        </w:rPr>
        <w:t xml:space="preserve">. Further, </w:t>
      </w:r>
    </w:p>
    <w:p w:rsidR="00F23D16" w:rsidRPr="00644D2F" w:rsidRDefault="00F23D16" w:rsidP="00644D2F">
      <w:pPr>
        <w:pStyle w:val="ListParagraph"/>
        <w:numPr>
          <w:ilvl w:val="0"/>
          <w:numId w:val="13"/>
        </w:numPr>
        <w:autoSpaceDE w:val="0"/>
        <w:autoSpaceDN w:val="0"/>
        <w:adjustRightInd w:val="0"/>
        <w:spacing w:after="0" w:line="240" w:lineRule="auto"/>
        <w:ind w:left="0" w:firstLine="450"/>
        <w:jc w:val="lowKashida"/>
        <w:rPr>
          <w:rFonts w:asciiTheme="minorBidi" w:hAnsiTheme="minorBidi"/>
          <w:szCs w:val="26"/>
        </w:rPr>
      </w:pPr>
      <w:r w:rsidRPr="00644D2F">
        <w:rPr>
          <w:rFonts w:asciiTheme="minorBidi" w:hAnsiTheme="minorBidi"/>
          <w:szCs w:val="26"/>
        </w:rPr>
        <w:t xml:space="preserve">There is always a neutral element, i.e. F.FFFF = FFFFF = F and F4 = 1. </w:t>
      </w:r>
    </w:p>
    <w:p w:rsidR="008B14F1" w:rsidRPr="00644D2F" w:rsidRDefault="00F23D16" w:rsidP="00644D2F">
      <w:pPr>
        <w:pStyle w:val="ListParagraph"/>
        <w:numPr>
          <w:ilvl w:val="0"/>
          <w:numId w:val="13"/>
        </w:numPr>
        <w:ind w:left="0" w:firstLine="450"/>
        <w:jc w:val="lowKashida"/>
        <w:rPr>
          <w:szCs w:val="26"/>
        </w:rPr>
      </w:pPr>
      <w:r w:rsidRPr="00644D2F">
        <w:rPr>
          <w:rFonts w:asciiTheme="minorBidi" w:hAnsiTheme="minorBidi"/>
          <w:szCs w:val="26"/>
        </w:rPr>
        <w:t>There always exists an inverse: Fi .F = 1 and Fi = FFF</w:t>
      </w:r>
    </w:p>
    <w:p w:rsidR="00F44DC9" w:rsidRPr="00644D2F" w:rsidRDefault="00F44DC9" w:rsidP="00644D2F">
      <w:pPr>
        <w:ind w:firstLine="450"/>
        <w:jc w:val="lowKashida"/>
        <w:rPr>
          <w:szCs w:val="26"/>
        </w:rPr>
      </w:pPr>
      <w:r w:rsidRPr="00644D2F">
        <w:rPr>
          <w:szCs w:val="26"/>
        </w:rPr>
        <w:t>The inverse of any operation is quickly calculated by reversing the order of single</w:t>
      </w:r>
      <w:r w:rsidR="00E33409" w:rsidRPr="00644D2F">
        <w:rPr>
          <w:szCs w:val="26"/>
        </w:rPr>
        <w:t xml:space="preserve"> </w:t>
      </w:r>
      <w:r w:rsidRPr="00644D2F">
        <w:rPr>
          <w:szCs w:val="26"/>
        </w:rPr>
        <w:t xml:space="preserve">moves and their direction. For example the inverse of </w:t>
      </w:r>
      <w:r w:rsidR="00E33409" w:rsidRPr="00644D2F">
        <w:rPr>
          <w:szCs w:val="26"/>
        </w:rPr>
        <w:t>(</w:t>
      </w:r>
      <w:proofErr w:type="spellStart"/>
      <w:r w:rsidRPr="00644D2F">
        <w:rPr>
          <w:szCs w:val="26"/>
        </w:rPr>
        <w:t>FRiDLBUi</w:t>
      </w:r>
      <w:proofErr w:type="spellEnd"/>
      <w:r w:rsidR="00E33409" w:rsidRPr="00644D2F">
        <w:rPr>
          <w:szCs w:val="26"/>
        </w:rPr>
        <w:t>)</w:t>
      </w:r>
      <w:r w:rsidRPr="00644D2F">
        <w:rPr>
          <w:szCs w:val="26"/>
        </w:rPr>
        <w:t xml:space="preserve"> would be</w:t>
      </w:r>
      <w:r w:rsidR="00E33409" w:rsidRPr="00644D2F">
        <w:rPr>
          <w:szCs w:val="26"/>
        </w:rPr>
        <w:t xml:space="preserve"> (</w:t>
      </w:r>
      <w:proofErr w:type="spellStart"/>
      <w:r w:rsidRPr="00644D2F">
        <w:rPr>
          <w:szCs w:val="26"/>
        </w:rPr>
        <w:t>UBiLiDiRFi</w:t>
      </w:r>
      <w:proofErr w:type="spellEnd"/>
      <w:r w:rsidR="00E33409" w:rsidRPr="00644D2F">
        <w:rPr>
          <w:szCs w:val="26"/>
        </w:rPr>
        <w:t>)</w:t>
      </w:r>
      <w:r w:rsidRPr="00644D2F">
        <w:rPr>
          <w:szCs w:val="26"/>
        </w:rPr>
        <w:t>.</w:t>
      </w:r>
    </w:p>
    <w:p w:rsidR="00DA55AE" w:rsidRPr="00644D2F" w:rsidRDefault="00DA55AE" w:rsidP="00644D2F">
      <w:pPr>
        <w:ind w:firstLine="450"/>
        <w:jc w:val="lowKashida"/>
        <w:rPr>
          <w:szCs w:val="26"/>
        </w:rPr>
      </w:pPr>
      <w:r w:rsidRPr="00644D2F">
        <w:rPr>
          <w:szCs w:val="26"/>
        </w:rPr>
        <w:t>We can define subgroups of the group GC. Let H =&lt; R</w:t>
      </w:r>
      <w:proofErr w:type="gramStart"/>
      <w:r w:rsidRPr="00644D2F">
        <w:rPr>
          <w:szCs w:val="26"/>
        </w:rPr>
        <w:t>;U</w:t>
      </w:r>
      <w:proofErr w:type="gramEnd"/>
      <w:r w:rsidRPr="00644D2F">
        <w:rPr>
          <w:szCs w:val="26"/>
        </w:rPr>
        <w:t xml:space="preserve"> &gt; be a such a subgroup. If we only use moves from H there are just 2</w:t>
      </w:r>
      <w:r w:rsidRPr="00644D2F">
        <w:rPr>
          <w:szCs w:val="26"/>
          <w:vertAlign w:val="superscript"/>
        </w:rPr>
        <w:t>6</w:t>
      </w:r>
      <w:r w:rsidRPr="00644D2F">
        <w:rPr>
          <w:szCs w:val="26"/>
        </w:rPr>
        <w:t xml:space="preserve"> </w:t>
      </w:r>
      <w:r w:rsidR="00644D2F">
        <w:rPr>
          <w:szCs w:val="26"/>
        </w:rPr>
        <w:t>x</w:t>
      </w:r>
      <w:r w:rsidRPr="00644D2F">
        <w:rPr>
          <w:szCs w:val="26"/>
        </w:rPr>
        <w:t xml:space="preserve"> 3</w:t>
      </w:r>
      <w:r w:rsidRPr="00644D2F">
        <w:rPr>
          <w:szCs w:val="26"/>
          <w:vertAlign w:val="superscript"/>
        </w:rPr>
        <w:t>8</w:t>
      </w:r>
      <w:r w:rsidRPr="00644D2F">
        <w:rPr>
          <w:szCs w:val="26"/>
        </w:rPr>
        <w:t xml:space="preserve"> </w:t>
      </w:r>
      <w:r w:rsidR="00644D2F">
        <w:rPr>
          <w:szCs w:val="26"/>
        </w:rPr>
        <w:t>x</w:t>
      </w:r>
      <w:r w:rsidRPr="00644D2F">
        <w:rPr>
          <w:szCs w:val="26"/>
        </w:rPr>
        <w:t xml:space="preserve"> 5</w:t>
      </w:r>
      <w:r w:rsidRPr="00644D2F">
        <w:rPr>
          <w:szCs w:val="26"/>
          <w:vertAlign w:val="superscript"/>
        </w:rPr>
        <w:t>2</w:t>
      </w:r>
      <w:r w:rsidRPr="00644D2F">
        <w:rPr>
          <w:szCs w:val="26"/>
        </w:rPr>
        <w:t xml:space="preserve"> </w:t>
      </w:r>
      <w:r w:rsidR="00644D2F">
        <w:rPr>
          <w:szCs w:val="26"/>
        </w:rPr>
        <w:t>x</w:t>
      </w:r>
      <w:r w:rsidRPr="00644D2F">
        <w:rPr>
          <w:szCs w:val="26"/>
        </w:rPr>
        <w:t xml:space="preserve"> 7 = 73483200 different configurations we can attain. This significantly reduces the number of possible states a Cube can reach, but induces certain constraints like unchangeable edge orientations.</w:t>
      </w:r>
    </w:p>
    <w:p w:rsidR="00762908" w:rsidRPr="00FC4D8C" w:rsidRDefault="00762908" w:rsidP="00272746">
      <w:pPr>
        <w:pStyle w:val="Heading1"/>
        <w:numPr>
          <w:ilvl w:val="0"/>
          <w:numId w:val="7"/>
        </w:numPr>
      </w:pPr>
      <w:bookmarkStart w:id="7" w:name="_Toc419884577"/>
      <w:r w:rsidRPr="00FC4D8C">
        <w:t>Related Work</w:t>
      </w:r>
      <w:bookmarkEnd w:id="7"/>
    </w:p>
    <w:p w:rsidR="00333826" w:rsidRDefault="00207FFB" w:rsidP="00644D2F">
      <w:pPr>
        <w:ind w:firstLine="450"/>
        <w:jc w:val="lowKashida"/>
      </w:pPr>
      <w:r>
        <w:t xml:space="preserve">A few evolutionary approaches dedicated to solve the Rubik's Cube exist. </w:t>
      </w:r>
      <w:r w:rsidRPr="007C7E01">
        <w:t xml:space="preserve">In 1994 </w:t>
      </w:r>
      <w:proofErr w:type="spellStart"/>
      <w:r w:rsidRPr="007C7E01">
        <w:rPr>
          <w:b/>
          <w:bCs/>
          <w:u w:val="single"/>
        </w:rPr>
        <w:t>Herdy</w:t>
      </w:r>
      <w:proofErr w:type="spellEnd"/>
      <w:r>
        <w:t xml:space="preserve"> devised a method which successfully solves the Cube using </w:t>
      </w:r>
      <w:r w:rsidRPr="007C7E01">
        <w:rPr>
          <w:u w:val="single"/>
        </w:rPr>
        <w:t>pre-defined sequences as mutation operators that only alter few cubies</w:t>
      </w:r>
      <w:r>
        <w:t xml:space="preserve">, resulting in very long solutions. Another approach by </w:t>
      </w:r>
      <w:proofErr w:type="spellStart"/>
      <w:r>
        <w:t>Castella</w:t>
      </w:r>
      <w:proofErr w:type="spellEnd"/>
      <w:r>
        <w:t xml:space="preserve"> could not be verified due to the lack of documentation. </w:t>
      </w:r>
    </w:p>
    <w:p w:rsidR="00207FFB" w:rsidRPr="00FC4D8C" w:rsidRDefault="006861F7" w:rsidP="00644D2F">
      <w:pPr>
        <w:ind w:firstLine="450"/>
        <w:jc w:val="lowKashida"/>
      </w:pPr>
      <w:bookmarkStart w:id="8" w:name="_GoBack"/>
      <w:bookmarkEnd w:id="8"/>
      <w:r>
        <w:t xml:space="preserve">Another interesting evolutionary approach is using </w:t>
      </w:r>
      <w:r w:rsidRPr="007C7E01">
        <w:rPr>
          <w:u w:val="single"/>
        </w:rPr>
        <w:t>a common method to give ES the slightest possible degree of restriction is to break very complex optimization problems down into smaller parts which are solved independently, at best returning a solution for each sub-problem that can finally be joined to get a solution for the original problem</w:t>
      </w:r>
      <w:r w:rsidRPr="006861F7">
        <w:t xml:space="preserve">. This is exactly how the Algorithm devised by </w:t>
      </w:r>
      <w:proofErr w:type="spellStart"/>
      <w:r w:rsidRPr="006861F7">
        <w:t>Thistlethwaite</w:t>
      </w:r>
      <w:proofErr w:type="spellEnd"/>
      <w:r w:rsidRPr="006861F7">
        <w:t xml:space="preserve"> in 1981</w:t>
      </w:r>
      <w:r>
        <w:t xml:space="preserve"> </w:t>
      </w:r>
      <w:r w:rsidRPr="006861F7">
        <w:t>works. In the original algorithm each sub</w:t>
      </w:r>
      <w:r>
        <w:t>-</w:t>
      </w:r>
      <w:r w:rsidRPr="006861F7">
        <w:t xml:space="preserve">problem is solved by </w:t>
      </w:r>
      <w:r>
        <w:t>fi</w:t>
      </w:r>
      <w:r w:rsidRPr="006861F7">
        <w:t>nding a solution</w:t>
      </w:r>
      <w:r>
        <w:t xml:space="preserve"> </w:t>
      </w:r>
      <w:r w:rsidRPr="006861F7">
        <w:t>in pre</w:t>
      </w:r>
      <w:r>
        <w:t>-</w:t>
      </w:r>
      <w:r w:rsidRPr="006861F7">
        <w:t>calculated lookup-tables.</w:t>
      </w:r>
      <w:r>
        <w:t xml:space="preserve"> </w:t>
      </w:r>
      <w:r w:rsidR="007C7E01">
        <w:t>But his ES does not use those lookup-tables to solve those sub-problems, instead it evolves Cubes solving each problem by using a dedicated fitness function.</w:t>
      </w:r>
    </w:p>
    <w:p w:rsidR="00762908" w:rsidRPr="00FC4D8C" w:rsidRDefault="00762908" w:rsidP="00272746">
      <w:pPr>
        <w:pStyle w:val="Heading1"/>
        <w:numPr>
          <w:ilvl w:val="0"/>
          <w:numId w:val="7"/>
        </w:numPr>
      </w:pPr>
      <w:bookmarkStart w:id="9" w:name="_Toc419884578"/>
      <w:r w:rsidRPr="00FC4D8C">
        <w:t>Methodology</w:t>
      </w:r>
      <w:bookmarkEnd w:id="9"/>
    </w:p>
    <w:p w:rsidR="00FD0471" w:rsidRPr="00FC4D8C" w:rsidRDefault="00BC0A80" w:rsidP="00FD0471">
      <w:pPr>
        <w:ind w:firstLine="360"/>
        <w:jc w:val="lowKashida"/>
        <w:rPr>
          <w:rFonts w:cstheme="minorHAnsi"/>
        </w:rPr>
      </w:pPr>
      <w:r w:rsidRPr="00FC4D8C">
        <w:rPr>
          <w:rFonts w:cstheme="minorHAnsi"/>
        </w:rPr>
        <w:t xml:space="preserve">When designing an ES to solve the Rubik's Cube a few things come to mind. While ES turn out to be very useful problem-solving algorithms for complex optimization problems, typically those problems are described in a system of continuous variables. Small </w:t>
      </w:r>
      <w:r w:rsidR="00CD2E43" w:rsidRPr="00FC4D8C">
        <w:rPr>
          <w:rFonts w:cstheme="minorHAnsi"/>
        </w:rPr>
        <w:t xml:space="preserve">variations </w:t>
      </w:r>
      <w:r w:rsidRPr="00FC4D8C">
        <w:rPr>
          <w:rFonts w:cstheme="minorHAnsi"/>
        </w:rPr>
        <w:t xml:space="preserve">of these variables usually lead to small </w:t>
      </w:r>
      <w:r w:rsidR="00073CA7" w:rsidRPr="00FC4D8C">
        <w:rPr>
          <w:rFonts w:cstheme="minorHAnsi"/>
        </w:rPr>
        <w:t xml:space="preserve">changes </w:t>
      </w:r>
      <w:r w:rsidR="00073CA7" w:rsidRPr="00FC4D8C">
        <w:rPr>
          <w:rFonts w:cstheme="minorHAnsi"/>
        </w:rPr>
        <w:lastRenderedPageBreak/>
        <w:t xml:space="preserve">of the value of the </w:t>
      </w:r>
      <w:r w:rsidR="00850A97" w:rsidRPr="00FC4D8C">
        <w:rPr>
          <w:rFonts w:cstheme="minorHAnsi"/>
        </w:rPr>
        <w:t>fitness</w:t>
      </w:r>
      <w:r w:rsidRPr="00FC4D8C">
        <w:rPr>
          <w:rFonts w:cstheme="minorHAnsi"/>
        </w:rPr>
        <w:t xml:space="preserve"> function (called strong causality). This is a fundamental behavior needed in ES to ensure a steady search for better solutions in the solution space. It is of high importance to transfer this behavior to discrete optimization problems. This can be done by adapting suitable mutation operators</w:t>
      </w:r>
      <w:r w:rsidR="00F31D0F" w:rsidRPr="00FC4D8C">
        <w:rPr>
          <w:rFonts w:cstheme="minorHAnsi"/>
        </w:rPr>
        <w:t xml:space="preserve"> </w:t>
      </w:r>
      <w:r w:rsidR="00073CA7" w:rsidRPr="00FC4D8C">
        <w:rPr>
          <w:rFonts w:cstheme="minorHAnsi"/>
        </w:rPr>
        <w:t xml:space="preserve">that work well with the </w:t>
      </w:r>
      <w:r w:rsidR="00850A97" w:rsidRPr="00FC4D8C">
        <w:rPr>
          <w:rFonts w:cstheme="minorHAnsi"/>
        </w:rPr>
        <w:t>fitness</w:t>
      </w:r>
      <w:r w:rsidR="00FD0471" w:rsidRPr="00FC4D8C">
        <w:rPr>
          <w:rFonts w:cstheme="minorHAnsi"/>
        </w:rPr>
        <w:t xml:space="preserve"> function used.</w:t>
      </w:r>
    </w:p>
    <w:p w:rsidR="00507E73" w:rsidRPr="00FC4D8C" w:rsidRDefault="00BC0A80" w:rsidP="00FD0471">
      <w:pPr>
        <w:ind w:firstLine="360"/>
        <w:jc w:val="lowKashida"/>
        <w:rPr>
          <w:rFonts w:cstheme="minorHAnsi"/>
        </w:rPr>
      </w:pPr>
      <w:r w:rsidRPr="00FC4D8C">
        <w:rPr>
          <w:rFonts w:cstheme="minorHAnsi"/>
        </w:rPr>
        <w:t xml:space="preserve">Obviously, the individuals that will be evolved are actual representations of a Rubik's Cube. Starting from </w:t>
      </w:r>
      <w:r w:rsidR="00850A97" w:rsidRPr="00FC4D8C">
        <w:rPr>
          <w:rFonts w:cstheme="minorHAnsi"/>
        </w:rPr>
        <w:t xml:space="preserve">the solved state, a certain </w:t>
      </w:r>
      <w:r w:rsidR="00865741" w:rsidRPr="00FC4D8C">
        <w:rPr>
          <w:rFonts w:cstheme="minorHAnsi"/>
        </w:rPr>
        <w:t>configuration</w:t>
      </w:r>
      <w:r w:rsidRPr="00FC4D8C">
        <w:rPr>
          <w:rFonts w:cstheme="minorHAnsi"/>
        </w:rPr>
        <w:t xml:space="preserve"> of a Cube is</w:t>
      </w:r>
      <w:r w:rsidR="00B4279F" w:rsidRPr="00FC4D8C">
        <w:rPr>
          <w:rFonts w:cstheme="minorHAnsi"/>
        </w:rPr>
        <w:t xml:space="preserve"> needed</w:t>
      </w:r>
      <w:r w:rsidRPr="00FC4D8C">
        <w:rPr>
          <w:rFonts w:cstheme="minorHAnsi"/>
        </w:rPr>
        <w:t xml:space="preserve"> through a sequence of moves applied. A distinct state most certainly has</w:t>
      </w:r>
      <w:r w:rsidR="00B4279F" w:rsidRPr="00FC4D8C">
        <w:rPr>
          <w:rFonts w:cstheme="minorHAnsi"/>
        </w:rPr>
        <w:t xml:space="preserve"> </w:t>
      </w:r>
      <w:r w:rsidRPr="00FC4D8C">
        <w:rPr>
          <w:rFonts w:cstheme="minorHAnsi"/>
        </w:rPr>
        <w:t>multiple sequences leading to it, the state itself however is unique and one of the</w:t>
      </w:r>
      <w:r w:rsidR="00F31D0F" w:rsidRPr="00FC4D8C">
        <w:rPr>
          <w:rFonts w:cstheme="minorHAnsi"/>
        </w:rPr>
        <w:t xml:space="preserve"> </w:t>
      </w:r>
      <m:oMath>
        <m:r>
          <w:rPr>
            <w:rFonts w:ascii="Cambria Math" w:cstheme="minorHAnsi"/>
          </w:rPr>
          <m:t>4.3</m:t>
        </m:r>
        <m:r>
          <w:rPr>
            <w:rFonts w:ascii="Cambria Math" w:hAnsi="Cambria Math" w:cstheme="minorHAnsi"/>
          </w:rPr>
          <m:t>*</m:t>
        </m:r>
        <m:sSup>
          <m:sSupPr>
            <m:ctrlPr>
              <w:rPr>
                <w:rFonts w:ascii="Cambria Math" w:hAnsi="Cambria Math" w:cstheme="minorHAnsi"/>
                <w:i/>
              </w:rPr>
            </m:ctrlPr>
          </m:sSupPr>
          <m:e>
            <m:r>
              <w:rPr>
                <w:rFonts w:ascii="Cambria Math" w:cstheme="minorHAnsi"/>
              </w:rPr>
              <m:t>10</m:t>
            </m:r>
          </m:e>
          <m:sup>
            <m:r>
              <w:rPr>
                <w:rFonts w:ascii="Cambria Math" w:cstheme="minorHAnsi"/>
              </w:rPr>
              <m:t>19</m:t>
            </m:r>
          </m:sup>
        </m:sSup>
      </m:oMath>
      <w:r w:rsidRPr="00FC4D8C">
        <w:rPr>
          <w:rFonts w:cstheme="minorHAnsi"/>
        </w:rPr>
        <w:t xml:space="preserve"> possible states. A scrambled Cube can be evolved by applying moves</w:t>
      </w:r>
      <w:r w:rsidR="00B4279F" w:rsidRPr="00FC4D8C">
        <w:rPr>
          <w:rFonts w:cstheme="minorHAnsi"/>
        </w:rPr>
        <w:t xml:space="preserve"> </w:t>
      </w:r>
      <w:r w:rsidR="00F31D0F" w:rsidRPr="00FC4D8C">
        <w:rPr>
          <w:rFonts w:cstheme="minorHAnsi"/>
        </w:rPr>
        <w:t>that h</w:t>
      </w:r>
      <w:r w:rsidRPr="00FC4D8C">
        <w:rPr>
          <w:rFonts w:cstheme="minorHAnsi"/>
        </w:rPr>
        <w:t>opefully near it to the solved state. This will be the ground principle of</w:t>
      </w:r>
      <w:r w:rsidR="00F31D0F" w:rsidRPr="00FC4D8C">
        <w:rPr>
          <w:rFonts w:cstheme="minorHAnsi"/>
        </w:rPr>
        <w:t xml:space="preserve"> </w:t>
      </w:r>
      <w:r w:rsidRPr="00FC4D8C">
        <w:rPr>
          <w:rFonts w:cstheme="minorHAnsi"/>
        </w:rPr>
        <w:t>the two forthcoming ES.</w:t>
      </w:r>
    </w:p>
    <w:p w:rsidR="008C165D" w:rsidRPr="00FC4D8C" w:rsidRDefault="008C165D" w:rsidP="0043546C">
      <w:pPr>
        <w:pStyle w:val="Heading2"/>
        <w:numPr>
          <w:ilvl w:val="1"/>
          <w:numId w:val="7"/>
        </w:numPr>
        <w:ind w:left="720"/>
      </w:pPr>
      <w:bookmarkStart w:id="10" w:name="_Toc419884579"/>
      <w:r w:rsidRPr="00FC4D8C">
        <w:t xml:space="preserve">Individual </w:t>
      </w:r>
      <w:r w:rsidR="00E67EAA" w:rsidRPr="00FC4D8C">
        <w:t>Representation</w:t>
      </w:r>
      <w:bookmarkEnd w:id="10"/>
    </w:p>
    <w:p w:rsidR="00FD0471" w:rsidRPr="00FC4D8C" w:rsidRDefault="0006069A" w:rsidP="00FD0471">
      <w:pPr>
        <w:ind w:firstLine="360"/>
        <w:jc w:val="lowKashida"/>
        <w:rPr>
          <w:rFonts w:cstheme="minorHAnsi"/>
        </w:rPr>
      </w:pPr>
      <w:r w:rsidRPr="00FC4D8C">
        <w:rPr>
          <w:rFonts w:cstheme="minorHAnsi"/>
        </w:rPr>
        <w:t>Each face is implemented as</w:t>
      </w:r>
      <w:r w:rsidR="00E57402" w:rsidRPr="00FC4D8C">
        <w:rPr>
          <w:rFonts w:cstheme="minorHAnsi"/>
        </w:rPr>
        <w:t xml:space="preserve"> a 3X</w:t>
      </w:r>
      <w:r w:rsidRPr="00FC4D8C">
        <w:rPr>
          <w:rFonts w:cstheme="minorHAnsi"/>
        </w:rPr>
        <w:t>3 2-dimensional matrix cont</w:t>
      </w:r>
      <w:r w:rsidR="00E57402" w:rsidRPr="00FC4D8C">
        <w:rPr>
          <w:rFonts w:cstheme="minorHAnsi"/>
        </w:rPr>
        <w:t xml:space="preserve">aining values from 1 to 6 where </w:t>
      </w:r>
      <w:r w:rsidRPr="00FC4D8C">
        <w:rPr>
          <w:rFonts w:cstheme="minorHAnsi"/>
        </w:rPr>
        <w:t>each value</w:t>
      </w:r>
      <w:r w:rsidR="00E57402" w:rsidRPr="00FC4D8C">
        <w:rPr>
          <w:rFonts w:cstheme="minorHAnsi"/>
        </w:rPr>
        <w:t xml:space="preserve"> </w:t>
      </w:r>
      <w:r w:rsidRPr="00FC4D8C">
        <w:rPr>
          <w:rFonts w:cstheme="minorHAnsi"/>
        </w:rPr>
        <w:t xml:space="preserve">depicts one </w:t>
      </w:r>
      <w:r w:rsidR="001A72C0" w:rsidRPr="00FC4D8C">
        <w:rPr>
          <w:rFonts w:cstheme="minorHAnsi"/>
        </w:rPr>
        <w:t>color</w:t>
      </w:r>
      <w:r w:rsidRPr="00FC4D8C">
        <w:rPr>
          <w:rFonts w:cstheme="minorHAnsi"/>
        </w:rPr>
        <w:t>. Thus, one individual is described by 6 matrices, describing</w:t>
      </w:r>
      <w:r w:rsidR="00E57402" w:rsidRPr="00FC4D8C">
        <w:rPr>
          <w:rFonts w:cstheme="minorHAnsi"/>
        </w:rPr>
        <w:t xml:space="preserve"> </w:t>
      </w:r>
      <w:r w:rsidR="00041865" w:rsidRPr="00FC4D8C">
        <w:rPr>
          <w:rFonts w:cstheme="minorHAnsi"/>
        </w:rPr>
        <w:t>each facelet</w:t>
      </w:r>
      <w:r w:rsidRPr="00FC4D8C">
        <w:rPr>
          <w:rFonts w:cstheme="minorHAnsi"/>
        </w:rPr>
        <w:t xml:space="preserve"> </w:t>
      </w:r>
      <w:r w:rsidR="00016E4A" w:rsidRPr="00FC4D8C">
        <w:rPr>
          <w:rFonts w:cstheme="minorHAnsi"/>
        </w:rPr>
        <w:t>color</w:t>
      </w:r>
      <w:r w:rsidR="00B4246D" w:rsidRPr="00FC4D8C">
        <w:rPr>
          <w:rFonts w:cstheme="minorHAnsi"/>
        </w:rPr>
        <w:t xml:space="preserve"> </w:t>
      </w:r>
      <w:r w:rsidR="001818F9" w:rsidRPr="00FC4D8C">
        <w:rPr>
          <w:rFonts w:cstheme="minorHAnsi"/>
        </w:rPr>
        <w:t>configuration</w:t>
      </w:r>
      <w:r w:rsidRPr="00FC4D8C">
        <w:rPr>
          <w:rFonts w:cstheme="minorHAnsi"/>
        </w:rPr>
        <w:t>.</w:t>
      </w:r>
    </w:p>
    <w:p w:rsidR="00693F33" w:rsidRPr="00FC4D8C" w:rsidRDefault="0006069A" w:rsidP="00FD0471">
      <w:pPr>
        <w:ind w:firstLine="360"/>
        <w:jc w:val="lowKashida"/>
        <w:rPr>
          <w:rFonts w:cstheme="minorHAnsi"/>
        </w:rPr>
      </w:pPr>
      <w:r w:rsidRPr="00FC4D8C">
        <w:rPr>
          <w:rFonts w:cstheme="minorHAnsi"/>
        </w:rPr>
        <w:t>Every quarter- and half-turn can be applied to this representation, yielding a</w:t>
      </w:r>
      <w:r w:rsidR="00B4246D" w:rsidRPr="00FC4D8C">
        <w:rPr>
          <w:rFonts w:cstheme="minorHAnsi"/>
        </w:rPr>
        <w:t xml:space="preserve"> total of 18 diff</w:t>
      </w:r>
      <w:r w:rsidRPr="00FC4D8C">
        <w:rPr>
          <w:rFonts w:cstheme="minorHAnsi"/>
        </w:rPr>
        <w:t>erent single moves while leaving the Rubik's Cube integrity intact.</w:t>
      </w:r>
      <w:r w:rsidR="00B4246D" w:rsidRPr="00FC4D8C">
        <w:rPr>
          <w:rFonts w:cstheme="minorHAnsi"/>
        </w:rPr>
        <w:t xml:space="preserve"> </w:t>
      </w:r>
      <w:r w:rsidRPr="00FC4D8C">
        <w:rPr>
          <w:rFonts w:cstheme="minorHAnsi"/>
        </w:rPr>
        <w:t xml:space="preserve">Additionally the whole Cube can be rotated clockwise and </w:t>
      </w:r>
      <w:r w:rsidR="00B4246D" w:rsidRPr="00FC4D8C">
        <w:rPr>
          <w:rFonts w:cstheme="minorHAnsi"/>
        </w:rPr>
        <w:t>counter clockwise</w:t>
      </w:r>
      <w:r w:rsidRPr="00FC4D8C">
        <w:rPr>
          <w:rFonts w:cstheme="minorHAnsi"/>
        </w:rPr>
        <w:t>. This</w:t>
      </w:r>
      <w:r w:rsidR="00B4246D" w:rsidRPr="00FC4D8C">
        <w:rPr>
          <w:rFonts w:cstheme="minorHAnsi"/>
        </w:rPr>
        <w:t xml:space="preserve"> guarantees easy human </w:t>
      </w:r>
      <w:r w:rsidR="002B4A1B" w:rsidRPr="00FC4D8C">
        <w:rPr>
          <w:rFonts w:cstheme="minorHAnsi"/>
        </w:rPr>
        <w:t>verification</w:t>
      </w:r>
      <w:r w:rsidRPr="00FC4D8C">
        <w:rPr>
          <w:rFonts w:cstheme="minorHAnsi"/>
        </w:rPr>
        <w:t xml:space="preserve"> with a real physical Cube.</w:t>
      </w:r>
    </w:p>
    <w:p w:rsidR="001818F9" w:rsidRPr="00FC4D8C" w:rsidRDefault="001818F9" w:rsidP="0043546C">
      <w:pPr>
        <w:pStyle w:val="Heading2"/>
        <w:numPr>
          <w:ilvl w:val="1"/>
          <w:numId w:val="7"/>
        </w:numPr>
        <w:ind w:left="720"/>
      </w:pPr>
      <w:bookmarkStart w:id="11" w:name="_Toc419884580"/>
      <w:r w:rsidRPr="00FC4D8C">
        <w:t>Mutation</w:t>
      </w:r>
      <w:bookmarkEnd w:id="11"/>
    </w:p>
    <w:p w:rsidR="00FD0471" w:rsidRPr="00FC4D8C" w:rsidRDefault="00DE3016" w:rsidP="00FD0471">
      <w:pPr>
        <w:ind w:firstLine="360"/>
        <w:jc w:val="lowKashida"/>
        <w:rPr>
          <w:rFonts w:cstheme="minorHAnsi"/>
        </w:rPr>
      </w:pPr>
      <w:r w:rsidRPr="00FC4D8C">
        <w:rPr>
          <w:rFonts w:cstheme="minorHAnsi"/>
        </w:rPr>
        <w:t xml:space="preserve">Mutation being the primary search operator of ES is easily realized by </w:t>
      </w:r>
      <w:r w:rsidR="001A72C0">
        <w:rPr>
          <w:rFonts w:cstheme="minorHAnsi"/>
        </w:rPr>
        <w:t>not modifying a single facelet’s</w:t>
      </w:r>
      <w:r w:rsidRPr="00FC4D8C">
        <w:rPr>
          <w:rFonts w:cstheme="minorHAnsi"/>
        </w:rPr>
        <w:t xml:space="preserve"> color but applying a sequence of moves to the Cube</w:t>
      </w:r>
      <w:r w:rsidR="001A72C0">
        <w:rPr>
          <w:rFonts w:cstheme="minorHAnsi"/>
        </w:rPr>
        <w:t>. This guarantees that the Cube’</w:t>
      </w:r>
      <w:r w:rsidRPr="00FC4D8C">
        <w:rPr>
          <w:rFonts w:cstheme="minorHAnsi"/>
        </w:rPr>
        <w:t>s integrity stays intact at all times and makes a separate integrity test super</w:t>
      </w:r>
      <w:r w:rsidR="006D3DFE" w:rsidRPr="00FC4D8C">
        <w:rPr>
          <w:rFonts w:cstheme="minorHAnsi"/>
        </w:rPr>
        <w:t>fl</w:t>
      </w:r>
      <w:r w:rsidRPr="00FC4D8C">
        <w:rPr>
          <w:rFonts w:cstheme="minorHAnsi"/>
        </w:rPr>
        <w:t>uous. Allowing mutations which operate on single facelets and change their color could yield non-existent Cube states, due to its structure.</w:t>
      </w:r>
    </w:p>
    <w:p w:rsidR="00DE3016" w:rsidRPr="00FC4D8C" w:rsidRDefault="00DE3016" w:rsidP="00FD0471">
      <w:pPr>
        <w:ind w:firstLine="360"/>
        <w:jc w:val="lowKashida"/>
        <w:rPr>
          <w:rFonts w:cstheme="minorHAnsi"/>
        </w:rPr>
      </w:pPr>
      <w:r w:rsidRPr="00FC4D8C">
        <w:rPr>
          <w:rFonts w:cstheme="minorHAnsi"/>
        </w:rPr>
        <w:t>Every Cube saves the mutations it has undergone, i.e. a list of moves that have been applied. To keep this list as small as possible, redundant moves are removed automatically. To clarify: we assume the above Cube where only F has been applied. Let the next mutation be FRRiB. This will automatically yield in F.FRRiB = F2B. We will go into further detail when describing each of the</w:t>
      </w:r>
      <w:r w:rsidR="00340E9B" w:rsidRPr="00FC4D8C">
        <w:rPr>
          <w:rFonts w:cstheme="minorHAnsi"/>
        </w:rPr>
        <w:t xml:space="preserve"> </w:t>
      </w:r>
      <w:r w:rsidRPr="00FC4D8C">
        <w:rPr>
          <w:rFonts w:cstheme="minorHAnsi"/>
        </w:rPr>
        <w:t>Evolution Strategies</w:t>
      </w:r>
      <w:r w:rsidR="00404665" w:rsidRPr="00FC4D8C">
        <w:rPr>
          <w:rFonts w:cstheme="minorHAnsi"/>
        </w:rPr>
        <w:t>.</w:t>
      </w:r>
    </w:p>
    <w:p w:rsidR="00507E73" w:rsidRPr="00FC4D8C" w:rsidRDefault="00507E73" w:rsidP="00272746">
      <w:pPr>
        <w:pStyle w:val="Heading1"/>
        <w:numPr>
          <w:ilvl w:val="0"/>
          <w:numId w:val="7"/>
        </w:numPr>
      </w:pPr>
      <w:bookmarkStart w:id="12" w:name="_Toc419884581"/>
      <w:r w:rsidRPr="00FC4D8C">
        <w:lastRenderedPageBreak/>
        <w:t>Implementation &amp; Interface</w:t>
      </w:r>
      <w:bookmarkEnd w:id="12"/>
    </w:p>
    <w:p w:rsidR="00A827A6" w:rsidRPr="00FC4D8C" w:rsidRDefault="000C65F3" w:rsidP="00FD0471">
      <w:pPr>
        <w:ind w:firstLine="360"/>
        <w:jc w:val="lowKashida"/>
        <w:rPr>
          <w:rFonts w:cstheme="minorHAnsi"/>
        </w:rPr>
      </w:pPr>
      <w:r w:rsidRPr="00FC4D8C">
        <w:rPr>
          <w:rFonts w:cstheme="minorHAnsi"/>
        </w:rPr>
        <w:t>In 1994 Michael Herdy presented an (1,50) Evolution Strategy solving the Rubik's Cube in a mean of 38.7 generations, calculating only a mean of 1935 of all possible configurations. This algorithm was</w:t>
      </w:r>
      <w:r w:rsidR="00A827A6" w:rsidRPr="00FC4D8C">
        <w:rPr>
          <w:rFonts w:cstheme="minorHAnsi"/>
        </w:rPr>
        <w:t xml:space="preserve"> implemented</w:t>
      </w:r>
      <w:r w:rsidRPr="00FC4D8C">
        <w:rPr>
          <w:rFonts w:cstheme="minorHAnsi"/>
        </w:rPr>
        <w:t xml:space="preserve"> as follows.</w:t>
      </w:r>
    </w:p>
    <w:p w:rsidR="00A827A6" w:rsidRPr="00FC4D8C" w:rsidRDefault="00A827A6" w:rsidP="0043546C">
      <w:pPr>
        <w:pStyle w:val="Heading2"/>
        <w:numPr>
          <w:ilvl w:val="1"/>
          <w:numId w:val="7"/>
        </w:numPr>
        <w:ind w:left="720"/>
      </w:pPr>
      <w:bookmarkStart w:id="13" w:name="_Toc419884582"/>
      <w:r w:rsidRPr="00FC4D8C">
        <w:t>Fitness calculation</w:t>
      </w:r>
      <w:bookmarkEnd w:id="13"/>
    </w:p>
    <w:p w:rsidR="009D0888" w:rsidRPr="00FC4D8C" w:rsidRDefault="009D0888" w:rsidP="00FD0471">
      <w:pPr>
        <w:ind w:firstLine="360"/>
        <w:jc w:val="lowKashida"/>
        <w:rPr>
          <w:rFonts w:cstheme="minorHAnsi"/>
        </w:rPr>
      </w:pPr>
      <w:r w:rsidRPr="00FC4D8C">
        <w:rPr>
          <w:rFonts w:cstheme="minorHAnsi"/>
        </w:rPr>
        <w:t xml:space="preserve">To calculate the </w:t>
      </w:r>
      <w:r w:rsidR="00272763" w:rsidRPr="00FC4D8C">
        <w:rPr>
          <w:rFonts w:cstheme="minorHAnsi"/>
        </w:rPr>
        <w:t>fi</w:t>
      </w:r>
      <w:r w:rsidRPr="00FC4D8C">
        <w:rPr>
          <w:rFonts w:cstheme="minorHAnsi"/>
        </w:rPr>
        <w:t xml:space="preserve">tness of an individual the standard fitness function proposed by Michael Herdy was used. Three qualities </w:t>
      </w:r>
      <m:oMath>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1</m:t>
            </m:r>
          </m:sub>
        </m:sSub>
        <m:r>
          <m:rPr>
            <m:sty m:val="p"/>
          </m:rPr>
          <w:rPr>
            <w:rFonts w:ascii="Cambria Math" w:hAnsi="Cambria Math" w:cstheme="minorHAnsi"/>
          </w:rPr>
          <m:t xml:space="preserve">, </m:t>
        </m:r>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2</m:t>
            </m:r>
          </m:sub>
        </m:sSub>
        <m:r>
          <m:rPr>
            <m:sty m:val="p"/>
          </m:rPr>
          <w:rPr>
            <w:rFonts w:ascii="Cambria Math" w:hAnsi="Cambria Math" w:cstheme="minorHAnsi"/>
          </w:rPr>
          <m:t xml:space="preserve">, </m:t>
        </m:r>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3</m:t>
            </m:r>
          </m:sub>
        </m:sSub>
      </m:oMath>
      <w:r w:rsidRPr="00FC4D8C">
        <w:rPr>
          <w:rFonts w:cstheme="minorHAnsi"/>
        </w:rPr>
        <w:t xml:space="preserve"> are defined:</w:t>
      </w:r>
    </w:p>
    <w:p w:rsidR="009D0888" w:rsidRPr="00FC4D8C" w:rsidRDefault="00FA7EAB" w:rsidP="00FD0471">
      <w:pPr>
        <w:spacing w:after="60"/>
        <w:ind w:left="360"/>
        <w:jc w:val="lowKashida"/>
        <w:rPr>
          <w:rFonts w:cstheme="minorHAnsi"/>
        </w:rPr>
      </w:pPr>
      <m:oMath>
        <m:sSub>
          <m:sSubPr>
            <m:ctrlPr>
              <w:rPr>
                <w:rFonts w:ascii="Cambria Math" w:hAnsi="Cambria Math" w:cstheme="minorHAnsi"/>
                <w:b/>
                <w:bCs/>
              </w:rPr>
            </m:ctrlPr>
          </m:sSubPr>
          <m:e>
            <m:r>
              <m:rPr>
                <m:sty m:val="b"/>
              </m:rPr>
              <w:rPr>
                <w:rFonts w:ascii="Cambria Math" w:hAnsi="Cambria Math" w:cstheme="minorHAnsi"/>
              </w:rPr>
              <m:t>q</m:t>
            </m:r>
          </m:e>
          <m:sub>
            <m:r>
              <m:rPr>
                <m:sty m:val="b"/>
              </m:rPr>
              <w:rPr>
                <w:rFonts w:ascii="Cambria Math" w:hAnsi="Cambria Math" w:cstheme="minorHAnsi"/>
              </w:rPr>
              <m:t>1</m:t>
            </m:r>
          </m:sub>
        </m:sSub>
      </m:oMath>
      <w:r w:rsidR="00D8529D">
        <w:rPr>
          <w:rFonts w:cstheme="minorHAnsi"/>
        </w:rPr>
        <w:t xml:space="preserve"> </w:t>
      </w:r>
      <w:proofErr w:type="gramStart"/>
      <w:r w:rsidR="00D8529D">
        <w:rPr>
          <w:rFonts w:cstheme="minorHAnsi"/>
        </w:rPr>
        <w:t>increases</w:t>
      </w:r>
      <w:proofErr w:type="gramEnd"/>
      <w:r w:rsidR="009D0888" w:rsidRPr="00FC4D8C">
        <w:rPr>
          <w:rFonts w:cstheme="minorHAnsi"/>
        </w:rPr>
        <w:t xml:space="preserve"> by 1 for each facelet whose </w:t>
      </w:r>
      <w:r w:rsidR="00D8529D" w:rsidRPr="00FC4D8C">
        <w:rPr>
          <w:rFonts w:cstheme="minorHAnsi"/>
        </w:rPr>
        <w:t>color</w:t>
      </w:r>
      <w:r w:rsidR="002A784F" w:rsidRPr="00FC4D8C">
        <w:rPr>
          <w:rFonts w:cstheme="minorHAnsi"/>
        </w:rPr>
        <w:t xml:space="preserve"> diff</w:t>
      </w:r>
      <w:r w:rsidR="009D0888" w:rsidRPr="00FC4D8C">
        <w:rPr>
          <w:rFonts w:cstheme="minorHAnsi"/>
        </w:rPr>
        <w:t xml:space="preserve">ers from the </w:t>
      </w:r>
      <w:r w:rsidR="002A784F" w:rsidRPr="00FC4D8C">
        <w:rPr>
          <w:rFonts w:cstheme="minorHAnsi"/>
        </w:rPr>
        <w:t>centre</w:t>
      </w:r>
      <w:r w:rsidR="00C14AC1" w:rsidRPr="00FC4D8C">
        <w:rPr>
          <w:rFonts w:cstheme="minorHAnsi"/>
        </w:rPr>
        <w:t xml:space="preserve"> </w:t>
      </w:r>
      <w:r w:rsidR="009D0888" w:rsidRPr="00FC4D8C">
        <w:rPr>
          <w:rFonts w:cstheme="minorHAnsi"/>
        </w:rPr>
        <w:t>facelet</w:t>
      </w:r>
      <w:r w:rsidR="002A784F" w:rsidRPr="00FC4D8C">
        <w:rPr>
          <w:rFonts w:cstheme="minorHAnsi"/>
        </w:rPr>
        <w:t xml:space="preserve"> </w:t>
      </w:r>
      <w:r w:rsidR="009D0888" w:rsidRPr="00FC4D8C">
        <w:rPr>
          <w:rFonts w:cstheme="minorHAnsi"/>
        </w:rPr>
        <w:t>on the same face</w:t>
      </w:r>
      <w:r w:rsidR="00950DE3" w:rsidRPr="00FC4D8C">
        <w:rPr>
          <w:rFonts w:cstheme="minorHAnsi"/>
        </w:rPr>
        <w:t>.</w:t>
      </w:r>
    </w:p>
    <w:p w:rsidR="009D0888" w:rsidRPr="00FC4D8C" w:rsidRDefault="00FA7EAB" w:rsidP="00FD0471">
      <w:pPr>
        <w:spacing w:after="60"/>
        <w:ind w:firstLine="360"/>
        <w:jc w:val="lowKashida"/>
        <w:rPr>
          <w:rFonts w:cstheme="minorHAnsi"/>
        </w:rPr>
      </w:pPr>
      <m:oMath>
        <m:sSub>
          <m:sSubPr>
            <m:ctrlPr>
              <w:rPr>
                <w:rFonts w:ascii="Cambria Math" w:hAnsi="Cambria Math" w:cstheme="minorHAnsi"/>
                <w:b/>
                <w:bCs/>
              </w:rPr>
            </m:ctrlPr>
          </m:sSubPr>
          <m:e>
            <m:r>
              <m:rPr>
                <m:sty m:val="b"/>
              </m:rPr>
              <w:rPr>
                <w:rFonts w:ascii="Cambria Math" w:hAnsi="Cambria Math" w:cstheme="minorHAnsi"/>
              </w:rPr>
              <m:t>q</m:t>
            </m:r>
          </m:e>
          <m:sub>
            <m:r>
              <m:rPr>
                <m:sty m:val="b"/>
              </m:rPr>
              <w:rPr>
                <w:rFonts w:ascii="Cambria Math" w:hAnsi="Cambria Math" w:cstheme="minorHAnsi"/>
              </w:rPr>
              <m:t>2</m:t>
            </m:r>
          </m:sub>
        </m:sSub>
      </m:oMath>
      <w:r w:rsidR="00D8529D">
        <w:rPr>
          <w:rFonts w:cstheme="minorHAnsi"/>
        </w:rPr>
        <w:t xml:space="preserve"> increases</w:t>
      </w:r>
      <w:r w:rsidR="009D0888" w:rsidRPr="00FC4D8C">
        <w:rPr>
          <w:rFonts w:cstheme="minorHAnsi"/>
        </w:rPr>
        <w:t xml:space="preserve"> by 4 for each wrong positioned </w:t>
      </w:r>
      <w:r w:rsidR="00A53ECD" w:rsidRPr="00FC4D8C">
        <w:rPr>
          <w:rFonts w:cstheme="minorHAnsi"/>
        </w:rPr>
        <w:t xml:space="preserve">edge, orientation is not </w:t>
      </w:r>
      <w:r w:rsidR="009D0888" w:rsidRPr="00FC4D8C">
        <w:rPr>
          <w:rFonts w:cstheme="minorHAnsi"/>
        </w:rPr>
        <w:t>considered</w:t>
      </w:r>
      <w:r w:rsidR="00950DE3" w:rsidRPr="00FC4D8C">
        <w:rPr>
          <w:rFonts w:cstheme="minorHAnsi"/>
        </w:rPr>
        <w:t>.</w:t>
      </w:r>
    </w:p>
    <w:p w:rsidR="009D0888" w:rsidRPr="00FC4D8C" w:rsidRDefault="00FA7EAB" w:rsidP="00FD0471">
      <w:pPr>
        <w:spacing w:after="60"/>
        <w:ind w:left="360"/>
        <w:jc w:val="lowKashida"/>
        <w:rPr>
          <w:rFonts w:cstheme="minorHAnsi"/>
        </w:rPr>
      </w:pPr>
      <m:oMath>
        <m:sSub>
          <m:sSubPr>
            <m:ctrlPr>
              <w:rPr>
                <w:rFonts w:ascii="Cambria Math" w:hAnsi="Cambria Math" w:cstheme="minorHAnsi"/>
                <w:b/>
                <w:bCs/>
              </w:rPr>
            </m:ctrlPr>
          </m:sSubPr>
          <m:e>
            <m:r>
              <m:rPr>
                <m:sty m:val="b"/>
              </m:rPr>
              <w:rPr>
                <w:rFonts w:ascii="Cambria Math" w:hAnsi="Cambria Math" w:cstheme="minorHAnsi"/>
              </w:rPr>
              <m:t>q</m:t>
            </m:r>
          </m:e>
          <m:sub>
            <m:r>
              <m:rPr>
                <m:sty m:val="b"/>
              </m:rPr>
              <w:rPr>
                <w:rFonts w:ascii="Cambria Math" w:hAnsi="Cambria Math" w:cstheme="minorHAnsi"/>
              </w:rPr>
              <m:t>3</m:t>
            </m:r>
          </m:sub>
        </m:sSub>
      </m:oMath>
      <w:r w:rsidR="00D8529D">
        <w:rPr>
          <w:rFonts w:cstheme="minorHAnsi"/>
        </w:rPr>
        <w:t xml:space="preserve"> increases</w:t>
      </w:r>
      <w:r w:rsidR="009D0888" w:rsidRPr="00FC4D8C">
        <w:rPr>
          <w:rFonts w:cstheme="minorHAnsi"/>
        </w:rPr>
        <w:t xml:space="preserve"> by 6 for each wrong positi</w:t>
      </w:r>
      <w:r w:rsidR="00A53ECD" w:rsidRPr="00FC4D8C">
        <w:rPr>
          <w:rFonts w:cstheme="minorHAnsi"/>
        </w:rPr>
        <w:t xml:space="preserve">oned corner, orientation is not </w:t>
      </w:r>
      <w:r w:rsidR="009D0888" w:rsidRPr="00FC4D8C">
        <w:rPr>
          <w:rFonts w:cstheme="minorHAnsi"/>
        </w:rPr>
        <w:t>considered</w:t>
      </w:r>
      <w:r w:rsidR="00950DE3" w:rsidRPr="00FC4D8C">
        <w:rPr>
          <w:rFonts w:cstheme="minorHAnsi"/>
        </w:rPr>
        <w:t>.</w:t>
      </w:r>
    </w:p>
    <w:p w:rsidR="000959A8" w:rsidRPr="00FC4D8C" w:rsidRDefault="009D0888" w:rsidP="00FD0471">
      <w:pPr>
        <w:ind w:firstLine="360"/>
        <w:jc w:val="lowKashida"/>
        <w:rPr>
          <w:rFonts w:cstheme="minorHAnsi"/>
        </w:rPr>
      </w:pPr>
      <w:r w:rsidRPr="00FC4D8C">
        <w:rPr>
          <w:rFonts w:cstheme="minorHAnsi"/>
        </w:rPr>
        <w:t>As we see, each of those qualities can reach a maximum of 48, leading us to</w:t>
      </w:r>
      <w:r w:rsidR="00271827" w:rsidRPr="00FC4D8C">
        <w:rPr>
          <w:rFonts w:cstheme="minorHAnsi"/>
        </w:rPr>
        <w:t xml:space="preserve">                       </w:t>
      </w:r>
      <w:r w:rsidR="00C837E0" w:rsidRPr="00FC4D8C">
        <w:rPr>
          <w:rFonts w:cstheme="minorHAnsi"/>
        </w:rPr>
        <w:t xml:space="preserve"> </w:t>
      </w:r>
      <m:oMath>
        <m:sSub>
          <m:sSubPr>
            <m:ctrlPr>
              <w:rPr>
                <w:rFonts w:ascii="Cambria Math" w:hAnsi="Cambria Math" w:cstheme="minorHAnsi"/>
              </w:rPr>
            </m:ctrlPr>
          </m:sSubPr>
          <m:e>
            <m:r>
              <m:rPr>
                <m:sty m:val="p"/>
              </m:rPr>
              <w:rPr>
                <w:rFonts w:ascii="Cambria Math" w:hAnsi="Cambria Math" w:cstheme="minorHAnsi"/>
              </w:rPr>
              <m:t>max⁡(q</m:t>
            </m:r>
          </m:e>
          <m:sub>
            <m:r>
              <m:rPr>
                <m:sty m:val="p"/>
              </m:rPr>
              <w:rPr>
                <w:rFonts w:ascii="Cambria Math" w:hAnsi="Cambria Math" w:cstheme="minorHAnsi"/>
              </w:rPr>
              <m:t>1</m:t>
            </m:r>
          </m:sub>
        </m:sSub>
        <m:r>
          <m:rPr>
            <m:sty m:val="p"/>
          </m:rPr>
          <w:rPr>
            <w:rFonts w:ascii="Cambria Math" w:hAnsi="Cambria Math" w:cstheme="minorHAnsi"/>
          </w:rPr>
          <m:t>+</m:t>
        </m:r>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2</m:t>
            </m:r>
          </m:sub>
        </m:sSub>
        <m:r>
          <m:rPr>
            <m:sty m:val="p"/>
          </m:rPr>
          <w:rPr>
            <w:rFonts w:ascii="Cambria Math" w:hAnsi="Cambria Math" w:cstheme="minorHAnsi"/>
          </w:rPr>
          <m:t xml:space="preserve">+ </m:t>
        </m:r>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3</m:t>
            </m:r>
          </m:sub>
        </m:sSub>
        <m:r>
          <m:rPr>
            <m:sty m:val="p"/>
          </m:rPr>
          <w:rPr>
            <w:rFonts w:ascii="Cambria Math" w:hAnsi="Cambria Math" w:cstheme="minorHAnsi"/>
          </w:rPr>
          <m:t>)=144</m:t>
        </m:r>
      </m:oMath>
      <w:r w:rsidRPr="00FC4D8C">
        <w:rPr>
          <w:rFonts w:cstheme="minorHAnsi"/>
        </w:rPr>
        <w:t>. Obviously the Cube is in a solved state when the sum's</w:t>
      </w:r>
      <w:r w:rsidR="002A784F" w:rsidRPr="00FC4D8C">
        <w:rPr>
          <w:rFonts w:cstheme="minorHAnsi"/>
        </w:rPr>
        <w:t xml:space="preserve"> </w:t>
      </w:r>
      <w:r w:rsidRPr="00FC4D8C">
        <w:rPr>
          <w:rFonts w:cstheme="minorHAnsi"/>
        </w:rPr>
        <w:t>value reaches 0.</w:t>
      </w:r>
    </w:p>
    <w:p w:rsidR="000959A8" w:rsidRPr="00FC4D8C" w:rsidRDefault="000959A8" w:rsidP="0043546C">
      <w:pPr>
        <w:pStyle w:val="Heading2"/>
        <w:numPr>
          <w:ilvl w:val="1"/>
          <w:numId w:val="7"/>
        </w:numPr>
        <w:ind w:left="720"/>
      </w:pPr>
      <w:bookmarkStart w:id="14" w:name="_Toc419884583"/>
      <w:r w:rsidRPr="00FC4D8C">
        <w:t>Mutation operators</w:t>
      </w:r>
      <w:bookmarkEnd w:id="14"/>
    </w:p>
    <w:p w:rsidR="00C7155F" w:rsidRPr="00FC4D8C" w:rsidRDefault="00D14A83" w:rsidP="00FD0471">
      <w:pPr>
        <w:ind w:firstLine="360"/>
        <w:jc w:val="lowKashida"/>
        <w:rPr>
          <w:rFonts w:cstheme="minorHAnsi"/>
        </w:rPr>
      </w:pPr>
      <w:r w:rsidRPr="00FC4D8C">
        <w:rPr>
          <w:rFonts w:cstheme="minorHAnsi"/>
        </w:rPr>
        <w:t xml:space="preserve">Herdy proposed the following mutation operators which </w:t>
      </w:r>
      <w:r w:rsidR="00842D32" w:rsidRPr="00FC4D8C">
        <w:rPr>
          <w:rFonts w:cstheme="minorHAnsi"/>
        </w:rPr>
        <w:t>change the fit</w:t>
      </w:r>
      <w:r w:rsidRPr="00FC4D8C">
        <w:rPr>
          <w:rFonts w:cstheme="minorHAnsi"/>
        </w:rPr>
        <w:t>ness of each individual just slightly: two-edge-</w:t>
      </w:r>
      <w:r w:rsidR="00125ECE" w:rsidRPr="00FC4D8C">
        <w:rPr>
          <w:rFonts w:cstheme="minorHAnsi"/>
        </w:rPr>
        <w:t>fl</w:t>
      </w:r>
      <w:r w:rsidRPr="00FC4D8C">
        <w:rPr>
          <w:rFonts w:cstheme="minorHAnsi"/>
        </w:rPr>
        <w:t>ip, two-corner-</w:t>
      </w:r>
      <w:r w:rsidR="00125ECE" w:rsidRPr="00FC4D8C">
        <w:rPr>
          <w:rFonts w:cstheme="minorHAnsi"/>
        </w:rPr>
        <w:t>fl</w:t>
      </w:r>
      <w:r w:rsidRPr="00FC4D8C">
        <w:rPr>
          <w:rFonts w:cstheme="minorHAnsi"/>
        </w:rPr>
        <w:t>ip, three-edge-swap, two-edge/two-corner-swap, three-corner-swap, two-corner-swap and two-edge-swap - each in both directions (meaning the inverse sequence). Those were slightly extended using mirrors and ad</w:t>
      </w:r>
      <w:r w:rsidR="001F5F30" w:rsidRPr="00FC4D8C">
        <w:rPr>
          <w:rFonts w:cstheme="minorHAnsi"/>
        </w:rPr>
        <w:t>ding three-</w:t>
      </w:r>
      <w:proofErr w:type="spellStart"/>
      <w:r w:rsidR="001F5F30" w:rsidRPr="00FC4D8C">
        <w:rPr>
          <w:rFonts w:cstheme="minorHAnsi"/>
        </w:rPr>
        <w:t>inslice</w:t>
      </w:r>
      <w:proofErr w:type="spellEnd"/>
      <w:r w:rsidR="001F5F30" w:rsidRPr="00FC4D8C">
        <w:rPr>
          <w:rFonts w:cstheme="minorHAnsi"/>
        </w:rPr>
        <w:t>-edge-swap</w:t>
      </w:r>
      <w:r w:rsidRPr="00FC4D8C">
        <w:rPr>
          <w:rFonts w:cstheme="minorHAnsi"/>
        </w:rPr>
        <w:t xml:space="preserve">. Note that each such mutation operator is depicted by a sequence of </w:t>
      </w:r>
      <m:oMath>
        <m:r>
          <m:rPr>
            <m:sty m:val="p"/>
          </m:rPr>
          <w:rPr>
            <w:rFonts w:ascii="Cambria Math" w:hAnsi="Cambria Math" w:cstheme="minorHAnsi"/>
          </w:rPr>
          <m:t>x,6 ≤x ≤14</m:t>
        </m:r>
      </m:oMath>
      <w:r w:rsidRPr="00FC4D8C">
        <w:rPr>
          <w:rFonts w:cstheme="minorHAnsi"/>
        </w:rPr>
        <w:t xml:space="preserve"> single moves.</w:t>
      </w:r>
    </w:p>
    <w:tbl>
      <w:tblPr>
        <w:tblStyle w:val="TableGrid"/>
        <w:tblW w:w="0" w:type="auto"/>
        <w:jc w:val="center"/>
        <w:tblLook w:val="04A0"/>
      </w:tblPr>
      <w:tblGrid>
        <w:gridCol w:w="3353"/>
        <w:gridCol w:w="3247"/>
        <w:gridCol w:w="1819"/>
      </w:tblGrid>
      <w:tr w:rsidR="00636294" w:rsidRPr="00FC4D8C" w:rsidTr="00FD0471">
        <w:trPr>
          <w:trHeight w:val="336"/>
          <w:jc w:val="center"/>
        </w:trPr>
        <w:tc>
          <w:tcPr>
            <w:tcW w:w="3353" w:type="dxa"/>
            <w:vAlign w:val="center"/>
          </w:tcPr>
          <w:p w:rsidR="00905C83" w:rsidRPr="00FC4D8C" w:rsidRDefault="00905C83" w:rsidP="00636294">
            <w:pPr>
              <w:rPr>
                <w:b/>
                <w:bCs/>
                <w:szCs w:val="26"/>
              </w:rPr>
            </w:pPr>
            <w:r w:rsidRPr="00FC4D8C">
              <w:rPr>
                <w:b/>
                <w:bCs/>
                <w:szCs w:val="26"/>
              </w:rPr>
              <w:t>Mutation</w:t>
            </w:r>
          </w:p>
        </w:tc>
        <w:tc>
          <w:tcPr>
            <w:tcW w:w="3247" w:type="dxa"/>
            <w:vAlign w:val="center"/>
          </w:tcPr>
          <w:p w:rsidR="00905C83" w:rsidRPr="00FC4D8C" w:rsidRDefault="00905C83" w:rsidP="00636294">
            <w:pPr>
              <w:rPr>
                <w:b/>
                <w:bCs/>
                <w:szCs w:val="26"/>
              </w:rPr>
            </w:pPr>
            <w:r w:rsidRPr="00FC4D8C">
              <w:rPr>
                <w:b/>
                <w:bCs/>
                <w:szCs w:val="26"/>
              </w:rPr>
              <w:t>Sequence</w:t>
            </w:r>
          </w:p>
        </w:tc>
        <w:tc>
          <w:tcPr>
            <w:tcW w:w="1819" w:type="dxa"/>
            <w:vAlign w:val="center"/>
          </w:tcPr>
          <w:p w:rsidR="00905C83" w:rsidRPr="00FC4D8C" w:rsidRDefault="00905C83" w:rsidP="00636294">
            <w:pPr>
              <w:rPr>
                <w:b/>
                <w:bCs/>
                <w:szCs w:val="26"/>
              </w:rPr>
            </w:pPr>
            <w:r w:rsidRPr="00FC4D8C">
              <w:rPr>
                <w:b/>
                <w:bCs/>
                <w:szCs w:val="26"/>
              </w:rPr>
              <w:t>Length</w:t>
            </w:r>
          </w:p>
        </w:tc>
      </w:tr>
      <w:tr w:rsidR="00636294" w:rsidRPr="00FC4D8C" w:rsidTr="00FD0471">
        <w:trPr>
          <w:trHeight w:val="317"/>
          <w:jc w:val="center"/>
        </w:trPr>
        <w:tc>
          <w:tcPr>
            <w:tcW w:w="3353" w:type="dxa"/>
            <w:vAlign w:val="center"/>
          </w:tcPr>
          <w:p w:rsidR="00905C83" w:rsidRPr="00FC4D8C" w:rsidRDefault="00905C83" w:rsidP="00636294">
            <w:r w:rsidRPr="00FC4D8C">
              <w:t xml:space="preserve">Two edge flip </w:t>
            </w:r>
            <w:proofErr w:type="spellStart"/>
            <w:r w:rsidRPr="00FC4D8C">
              <w:t>cw</w:t>
            </w:r>
            <w:proofErr w:type="spellEnd"/>
          </w:p>
        </w:tc>
        <w:tc>
          <w:tcPr>
            <w:tcW w:w="3247" w:type="dxa"/>
            <w:vAlign w:val="center"/>
          </w:tcPr>
          <w:p w:rsidR="00905C83" w:rsidRPr="00FC4D8C" w:rsidRDefault="009C3EB9" w:rsidP="00636294">
            <w:proofErr w:type="spellStart"/>
            <w:r w:rsidRPr="00FC4D8C">
              <w:t>FRBLULiUBiRiFiLiUiLUi</w:t>
            </w:r>
            <w:proofErr w:type="spellEnd"/>
          </w:p>
        </w:tc>
        <w:tc>
          <w:tcPr>
            <w:tcW w:w="1819" w:type="dxa"/>
            <w:vAlign w:val="center"/>
          </w:tcPr>
          <w:p w:rsidR="00905C83" w:rsidRPr="00FC4D8C" w:rsidRDefault="00C45E10" w:rsidP="00636294">
            <w:r w:rsidRPr="00FC4D8C">
              <w:t>14</w:t>
            </w:r>
          </w:p>
        </w:tc>
      </w:tr>
      <w:tr w:rsidR="00636294" w:rsidRPr="00FC4D8C" w:rsidTr="00FD0471">
        <w:trPr>
          <w:trHeight w:val="336"/>
          <w:jc w:val="center"/>
        </w:trPr>
        <w:tc>
          <w:tcPr>
            <w:tcW w:w="3353" w:type="dxa"/>
            <w:vAlign w:val="center"/>
          </w:tcPr>
          <w:p w:rsidR="00905C83" w:rsidRPr="00FC4D8C" w:rsidRDefault="00905C83" w:rsidP="00636294">
            <w:r w:rsidRPr="00FC4D8C">
              <w:t xml:space="preserve">Two edge flip </w:t>
            </w:r>
            <w:proofErr w:type="spellStart"/>
            <w:r w:rsidRPr="00FC4D8C">
              <w:t>ccw</w:t>
            </w:r>
            <w:proofErr w:type="spellEnd"/>
          </w:p>
        </w:tc>
        <w:tc>
          <w:tcPr>
            <w:tcW w:w="3247" w:type="dxa"/>
            <w:vAlign w:val="center"/>
          </w:tcPr>
          <w:p w:rsidR="00905C83" w:rsidRPr="00FC4D8C" w:rsidRDefault="009C3EB9" w:rsidP="00636294">
            <w:proofErr w:type="spellStart"/>
            <w:r w:rsidRPr="00FC4D8C">
              <w:t>FiLiBiRiUiRUiBLFRURiU</w:t>
            </w:r>
            <w:proofErr w:type="spellEnd"/>
          </w:p>
        </w:tc>
        <w:tc>
          <w:tcPr>
            <w:tcW w:w="1819" w:type="dxa"/>
            <w:vAlign w:val="center"/>
          </w:tcPr>
          <w:p w:rsidR="00905C83" w:rsidRPr="00FC4D8C" w:rsidRDefault="00C45E10" w:rsidP="00636294">
            <w:r w:rsidRPr="00FC4D8C">
              <w:t>14</w:t>
            </w:r>
          </w:p>
        </w:tc>
      </w:tr>
      <w:tr w:rsidR="00636294" w:rsidRPr="00FC4D8C" w:rsidTr="00FD0471">
        <w:trPr>
          <w:trHeight w:val="317"/>
          <w:jc w:val="center"/>
        </w:trPr>
        <w:tc>
          <w:tcPr>
            <w:tcW w:w="3353" w:type="dxa"/>
            <w:vAlign w:val="center"/>
          </w:tcPr>
          <w:p w:rsidR="00905C83" w:rsidRPr="00FC4D8C" w:rsidRDefault="00905C83" w:rsidP="00636294">
            <w:r w:rsidRPr="00FC4D8C">
              <w:t xml:space="preserve">Two corner flip </w:t>
            </w:r>
            <w:proofErr w:type="spellStart"/>
            <w:r w:rsidRPr="00FC4D8C">
              <w:t>cw</w:t>
            </w:r>
            <w:proofErr w:type="spellEnd"/>
          </w:p>
        </w:tc>
        <w:tc>
          <w:tcPr>
            <w:tcW w:w="3247" w:type="dxa"/>
            <w:vAlign w:val="center"/>
          </w:tcPr>
          <w:p w:rsidR="00905C83" w:rsidRPr="00FC4D8C" w:rsidRDefault="009C3EB9" w:rsidP="00636294">
            <w:proofErr w:type="spellStart"/>
            <w:r w:rsidRPr="00FC4D8C">
              <w:t>LDiLiFiDiFUFiDFLDLiUi</w:t>
            </w:r>
            <w:proofErr w:type="spellEnd"/>
          </w:p>
        </w:tc>
        <w:tc>
          <w:tcPr>
            <w:tcW w:w="1819" w:type="dxa"/>
            <w:vAlign w:val="center"/>
          </w:tcPr>
          <w:p w:rsidR="00905C83" w:rsidRPr="00FC4D8C" w:rsidRDefault="00C45E10" w:rsidP="00636294">
            <w:r w:rsidRPr="00FC4D8C">
              <w:t>14</w:t>
            </w:r>
          </w:p>
        </w:tc>
      </w:tr>
      <w:tr w:rsidR="00636294" w:rsidRPr="00FC4D8C" w:rsidTr="00FD0471">
        <w:trPr>
          <w:trHeight w:val="317"/>
          <w:jc w:val="center"/>
        </w:trPr>
        <w:tc>
          <w:tcPr>
            <w:tcW w:w="3353" w:type="dxa"/>
            <w:vAlign w:val="center"/>
          </w:tcPr>
          <w:p w:rsidR="00905C83" w:rsidRPr="00FC4D8C" w:rsidRDefault="00905C83" w:rsidP="00636294">
            <w:r w:rsidRPr="00FC4D8C">
              <w:t xml:space="preserve">Two corner flip </w:t>
            </w:r>
            <w:proofErr w:type="spellStart"/>
            <w:r w:rsidRPr="00FC4D8C">
              <w:t>ccw</w:t>
            </w:r>
            <w:proofErr w:type="spellEnd"/>
          </w:p>
        </w:tc>
        <w:tc>
          <w:tcPr>
            <w:tcW w:w="3247" w:type="dxa"/>
            <w:vAlign w:val="center"/>
          </w:tcPr>
          <w:p w:rsidR="00905C83" w:rsidRPr="00FC4D8C" w:rsidRDefault="009C3EB9" w:rsidP="00636294">
            <w:proofErr w:type="spellStart"/>
            <w:r w:rsidRPr="00FC4D8C">
              <w:t>RiDRFDFiUiFDiFiRiDiRU</w:t>
            </w:r>
            <w:proofErr w:type="spellEnd"/>
          </w:p>
        </w:tc>
        <w:tc>
          <w:tcPr>
            <w:tcW w:w="1819" w:type="dxa"/>
            <w:vAlign w:val="center"/>
          </w:tcPr>
          <w:p w:rsidR="00905C83" w:rsidRPr="00FC4D8C" w:rsidRDefault="00C45E10" w:rsidP="00636294">
            <w:r w:rsidRPr="00FC4D8C">
              <w:t>14</w:t>
            </w:r>
          </w:p>
        </w:tc>
      </w:tr>
      <w:tr w:rsidR="00636294" w:rsidRPr="00FC4D8C" w:rsidTr="00FD0471">
        <w:trPr>
          <w:trHeight w:val="336"/>
          <w:jc w:val="center"/>
        </w:trPr>
        <w:tc>
          <w:tcPr>
            <w:tcW w:w="3353" w:type="dxa"/>
            <w:vAlign w:val="center"/>
          </w:tcPr>
          <w:p w:rsidR="00905C83" w:rsidRPr="00FC4D8C" w:rsidRDefault="00D909AD" w:rsidP="00636294">
            <w:r w:rsidRPr="00FC4D8C">
              <w:t xml:space="preserve">Three edge swap </w:t>
            </w:r>
            <w:proofErr w:type="spellStart"/>
            <w:r w:rsidRPr="00FC4D8C">
              <w:t>cw</w:t>
            </w:r>
            <w:proofErr w:type="spellEnd"/>
          </w:p>
        </w:tc>
        <w:tc>
          <w:tcPr>
            <w:tcW w:w="3247" w:type="dxa"/>
            <w:vAlign w:val="center"/>
          </w:tcPr>
          <w:p w:rsidR="00905C83" w:rsidRPr="00FC4D8C" w:rsidRDefault="009C3EB9" w:rsidP="00636294">
            <w:r w:rsidRPr="00FC4D8C">
              <w:t>UF2UiRiDiLiF2LDR</w:t>
            </w:r>
          </w:p>
        </w:tc>
        <w:tc>
          <w:tcPr>
            <w:tcW w:w="1819" w:type="dxa"/>
            <w:vAlign w:val="center"/>
          </w:tcPr>
          <w:p w:rsidR="00905C83" w:rsidRPr="00FC4D8C" w:rsidRDefault="00C45E10" w:rsidP="00636294">
            <w:r w:rsidRPr="00FC4D8C">
              <w:t>10</w:t>
            </w:r>
          </w:p>
        </w:tc>
      </w:tr>
      <w:tr w:rsidR="00636294" w:rsidRPr="00FC4D8C" w:rsidTr="00FD0471">
        <w:trPr>
          <w:trHeight w:val="317"/>
          <w:jc w:val="center"/>
        </w:trPr>
        <w:tc>
          <w:tcPr>
            <w:tcW w:w="3353" w:type="dxa"/>
            <w:vAlign w:val="center"/>
          </w:tcPr>
          <w:p w:rsidR="00905C83" w:rsidRPr="00FC4D8C" w:rsidRDefault="004A03AA" w:rsidP="00636294">
            <w:r w:rsidRPr="00FC4D8C">
              <w:t xml:space="preserve">Three edge swap </w:t>
            </w:r>
            <w:proofErr w:type="spellStart"/>
            <w:r w:rsidRPr="00FC4D8C">
              <w:t>ccw</w:t>
            </w:r>
            <w:proofErr w:type="spellEnd"/>
          </w:p>
        </w:tc>
        <w:tc>
          <w:tcPr>
            <w:tcW w:w="3247" w:type="dxa"/>
            <w:vAlign w:val="center"/>
          </w:tcPr>
          <w:p w:rsidR="00905C83" w:rsidRPr="00FC4D8C" w:rsidRDefault="009C3EB9" w:rsidP="00636294">
            <w:r w:rsidRPr="00FC4D8C">
              <w:t>UiF2ULDRF2RiDiLi</w:t>
            </w:r>
          </w:p>
        </w:tc>
        <w:tc>
          <w:tcPr>
            <w:tcW w:w="1819" w:type="dxa"/>
            <w:vAlign w:val="center"/>
          </w:tcPr>
          <w:p w:rsidR="00905C83" w:rsidRPr="00FC4D8C" w:rsidRDefault="00C45E10" w:rsidP="00636294">
            <w:r w:rsidRPr="00FC4D8C">
              <w:t>10</w:t>
            </w:r>
          </w:p>
        </w:tc>
      </w:tr>
      <w:tr w:rsidR="00636294" w:rsidRPr="00FC4D8C" w:rsidTr="00FD0471">
        <w:trPr>
          <w:trHeight w:val="336"/>
          <w:jc w:val="center"/>
        </w:trPr>
        <w:tc>
          <w:tcPr>
            <w:tcW w:w="3353" w:type="dxa"/>
            <w:vAlign w:val="center"/>
          </w:tcPr>
          <w:p w:rsidR="00905C83" w:rsidRPr="00FC4D8C" w:rsidRDefault="00CC76CE" w:rsidP="00636294">
            <w:r w:rsidRPr="00FC4D8C">
              <w:t xml:space="preserve">Two edge / corner swap </w:t>
            </w:r>
            <w:proofErr w:type="spellStart"/>
            <w:r w:rsidRPr="00FC4D8C">
              <w:t>cw</w:t>
            </w:r>
            <w:proofErr w:type="spellEnd"/>
          </w:p>
        </w:tc>
        <w:tc>
          <w:tcPr>
            <w:tcW w:w="3247" w:type="dxa"/>
            <w:vAlign w:val="center"/>
          </w:tcPr>
          <w:p w:rsidR="00905C83" w:rsidRPr="00FC4D8C" w:rsidRDefault="009C3EB9" w:rsidP="00636294">
            <w:r w:rsidRPr="00FC4D8C">
              <w:t>RiURUiRiUFRBiRBRFiR2</w:t>
            </w:r>
          </w:p>
        </w:tc>
        <w:tc>
          <w:tcPr>
            <w:tcW w:w="1819" w:type="dxa"/>
            <w:vAlign w:val="center"/>
          </w:tcPr>
          <w:p w:rsidR="00905C83" w:rsidRPr="00FC4D8C" w:rsidRDefault="00C45E10" w:rsidP="00636294">
            <w:r w:rsidRPr="00FC4D8C">
              <w:t>14</w:t>
            </w:r>
          </w:p>
        </w:tc>
      </w:tr>
      <w:tr w:rsidR="00CC76CE" w:rsidRPr="00FC4D8C" w:rsidTr="00FD0471">
        <w:trPr>
          <w:trHeight w:val="317"/>
          <w:jc w:val="center"/>
        </w:trPr>
        <w:tc>
          <w:tcPr>
            <w:tcW w:w="3353" w:type="dxa"/>
            <w:vAlign w:val="center"/>
          </w:tcPr>
          <w:p w:rsidR="00CC76CE" w:rsidRPr="00FC4D8C" w:rsidRDefault="00CC76CE" w:rsidP="00636294">
            <w:r w:rsidRPr="00FC4D8C">
              <w:t xml:space="preserve">Two edge / corner swap </w:t>
            </w:r>
            <w:proofErr w:type="spellStart"/>
            <w:r w:rsidRPr="00FC4D8C">
              <w:t>ccw</w:t>
            </w:r>
            <w:proofErr w:type="spellEnd"/>
          </w:p>
        </w:tc>
        <w:tc>
          <w:tcPr>
            <w:tcW w:w="3247" w:type="dxa"/>
            <w:vAlign w:val="center"/>
          </w:tcPr>
          <w:p w:rsidR="00CC76CE" w:rsidRPr="00FC4D8C" w:rsidRDefault="009C3EB9" w:rsidP="00636294">
            <w:r w:rsidRPr="00FC4D8C">
              <w:t>LUiLiULUiFiLiBLiBiLiFL2</w:t>
            </w:r>
          </w:p>
        </w:tc>
        <w:tc>
          <w:tcPr>
            <w:tcW w:w="1819" w:type="dxa"/>
            <w:vAlign w:val="center"/>
          </w:tcPr>
          <w:p w:rsidR="00CC76CE" w:rsidRPr="00FC4D8C" w:rsidRDefault="00C45E10" w:rsidP="00636294">
            <w:r w:rsidRPr="00FC4D8C">
              <w:t>14</w:t>
            </w:r>
          </w:p>
        </w:tc>
      </w:tr>
      <w:tr w:rsidR="00CC76CE" w:rsidRPr="00FC4D8C" w:rsidTr="00FD0471">
        <w:trPr>
          <w:trHeight w:val="336"/>
          <w:jc w:val="center"/>
        </w:trPr>
        <w:tc>
          <w:tcPr>
            <w:tcW w:w="3353" w:type="dxa"/>
            <w:vAlign w:val="center"/>
          </w:tcPr>
          <w:p w:rsidR="00CC76CE" w:rsidRPr="00FC4D8C" w:rsidRDefault="00CC76CE" w:rsidP="00636294">
            <w:r w:rsidRPr="00FC4D8C">
              <w:t xml:space="preserve">Three corner swap </w:t>
            </w:r>
            <w:proofErr w:type="spellStart"/>
            <w:r w:rsidRPr="00FC4D8C">
              <w:t>cw</w:t>
            </w:r>
            <w:proofErr w:type="spellEnd"/>
          </w:p>
        </w:tc>
        <w:tc>
          <w:tcPr>
            <w:tcW w:w="3247" w:type="dxa"/>
            <w:vAlign w:val="center"/>
          </w:tcPr>
          <w:p w:rsidR="00CC76CE" w:rsidRPr="00FC4D8C" w:rsidRDefault="009C3EB9" w:rsidP="00636294">
            <w:proofErr w:type="spellStart"/>
            <w:r w:rsidRPr="00FC4D8C">
              <w:t>FiUBUiFUBiUi</w:t>
            </w:r>
            <w:proofErr w:type="spellEnd"/>
          </w:p>
        </w:tc>
        <w:tc>
          <w:tcPr>
            <w:tcW w:w="1819" w:type="dxa"/>
            <w:vAlign w:val="center"/>
          </w:tcPr>
          <w:p w:rsidR="00CC76CE" w:rsidRPr="00FC4D8C" w:rsidRDefault="00C45E10" w:rsidP="00636294">
            <w:r w:rsidRPr="00FC4D8C">
              <w:t>8</w:t>
            </w:r>
          </w:p>
        </w:tc>
      </w:tr>
      <w:tr w:rsidR="00CC76CE" w:rsidRPr="00FC4D8C" w:rsidTr="00FD0471">
        <w:trPr>
          <w:trHeight w:val="317"/>
          <w:jc w:val="center"/>
        </w:trPr>
        <w:tc>
          <w:tcPr>
            <w:tcW w:w="3353" w:type="dxa"/>
            <w:vAlign w:val="center"/>
          </w:tcPr>
          <w:p w:rsidR="00CC76CE" w:rsidRPr="00FC4D8C" w:rsidRDefault="00CC76CE" w:rsidP="00636294">
            <w:r w:rsidRPr="00FC4D8C">
              <w:t xml:space="preserve">Three corner swap </w:t>
            </w:r>
            <w:proofErr w:type="spellStart"/>
            <w:r w:rsidRPr="00FC4D8C">
              <w:t>ccw</w:t>
            </w:r>
            <w:proofErr w:type="spellEnd"/>
          </w:p>
        </w:tc>
        <w:tc>
          <w:tcPr>
            <w:tcW w:w="3247" w:type="dxa"/>
            <w:vAlign w:val="center"/>
          </w:tcPr>
          <w:p w:rsidR="00CC76CE" w:rsidRPr="00FC4D8C" w:rsidRDefault="009C3EB9" w:rsidP="00636294">
            <w:proofErr w:type="spellStart"/>
            <w:r w:rsidRPr="00FC4D8C">
              <w:t>FUiBiUFiUiBU</w:t>
            </w:r>
            <w:proofErr w:type="spellEnd"/>
          </w:p>
        </w:tc>
        <w:tc>
          <w:tcPr>
            <w:tcW w:w="1819" w:type="dxa"/>
            <w:vAlign w:val="center"/>
          </w:tcPr>
          <w:p w:rsidR="00CC76CE" w:rsidRPr="00FC4D8C" w:rsidRDefault="00C45E10" w:rsidP="00636294">
            <w:r w:rsidRPr="00FC4D8C">
              <w:t>8</w:t>
            </w:r>
          </w:p>
        </w:tc>
      </w:tr>
      <w:tr w:rsidR="00E9621E" w:rsidRPr="00FC4D8C" w:rsidTr="00FD0471">
        <w:trPr>
          <w:trHeight w:val="336"/>
          <w:jc w:val="center"/>
        </w:trPr>
        <w:tc>
          <w:tcPr>
            <w:tcW w:w="3353" w:type="dxa"/>
            <w:vAlign w:val="center"/>
          </w:tcPr>
          <w:p w:rsidR="00E9621E" w:rsidRPr="00FC4D8C" w:rsidRDefault="00E9621E" w:rsidP="00636294">
            <w:r w:rsidRPr="00FC4D8C">
              <w:t xml:space="preserve">Three </w:t>
            </w:r>
            <w:proofErr w:type="spellStart"/>
            <w:r w:rsidRPr="00FC4D8C">
              <w:t>inslice</w:t>
            </w:r>
            <w:proofErr w:type="spellEnd"/>
            <w:r w:rsidRPr="00FC4D8C">
              <w:t xml:space="preserve"> edge swap </w:t>
            </w:r>
            <w:proofErr w:type="spellStart"/>
            <w:r w:rsidRPr="00FC4D8C">
              <w:t>cw</w:t>
            </w:r>
            <w:proofErr w:type="spellEnd"/>
          </w:p>
        </w:tc>
        <w:tc>
          <w:tcPr>
            <w:tcW w:w="3247" w:type="dxa"/>
            <w:vAlign w:val="center"/>
          </w:tcPr>
          <w:p w:rsidR="00E9621E" w:rsidRPr="00FC4D8C" w:rsidRDefault="009C3EB9" w:rsidP="00636294">
            <w:r w:rsidRPr="00FC4D8C">
              <w:t>RLiU2RiLF2</w:t>
            </w:r>
          </w:p>
        </w:tc>
        <w:tc>
          <w:tcPr>
            <w:tcW w:w="1819" w:type="dxa"/>
            <w:vAlign w:val="center"/>
          </w:tcPr>
          <w:p w:rsidR="00E9621E" w:rsidRPr="00FC4D8C" w:rsidRDefault="00C45E10" w:rsidP="00636294">
            <w:r w:rsidRPr="00FC4D8C">
              <w:t>6</w:t>
            </w:r>
          </w:p>
        </w:tc>
      </w:tr>
      <w:tr w:rsidR="00E9621E" w:rsidRPr="00FC4D8C" w:rsidTr="00FD0471">
        <w:trPr>
          <w:trHeight w:val="336"/>
          <w:jc w:val="center"/>
        </w:trPr>
        <w:tc>
          <w:tcPr>
            <w:tcW w:w="3353" w:type="dxa"/>
            <w:vAlign w:val="center"/>
          </w:tcPr>
          <w:p w:rsidR="00E9621E" w:rsidRPr="00FC4D8C" w:rsidRDefault="00E9621E" w:rsidP="00636294">
            <w:r w:rsidRPr="00FC4D8C">
              <w:t xml:space="preserve">Three </w:t>
            </w:r>
            <w:proofErr w:type="spellStart"/>
            <w:r w:rsidRPr="00FC4D8C">
              <w:t>inslice</w:t>
            </w:r>
            <w:proofErr w:type="spellEnd"/>
            <w:r w:rsidRPr="00FC4D8C">
              <w:t xml:space="preserve"> edge swap </w:t>
            </w:r>
            <w:proofErr w:type="spellStart"/>
            <w:r w:rsidRPr="00FC4D8C">
              <w:t>cw</w:t>
            </w:r>
            <w:proofErr w:type="spellEnd"/>
          </w:p>
        </w:tc>
        <w:tc>
          <w:tcPr>
            <w:tcW w:w="3247" w:type="dxa"/>
            <w:vAlign w:val="center"/>
          </w:tcPr>
          <w:p w:rsidR="00E9621E" w:rsidRPr="00FC4D8C" w:rsidRDefault="009C3EB9" w:rsidP="00636294">
            <w:r w:rsidRPr="00FC4D8C">
              <w:t>LiRU2LRiF2</w:t>
            </w:r>
          </w:p>
        </w:tc>
        <w:tc>
          <w:tcPr>
            <w:tcW w:w="1819" w:type="dxa"/>
            <w:vAlign w:val="center"/>
          </w:tcPr>
          <w:p w:rsidR="00E9621E" w:rsidRPr="00FC4D8C" w:rsidRDefault="00C45E10" w:rsidP="00636294">
            <w:r w:rsidRPr="00FC4D8C">
              <w:t>6</w:t>
            </w:r>
          </w:p>
        </w:tc>
      </w:tr>
    </w:tbl>
    <w:p w:rsidR="007D2098" w:rsidRPr="00FC4D8C" w:rsidRDefault="00573506" w:rsidP="00573506">
      <w:pPr>
        <w:jc w:val="center"/>
        <w:rPr>
          <w:sz w:val="24"/>
          <w:szCs w:val="20"/>
        </w:rPr>
      </w:pPr>
      <w:r w:rsidRPr="00FC4D8C">
        <w:rPr>
          <w:sz w:val="24"/>
          <w:szCs w:val="20"/>
        </w:rPr>
        <w:t>Table 1. Herdy ES Mutation Operators (omitting Mirrors)</w:t>
      </w:r>
    </w:p>
    <w:p w:rsidR="00CF6871" w:rsidRPr="00FC4D8C" w:rsidRDefault="00CF6871" w:rsidP="00FD0471">
      <w:pPr>
        <w:ind w:firstLine="360"/>
        <w:jc w:val="lowKashida"/>
        <w:rPr>
          <w:rFonts w:cstheme="minorHAnsi"/>
        </w:rPr>
      </w:pPr>
      <w:r w:rsidRPr="00FC4D8C">
        <w:rPr>
          <w:rFonts w:cstheme="minorHAnsi"/>
        </w:rPr>
        <w:lastRenderedPageBreak/>
        <w:t xml:space="preserve">The above operators change the state of a Cube just slightly by only affecting 2-4 positions while leaving the rest of the Cube intact. This guarantees a slow and steady exploration of the solution space, slightly improving the population per generation. To fully utilize the above </w:t>
      </w:r>
      <w:r w:rsidR="00165C32" w:rsidRPr="00FC4D8C">
        <w:rPr>
          <w:rFonts w:cstheme="minorHAnsi"/>
        </w:rPr>
        <w:t>operators’</w:t>
      </w:r>
      <w:r w:rsidRPr="00FC4D8C">
        <w:rPr>
          <w:rFonts w:cstheme="minorHAnsi"/>
        </w:rPr>
        <w:t xml:space="preserve"> potential, the face being the physical front of the Cube has to be randomly chosen before each mutation as well as the orientation of the Cube. Thus an actual mutation step looks like this:</w:t>
      </w:r>
    </w:p>
    <w:p w:rsidR="00356FED" w:rsidRPr="00FC4D8C" w:rsidRDefault="00352083" w:rsidP="00FD0471">
      <w:pPr>
        <w:pStyle w:val="ListParagraph"/>
        <w:numPr>
          <w:ilvl w:val="0"/>
          <w:numId w:val="5"/>
        </w:numPr>
        <w:ind w:left="720"/>
      </w:pPr>
      <w:r w:rsidRPr="00FC4D8C">
        <w:t>Choose a random face to become the new front, this involves the entire Cube to be rotated, there are 6 faces to choose from</w:t>
      </w:r>
      <w:r w:rsidR="003458BB" w:rsidRPr="00FC4D8C">
        <w:t>.</w:t>
      </w:r>
    </w:p>
    <w:p w:rsidR="003458BB" w:rsidRPr="00FC4D8C" w:rsidRDefault="003458BB" w:rsidP="00FD0471">
      <w:pPr>
        <w:pStyle w:val="ListParagraph"/>
        <w:numPr>
          <w:ilvl w:val="0"/>
          <w:numId w:val="5"/>
        </w:numPr>
        <w:ind w:left="720"/>
      </w:pPr>
      <w:r w:rsidRPr="00FC4D8C">
        <w:t xml:space="preserve">Choose a random orientation of the front by rotating the whole Cube </w:t>
      </w:r>
      <w:proofErr w:type="spellStart"/>
      <w:r w:rsidRPr="00FC4D8C">
        <w:t>cw</w:t>
      </w:r>
      <w:proofErr w:type="spellEnd"/>
      <w:r w:rsidRPr="00FC4D8C">
        <w:t>/</w:t>
      </w:r>
      <w:proofErr w:type="spellStart"/>
      <w:r w:rsidRPr="00FC4D8C">
        <w:t>ccw</w:t>
      </w:r>
      <w:proofErr w:type="spellEnd"/>
      <w:r w:rsidRPr="00FC4D8C">
        <w:t xml:space="preserve"> 1 or 2 times</w:t>
      </w:r>
      <w:r w:rsidR="00983408" w:rsidRPr="00FC4D8C">
        <w:t>.</w:t>
      </w:r>
    </w:p>
    <w:p w:rsidR="00465980" w:rsidRPr="00FC4D8C" w:rsidRDefault="00465980" w:rsidP="00FD0471">
      <w:pPr>
        <w:pStyle w:val="ListParagraph"/>
        <w:numPr>
          <w:ilvl w:val="0"/>
          <w:numId w:val="5"/>
        </w:numPr>
        <w:ind w:left="720"/>
      </w:pPr>
      <w:r w:rsidRPr="00FC4D8C">
        <w:t>Choose a random mutation operation to be performed on the Cube.</w:t>
      </w:r>
    </w:p>
    <w:p w:rsidR="00875F30" w:rsidRPr="00FC4D8C" w:rsidRDefault="00875F30" w:rsidP="0043546C">
      <w:pPr>
        <w:pStyle w:val="Heading2"/>
        <w:numPr>
          <w:ilvl w:val="1"/>
          <w:numId w:val="7"/>
        </w:numPr>
        <w:ind w:left="720"/>
      </w:pPr>
      <w:bookmarkStart w:id="15" w:name="_Toc419884584"/>
      <w:r w:rsidRPr="00FC4D8C">
        <w:t>Selection method</w:t>
      </w:r>
      <w:bookmarkEnd w:id="15"/>
    </w:p>
    <w:p w:rsidR="00025041" w:rsidRPr="00FC4D8C" w:rsidRDefault="00025041" w:rsidP="00FD0471">
      <w:pPr>
        <w:ind w:firstLine="360"/>
        <w:jc w:val="lowKashida"/>
        <w:rPr>
          <w:rFonts w:cstheme="minorHAnsi"/>
        </w:rPr>
      </w:pPr>
      <w:r w:rsidRPr="00FC4D8C">
        <w:rPr>
          <w:rFonts w:cstheme="minorHAnsi"/>
        </w:rPr>
        <w:t xml:space="preserve">After having applied random mutations to every individual in the population, they are sorted by their fitness in ascending order (remember 0 = </w:t>
      </w:r>
      <w:r w:rsidR="004E5D4B" w:rsidRPr="00FC4D8C">
        <w:rPr>
          <w:rFonts w:cstheme="minorHAnsi"/>
        </w:rPr>
        <w:t xml:space="preserve">solved). Now, the </w:t>
      </w:r>
      <m:oMath>
        <m:r>
          <m:rPr>
            <m:sty m:val="p"/>
          </m:rPr>
          <w:rPr>
            <w:rFonts w:ascii="Cambria Math" w:hAnsi="Cambria Math" w:cstheme="minorHAnsi"/>
          </w:rPr>
          <m:t>μ=1</m:t>
        </m:r>
      </m:oMath>
      <w:r w:rsidRPr="00FC4D8C">
        <w:rPr>
          <w:rFonts w:cstheme="minorHAnsi"/>
        </w:rPr>
        <w:t xml:space="preserve"> best individuals are selected for duplication.</w:t>
      </w:r>
    </w:p>
    <w:p w:rsidR="009B61B4" w:rsidRPr="00FC4D8C" w:rsidRDefault="009B61B4" w:rsidP="0043546C">
      <w:pPr>
        <w:pStyle w:val="Heading2"/>
        <w:numPr>
          <w:ilvl w:val="1"/>
          <w:numId w:val="7"/>
        </w:numPr>
        <w:ind w:left="720"/>
      </w:pPr>
      <w:bookmarkStart w:id="16" w:name="_Toc419884585"/>
      <w:r w:rsidRPr="00FC4D8C">
        <w:t>Implementation</w:t>
      </w:r>
      <w:bookmarkEnd w:id="16"/>
    </w:p>
    <w:p w:rsidR="00187E6D" w:rsidRPr="00FC4D8C" w:rsidRDefault="00187E6D" w:rsidP="00FD0471">
      <w:pPr>
        <w:ind w:firstLine="360"/>
        <w:jc w:val="lowKashida"/>
        <w:rPr>
          <w:rFonts w:cstheme="minorHAnsi"/>
        </w:rPr>
      </w:pPr>
      <w:r w:rsidRPr="00FC4D8C">
        <w:rPr>
          <w:rFonts w:cstheme="minorHAnsi"/>
        </w:rPr>
        <w:t xml:space="preserve">The implemented method is </w:t>
      </w:r>
      <w:proofErr w:type="spellStart"/>
      <w:r w:rsidRPr="00FC4D8C">
        <w:rPr>
          <w:rFonts w:cstheme="minorHAnsi"/>
        </w:rPr>
        <w:t>Herdy’s</w:t>
      </w:r>
      <w:proofErr w:type="spellEnd"/>
      <w:r w:rsidRPr="00FC4D8C">
        <w:rPr>
          <w:rFonts w:cstheme="minorHAnsi"/>
        </w:rPr>
        <w:t xml:space="preserve"> </w:t>
      </w:r>
      <w:r w:rsidR="00B2480A" w:rsidRPr="00FC4D8C">
        <w:rPr>
          <w:rFonts w:cstheme="minorHAnsi"/>
        </w:rPr>
        <w:t>evolutionary strategy.</w:t>
      </w:r>
    </w:p>
    <w:p w:rsidR="00427D3D" w:rsidRPr="00FC4D8C" w:rsidRDefault="00644D2F" w:rsidP="00427D3D">
      <w:pPr>
        <w:keepNext/>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25pt;height:277.1pt">
            <v:imagedata r:id="rId8" o:title="home"/>
          </v:shape>
        </w:pict>
      </w:r>
    </w:p>
    <w:p w:rsidR="00B2480A" w:rsidRPr="00FC4D8C" w:rsidRDefault="00427D3D" w:rsidP="00427D3D">
      <w:pPr>
        <w:pStyle w:val="Caption"/>
        <w:jc w:val="center"/>
        <w:rPr>
          <w:color w:val="auto"/>
          <w:sz w:val="22"/>
          <w:szCs w:val="22"/>
        </w:rPr>
      </w:pPr>
      <w:bookmarkStart w:id="17" w:name="_Toc419884620"/>
      <w:r w:rsidRPr="00FC4D8C">
        <w:rPr>
          <w:color w:val="auto"/>
          <w:sz w:val="22"/>
          <w:szCs w:val="22"/>
        </w:rPr>
        <w:t xml:space="preserve">Figure </w:t>
      </w:r>
      <w:r w:rsidR="00FA7EAB" w:rsidRPr="00FC4D8C">
        <w:rPr>
          <w:color w:val="auto"/>
          <w:sz w:val="22"/>
          <w:szCs w:val="22"/>
        </w:rPr>
        <w:fldChar w:fldCharType="begin"/>
      </w:r>
      <w:r w:rsidRPr="00FC4D8C">
        <w:rPr>
          <w:color w:val="auto"/>
          <w:sz w:val="22"/>
          <w:szCs w:val="22"/>
        </w:rPr>
        <w:instrText xml:space="preserve"> SEQ Figure \* ARABIC </w:instrText>
      </w:r>
      <w:r w:rsidR="00FA7EAB" w:rsidRPr="00FC4D8C">
        <w:rPr>
          <w:color w:val="auto"/>
          <w:sz w:val="22"/>
          <w:szCs w:val="22"/>
        </w:rPr>
        <w:fldChar w:fldCharType="separate"/>
      </w:r>
      <w:r w:rsidR="00753122">
        <w:rPr>
          <w:noProof/>
          <w:color w:val="auto"/>
          <w:sz w:val="22"/>
          <w:szCs w:val="22"/>
        </w:rPr>
        <w:t>1</w:t>
      </w:r>
      <w:r w:rsidR="00FA7EAB" w:rsidRPr="00FC4D8C">
        <w:rPr>
          <w:color w:val="auto"/>
          <w:sz w:val="22"/>
          <w:szCs w:val="22"/>
        </w:rPr>
        <w:fldChar w:fldCharType="end"/>
      </w:r>
      <w:r w:rsidRPr="00FC4D8C">
        <w:rPr>
          <w:color w:val="auto"/>
          <w:sz w:val="22"/>
          <w:szCs w:val="22"/>
        </w:rPr>
        <w:t xml:space="preserve">: The application to solve the </w:t>
      </w:r>
      <w:proofErr w:type="spellStart"/>
      <w:r w:rsidRPr="00FC4D8C">
        <w:rPr>
          <w:color w:val="auto"/>
          <w:sz w:val="22"/>
          <w:szCs w:val="22"/>
        </w:rPr>
        <w:t>rubik</w:t>
      </w:r>
      <w:proofErr w:type="spellEnd"/>
      <w:r w:rsidRPr="00FC4D8C">
        <w:rPr>
          <w:color w:val="auto"/>
          <w:sz w:val="22"/>
          <w:szCs w:val="22"/>
        </w:rPr>
        <w:t xml:space="preserve"> cube using </w:t>
      </w:r>
      <w:proofErr w:type="spellStart"/>
      <w:r w:rsidRPr="00FC4D8C">
        <w:rPr>
          <w:color w:val="auto"/>
          <w:sz w:val="22"/>
          <w:szCs w:val="22"/>
        </w:rPr>
        <w:t>Herdy</w:t>
      </w:r>
      <w:proofErr w:type="spellEnd"/>
      <w:r w:rsidRPr="00FC4D8C">
        <w:rPr>
          <w:color w:val="auto"/>
          <w:sz w:val="22"/>
          <w:szCs w:val="22"/>
        </w:rPr>
        <w:t xml:space="preserve"> ES method</w:t>
      </w:r>
      <w:bookmarkEnd w:id="17"/>
    </w:p>
    <w:p w:rsidR="005D60A4" w:rsidRPr="00FC4D8C" w:rsidRDefault="005D60A4" w:rsidP="005D60A4"/>
    <w:p w:rsidR="00BC11E6" w:rsidRPr="00FC4D8C" w:rsidRDefault="00694091" w:rsidP="00276298">
      <w:pPr>
        <w:pStyle w:val="ListParagraph"/>
        <w:numPr>
          <w:ilvl w:val="0"/>
          <w:numId w:val="6"/>
        </w:numPr>
        <w:ind w:left="720"/>
        <w:jc w:val="lowKashida"/>
      </w:pPr>
      <w:r w:rsidRPr="00FC4D8C">
        <w:lastRenderedPageBreak/>
        <w:t>Enter the number of the cube from 1 to 20 to load a cube.</w:t>
      </w:r>
    </w:p>
    <w:p w:rsidR="00694091" w:rsidRPr="00FC4D8C" w:rsidRDefault="002D33A5" w:rsidP="00276298">
      <w:pPr>
        <w:pStyle w:val="ListParagraph"/>
        <w:numPr>
          <w:ilvl w:val="0"/>
          <w:numId w:val="6"/>
        </w:numPr>
        <w:ind w:left="720"/>
        <w:jc w:val="lowKashida"/>
      </w:pPr>
      <w:r w:rsidRPr="00FC4D8C">
        <w:t>If wanted to apply rotations</w:t>
      </w:r>
      <w:r w:rsidR="00160AFA" w:rsidRPr="00FC4D8C">
        <w:t xml:space="preserve"> (F, F-, B, B-, R, R-, L, L-, U, U-, D, D-)</w:t>
      </w:r>
      <w:r w:rsidRPr="00FC4D8C">
        <w:t xml:space="preserve"> on this cube </w:t>
      </w:r>
      <w:r w:rsidR="00160AFA" w:rsidRPr="00FC4D8C">
        <w:t xml:space="preserve">write the rotations </w:t>
      </w:r>
      <w:r w:rsidR="00B14B13" w:rsidRPr="00FC4D8C">
        <w:t>separated with a space character.</w:t>
      </w:r>
    </w:p>
    <w:p w:rsidR="00572129" w:rsidRPr="00FC4D8C" w:rsidRDefault="00572129" w:rsidP="00276298">
      <w:pPr>
        <w:pStyle w:val="ListParagraph"/>
        <w:numPr>
          <w:ilvl w:val="0"/>
          <w:numId w:val="6"/>
        </w:numPr>
        <w:ind w:left="720"/>
        <w:jc w:val="lowKashida"/>
      </w:pPr>
      <w:r w:rsidRPr="00FC4D8C">
        <w:t xml:space="preserve">Enter number of generated mutants from the </w:t>
      </w:r>
      <w:r w:rsidR="00644B57" w:rsidRPr="00FC4D8C">
        <w:t>current cube t</w:t>
      </w:r>
      <w:r w:rsidR="000436B8" w:rsidRPr="00FC4D8C">
        <w:t xml:space="preserve">hat will be generated using the randomly from the operations </w:t>
      </w:r>
      <w:r w:rsidR="007D19C7" w:rsidRPr="00FC4D8C">
        <w:t>discussed above.</w:t>
      </w:r>
    </w:p>
    <w:tbl>
      <w:tblPr>
        <w:tblStyle w:val="TableGrid"/>
        <w:tblpPr w:leftFromText="180" w:rightFromText="180" w:vertAnchor="text" w:horzAnchor="page" w:tblpX="6892" w:tblpY="1447"/>
        <w:tblW w:w="0" w:type="auto"/>
        <w:tblLook w:val="04A0"/>
      </w:tblPr>
      <w:tblGrid>
        <w:gridCol w:w="1370"/>
        <w:gridCol w:w="1572"/>
        <w:gridCol w:w="1514"/>
      </w:tblGrid>
      <w:tr w:rsidR="005D60A4" w:rsidRPr="00FC4D8C" w:rsidTr="00276298">
        <w:trPr>
          <w:trHeight w:val="304"/>
        </w:trPr>
        <w:tc>
          <w:tcPr>
            <w:tcW w:w="1370" w:type="dxa"/>
            <w:tcBorders>
              <w:top w:val="nil"/>
              <w:left w:val="nil"/>
            </w:tcBorders>
            <w:vAlign w:val="center"/>
          </w:tcPr>
          <w:p w:rsidR="005D60A4" w:rsidRPr="00FC4D8C" w:rsidRDefault="005D60A4" w:rsidP="00276298">
            <w:pPr>
              <w:pStyle w:val="ListParagraph"/>
              <w:jc w:val="lowKashida"/>
            </w:pPr>
          </w:p>
        </w:tc>
        <w:tc>
          <w:tcPr>
            <w:tcW w:w="1572" w:type="dxa"/>
            <w:vAlign w:val="center"/>
          </w:tcPr>
          <w:p w:rsidR="005D60A4" w:rsidRPr="00FC4D8C" w:rsidRDefault="005D60A4" w:rsidP="00276298">
            <w:pPr>
              <w:pStyle w:val="ListParagraph"/>
              <w:ind w:left="0"/>
              <w:jc w:val="center"/>
            </w:pPr>
            <w:r w:rsidRPr="00FC4D8C">
              <w:t>Top</w:t>
            </w:r>
          </w:p>
        </w:tc>
        <w:tc>
          <w:tcPr>
            <w:tcW w:w="1514" w:type="dxa"/>
            <w:tcBorders>
              <w:top w:val="nil"/>
              <w:right w:val="nil"/>
            </w:tcBorders>
            <w:vAlign w:val="center"/>
          </w:tcPr>
          <w:p w:rsidR="005D60A4" w:rsidRPr="00FC4D8C" w:rsidRDefault="005D60A4" w:rsidP="00276298">
            <w:pPr>
              <w:pStyle w:val="ListParagraph"/>
              <w:jc w:val="lowKashida"/>
            </w:pPr>
          </w:p>
        </w:tc>
      </w:tr>
      <w:tr w:rsidR="005D60A4" w:rsidRPr="00FC4D8C" w:rsidTr="00276298">
        <w:trPr>
          <w:trHeight w:val="321"/>
        </w:trPr>
        <w:tc>
          <w:tcPr>
            <w:tcW w:w="1370" w:type="dxa"/>
            <w:tcBorders>
              <w:bottom w:val="single" w:sz="4" w:space="0" w:color="auto"/>
            </w:tcBorders>
            <w:vAlign w:val="center"/>
          </w:tcPr>
          <w:p w:rsidR="005D60A4" w:rsidRPr="00FC4D8C" w:rsidRDefault="005D60A4" w:rsidP="00276298">
            <w:pPr>
              <w:pStyle w:val="ListParagraph"/>
              <w:ind w:left="0"/>
              <w:jc w:val="center"/>
            </w:pPr>
            <w:r w:rsidRPr="00FC4D8C">
              <w:t>Left</w:t>
            </w:r>
          </w:p>
        </w:tc>
        <w:tc>
          <w:tcPr>
            <w:tcW w:w="1572" w:type="dxa"/>
            <w:vAlign w:val="center"/>
          </w:tcPr>
          <w:p w:rsidR="005D60A4" w:rsidRPr="00FC4D8C" w:rsidRDefault="005D60A4" w:rsidP="00276298">
            <w:pPr>
              <w:pStyle w:val="ListParagraph"/>
              <w:ind w:left="0"/>
              <w:jc w:val="center"/>
            </w:pPr>
            <w:r w:rsidRPr="00FC4D8C">
              <w:t>Front</w:t>
            </w:r>
          </w:p>
        </w:tc>
        <w:tc>
          <w:tcPr>
            <w:tcW w:w="1514" w:type="dxa"/>
            <w:vAlign w:val="center"/>
          </w:tcPr>
          <w:p w:rsidR="005D60A4" w:rsidRPr="00FC4D8C" w:rsidRDefault="005D60A4" w:rsidP="00276298">
            <w:pPr>
              <w:pStyle w:val="ListParagraph"/>
              <w:ind w:left="28"/>
              <w:jc w:val="center"/>
            </w:pPr>
            <w:r w:rsidRPr="00FC4D8C">
              <w:t>Right</w:t>
            </w:r>
          </w:p>
        </w:tc>
      </w:tr>
      <w:tr w:rsidR="005D60A4" w:rsidRPr="00FC4D8C" w:rsidTr="00276298">
        <w:trPr>
          <w:trHeight w:val="304"/>
        </w:trPr>
        <w:tc>
          <w:tcPr>
            <w:tcW w:w="1370" w:type="dxa"/>
            <w:vMerge w:val="restart"/>
            <w:tcBorders>
              <w:left w:val="nil"/>
              <w:bottom w:val="nil"/>
            </w:tcBorders>
            <w:vAlign w:val="center"/>
          </w:tcPr>
          <w:p w:rsidR="005D60A4" w:rsidRPr="00FC4D8C" w:rsidRDefault="005D60A4" w:rsidP="00276298">
            <w:pPr>
              <w:pStyle w:val="ListParagraph"/>
              <w:jc w:val="lowKashida"/>
            </w:pPr>
          </w:p>
        </w:tc>
        <w:tc>
          <w:tcPr>
            <w:tcW w:w="1572" w:type="dxa"/>
            <w:vAlign w:val="center"/>
          </w:tcPr>
          <w:p w:rsidR="005D60A4" w:rsidRPr="00FC4D8C" w:rsidRDefault="005D60A4" w:rsidP="00276298">
            <w:pPr>
              <w:pStyle w:val="ListParagraph"/>
              <w:ind w:left="0"/>
              <w:jc w:val="center"/>
            </w:pPr>
            <w:r w:rsidRPr="00FC4D8C">
              <w:t>Down</w:t>
            </w:r>
          </w:p>
        </w:tc>
        <w:tc>
          <w:tcPr>
            <w:tcW w:w="1514" w:type="dxa"/>
            <w:vMerge w:val="restart"/>
            <w:tcBorders>
              <w:right w:val="nil"/>
            </w:tcBorders>
            <w:vAlign w:val="center"/>
          </w:tcPr>
          <w:p w:rsidR="005D60A4" w:rsidRPr="00FC4D8C" w:rsidRDefault="005D60A4" w:rsidP="00276298">
            <w:pPr>
              <w:pStyle w:val="ListParagraph"/>
              <w:jc w:val="lowKashida"/>
            </w:pPr>
          </w:p>
        </w:tc>
      </w:tr>
      <w:tr w:rsidR="005D60A4" w:rsidRPr="00FC4D8C" w:rsidTr="00276298">
        <w:trPr>
          <w:trHeight w:val="321"/>
        </w:trPr>
        <w:tc>
          <w:tcPr>
            <w:tcW w:w="1370" w:type="dxa"/>
            <w:vMerge/>
            <w:tcBorders>
              <w:left w:val="nil"/>
              <w:bottom w:val="nil"/>
            </w:tcBorders>
            <w:vAlign w:val="center"/>
          </w:tcPr>
          <w:p w:rsidR="005D60A4" w:rsidRPr="00FC4D8C" w:rsidRDefault="005D60A4" w:rsidP="00276298">
            <w:pPr>
              <w:pStyle w:val="ListParagraph"/>
              <w:jc w:val="lowKashida"/>
            </w:pPr>
          </w:p>
        </w:tc>
        <w:tc>
          <w:tcPr>
            <w:tcW w:w="1572" w:type="dxa"/>
            <w:vAlign w:val="center"/>
          </w:tcPr>
          <w:p w:rsidR="005D60A4" w:rsidRPr="00FC4D8C" w:rsidRDefault="005D60A4" w:rsidP="00276298">
            <w:pPr>
              <w:pStyle w:val="ListParagraph"/>
              <w:ind w:left="0"/>
              <w:jc w:val="center"/>
            </w:pPr>
            <w:r w:rsidRPr="00FC4D8C">
              <w:t>Back</w:t>
            </w:r>
          </w:p>
        </w:tc>
        <w:tc>
          <w:tcPr>
            <w:tcW w:w="1514" w:type="dxa"/>
            <w:vMerge/>
            <w:tcBorders>
              <w:bottom w:val="nil"/>
              <w:right w:val="nil"/>
            </w:tcBorders>
            <w:vAlign w:val="center"/>
          </w:tcPr>
          <w:p w:rsidR="005D60A4" w:rsidRPr="00FC4D8C" w:rsidRDefault="005D60A4" w:rsidP="00276298">
            <w:pPr>
              <w:pStyle w:val="ListParagraph"/>
              <w:jc w:val="lowKashida"/>
            </w:pPr>
          </w:p>
        </w:tc>
      </w:tr>
    </w:tbl>
    <w:p w:rsidR="005D60A4" w:rsidRPr="00FC4D8C" w:rsidRDefault="00B1496F" w:rsidP="00276298">
      <w:pPr>
        <w:pStyle w:val="ListParagraph"/>
        <w:keepNext/>
        <w:numPr>
          <w:ilvl w:val="0"/>
          <w:numId w:val="6"/>
        </w:numPr>
        <w:ind w:left="720"/>
        <w:jc w:val="lowKashida"/>
      </w:pPr>
      <w:r w:rsidRPr="00FC4D8C">
        <w:t xml:space="preserve">The cube viewer window is where the current cube will be </w:t>
      </w:r>
      <w:r w:rsidR="00361BDA" w:rsidRPr="00FC4D8C">
        <w:t xml:space="preserve">viewed </w:t>
      </w:r>
      <w:r w:rsidR="005D60A4" w:rsidRPr="00FC4D8C">
        <w:t>as follows.</w:t>
      </w:r>
      <w:r w:rsidR="00443420" w:rsidRPr="00FC4D8C">
        <w:br/>
      </w:r>
      <w:r w:rsidR="00C2666A" w:rsidRPr="00FC4D8C">
        <w:rPr>
          <w:noProof/>
        </w:rPr>
        <w:drawing>
          <wp:inline distT="0" distB="0" distL="0" distR="0">
            <wp:extent cx="3045955" cy="2392325"/>
            <wp:effectExtent l="0" t="0" r="0" b="0"/>
            <wp:docPr id="1" name="Picture 1" descr="C:\Users\M.Alsahban\AppData\Local\Microsoft\Windows\INetCache\Content.Wor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Alsahban\AppData\Local\Microsoft\Windows\INetCache\Content.Word\2.png"/>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055985" cy="2400202"/>
                    </a:xfrm>
                    <a:prstGeom prst="rect">
                      <a:avLst/>
                    </a:prstGeom>
                    <a:noFill/>
                    <a:ln>
                      <a:noFill/>
                    </a:ln>
                  </pic:spPr>
                </pic:pic>
              </a:graphicData>
            </a:graphic>
          </wp:inline>
        </w:drawing>
      </w:r>
    </w:p>
    <w:p w:rsidR="00443420" w:rsidRPr="00FC4D8C" w:rsidRDefault="005D60A4" w:rsidP="005D60A4">
      <w:pPr>
        <w:pStyle w:val="Caption"/>
        <w:jc w:val="center"/>
        <w:rPr>
          <w:color w:val="auto"/>
          <w:sz w:val="22"/>
          <w:szCs w:val="22"/>
        </w:rPr>
      </w:pPr>
      <w:bookmarkStart w:id="18" w:name="_Toc419884621"/>
      <w:r w:rsidRPr="00FC4D8C">
        <w:rPr>
          <w:color w:val="auto"/>
          <w:sz w:val="22"/>
          <w:szCs w:val="22"/>
        </w:rPr>
        <w:t xml:space="preserve">Figure </w:t>
      </w:r>
      <w:r w:rsidR="00FA7EAB" w:rsidRPr="00FC4D8C">
        <w:rPr>
          <w:color w:val="auto"/>
          <w:sz w:val="22"/>
          <w:szCs w:val="22"/>
        </w:rPr>
        <w:fldChar w:fldCharType="begin"/>
      </w:r>
      <w:r w:rsidRPr="00FC4D8C">
        <w:rPr>
          <w:color w:val="auto"/>
          <w:sz w:val="22"/>
          <w:szCs w:val="22"/>
        </w:rPr>
        <w:instrText xml:space="preserve"> SEQ Figure \* ARABIC </w:instrText>
      </w:r>
      <w:r w:rsidR="00FA7EAB" w:rsidRPr="00FC4D8C">
        <w:rPr>
          <w:color w:val="auto"/>
          <w:sz w:val="22"/>
          <w:szCs w:val="22"/>
        </w:rPr>
        <w:fldChar w:fldCharType="separate"/>
      </w:r>
      <w:r w:rsidR="00753122">
        <w:rPr>
          <w:noProof/>
          <w:color w:val="auto"/>
          <w:sz w:val="22"/>
          <w:szCs w:val="22"/>
        </w:rPr>
        <w:t>2</w:t>
      </w:r>
      <w:r w:rsidR="00FA7EAB" w:rsidRPr="00FC4D8C">
        <w:rPr>
          <w:color w:val="auto"/>
          <w:sz w:val="22"/>
          <w:szCs w:val="22"/>
        </w:rPr>
        <w:fldChar w:fldCharType="end"/>
      </w:r>
      <w:r w:rsidR="00DE334C" w:rsidRPr="00FC4D8C">
        <w:rPr>
          <w:color w:val="auto"/>
          <w:sz w:val="22"/>
          <w:szCs w:val="22"/>
        </w:rPr>
        <w:t>: Sample of scrambled c</w:t>
      </w:r>
      <w:r w:rsidRPr="00FC4D8C">
        <w:rPr>
          <w:color w:val="auto"/>
          <w:sz w:val="22"/>
          <w:szCs w:val="22"/>
        </w:rPr>
        <w:t>ube</w:t>
      </w:r>
      <w:r w:rsidR="00DE334C" w:rsidRPr="00FC4D8C">
        <w:rPr>
          <w:color w:val="auto"/>
          <w:sz w:val="22"/>
          <w:szCs w:val="22"/>
        </w:rPr>
        <w:t xml:space="preserve"> with f</w:t>
      </w:r>
      <w:r w:rsidRPr="00FC4D8C">
        <w:rPr>
          <w:color w:val="auto"/>
          <w:sz w:val="22"/>
          <w:szCs w:val="22"/>
        </w:rPr>
        <w:t xml:space="preserve">ace </w:t>
      </w:r>
      <w:r w:rsidR="00DE334C" w:rsidRPr="00FC4D8C">
        <w:rPr>
          <w:color w:val="auto"/>
          <w:sz w:val="22"/>
          <w:szCs w:val="22"/>
        </w:rPr>
        <w:t>d</w:t>
      </w:r>
      <w:r w:rsidRPr="00FC4D8C">
        <w:rPr>
          <w:color w:val="auto"/>
          <w:sz w:val="22"/>
          <w:szCs w:val="22"/>
        </w:rPr>
        <w:t>escription</w:t>
      </w:r>
      <w:bookmarkEnd w:id="18"/>
    </w:p>
    <w:p w:rsidR="005D60A4" w:rsidRPr="00FC4D8C" w:rsidRDefault="00CC2327" w:rsidP="00276298">
      <w:pPr>
        <w:pStyle w:val="ListParagraph"/>
        <w:numPr>
          <w:ilvl w:val="0"/>
          <w:numId w:val="6"/>
        </w:numPr>
        <w:ind w:left="720"/>
        <w:jc w:val="lowKashida"/>
      </w:pPr>
      <w:r w:rsidRPr="00FC4D8C">
        <w:t xml:space="preserve">Then press the “Apply ES algorithm” to apply the Herdy method and </w:t>
      </w:r>
      <w:r w:rsidR="00276298" w:rsidRPr="00FC4D8C">
        <w:t xml:space="preserve">the </w:t>
      </w:r>
      <w:r w:rsidR="002B7C00" w:rsidRPr="00FC4D8C">
        <w:t>average number of generations</w:t>
      </w:r>
      <w:r w:rsidR="00BF6A25" w:rsidRPr="00FC4D8C">
        <w:t>,</w:t>
      </w:r>
      <w:r w:rsidR="002B7C00" w:rsidRPr="00FC4D8C">
        <w:t xml:space="preserve"> average of the</w:t>
      </w:r>
      <w:r w:rsidR="005111A4" w:rsidRPr="00FC4D8C">
        <w:t xml:space="preserve"> fitness of the</w:t>
      </w:r>
      <w:r w:rsidR="002B7C00" w:rsidRPr="00FC4D8C">
        <w:t xml:space="preserve"> last mutants </w:t>
      </w:r>
      <w:r w:rsidR="00BF6A25" w:rsidRPr="00FC4D8C">
        <w:t xml:space="preserve">and the last cube is solved or not </w:t>
      </w:r>
      <w:r w:rsidR="00C74DD6" w:rsidRPr="00FC4D8C">
        <w:t>wil</w:t>
      </w:r>
      <w:r w:rsidR="007F7528" w:rsidRPr="00FC4D8C">
        <w:t>l be viewed.</w:t>
      </w:r>
    </w:p>
    <w:p w:rsidR="005D60A4" w:rsidRPr="00FC4D8C" w:rsidRDefault="00644D2F" w:rsidP="005D60A4">
      <w:pPr>
        <w:keepNext/>
        <w:jc w:val="center"/>
      </w:pPr>
      <w:r>
        <w:pict>
          <v:shape id="_x0000_i1026" type="#_x0000_t75" style="width:418.6pt;height:256.2pt">
            <v:imagedata r:id="rId10" o:title="3"/>
          </v:shape>
        </w:pict>
      </w:r>
    </w:p>
    <w:p w:rsidR="002B7C00" w:rsidRPr="00FC4D8C" w:rsidRDefault="005D60A4" w:rsidP="00DE334C">
      <w:pPr>
        <w:pStyle w:val="Caption"/>
        <w:jc w:val="center"/>
        <w:rPr>
          <w:color w:val="auto"/>
          <w:sz w:val="22"/>
          <w:szCs w:val="22"/>
        </w:rPr>
      </w:pPr>
      <w:bookmarkStart w:id="19" w:name="_Toc419884622"/>
      <w:r w:rsidRPr="00FC4D8C">
        <w:rPr>
          <w:color w:val="auto"/>
          <w:sz w:val="22"/>
          <w:szCs w:val="22"/>
        </w:rPr>
        <w:t xml:space="preserve">Figure </w:t>
      </w:r>
      <w:r w:rsidR="00FA7EAB" w:rsidRPr="00FC4D8C">
        <w:rPr>
          <w:color w:val="auto"/>
          <w:sz w:val="22"/>
          <w:szCs w:val="22"/>
        </w:rPr>
        <w:fldChar w:fldCharType="begin"/>
      </w:r>
      <w:r w:rsidRPr="00FC4D8C">
        <w:rPr>
          <w:color w:val="auto"/>
          <w:sz w:val="22"/>
          <w:szCs w:val="22"/>
        </w:rPr>
        <w:instrText xml:space="preserve"> SEQ Figure \* ARABIC </w:instrText>
      </w:r>
      <w:r w:rsidR="00FA7EAB" w:rsidRPr="00FC4D8C">
        <w:rPr>
          <w:color w:val="auto"/>
          <w:sz w:val="22"/>
          <w:szCs w:val="22"/>
        </w:rPr>
        <w:fldChar w:fldCharType="separate"/>
      </w:r>
      <w:r w:rsidR="00753122">
        <w:rPr>
          <w:noProof/>
          <w:color w:val="auto"/>
          <w:sz w:val="22"/>
          <w:szCs w:val="22"/>
        </w:rPr>
        <w:t>3</w:t>
      </w:r>
      <w:r w:rsidR="00FA7EAB" w:rsidRPr="00FC4D8C">
        <w:rPr>
          <w:color w:val="auto"/>
          <w:sz w:val="22"/>
          <w:szCs w:val="22"/>
        </w:rPr>
        <w:fldChar w:fldCharType="end"/>
      </w:r>
      <w:r w:rsidRPr="00FC4D8C">
        <w:rPr>
          <w:color w:val="auto"/>
          <w:sz w:val="22"/>
          <w:szCs w:val="22"/>
        </w:rPr>
        <w:t xml:space="preserve">: </w:t>
      </w:r>
      <w:r w:rsidR="00DE334C" w:rsidRPr="00FC4D8C">
        <w:rPr>
          <w:color w:val="auto"/>
          <w:sz w:val="22"/>
          <w:szCs w:val="22"/>
        </w:rPr>
        <w:t>Program after loading sample Cube</w:t>
      </w:r>
      <w:bookmarkEnd w:id="19"/>
    </w:p>
    <w:p w:rsidR="00E03CE4" w:rsidRPr="00FC4D8C" w:rsidRDefault="00E03CE4" w:rsidP="00E03CE4">
      <w:pPr>
        <w:pStyle w:val="ListParagraph"/>
        <w:ind w:left="1170"/>
      </w:pPr>
    </w:p>
    <w:p w:rsidR="005D60A4" w:rsidRPr="00FC4D8C" w:rsidRDefault="00236D62" w:rsidP="005D60A4">
      <w:pPr>
        <w:pStyle w:val="ListParagraph"/>
        <w:numPr>
          <w:ilvl w:val="0"/>
          <w:numId w:val="6"/>
        </w:numPr>
        <w:ind w:left="720"/>
      </w:pPr>
      <w:r w:rsidRPr="00FC4D8C">
        <w:lastRenderedPageBreak/>
        <w:t>Sample output</w:t>
      </w:r>
      <w:r w:rsidR="005D60A4" w:rsidRPr="00FC4D8C">
        <w:t>:</w:t>
      </w:r>
    </w:p>
    <w:p w:rsidR="005D60A4" w:rsidRPr="00FC4D8C" w:rsidRDefault="00CA223B" w:rsidP="005D60A4">
      <w:pPr>
        <w:pStyle w:val="ListParagraph"/>
        <w:numPr>
          <w:ilvl w:val="0"/>
          <w:numId w:val="8"/>
        </w:numPr>
        <w:ind w:left="1170"/>
      </w:pPr>
      <w:r w:rsidRPr="00FC4D8C">
        <w:t xml:space="preserve">for cube number 1 and with </w:t>
      </w:r>
      <w:r w:rsidR="005D60A4" w:rsidRPr="00FC4D8C">
        <w:t xml:space="preserve">50 generations </w:t>
      </w:r>
    </w:p>
    <w:p w:rsidR="005D60A4" w:rsidRPr="00FC4D8C" w:rsidRDefault="00CA223B" w:rsidP="00276298">
      <w:pPr>
        <w:pStyle w:val="ListParagraph"/>
        <w:numPr>
          <w:ilvl w:val="0"/>
          <w:numId w:val="8"/>
        </w:numPr>
        <w:ind w:left="1170"/>
        <w:jc w:val="lowKashida"/>
      </w:pPr>
      <w:r w:rsidRPr="00FC4D8C">
        <w:t xml:space="preserve">The average number of generations to solve the cube = </w:t>
      </w:r>
      <w:r w:rsidR="006A1631" w:rsidRPr="00FC4D8C">
        <w:t>139.31</w:t>
      </w:r>
      <w:r w:rsidR="00E03CE4" w:rsidRPr="00FC4D8C">
        <w:t>,</w:t>
      </w:r>
      <w:r w:rsidR="005D60A4" w:rsidRPr="00FC4D8C">
        <w:t xml:space="preserve"> the average</w:t>
      </w:r>
      <w:r w:rsidR="005D60A4" w:rsidRPr="00FC4D8C">
        <w:br/>
      </w:r>
      <w:r w:rsidR="006A1631" w:rsidRPr="00FC4D8C">
        <w:t>finish fitness = 0.0</w:t>
      </w:r>
      <w:r w:rsidR="00E03CE4" w:rsidRPr="00FC4D8C">
        <w:t xml:space="preserve"> and the cube is solved</w:t>
      </w:r>
      <w:r w:rsidR="00276298" w:rsidRPr="00FC4D8C">
        <w:t>.</w:t>
      </w:r>
    </w:p>
    <w:p w:rsidR="005D60A4" w:rsidRPr="00FC4D8C" w:rsidRDefault="00644D2F" w:rsidP="005D60A4">
      <w:pPr>
        <w:keepNext/>
        <w:jc w:val="center"/>
      </w:pPr>
      <w:r>
        <w:pict>
          <v:shape id="_x0000_i1027" type="#_x0000_t75" style="width:416.1pt;height:256.2pt">
            <v:imagedata r:id="rId11" o:title="4"/>
          </v:shape>
        </w:pict>
      </w:r>
    </w:p>
    <w:p w:rsidR="00236D62" w:rsidRPr="00FC4D8C" w:rsidRDefault="005D60A4" w:rsidP="005D60A4">
      <w:pPr>
        <w:pStyle w:val="Caption"/>
        <w:jc w:val="center"/>
        <w:rPr>
          <w:color w:val="auto"/>
          <w:sz w:val="22"/>
          <w:szCs w:val="22"/>
        </w:rPr>
      </w:pPr>
      <w:bookmarkStart w:id="20" w:name="_Toc419884623"/>
      <w:r w:rsidRPr="00FC4D8C">
        <w:rPr>
          <w:color w:val="auto"/>
          <w:sz w:val="22"/>
          <w:szCs w:val="22"/>
        </w:rPr>
        <w:t xml:space="preserve">Figure </w:t>
      </w:r>
      <w:r w:rsidR="00FA7EAB" w:rsidRPr="00FC4D8C">
        <w:rPr>
          <w:color w:val="auto"/>
          <w:sz w:val="22"/>
          <w:szCs w:val="22"/>
        </w:rPr>
        <w:fldChar w:fldCharType="begin"/>
      </w:r>
      <w:r w:rsidRPr="00FC4D8C">
        <w:rPr>
          <w:color w:val="auto"/>
          <w:sz w:val="22"/>
          <w:szCs w:val="22"/>
        </w:rPr>
        <w:instrText xml:space="preserve"> SEQ Figure \* ARABIC </w:instrText>
      </w:r>
      <w:r w:rsidR="00FA7EAB" w:rsidRPr="00FC4D8C">
        <w:rPr>
          <w:color w:val="auto"/>
          <w:sz w:val="22"/>
          <w:szCs w:val="22"/>
        </w:rPr>
        <w:fldChar w:fldCharType="separate"/>
      </w:r>
      <w:r w:rsidR="00753122">
        <w:rPr>
          <w:noProof/>
          <w:color w:val="auto"/>
          <w:sz w:val="22"/>
          <w:szCs w:val="22"/>
        </w:rPr>
        <w:t>4</w:t>
      </w:r>
      <w:r w:rsidR="00FA7EAB" w:rsidRPr="00FC4D8C">
        <w:rPr>
          <w:color w:val="auto"/>
          <w:sz w:val="22"/>
          <w:szCs w:val="22"/>
        </w:rPr>
        <w:fldChar w:fldCharType="end"/>
      </w:r>
      <w:r w:rsidRPr="00FC4D8C">
        <w:rPr>
          <w:color w:val="auto"/>
          <w:sz w:val="22"/>
          <w:szCs w:val="22"/>
        </w:rPr>
        <w:t>: Program output after</w:t>
      </w:r>
      <w:r w:rsidRPr="00FC4D8C">
        <w:rPr>
          <w:noProof/>
          <w:color w:val="auto"/>
          <w:sz w:val="22"/>
          <w:szCs w:val="22"/>
        </w:rPr>
        <w:t xml:space="preserve"> solving Cube</w:t>
      </w:r>
      <w:bookmarkEnd w:id="20"/>
    </w:p>
    <w:p w:rsidR="00B1496F" w:rsidRPr="00FC4D8C" w:rsidRDefault="007F0F86" w:rsidP="001677AF">
      <w:r w:rsidRPr="00FC4D8C">
        <w:br/>
      </w:r>
    </w:p>
    <w:p w:rsidR="00CF6871" w:rsidRPr="00FC4D8C" w:rsidRDefault="00CF6871">
      <w:pPr>
        <w:rPr>
          <w:rFonts w:asciiTheme="majorHAnsi" w:eastAsiaTheme="majorEastAsia" w:hAnsiTheme="majorHAnsi" w:cstheme="majorBidi"/>
          <w:b/>
          <w:bCs/>
          <w:sz w:val="28"/>
          <w:szCs w:val="28"/>
        </w:rPr>
      </w:pPr>
      <w:r w:rsidRPr="00FC4D8C">
        <w:br w:type="page"/>
      </w:r>
    </w:p>
    <w:p w:rsidR="007D2098" w:rsidRPr="00FC4D8C" w:rsidRDefault="007D2098" w:rsidP="00272746">
      <w:pPr>
        <w:pStyle w:val="Heading1"/>
        <w:numPr>
          <w:ilvl w:val="0"/>
          <w:numId w:val="7"/>
        </w:numPr>
      </w:pPr>
      <w:bookmarkStart w:id="21" w:name="_Toc419884586"/>
      <w:r w:rsidRPr="00FC4D8C">
        <w:lastRenderedPageBreak/>
        <w:t>Experimental Results</w:t>
      </w:r>
      <w:bookmarkEnd w:id="21"/>
    </w:p>
    <w:p w:rsidR="007D2098" w:rsidRDefault="00B303BA" w:rsidP="00CD1641">
      <w:pPr>
        <w:ind w:firstLine="360"/>
        <w:jc w:val="lowKashida"/>
      </w:pPr>
      <w:r>
        <w:t xml:space="preserve">In this section we will </w:t>
      </w:r>
      <w:r w:rsidR="00CD1641">
        <w:t>present</w:t>
      </w:r>
      <w:r>
        <w:t xml:space="preserve"> our experiments</w:t>
      </w:r>
      <w:r w:rsidR="00CD1641">
        <w:t xml:space="preserve"> and results</w:t>
      </w:r>
      <w:r>
        <w:t xml:space="preserve"> in details.</w:t>
      </w:r>
    </w:p>
    <w:p w:rsidR="00B303BA" w:rsidRDefault="00B303BA" w:rsidP="00B303BA">
      <w:pPr>
        <w:pStyle w:val="Heading2"/>
        <w:numPr>
          <w:ilvl w:val="1"/>
          <w:numId w:val="7"/>
        </w:numPr>
        <w:ind w:left="720"/>
      </w:pPr>
      <w:bookmarkStart w:id="22" w:name="_Toc419884587"/>
      <w:r>
        <w:t>Dataset</w:t>
      </w:r>
      <w:bookmarkEnd w:id="22"/>
    </w:p>
    <w:p w:rsidR="00B303BA" w:rsidRDefault="00B303BA" w:rsidP="005B2CFE">
      <w:pPr>
        <w:ind w:firstLine="360"/>
        <w:jc w:val="lowKashida"/>
      </w:pPr>
      <w:r>
        <w:t>In order to define our Test cases, we generated 2</w:t>
      </w:r>
      <w:r w:rsidR="005B2CFE">
        <w:t>3</w:t>
      </w:r>
      <w:r>
        <w:t xml:space="preserve"> random cubes with different difficulties to measure our approach performance. The cube difficulty is defined by the number of random moves applied to a solved cube to scramble its faces.</w:t>
      </w:r>
      <w:r w:rsidR="00AF41F4">
        <w:br/>
      </w:r>
      <w:r>
        <w:t>We defined 6 levels of difficulties as follows:</w:t>
      </w:r>
    </w:p>
    <w:p w:rsidR="00B303BA" w:rsidRDefault="00B303BA" w:rsidP="00EF1DAE">
      <w:pPr>
        <w:pStyle w:val="ListParagraph"/>
        <w:numPr>
          <w:ilvl w:val="0"/>
          <w:numId w:val="9"/>
        </w:numPr>
        <w:jc w:val="lowKashida"/>
      </w:pPr>
      <w:r>
        <w:t>Simple Level: Cubes scrambled by 1~4 random moves.</w:t>
      </w:r>
    </w:p>
    <w:p w:rsidR="00B303BA" w:rsidRDefault="00B303BA" w:rsidP="00EF1DAE">
      <w:pPr>
        <w:pStyle w:val="ListParagraph"/>
        <w:numPr>
          <w:ilvl w:val="0"/>
          <w:numId w:val="9"/>
        </w:numPr>
        <w:jc w:val="lowKashida"/>
      </w:pPr>
      <w:r>
        <w:t>Level 1: Cubes scrambled by 20 random moves.</w:t>
      </w:r>
    </w:p>
    <w:p w:rsidR="00B303BA" w:rsidRDefault="00B303BA" w:rsidP="00EF1DAE">
      <w:pPr>
        <w:pStyle w:val="ListParagraph"/>
        <w:numPr>
          <w:ilvl w:val="0"/>
          <w:numId w:val="9"/>
        </w:numPr>
        <w:jc w:val="lowKashida"/>
      </w:pPr>
      <w:r>
        <w:t>Level 2: Cubes scrambled by 30 random moves.</w:t>
      </w:r>
    </w:p>
    <w:p w:rsidR="00B303BA" w:rsidRPr="00FC4D8C" w:rsidRDefault="00B303BA" w:rsidP="00EF1DAE">
      <w:pPr>
        <w:pStyle w:val="ListParagraph"/>
        <w:numPr>
          <w:ilvl w:val="0"/>
          <w:numId w:val="9"/>
        </w:numPr>
        <w:jc w:val="lowKashida"/>
      </w:pPr>
      <w:r>
        <w:t>Level 3: Cubes scrambled by 40 random moves.</w:t>
      </w:r>
    </w:p>
    <w:p w:rsidR="00B303BA" w:rsidRPr="00FC4D8C" w:rsidRDefault="00B303BA" w:rsidP="00EF1DAE">
      <w:pPr>
        <w:pStyle w:val="ListParagraph"/>
        <w:numPr>
          <w:ilvl w:val="0"/>
          <w:numId w:val="9"/>
        </w:numPr>
        <w:jc w:val="lowKashida"/>
      </w:pPr>
      <w:r>
        <w:t>Level 4: Cubes scrambled by 50 random moves.</w:t>
      </w:r>
    </w:p>
    <w:p w:rsidR="00B303BA" w:rsidRDefault="00B303BA" w:rsidP="005B2CFE">
      <w:pPr>
        <w:ind w:firstLine="360"/>
        <w:jc w:val="lowKashida"/>
      </w:pPr>
      <w:r>
        <w:t xml:space="preserve">The dataset cubes are uniformly distributed on the different difficulty levels. The distribution is set as </w:t>
      </w:r>
      <w:r w:rsidR="005B2CFE">
        <w:t>3</w:t>
      </w:r>
      <w:r>
        <w:t xml:space="preserve"> cubes for simple level</w:t>
      </w:r>
      <w:r w:rsidR="001314DF">
        <w:t xml:space="preserve"> and 5 cubes for each other level</w:t>
      </w:r>
      <w:r>
        <w:t>.</w:t>
      </w:r>
    </w:p>
    <w:p w:rsidR="00B303BA" w:rsidRDefault="001314DF" w:rsidP="003B5E00">
      <w:pPr>
        <w:pStyle w:val="Heading2"/>
        <w:numPr>
          <w:ilvl w:val="1"/>
          <w:numId w:val="7"/>
        </w:numPr>
        <w:ind w:left="720"/>
      </w:pPr>
      <w:bookmarkStart w:id="23" w:name="_Toc419884588"/>
      <w:r>
        <w:t>Using (1,</w:t>
      </w:r>
      <w:r w:rsidR="00A14DB1">
        <w:t xml:space="preserve"> </w:t>
      </w:r>
      <w:r>
        <w:rPr>
          <w:rFonts w:ascii="Arial" w:hAnsi="Arial" w:cs="Arial"/>
        </w:rPr>
        <w:t>λ</w:t>
      </w:r>
      <w:r>
        <w:t>) Approach</w:t>
      </w:r>
      <w:bookmarkEnd w:id="23"/>
    </w:p>
    <w:p w:rsidR="001314DF" w:rsidRDefault="003720BA" w:rsidP="009F7AFF">
      <w:pPr>
        <w:ind w:firstLine="360"/>
        <w:jc w:val="lowKashida"/>
      </w:pPr>
      <w:r>
        <w:t>W</w:t>
      </w:r>
      <w:r w:rsidR="003B5E00">
        <w:t>e</w:t>
      </w:r>
      <w:r>
        <w:t xml:space="preserve"> applied the 2</w:t>
      </w:r>
      <w:r w:rsidR="005B2CFE">
        <w:t>3</w:t>
      </w:r>
      <w:r>
        <w:t xml:space="preserve"> dataset cubes on different population size</w:t>
      </w:r>
      <w:r w:rsidR="009F7AFF">
        <w:t>s</w:t>
      </w:r>
      <w:r>
        <w:t xml:space="preserve"> 50, 100 and 200 respectively. 100 run</w:t>
      </w:r>
      <w:r w:rsidR="009F7AFF">
        <w:t>s</w:t>
      </w:r>
      <w:r>
        <w:t xml:space="preserve"> </w:t>
      </w:r>
      <w:r w:rsidR="009F7AFF">
        <w:t>are</w:t>
      </w:r>
      <w:r>
        <w:t xml:space="preserve"> performed for each cube to calculate the number of generations required to find a solution. Then average number of </w:t>
      </w:r>
      <w:r w:rsidR="00A14DB1">
        <w:t>generations is calculated to observe the difficulty’s effect and the expected output for new test cases.</w:t>
      </w:r>
    </w:p>
    <w:p w:rsidR="005B2CFE" w:rsidRDefault="003720BA" w:rsidP="005B2CFE">
      <w:pPr>
        <w:keepNext/>
        <w:jc w:val="center"/>
      </w:pPr>
      <w:r w:rsidRPr="003720BA">
        <w:rPr>
          <w:noProof/>
        </w:rPr>
        <w:drawing>
          <wp:inline distT="0" distB="0" distL="0" distR="0">
            <wp:extent cx="5520513" cy="3421779"/>
            <wp:effectExtent l="0" t="0" r="0" b="0"/>
            <wp:docPr id="2"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3720BA" w:rsidRDefault="005B2CFE" w:rsidP="00E441F7">
      <w:pPr>
        <w:pStyle w:val="Caption"/>
        <w:jc w:val="center"/>
        <w:rPr>
          <w:color w:val="auto"/>
          <w:sz w:val="22"/>
          <w:szCs w:val="22"/>
        </w:rPr>
      </w:pPr>
      <w:bookmarkStart w:id="24" w:name="_Toc419884624"/>
      <w:r w:rsidRPr="005B2CFE">
        <w:rPr>
          <w:color w:val="auto"/>
          <w:sz w:val="22"/>
          <w:szCs w:val="22"/>
        </w:rPr>
        <w:t xml:space="preserve">Figure </w:t>
      </w:r>
      <w:r w:rsidR="00FA7EAB" w:rsidRPr="005B2CFE">
        <w:rPr>
          <w:color w:val="auto"/>
          <w:sz w:val="22"/>
          <w:szCs w:val="22"/>
        </w:rPr>
        <w:fldChar w:fldCharType="begin"/>
      </w:r>
      <w:r w:rsidRPr="005B2CFE">
        <w:rPr>
          <w:color w:val="auto"/>
          <w:sz w:val="22"/>
          <w:szCs w:val="22"/>
        </w:rPr>
        <w:instrText xml:space="preserve"> SEQ Figure \* ARABIC </w:instrText>
      </w:r>
      <w:r w:rsidR="00FA7EAB" w:rsidRPr="005B2CFE">
        <w:rPr>
          <w:color w:val="auto"/>
          <w:sz w:val="22"/>
          <w:szCs w:val="22"/>
        </w:rPr>
        <w:fldChar w:fldCharType="separate"/>
      </w:r>
      <w:r w:rsidR="00753122">
        <w:rPr>
          <w:noProof/>
          <w:color w:val="auto"/>
          <w:sz w:val="22"/>
          <w:szCs w:val="22"/>
        </w:rPr>
        <w:t>5</w:t>
      </w:r>
      <w:r w:rsidR="00FA7EAB" w:rsidRPr="005B2CFE">
        <w:rPr>
          <w:color w:val="auto"/>
          <w:sz w:val="22"/>
          <w:szCs w:val="22"/>
        </w:rPr>
        <w:fldChar w:fldCharType="end"/>
      </w:r>
      <w:r w:rsidRPr="005B2CFE">
        <w:rPr>
          <w:color w:val="auto"/>
          <w:sz w:val="22"/>
          <w:szCs w:val="22"/>
        </w:rPr>
        <w:t xml:space="preserve">: Average number of generations per each sample </w:t>
      </w:r>
      <w:r w:rsidR="00E441F7">
        <w:rPr>
          <w:color w:val="auto"/>
          <w:sz w:val="22"/>
          <w:szCs w:val="22"/>
        </w:rPr>
        <w:t xml:space="preserve">using (1, </w:t>
      </w:r>
      <w:r w:rsidR="00E441F7">
        <w:rPr>
          <w:rFonts w:ascii="Arial" w:hAnsi="Arial" w:cs="Arial"/>
          <w:color w:val="auto"/>
          <w:sz w:val="22"/>
          <w:szCs w:val="22"/>
        </w:rPr>
        <w:t>λ</w:t>
      </w:r>
      <w:r w:rsidR="00E441F7">
        <w:rPr>
          <w:color w:val="auto"/>
          <w:sz w:val="22"/>
          <w:szCs w:val="22"/>
        </w:rPr>
        <w:t>) approach</w:t>
      </w:r>
      <w:bookmarkEnd w:id="24"/>
    </w:p>
    <w:p w:rsidR="00147742" w:rsidRDefault="00A26731" w:rsidP="00A26731">
      <w:pPr>
        <w:jc w:val="lowKashida"/>
      </w:pPr>
      <w:r>
        <w:lastRenderedPageBreak/>
        <w:t>Histograms for</w:t>
      </w:r>
      <w:r w:rsidR="00147742">
        <w:t xml:space="preserve"> output </w:t>
      </w:r>
      <w:r>
        <w:t>generations</w:t>
      </w:r>
      <w:r w:rsidR="00147742">
        <w:t xml:space="preserve"> </w:t>
      </w:r>
      <w:r>
        <w:t>are</w:t>
      </w:r>
      <w:r w:rsidR="00147742">
        <w:t xml:space="preserve"> drawn for </w:t>
      </w:r>
      <w:r w:rsidR="001F0F96">
        <w:t xml:space="preserve">selected </w:t>
      </w:r>
      <w:r w:rsidR="00147742">
        <w:t>sample cube</w:t>
      </w:r>
      <w:r w:rsidR="001F0F96">
        <w:t>s</w:t>
      </w:r>
      <w:r w:rsidR="00147742">
        <w:t xml:space="preserve"> to observe the randomness effect and study the approach’s efficiency. The histogram</w:t>
      </w:r>
      <w:r w:rsidR="001F0F96">
        <w:t>s are</w:t>
      </w:r>
      <w:r w:rsidR="00147742">
        <w:t xml:space="preserve"> drawn for cube 1 applying population sizes 50, 100, 200 respectively.</w:t>
      </w:r>
    </w:p>
    <w:p w:rsidR="002717FA" w:rsidRDefault="002717FA" w:rsidP="002717FA">
      <w:pPr>
        <w:pStyle w:val="NoSpacing"/>
        <w:jc w:val="center"/>
      </w:pPr>
      <w:r>
        <w:rPr>
          <w:noProof/>
        </w:rPr>
        <w:drawing>
          <wp:inline distT="0" distB="0" distL="0" distR="0">
            <wp:extent cx="4575958" cy="3795937"/>
            <wp:effectExtent l="19050" t="0" r="0" b="0"/>
            <wp:docPr id="6" name="Picture 4" descr="C:\Users\Ayman\Downloads\Cube1_1_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yman\Downloads\Cube1_1_50.png"/>
                    <pic:cNvPicPr>
                      <a:picLocks noChangeAspect="1" noChangeArrowheads="1"/>
                    </pic:cNvPicPr>
                  </pic:nvPicPr>
                  <pic:blipFill>
                    <a:blip r:embed="rId13" cstate="print"/>
                    <a:srcRect/>
                    <a:stretch>
                      <a:fillRect/>
                    </a:stretch>
                  </pic:blipFill>
                  <pic:spPr bwMode="auto">
                    <a:xfrm>
                      <a:off x="0" y="0"/>
                      <a:ext cx="4575700" cy="3795723"/>
                    </a:xfrm>
                    <a:prstGeom prst="rect">
                      <a:avLst/>
                    </a:prstGeom>
                    <a:noFill/>
                    <a:ln w="9525">
                      <a:noFill/>
                      <a:miter lim="800000"/>
                      <a:headEnd/>
                      <a:tailEnd/>
                    </a:ln>
                  </pic:spPr>
                </pic:pic>
              </a:graphicData>
            </a:graphic>
          </wp:inline>
        </w:drawing>
      </w:r>
    </w:p>
    <w:p w:rsidR="00147742" w:rsidRDefault="002717FA" w:rsidP="002717FA">
      <w:pPr>
        <w:pStyle w:val="Caption"/>
        <w:jc w:val="center"/>
        <w:rPr>
          <w:color w:val="auto"/>
          <w:sz w:val="22"/>
          <w:szCs w:val="22"/>
        </w:rPr>
      </w:pPr>
      <w:bookmarkStart w:id="25" w:name="_Toc419884625"/>
      <w:r w:rsidRPr="002717FA">
        <w:rPr>
          <w:color w:val="auto"/>
          <w:sz w:val="22"/>
          <w:szCs w:val="22"/>
        </w:rPr>
        <w:t xml:space="preserve">Figure </w:t>
      </w:r>
      <w:r w:rsidR="00FA7EAB" w:rsidRPr="002717FA">
        <w:rPr>
          <w:color w:val="auto"/>
          <w:sz w:val="22"/>
          <w:szCs w:val="22"/>
        </w:rPr>
        <w:fldChar w:fldCharType="begin"/>
      </w:r>
      <w:r w:rsidRPr="002717FA">
        <w:rPr>
          <w:color w:val="auto"/>
          <w:sz w:val="22"/>
          <w:szCs w:val="22"/>
        </w:rPr>
        <w:instrText xml:space="preserve"> SEQ Figure \* ARABIC </w:instrText>
      </w:r>
      <w:r w:rsidR="00FA7EAB" w:rsidRPr="002717FA">
        <w:rPr>
          <w:color w:val="auto"/>
          <w:sz w:val="22"/>
          <w:szCs w:val="22"/>
        </w:rPr>
        <w:fldChar w:fldCharType="separate"/>
      </w:r>
      <w:r w:rsidR="00753122">
        <w:rPr>
          <w:noProof/>
          <w:color w:val="auto"/>
          <w:sz w:val="22"/>
          <w:szCs w:val="22"/>
        </w:rPr>
        <w:t>6</w:t>
      </w:r>
      <w:r w:rsidR="00FA7EAB" w:rsidRPr="002717FA">
        <w:rPr>
          <w:color w:val="auto"/>
          <w:sz w:val="22"/>
          <w:szCs w:val="22"/>
        </w:rPr>
        <w:fldChar w:fldCharType="end"/>
      </w:r>
      <w:r w:rsidRPr="002717FA">
        <w:rPr>
          <w:color w:val="auto"/>
          <w:sz w:val="22"/>
          <w:szCs w:val="22"/>
        </w:rPr>
        <w:t>: Cube 1 Output generations using population size = 50</w:t>
      </w:r>
      <w:bookmarkEnd w:id="25"/>
    </w:p>
    <w:p w:rsidR="002717FA" w:rsidRDefault="002717FA" w:rsidP="002717FA">
      <w:pPr>
        <w:pStyle w:val="NoSpacing"/>
        <w:keepNext/>
        <w:jc w:val="center"/>
      </w:pPr>
      <w:r>
        <w:rPr>
          <w:noProof/>
        </w:rPr>
        <w:drawing>
          <wp:inline distT="0" distB="0" distL="0" distR="0">
            <wp:extent cx="4524552" cy="3753293"/>
            <wp:effectExtent l="19050" t="0" r="9348" b="0"/>
            <wp:docPr id="7" name="Picture 5" descr="C:\Users\Ayman\Downloads\Cube1_1_1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yman\Downloads\Cube1_1_100.png"/>
                    <pic:cNvPicPr>
                      <a:picLocks noChangeAspect="1" noChangeArrowheads="1"/>
                    </pic:cNvPicPr>
                  </pic:nvPicPr>
                  <pic:blipFill>
                    <a:blip r:embed="rId14" cstate="print"/>
                    <a:srcRect/>
                    <a:stretch>
                      <a:fillRect/>
                    </a:stretch>
                  </pic:blipFill>
                  <pic:spPr bwMode="auto">
                    <a:xfrm>
                      <a:off x="0" y="0"/>
                      <a:ext cx="4528875" cy="3756879"/>
                    </a:xfrm>
                    <a:prstGeom prst="rect">
                      <a:avLst/>
                    </a:prstGeom>
                    <a:noFill/>
                    <a:ln w="9525">
                      <a:noFill/>
                      <a:miter lim="800000"/>
                      <a:headEnd/>
                      <a:tailEnd/>
                    </a:ln>
                  </pic:spPr>
                </pic:pic>
              </a:graphicData>
            </a:graphic>
          </wp:inline>
        </w:drawing>
      </w:r>
    </w:p>
    <w:p w:rsidR="002717FA" w:rsidRDefault="002717FA" w:rsidP="002717FA">
      <w:pPr>
        <w:pStyle w:val="Caption"/>
        <w:jc w:val="center"/>
        <w:rPr>
          <w:color w:val="auto"/>
          <w:sz w:val="22"/>
          <w:szCs w:val="22"/>
        </w:rPr>
      </w:pPr>
      <w:bookmarkStart w:id="26" w:name="_Toc419884626"/>
      <w:r w:rsidRPr="002717FA">
        <w:rPr>
          <w:color w:val="auto"/>
          <w:sz w:val="22"/>
          <w:szCs w:val="22"/>
        </w:rPr>
        <w:t xml:space="preserve">Figure </w:t>
      </w:r>
      <w:r w:rsidR="00FA7EAB" w:rsidRPr="002717FA">
        <w:rPr>
          <w:color w:val="auto"/>
          <w:sz w:val="22"/>
          <w:szCs w:val="22"/>
        </w:rPr>
        <w:fldChar w:fldCharType="begin"/>
      </w:r>
      <w:r w:rsidRPr="002717FA">
        <w:rPr>
          <w:color w:val="auto"/>
          <w:sz w:val="22"/>
          <w:szCs w:val="22"/>
        </w:rPr>
        <w:instrText xml:space="preserve"> SEQ Figure \* ARABIC </w:instrText>
      </w:r>
      <w:r w:rsidR="00FA7EAB" w:rsidRPr="002717FA">
        <w:rPr>
          <w:color w:val="auto"/>
          <w:sz w:val="22"/>
          <w:szCs w:val="22"/>
        </w:rPr>
        <w:fldChar w:fldCharType="separate"/>
      </w:r>
      <w:r w:rsidR="00753122">
        <w:rPr>
          <w:noProof/>
          <w:color w:val="auto"/>
          <w:sz w:val="22"/>
          <w:szCs w:val="22"/>
        </w:rPr>
        <w:t>7</w:t>
      </w:r>
      <w:r w:rsidR="00FA7EAB" w:rsidRPr="002717FA">
        <w:rPr>
          <w:color w:val="auto"/>
          <w:sz w:val="22"/>
          <w:szCs w:val="22"/>
        </w:rPr>
        <w:fldChar w:fldCharType="end"/>
      </w:r>
      <w:r w:rsidRPr="002717FA">
        <w:rPr>
          <w:color w:val="auto"/>
          <w:sz w:val="22"/>
          <w:szCs w:val="22"/>
        </w:rPr>
        <w:t>: Cube 1 Output generations using population size = 100</w:t>
      </w:r>
      <w:bookmarkEnd w:id="26"/>
    </w:p>
    <w:p w:rsidR="001F0F96" w:rsidRDefault="001F0F96" w:rsidP="000646FA">
      <w:pPr>
        <w:pStyle w:val="NoSpacing"/>
        <w:jc w:val="center"/>
      </w:pPr>
      <w:r>
        <w:rPr>
          <w:noProof/>
        </w:rPr>
        <w:lastRenderedPageBreak/>
        <w:drawing>
          <wp:inline distT="0" distB="0" distL="0" distR="0">
            <wp:extent cx="4393461" cy="3736614"/>
            <wp:effectExtent l="19050" t="0" r="7089" b="0"/>
            <wp:docPr id="8" name="Picture 6" descr="C:\Users\Ayman\Downloads\Cube1_1_2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yman\Downloads\Cube1_1_200.png"/>
                    <pic:cNvPicPr>
                      <a:picLocks noChangeAspect="1" noChangeArrowheads="1"/>
                    </pic:cNvPicPr>
                  </pic:nvPicPr>
                  <pic:blipFill>
                    <a:blip r:embed="rId15" cstate="print"/>
                    <a:srcRect/>
                    <a:stretch>
                      <a:fillRect/>
                    </a:stretch>
                  </pic:blipFill>
                  <pic:spPr bwMode="auto">
                    <a:xfrm>
                      <a:off x="0" y="0"/>
                      <a:ext cx="4396196" cy="3738940"/>
                    </a:xfrm>
                    <a:prstGeom prst="rect">
                      <a:avLst/>
                    </a:prstGeom>
                    <a:noFill/>
                    <a:ln w="9525">
                      <a:noFill/>
                      <a:miter lim="800000"/>
                      <a:headEnd/>
                      <a:tailEnd/>
                    </a:ln>
                  </pic:spPr>
                </pic:pic>
              </a:graphicData>
            </a:graphic>
          </wp:inline>
        </w:drawing>
      </w:r>
    </w:p>
    <w:p w:rsidR="001F0F96" w:rsidRDefault="001F0F96" w:rsidP="001F0F96">
      <w:pPr>
        <w:pStyle w:val="Caption"/>
        <w:jc w:val="center"/>
        <w:rPr>
          <w:color w:val="auto"/>
          <w:sz w:val="22"/>
          <w:szCs w:val="22"/>
        </w:rPr>
      </w:pPr>
      <w:bookmarkStart w:id="27" w:name="_Toc419884627"/>
      <w:r w:rsidRPr="001F0F96">
        <w:rPr>
          <w:color w:val="auto"/>
          <w:sz w:val="22"/>
          <w:szCs w:val="22"/>
        </w:rPr>
        <w:t xml:space="preserve">Figure </w:t>
      </w:r>
      <w:r w:rsidR="00FA7EAB" w:rsidRPr="001F0F96">
        <w:rPr>
          <w:color w:val="auto"/>
          <w:sz w:val="22"/>
          <w:szCs w:val="22"/>
        </w:rPr>
        <w:fldChar w:fldCharType="begin"/>
      </w:r>
      <w:r w:rsidRPr="001F0F96">
        <w:rPr>
          <w:color w:val="auto"/>
          <w:sz w:val="22"/>
          <w:szCs w:val="22"/>
        </w:rPr>
        <w:instrText xml:space="preserve"> SEQ Figure \* ARABIC </w:instrText>
      </w:r>
      <w:r w:rsidR="00FA7EAB" w:rsidRPr="001F0F96">
        <w:rPr>
          <w:color w:val="auto"/>
          <w:sz w:val="22"/>
          <w:szCs w:val="22"/>
        </w:rPr>
        <w:fldChar w:fldCharType="separate"/>
      </w:r>
      <w:r w:rsidR="00753122">
        <w:rPr>
          <w:noProof/>
          <w:color w:val="auto"/>
          <w:sz w:val="22"/>
          <w:szCs w:val="22"/>
        </w:rPr>
        <w:t>8</w:t>
      </w:r>
      <w:r w:rsidR="00FA7EAB" w:rsidRPr="001F0F96">
        <w:rPr>
          <w:color w:val="auto"/>
          <w:sz w:val="22"/>
          <w:szCs w:val="22"/>
        </w:rPr>
        <w:fldChar w:fldCharType="end"/>
      </w:r>
      <w:r w:rsidRPr="001F0F96">
        <w:rPr>
          <w:color w:val="auto"/>
          <w:sz w:val="22"/>
          <w:szCs w:val="22"/>
        </w:rPr>
        <w:t>: Cube 1 Output generations using population size = 200</w:t>
      </w:r>
      <w:bookmarkEnd w:id="27"/>
    </w:p>
    <w:p w:rsidR="001F0F96" w:rsidRDefault="00753122" w:rsidP="00753122">
      <w:pPr>
        <w:jc w:val="lowKashida"/>
      </w:pPr>
      <w:r>
        <w:t>Another Histogram is drawn for sample cube 2 with population size 200 to compare the results with cube 1 histogram.</w:t>
      </w:r>
    </w:p>
    <w:p w:rsidR="00753122" w:rsidRDefault="00753122" w:rsidP="000646FA">
      <w:pPr>
        <w:pStyle w:val="NoSpacing"/>
        <w:jc w:val="center"/>
      </w:pPr>
      <w:r>
        <w:rPr>
          <w:noProof/>
        </w:rPr>
        <w:drawing>
          <wp:inline distT="0" distB="0" distL="0" distR="0">
            <wp:extent cx="4425359" cy="3763742"/>
            <wp:effectExtent l="19050" t="0" r="0" b="0"/>
            <wp:docPr id="9" name="Picture 7" descr="C:\Users\Ayman\Downloads\Cube2_1_2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yman\Downloads\Cube2_1_200.png"/>
                    <pic:cNvPicPr>
                      <a:picLocks noChangeAspect="1" noChangeArrowheads="1"/>
                    </pic:cNvPicPr>
                  </pic:nvPicPr>
                  <pic:blipFill>
                    <a:blip r:embed="rId16" cstate="print"/>
                    <a:srcRect/>
                    <a:stretch>
                      <a:fillRect/>
                    </a:stretch>
                  </pic:blipFill>
                  <pic:spPr bwMode="auto">
                    <a:xfrm>
                      <a:off x="0" y="0"/>
                      <a:ext cx="4427055" cy="3765184"/>
                    </a:xfrm>
                    <a:prstGeom prst="rect">
                      <a:avLst/>
                    </a:prstGeom>
                    <a:noFill/>
                    <a:ln w="9525">
                      <a:noFill/>
                      <a:miter lim="800000"/>
                      <a:headEnd/>
                      <a:tailEnd/>
                    </a:ln>
                  </pic:spPr>
                </pic:pic>
              </a:graphicData>
            </a:graphic>
          </wp:inline>
        </w:drawing>
      </w:r>
    </w:p>
    <w:p w:rsidR="00753122" w:rsidRPr="00753122" w:rsidRDefault="00753122" w:rsidP="00753122">
      <w:pPr>
        <w:pStyle w:val="Caption"/>
        <w:jc w:val="center"/>
        <w:rPr>
          <w:color w:val="auto"/>
          <w:sz w:val="22"/>
          <w:szCs w:val="22"/>
        </w:rPr>
      </w:pPr>
      <w:bookmarkStart w:id="28" w:name="_Toc419884628"/>
      <w:r w:rsidRPr="00753122">
        <w:rPr>
          <w:color w:val="auto"/>
          <w:sz w:val="22"/>
          <w:szCs w:val="22"/>
        </w:rPr>
        <w:t xml:space="preserve">Figure </w:t>
      </w:r>
      <w:r w:rsidR="00FA7EAB" w:rsidRPr="00753122">
        <w:rPr>
          <w:color w:val="auto"/>
          <w:sz w:val="22"/>
          <w:szCs w:val="22"/>
        </w:rPr>
        <w:fldChar w:fldCharType="begin"/>
      </w:r>
      <w:r w:rsidRPr="00753122">
        <w:rPr>
          <w:color w:val="auto"/>
          <w:sz w:val="22"/>
          <w:szCs w:val="22"/>
        </w:rPr>
        <w:instrText xml:space="preserve"> SEQ Figure \* ARABIC </w:instrText>
      </w:r>
      <w:r w:rsidR="00FA7EAB" w:rsidRPr="00753122">
        <w:rPr>
          <w:color w:val="auto"/>
          <w:sz w:val="22"/>
          <w:szCs w:val="22"/>
        </w:rPr>
        <w:fldChar w:fldCharType="separate"/>
      </w:r>
      <w:r w:rsidRPr="00753122">
        <w:rPr>
          <w:noProof/>
          <w:color w:val="auto"/>
          <w:sz w:val="22"/>
          <w:szCs w:val="22"/>
        </w:rPr>
        <w:t>9</w:t>
      </w:r>
      <w:r w:rsidR="00FA7EAB" w:rsidRPr="00753122">
        <w:rPr>
          <w:color w:val="auto"/>
          <w:sz w:val="22"/>
          <w:szCs w:val="22"/>
        </w:rPr>
        <w:fldChar w:fldCharType="end"/>
      </w:r>
      <w:r w:rsidR="00A715A6">
        <w:rPr>
          <w:color w:val="auto"/>
          <w:sz w:val="22"/>
          <w:szCs w:val="22"/>
        </w:rPr>
        <w:t>:</w:t>
      </w:r>
      <w:r w:rsidRPr="00753122">
        <w:rPr>
          <w:color w:val="auto"/>
          <w:sz w:val="22"/>
          <w:szCs w:val="22"/>
        </w:rPr>
        <w:t xml:space="preserve"> Cube 2 Output generations using population size = 200</w:t>
      </w:r>
      <w:bookmarkEnd w:id="28"/>
    </w:p>
    <w:p w:rsidR="001314DF" w:rsidRDefault="001314DF" w:rsidP="003B5E00">
      <w:pPr>
        <w:pStyle w:val="Heading2"/>
        <w:numPr>
          <w:ilvl w:val="1"/>
          <w:numId w:val="7"/>
        </w:numPr>
        <w:ind w:left="720"/>
      </w:pPr>
      <w:bookmarkStart w:id="29" w:name="_Toc419884589"/>
      <w:r>
        <w:lastRenderedPageBreak/>
        <w:t>Using (</w:t>
      </w:r>
      <w:r>
        <w:rPr>
          <w:rFonts w:ascii="Arial" w:hAnsi="Arial" w:cs="Arial"/>
        </w:rPr>
        <w:t>μ</w:t>
      </w:r>
      <w:r>
        <w:t>,</w:t>
      </w:r>
      <w:r w:rsidR="00A14DB1">
        <w:t xml:space="preserve"> </w:t>
      </w:r>
      <w:r>
        <w:rPr>
          <w:rFonts w:ascii="Arial" w:hAnsi="Arial" w:cs="Arial"/>
        </w:rPr>
        <w:t>λ</w:t>
      </w:r>
      <w:r>
        <w:t>) Approach</w:t>
      </w:r>
      <w:bookmarkEnd w:id="29"/>
    </w:p>
    <w:p w:rsidR="001314DF" w:rsidRDefault="00A14DB1" w:rsidP="009F7AFF">
      <w:pPr>
        <w:jc w:val="lowKashida"/>
      </w:pPr>
      <w:r>
        <w:t>W</w:t>
      </w:r>
      <w:r w:rsidR="003B5E00">
        <w:t>e</w:t>
      </w:r>
      <w:r>
        <w:t xml:space="preserve"> applied the first 5 cubes of the dataset</w:t>
      </w:r>
      <w:r w:rsidR="005B2CFE">
        <w:t xml:space="preserve"> on different population size</w:t>
      </w:r>
      <w:r w:rsidR="009F7AFF">
        <w:t>s</w:t>
      </w:r>
      <w:r w:rsidR="005B2CFE">
        <w:t xml:space="preserve"> and different number of parents selected (10, 100), (10, 200), (10,500), (20, 200), (20, 500)</w:t>
      </w:r>
      <w:proofErr w:type="gramStart"/>
      <w:r w:rsidR="005B2CFE">
        <w:t>,</w:t>
      </w:r>
      <w:proofErr w:type="gramEnd"/>
      <w:r w:rsidR="005B2CFE">
        <w:br/>
        <w:t xml:space="preserve">(50, 500), and (50, 1000) respectively. </w:t>
      </w:r>
      <w:r w:rsidR="00EC1104">
        <w:t xml:space="preserve">5 runs </w:t>
      </w:r>
      <w:r w:rsidR="009F7AFF">
        <w:t>are</w:t>
      </w:r>
      <w:r w:rsidR="00EC1104">
        <w:t xml:space="preserve"> performed for each cube to calculate the number of generations required to find a solution.</w:t>
      </w:r>
    </w:p>
    <w:p w:rsidR="00E441F7" w:rsidRDefault="005B2CFE" w:rsidP="00E441F7">
      <w:pPr>
        <w:keepNext/>
        <w:jc w:val="lowKashida"/>
      </w:pPr>
      <w:r w:rsidRPr="005B2CFE">
        <w:rPr>
          <w:noProof/>
        </w:rPr>
        <w:drawing>
          <wp:inline distT="0" distB="0" distL="0" distR="0">
            <wp:extent cx="5732145" cy="3798158"/>
            <wp:effectExtent l="0" t="0" r="0" b="0"/>
            <wp:docPr id="4"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5B2CFE" w:rsidRPr="00E441F7" w:rsidRDefault="00E441F7" w:rsidP="00E441F7">
      <w:pPr>
        <w:pStyle w:val="Caption"/>
        <w:jc w:val="center"/>
        <w:rPr>
          <w:color w:val="auto"/>
          <w:sz w:val="22"/>
          <w:szCs w:val="22"/>
        </w:rPr>
      </w:pPr>
      <w:bookmarkStart w:id="30" w:name="_Toc419884629"/>
      <w:r w:rsidRPr="00E441F7">
        <w:rPr>
          <w:color w:val="auto"/>
          <w:sz w:val="22"/>
          <w:szCs w:val="22"/>
        </w:rPr>
        <w:t xml:space="preserve">Figure </w:t>
      </w:r>
      <w:r w:rsidR="00FA7EAB" w:rsidRPr="00E441F7">
        <w:rPr>
          <w:color w:val="auto"/>
          <w:sz w:val="22"/>
          <w:szCs w:val="22"/>
        </w:rPr>
        <w:fldChar w:fldCharType="begin"/>
      </w:r>
      <w:r w:rsidRPr="00E441F7">
        <w:rPr>
          <w:color w:val="auto"/>
          <w:sz w:val="22"/>
          <w:szCs w:val="22"/>
        </w:rPr>
        <w:instrText xml:space="preserve"> SEQ Figure \* ARABIC </w:instrText>
      </w:r>
      <w:r w:rsidR="00FA7EAB" w:rsidRPr="00E441F7">
        <w:rPr>
          <w:color w:val="auto"/>
          <w:sz w:val="22"/>
          <w:szCs w:val="22"/>
        </w:rPr>
        <w:fldChar w:fldCharType="separate"/>
      </w:r>
      <w:r w:rsidR="00753122">
        <w:rPr>
          <w:noProof/>
          <w:color w:val="auto"/>
          <w:sz w:val="22"/>
          <w:szCs w:val="22"/>
        </w:rPr>
        <w:t>10</w:t>
      </w:r>
      <w:r w:rsidR="00FA7EAB" w:rsidRPr="00E441F7">
        <w:rPr>
          <w:color w:val="auto"/>
          <w:sz w:val="22"/>
          <w:szCs w:val="22"/>
        </w:rPr>
        <w:fldChar w:fldCharType="end"/>
      </w:r>
      <w:r w:rsidRPr="00E441F7">
        <w:rPr>
          <w:color w:val="auto"/>
          <w:sz w:val="22"/>
          <w:szCs w:val="22"/>
        </w:rPr>
        <w:t>: Average number of generations per each sample using (</w:t>
      </w:r>
      <w:r w:rsidRPr="00E441F7">
        <w:rPr>
          <w:rFonts w:ascii="Arial" w:hAnsi="Arial" w:cs="Arial"/>
          <w:color w:val="auto"/>
          <w:sz w:val="22"/>
          <w:szCs w:val="22"/>
        </w:rPr>
        <w:t>μ</w:t>
      </w:r>
      <w:r w:rsidRPr="00E441F7">
        <w:rPr>
          <w:color w:val="auto"/>
          <w:sz w:val="22"/>
          <w:szCs w:val="22"/>
        </w:rPr>
        <w:t xml:space="preserve">, </w:t>
      </w:r>
      <w:r w:rsidRPr="00E441F7">
        <w:rPr>
          <w:rFonts w:ascii="Arial" w:hAnsi="Arial" w:cs="Arial"/>
          <w:color w:val="auto"/>
          <w:sz w:val="22"/>
          <w:szCs w:val="22"/>
        </w:rPr>
        <w:t>λ</w:t>
      </w:r>
      <w:r w:rsidRPr="00E441F7">
        <w:rPr>
          <w:color w:val="auto"/>
          <w:sz w:val="22"/>
          <w:szCs w:val="22"/>
        </w:rPr>
        <w:t>) approach</w:t>
      </w:r>
      <w:bookmarkEnd w:id="30"/>
    </w:p>
    <w:p w:rsidR="007D2098" w:rsidRPr="00FC4D8C" w:rsidRDefault="007D2098">
      <w:r w:rsidRPr="00FC4D8C">
        <w:br w:type="page"/>
      </w:r>
    </w:p>
    <w:p w:rsidR="007D2098" w:rsidRPr="00FC4D8C" w:rsidRDefault="007D2098" w:rsidP="00272746">
      <w:pPr>
        <w:pStyle w:val="Heading1"/>
        <w:numPr>
          <w:ilvl w:val="0"/>
          <w:numId w:val="7"/>
        </w:numPr>
      </w:pPr>
      <w:bookmarkStart w:id="31" w:name="_Toc419884590"/>
      <w:r w:rsidRPr="00FC4D8C">
        <w:lastRenderedPageBreak/>
        <w:t>Discussion</w:t>
      </w:r>
      <w:bookmarkEnd w:id="31"/>
    </w:p>
    <w:p w:rsidR="007D2098" w:rsidRDefault="00CD1641" w:rsidP="00942286">
      <w:pPr>
        <w:ind w:firstLine="360"/>
      </w:pPr>
      <w:r>
        <w:t>In this section we will discuss the results from different point of views.</w:t>
      </w:r>
    </w:p>
    <w:p w:rsidR="00CD1641" w:rsidRDefault="0084465E" w:rsidP="0084465E">
      <w:pPr>
        <w:pStyle w:val="Heading2"/>
        <w:numPr>
          <w:ilvl w:val="1"/>
          <w:numId w:val="7"/>
        </w:numPr>
        <w:ind w:left="720"/>
      </w:pPr>
      <w:bookmarkStart w:id="32" w:name="_Toc419884591"/>
      <w:r>
        <w:t>Cube Difficulty</w:t>
      </w:r>
      <w:bookmarkEnd w:id="32"/>
    </w:p>
    <w:p w:rsidR="0084465E" w:rsidRDefault="0084465E" w:rsidP="00942286">
      <w:pPr>
        <w:ind w:firstLine="360"/>
        <w:jc w:val="lowKashida"/>
      </w:pPr>
      <w:r>
        <w:t>The cube difficulty did not affect the average number of generations needed to solve the cube. However, Simple level cubes also needed a relatively large number of generations to find a solution. The mutation operations’ nature of long complex operations makes solving simple cubes harder than in traditional approaches.</w:t>
      </w:r>
    </w:p>
    <w:p w:rsidR="00CD1641" w:rsidRDefault="00CD1641" w:rsidP="0084465E">
      <w:pPr>
        <w:pStyle w:val="Heading2"/>
        <w:numPr>
          <w:ilvl w:val="1"/>
          <w:numId w:val="7"/>
        </w:numPr>
        <w:ind w:left="720"/>
      </w:pPr>
      <w:bookmarkStart w:id="33" w:name="_Toc419884592"/>
      <w:r>
        <w:t>Population</w:t>
      </w:r>
      <w:r w:rsidR="0084465E">
        <w:t xml:space="preserve"> Size and Number of Parents</w:t>
      </w:r>
      <w:bookmarkEnd w:id="33"/>
    </w:p>
    <w:p w:rsidR="0084465E" w:rsidRDefault="0084465E" w:rsidP="00942286">
      <w:pPr>
        <w:ind w:firstLine="360"/>
        <w:jc w:val="lowKashida"/>
      </w:pPr>
      <w:r>
        <w:t>The size of population defines the width of states examined using the ES. Obviously the increase in the population size enhances the outputs.</w:t>
      </w:r>
      <w:r w:rsidR="00615E78">
        <w:t xml:space="preserve"> But the relation between the number of parents and the population size is more remarkable. </w:t>
      </w:r>
      <w:r w:rsidR="00942286">
        <w:t>For example, t</w:t>
      </w:r>
      <w:r w:rsidR="00615E78">
        <w:t xml:space="preserve">he average number of generations using (10, 200) ES was smaller </w:t>
      </w:r>
      <w:r w:rsidR="00EE16F2">
        <w:t xml:space="preserve">than </w:t>
      </w:r>
      <w:r w:rsidR="00942286">
        <w:br/>
      </w:r>
      <w:r w:rsidR="00615E78">
        <w:t>(20, 200) ES. Although (1, 50) approach was able to reach the solved cube</w:t>
      </w:r>
      <w:proofErr w:type="gramStart"/>
      <w:r w:rsidR="00615E78">
        <w:t>,</w:t>
      </w:r>
      <w:proofErr w:type="gramEnd"/>
      <w:r w:rsidR="001330F5">
        <w:br/>
      </w:r>
      <w:r w:rsidR="00615E78">
        <w:t>the (10, 50) approach didn’t reach a solution within the stopping criteria limits.</w:t>
      </w:r>
    </w:p>
    <w:p w:rsidR="001330F5" w:rsidRDefault="00F64A86" w:rsidP="00F64A86">
      <w:pPr>
        <w:ind w:firstLine="360"/>
        <w:jc w:val="lowKashida"/>
      </w:pPr>
      <w:r>
        <w:t>From our results, we defined an inversely proportional relation between the number of generations needed to solve a cube; with both the population size used, and the ratio between the population size and number of parents selected in each generation</w:t>
      </w:r>
      <w:r w:rsidR="007863D0">
        <w:t xml:space="preserve"> (</w:t>
      </w:r>
      <w:r w:rsidR="007863D0">
        <w:rPr>
          <w:rFonts w:ascii="Arial" w:hAnsi="Arial" w:cs="Arial"/>
        </w:rPr>
        <w:t>λ</w:t>
      </w:r>
      <w:r w:rsidR="007863D0">
        <w:t>/</w:t>
      </w:r>
      <w:r w:rsidR="007863D0">
        <w:rPr>
          <w:rFonts w:ascii="Arial" w:hAnsi="Arial" w:cs="Arial"/>
        </w:rPr>
        <w:t>μ</w:t>
      </w:r>
      <w:r w:rsidR="007863D0">
        <w:t>)</w:t>
      </w:r>
      <w:r>
        <w:t>.</w:t>
      </w:r>
    </w:p>
    <w:p w:rsidR="00CD1641" w:rsidRDefault="00273E96" w:rsidP="00F64A86">
      <w:pPr>
        <w:pStyle w:val="Heading2"/>
        <w:numPr>
          <w:ilvl w:val="1"/>
          <w:numId w:val="7"/>
        </w:numPr>
        <w:ind w:left="720"/>
      </w:pPr>
      <w:bookmarkStart w:id="34" w:name="_Toc419884593"/>
      <w:r>
        <w:t>Result’s</w:t>
      </w:r>
      <w:r w:rsidR="00CD1641">
        <w:t xml:space="preserve"> Distribution</w:t>
      </w:r>
      <w:bookmarkEnd w:id="34"/>
    </w:p>
    <w:p w:rsidR="00615E78" w:rsidRPr="00FC4D8C" w:rsidRDefault="00F64A86" w:rsidP="00612BDA">
      <w:pPr>
        <w:ind w:firstLine="360"/>
        <w:jc w:val="lowKashida"/>
      </w:pPr>
      <w:r>
        <w:t xml:space="preserve">Finally, the histogram of the </w:t>
      </w:r>
      <w:r w:rsidR="00612BDA">
        <w:t>output generations for each cube describes the operation’s randomness effect on the performance. The distribution graph shows that it is more likely to find the required solution in the first few set of generations, although the mutation operations are selected by a uniform random distribution.</w:t>
      </w:r>
    </w:p>
    <w:p w:rsidR="007D2098" w:rsidRPr="00FC4D8C" w:rsidRDefault="007D2098">
      <w:r w:rsidRPr="00FC4D8C">
        <w:br w:type="page"/>
      </w:r>
    </w:p>
    <w:p w:rsidR="007D2098" w:rsidRPr="00FC4D8C" w:rsidRDefault="007D2098" w:rsidP="00272746">
      <w:pPr>
        <w:pStyle w:val="Heading1"/>
        <w:numPr>
          <w:ilvl w:val="0"/>
          <w:numId w:val="7"/>
        </w:numPr>
      </w:pPr>
      <w:bookmarkStart w:id="35" w:name="_Toc419884594"/>
      <w:r w:rsidRPr="00FC4D8C">
        <w:lastRenderedPageBreak/>
        <w:t>Future Work</w:t>
      </w:r>
      <w:bookmarkEnd w:id="35"/>
    </w:p>
    <w:p w:rsidR="007D2098" w:rsidRDefault="007D2098" w:rsidP="007B3737">
      <w:pPr>
        <w:ind w:firstLine="360"/>
      </w:pPr>
      <w:r w:rsidRPr="00FC4D8C">
        <w:t>S</w:t>
      </w:r>
      <w:r w:rsidR="00E0487F">
        <w:t xml:space="preserve">everal approaches could be developed </w:t>
      </w:r>
      <w:r w:rsidR="007B3737">
        <w:t>using the observations discussed in the last section.</w:t>
      </w:r>
    </w:p>
    <w:p w:rsidR="007B3737" w:rsidRDefault="007B3737" w:rsidP="007B3737">
      <w:pPr>
        <w:pStyle w:val="Heading2"/>
        <w:numPr>
          <w:ilvl w:val="1"/>
          <w:numId w:val="7"/>
        </w:numPr>
        <w:ind w:left="720"/>
      </w:pPr>
      <w:bookmarkStart w:id="36" w:name="_Toc419884595"/>
      <w:r>
        <w:t>Mutation Operations</w:t>
      </w:r>
      <w:bookmarkEnd w:id="36"/>
    </w:p>
    <w:p w:rsidR="009B19BF" w:rsidRDefault="009B19BF" w:rsidP="001E76E9">
      <w:pPr>
        <w:ind w:firstLine="360"/>
        <w:jc w:val="lowKashida"/>
      </w:pPr>
      <w:r>
        <w:t xml:space="preserve">The definition of limited set of complex operations in the mutation operations was used in </w:t>
      </w:r>
      <w:proofErr w:type="spellStart"/>
      <w:r>
        <w:t>Herdy’s</w:t>
      </w:r>
      <w:proofErr w:type="spellEnd"/>
      <w:r>
        <w:t xml:space="preserve"> approach to steadily explore the search space. This approach performed well for difficult test cases. However, the simple level tests needed almost the same number of operations.</w:t>
      </w:r>
      <w:r w:rsidR="001E76E9">
        <w:t xml:space="preserve"> </w:t>
      </w:r>
      <w:r>
        <w:t>Adding more simple operations to the set of mutation operations would have a great effect on the number of generations to solve the cube.</w:t>
      </w:r>
    </w:p>
    <w:p w:rsidR="007B3737" w:rsidRDefault="007B3737" w:rsidP="007B3737">
      <w:pPr>
        <w:pStyle w:val="Heading2"/>
        <w:numPr>
          <w:ilvl w:val="1"/>
          <w:numId w:val="7"/>
        </w:numPr>
        <w:ind w:left="720"/>
      </w:pPr>
      <w:bookmarkStart w:id="37" w:name="_Toc419884596"/>
      <w:r>
        <w:t>Fitness Function</w:t>
      </w:r>
      <w:bookmarkEnd w:id="37"/>
    </w:p>
    <w:p w:rsidR="007B3737" w:rsidRDefault="009B19BF" w:rsidP="00814D88">
      <w:pPr>
        <w:ind w:firstLine="360"/>
        <w:jc w:val="lowKashida"/>
      </w:pPr>
      <w:r>
        <w:t xml:space="preserve">The number of generations is not the only goal for the researchers. </w:t>
      </w:r>
      <w:r w:rsidR="00814D88">
        <w:t>Minimizing the</w:t>
      </w:r>
      <w:r>
        <w:t xml:space="preserve"> number of m</w:t>
      </w:r>
      <w:r w:rsidR="00814D88">
        <w:t>oves to solve the cube is a</w:t>
      </w:r>
      <w:r>
        <w:t xml:space="preserve"> greater </w:t>
      </w:r>
      <w:r w:rsidR="00814D88">
        <w:t>goal. The number of moves could be decoded and added to the fitness function to enforce the ES to select the best semi-solved cubes having small number or moves.</w:t>
      </w:r>
    </w:p>
    <w:p w:rsidR="007B3737" w:rsidRDefault="007B3737" w:rsidP="007B3737">
      <w:pPr>
        <w:pStyle w:val="Heading2"/>
        <w:numPr>
          <w:ilvl w:val="1"/>
          <w:numId w:val="7"/>
        </w:numPr>
        <w:ind w:left="720"/>
      </w:pPr>
      <w:bookmarkStart w:id="38" w:name="_Toc419884597"/>
      <w:r>
        <w:t>CMA-ES</w:t>
      </w:r>
      <w:bookmarkEnd w:id="38"/>
    </w:p>
    <w:p w:rsidR="007B3737" w:rsidRDefault="001E76E9" w:rsidP="007C1ADA">
      <w:pPr>
        <w:ind w:firstLine="360"/>
        <w:jc w:val="lowKashida"/>
      </w:pPr>
      <w:r>
        <w:t xml:space="preserve">The cube orientation and pose preparation before mutation is done using uniform random distribution. Directing the ES to select the faces with more </w:t>
      </w:r>
      <w:r w:rsidR="00B66EAD">
        <w:t xml:space="preserve">scrambled facelets will </w:t>
      </w:r>
      <w:r w:rsidR="007C1ADA">
        <w:t>set the exploration direction towards fixing the cube more than scrambling it. Covariance Matrix Adaptation (CMA) had performed well in multiple problems, and it would increase the performance.</w:t>
      </w:r>
    </w:p>
    <w:p w:rsidR="007B3737" w:rsidRDefault="00CA2A84" w:rsidP="007B3737">
      <w:pPr>
        <w:pStyle w:val="Heading2"/>
        <w:numPr>
          <w:ilvl w:val="1"/>
          <w:numId w:val="7"/>
        </w:numPr>
        <w:ind w:left="720"/>
      </w:pPr>
      <w:bookmarkStart w:id="39" w:name="_Toc419884598"/>
      <w:r>
        <w:t>Result’s Distribution</w:t>
      </w:r>
      <w:bookmarkEnd w:id="39"/>
    </w:p>
    <w:p w:rsidR="007B3737" w:rsidRPr="007B3737" w:rsidRDefault="00262A90" w:rsidP="00262A90">
      <w:pPr>
        <w:ind w:firstLine="360"/>
        <w:jc w:val="lowKashida"/>
      </w:pPr>
      <w:r>
        <w:t xml:space="preserve">The distribution of resulted </w:t>
      </w:r>
      <w:r w:rsidR="007C1ADA">
        <w:t xml:space="preserve">number of generations </w:t>
      </w:r>
      <w:r>
        <w:t xml:space="preserve">could be studied in detail to </w:t>
      </w:r>
      <w:r w:rsidR="00CA2A84">
        <w:t xml:space="preserve">define the relation between the randomness of the mutation operations, the population size, and the ratio between </w:t>
      </w:r>
      <w:r w:rsidR="000B34B6">
        <w:t>population size and number of parents</w:t>
      </w:r>
      <w:r w:rsidR="007863D0">
        <w:t xml:space="preserve"> (</w:t>
      </w:r>
      <w:r w:rsidR="007863D0">
        <w:rPr>
          <w:rFonts w:ascii="Arial" w:hAnsi="Arial" w:cs="Arial"/>
        </w:rPr>
        <w:t>λ</w:t>
      </w:r>
      <w:r w:rsidR="007863D0">
        <w:t>/</w:t>
      </w:r>
      <w:r w:rsidR="007863D0">
        <w:rPr>
          <w:rFonts w:ascii="Arial" w:hAnsi="Arial" w:cs="Arial"/>
        </w:rPr>
        <w:t>μ</w:t>
      </w:r>
      <w:r w:rsidR="007863D0">
        <w:t>)</w:t>
      </w:r>
      <w:r w:rsidR="000B34B6">
        <w:t>.</w:t>
      </w:r>
    </w:p>
    <w:p w:rsidR="007D2098" w:rsidRPr="00FC4D8C" w:rsidRDefault="007D2098">
      <w:r w:rsidRPr="00FC4D8C">
        <w:br w:type="page"/>
      </w:r>
    </w:p>
    <w:p w:rsidR="007D2098" w:rsidRPr="00FC4D8C" w:rsidRDefault="007D2098" w:rsidP="00272746">
      <w:pPr>
        <w:pStyle w:val="Heading1"/>
        <w:numPr>
          <w:ilvl w:val="0"/>
          <w:numId w:val="7"/>
        </w:numPr>
      </w:pPr>
      <w:bookmarkStart w:id="40" w:name="_Toc419884599"/>
      <w:r w:rsidRPr="00FC4D8C">
        <w:lastRenderedPageBreak/>
        <w:t>Conclusion</w:t>
      </w:r>
      <w:bookmarkEnd w:id="40"/>
    </w:p>
    <w:p w:rsidR="007D2098" w:rsidRDefault="00450EB3" w:rsidP="00210464">
      <w:pPr>
        <w:ind w:firstLine="360"/>
        <w:jc w:val="lowKashida"/>
      </w:pPr>
      <w:r>
        <w:t xml:space="preserve">ES is very powerful in massive search space problems as Rubik’s Cube problem. The problem encoding using group theory allowed researchers to build high performance adaptable programs solving any scrambled cube. </w:t>
      </w:r>
      <w:proofErr w:type="spellStart"/>
      <w:r>
        <w:t>Herdy’s</w:t>
      </w:r>
      <w:proofErr w:type="spellEnd"/>
      <w:r>
        <w:t xml:space="preserve"> approach provides fast solutions for any scrambled cube</w:t>
      </w:r>
      <w:r w:rsidR="00210464">
        <w:t xml:space="preserve"> using predefined mutation operations. E</w:t>
      </w:r>
      <w:r>
        <w:t>ven with small (</w:t>
      </w:r>
      <w:r>
        <w:rPr>
          <w:rFonts w:ascii="Arial" w:hAnsi="Arial" w:cs="Arial"/>
        </w:rPr>
        <w:t>μ</w:t>
      </w:r>
      <w:r>
        <w:t xml:space="preserve">, </w:t>
      </w:r>
      <w:r>
        <w:rPr>
          <w:rFonts w:ascii="Arial" w:hAnsi="Arial" w:cs="Arial"/>
        </w:rPr>
        <w:t>λ</w:t>
      </w:r>
      <w:r>
        <w:t>)</w:t>
      </w:r>
      <w:r w:rsidR="00210464">
        <w:t xml:space="preserve"> and a very simple fitness function.</w:t>
      </w:r>
    </w:p>
    <w:p w:rsidR="00210464" w:rsidRPr="00FC4D8C" w:rsidRDefault="00210464" w:rsidP="00450EB3">
      <w:pPr>
        <w:ind w:firstLine="360"/>
        <w:jc w:val="lowKashida"/>
      </w:pPr>
      <w:r>
        <w:t xml:space="preserve">More tests and techniques will have to be conducted for further examination of the </w:t>
      </w:r>
      <w:proofErr w:type="spellStart"/>
      <w:r>
        <w:t>Herdy’s</w:t>
      </w:r>
      <w:proofErr w:type="spellEnd"/>
      <w:r>
        <w:t xml:space="preserve"> ES behavior with different parameters producing smaller number of moves.</w:t>
      </w:r>
    </w:p>
    <w:p w:rsidR="007D2098" w:rsidRPr="00FC4D8C" w:rsidRDefault="007D2098"/>
    <w:sdt>
      <w:sdtPr>
        <w:rPr>
          <w:rFonts w:asciiTheme="minorHAnsi" w:eastAsiaTheme="minorHAnsi" w:hAnsiTheme="minorHAnsi" w:cstheme="minorBidi"/>
          <w:b w:val="0"/>
          <w:bCs w:val="0"/>
          <w:sz w:val="24"/>
          <w:szCs w:val="22"/>
        </w:rPr>
        <w:id w:val="6861764"/>
        <w:docPartObj>
          <w:docPartGallery w:val="Bibliographies"/>
          <w:docPartUnique/>
        </w:docPartObj>
      </w:sdtPr>
      <w:sdtEndPr>
        <w:rPr>
          <w:sz w:val="26"/>
        </w:rPr>
      </w:sdtEndPr>
      <w:sdtContent>
        <w:bookmarkStart w:id="41" w:name="_Toc419884600" w:displacedByCustomXml="prev"/>
        <w:p w:rsidR="003C16D1" w:rsidRPr="00FC4D8C" w:rsidRDefault="003C16D1" w:rsidP="003C16D1">
          <w:pPr>
            <w:pStyle w:val="Heading1"/>
          </w:pPr>
          <w:r w:rsidRPr="00FC4D8C">
            <w:t>References</w:t>
          </w:r>
          <w:bookmarkEnd w:id="41"/>
        </w:p>
        <w:p w:rsidR="0043450C" w:rsidRDefault="0043450C" w:rsidP="0043450C">
          <w:pPr>
            <w:pStyle w:val="ListParagraph"/>
            <w:numPr>
              <w:ilvl w:val="0"/>
              <w:numId w:val="14"/>
            </w:numPr>
            <w:rPr>
              <w:noProof/>
            </w:rPr>
          </w:pPr>
          <w:r w:rsidRPr="0043450C">
            <w:rPr>
              <w:noProof/>
            </w:rPr>
            <w:t>Herdy, M., Patone, G.: Evolution Strategy in Action, 10 ES-Demonstrations. Tec</w:t>
          </w:r>
          <w:r>
            <w:rPr>
              <w:noProof/>
            </w:rPr>
            <w:t>h</w:t>
          </w:r>
          <w:r w:rsidRPr="0043450C">
            <w:rPr>
              <w:noProof/>
            </w:rPr>
            <w:t>nical Report, International Conference on Evolutionary Computation (1994)</w:t>
          </w:r>
        </w:p>
        <w:p w:rsidR="0043450C" w:rsidRDefault="0043450C" w:rsidP="0043450C">
          <w:pPr>
            <w:pStyle w:val="ListParagraph"/>
            <w:numPr>
              <w:ilvl w:val="0"/>
              <w:numId w:val="14"/>
            </w:numPr>
            <w:rPr>
              <w:noProof/>
            </w:rPr>
          </w:pPr>
          <w:r w:rsidRPr="0043450C">
            <w:rPr>
              <w:noProof/>
            </w:rPr>
            <w:t>C. Di Chio et al. (Eds.): EvoApplications 2010, Part I, LNCS 6024, pp. 80–89, 2010.</w:t>
          </w:r>
        </w:p>
        <w:p w:rsidR="003C16D1" w:rsidRPr="00FC4D8C" w:rsidRDefault="00B367F8" w:rsidP="00B367F8">
          <w:pPr>
            <w:pStyle w:val="ListParagraph"/>
            <w:numPr>
              <w:ilvl w:val="0"/>
              <w:numId w:val="14"/>
            </w:numPr>
            <w:rPr>
              <w:noProof/>
            </w:rPr>
          </w:pPr>
          <w:r w:rsidRPr="00B367F8">
            <w:t>Nail El-</w:t>
          </w:r>
          <w:proofErr w:type="spellStart"/>
          <w:r w:rsidRPr="00B367F8">
            <w:t>Sourani</w:t>
          </w:r>
          <w:proofErr w:type="spellEnd"/>
          <w:r w:rsidRPr="00B367F8">
            <w:t xml:space="preserve">, Markus </w:t>
          </w:r>
          <w:proofErr w:type="spellStart"/>
          <w:r w:rsidRPr="00B367F8">
            <w:t>Borschbach</w:t>
          </w:r>
          <w:proofErr w:type="spellEnd"/>
          <w:r>
            <w:t xml:space="preserve">, </w:t>
          </w:r>
          <w:r w:rsidR="0043450C">
            <w:t>Design and Comparison of two Evolutionary Approaches for Solving the Rubik's Cube</w:t>
          </w:r>
          <w:r>
            <w:t xml:space="preserve">, </w:t>
          </w:r>
          <w:r w:rsidRPr="00B367F8">
            <w:t>Parallel Problem Solving from Nature, PPSN XI</w:t>
          </w:r>
          <w:r>
            <w:t xml:space="preserve">. </w:t>
          </w:r>
          <w:r w:rsidRPr="00B367F8">
            <w:t xml:space="preserve">11th International Conference, </w:t>
          </w:r>
          <w:proofErr w:type="spellStart"/>
          <w:r w:rsidRPr="00B367F8">
            <w:t>Kraków</w:t>
          </w:r>
          <w:proofErr w:type="spellEnd"/>
          <w:r w:rsidRPr="00B367F8">
            <w:t>, Poland, September 11-15, 2010, Proceedings, Part II</w:t>
          </w:r>
          <w:r>
            <w:t xml:space="preserve">, </w:t>
          </w:r>
          <w:r w:rsidRPr="00B367F8">
            <w:t>pp 442-451</w:t>
          </w:r>
          <w:r>
            <w:t>.</w:t>
          </w:r>
        </w:p>
      </w:sdtContent>
    </w:sdt>
    <w:p w:rsidR="00762908" w:rsidRPr="00FC4D8C" w:rsidRDefault="00762908">
      <w:r w:rsidRPr="00FC4D8C">
        <w:br w:type="page"/>
      </w:r>
    </w:p>
    <w:p w:rsidR="007D2098" w:rsidRPr="00FC4D8C" w:rsidRDefault="00762908" w:rsidP="00175508">
      <w:pPr>
        <w:pStyle w:val="Heading1"/>
      </w:pPr>
      <w:bookmarkStart w:id="42" w:name="_Toc419884601"/>
      <w:r w:rsidRPr="00FC4D8C">
        <w:lastRenderedPageBreak/>
        <w:t xml:space="preserve">Appendix A: </w:t>
      </w:r>
      <w:proofErr w:type="spellStart"/>
      <w:r w:rsidRPr="00FC4D8C">
        <w:t>Matlab</w:t>
      </w:r>
      <w:proofErr w:type="spellEnd"/>
      <w:r w:rsidRPr="00FC4D8C">
        <w:t xml:space="preserve"> Code</w:t>
      </w:r>
      <w:bookmarkEnd w:id="42"/>
    </w:p>
    <w:p w:rsidR="00762908" w:rsidRPr="00FC4D8C" w:rsidRDefault="00512F7D">
      <w:r>
        <w:t>Attached in the Email</w:t>
      </w:r>
    </w:p>
    <w:sectPr w:rsidR="00762908" w:rsidRPr="00FC4D8C" w:rsidSect="00DF64A2">
      <w:footerReference w:type="default" r:id="rId18"/>
      <w:pgSz w:w="11907" w:h="16839" w:code="9"/>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D3485" w:rsidRDefault="00CD3485" w:rsidP="003C16D1">
      <w:pPr>
        <w:spacing w:after="0" w:line="240" w:lineRule="auto"/>
      </w:pPr>
      <w:r>
        <w:separator/>
      </w:r>
    </w:p>
  </w:endnote>
  <w:endnote w:type="continuationSeparator" w:id="0">
    <w:p w:rsidR="00CD3485" w:rsidRDefault="00CD3485" w:rsidP="003C16D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18" w:space="0" w:color="808080" w:themeColor="background1" w:themeShade="80"/>
        <w:insideV w:val="single" w:sz="18" w:space="0" w:color="808080" w:themeColor="background1" w:themeShade="80"/>
      </w:tblBorders>
      <w:tblLook w:val="04A0"/>
    </w:tblPr>
    <w:tblGrid>
      <w:gridCol w:w="958"/>
      <w:gridCol w:w="8285"/>
    </w:tblGrid>
    <w:tr w:rsidR="005D0DF2">
      <w:tc>
        <w:tcPr>
          <w:tcW w:w="918" w:type="dxa"/>
        </w:tcPr>
        <w:p w:rsidR="005D0DF2" w:rsidRPr="00216D7E" w:rsidRDefault="005D0DF2">
          <w:pPr>
            <w:pStyle w:val="Footer"/>
            <w:jc w:val="right"/>
            <w:rPr>
              <w:b/>
              <w:sz w:val="32"/>
              <w:szCs w:val="32"/>
            </w:rPr>
          </w:pPr>
          <w:r w:rsidRPr="00FA7EAB">
            <w:rPr>
              <w:sz w:val="24"/>
            </w:rPr>
            <w:fldChar w:fldCharType="begin"/>
          </w:r>
          <w:r>
            <w:instrText xml:space="preserve"> PAGE   \* MERGEFORMAT </w:instrText>
          </w:r>
          <w:r w:rsidRPr="00FA7EAB">
            <w:rPr>
              <w:sz w:val="24"/>
            </w:rPr>
            <w:fldChar w:fldCharType="separate"/>
          </w:r>
          <w:r w:rsidR="00512F7D" w:rsidRPr="00512F7D">
            <w:rPr>
              <w:b/>
              <w:noProof/>
              <w:sz w:val="32"/>
              <w:szCs w:val="32"/>
            </w:rPr>
            <w:t>19</w:t>
          </w:r>
          <w:r>
            <w:rPr>
              <w:b/>
              <w:noProof/>
              <w:sz w:val="32"/>
              <w:szCs w:val="32"/>
            </w:rPr>
            <w:fldChar w:fldCharType="end"/>
          </w:r>
        </w:p>
      </w:tc>
      <w:tc>
        <w:tcPr>
          <w:tcW w:w="7938" w:type="dxa"/>
        </w:tcPr>
        <w:p w:rsidR="005D0DF2" w:rsidRDefault="005D0DF2">
          <w:pPr>
            <w:pStyle w:val="Footer"/>
          </w:pPr>
        </w:p>
      </w:tc>
    </w:tr>
  </w:tbl>
  <w:p w:rsidR="005D0DF2" w:rsidRDefault="005D0DF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D3485" w:rsidRDefault="00CD3485" w:rsidP="003C16D1">
      <w:pPr>
        <w:spacing w:after="0" w:line="240" w:lineRule="auto"/>
      </w:pPr>
      <w:r>
        <w:separator/>
      </w:r>
    </w:p>
  </w:footnote>
  <w:footnote w:type="continuationSeparator" w:id="0">
    <w:p w:rsidR="00CD3485" w:rsidRDefault="00CD3485" w:rsidP="003C16D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817249"/>
    <w:multiLevelType w:val="hybridMultilevel"/>
    <w:tmpl w:val="35B25A80"/>
    <w:lvl w:ilvl="0" w:tplc="B7CA55A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F3A5E36"/>
    <w:multiLevelType w:val="hybridMultilevel"/>
    <w:tmpl w:val="FC5273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3FE2BA7"/>
    <w:multiLevelType w:val="hybridMultilevel"/>
    <w:tmpl w:val="8C02C9A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19050232"/>
    <w:multiLevelType w:val="hybridMultilevel"/>
    <w:tmpl w:val="E378FC70"/>
    <w:lvl w:ilvl="0" w:tplc="0D9A3A02">
      <w:start w:val="1"/>
      <w:numFmt w:val="bullet"/>
      <w:lvlText w:val="-"/>
      <w:lvlJc w:val="left"/>
      <w:pPr>
        <w:ind w:left="1890" w:hanging="360"/>
      </w:pPr>
      <w:rPr>
        <w:rFonts w:ascii="Times New Roman" w:eastAsiaTheme="minorHAnsi" w:hAnsi="Times New Roman" w:cs="Times New Roman"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4">
    <w:nsid w:val="1ACB0B1C"/>
    <w:multiLevelType w:val="hybridMultilevel"/>
    <w:tmpl w:val="E8B048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EAA0E23"/>
    <w:multiLevelType w:val="hybridMultilevel"/>
    <w:tmpl w:val="8FA657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FD15321"/>
    <w:multiLevelType w:val="hybridMultilevel"/>
    <w:tmpl w:val="F028ED14"/>
    <w:lvl w:ilvl="0" w:tplc="A574FBB4">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nsid w:val="348F1CC4"/>
    <w:multiLevelType w:val="hybridMultilevel"/>
    <w:tmpl w:val="44863D4E"/>
    <w:lvl w:ilvl="0" w:tplc="B7CA55A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5165095"/>
    <w:multiLevelType w:val="hybridMultilevel"/>
    <w:tmpl w:val="62BAD50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35AC3BEE"/>
    <w:multiLevelType w:val="hybridMultilevel"/>
    <w:tmpl w:val="D62C1150"/>
    <w:lvl w:ilvl="0" w:tplc="AAEA66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D761E0E"/>
    <w:multiLevelType w:val="hybridMultilevel"/>
    <w:tmpl w:val="EB941102"/>
    <w:lvl w:ilvl="0" w:tplc="D51291F4">
      <w:start w:val="1"/>
      <w:numFmt w:val="lowerLetter"/>
      <w:lvlText w:val="%1."/>
      <w:lvlJc w:val="left"/>
      <w:pPr>
        <w:ind w:left="1170" w:hanging="360"/>
      </w:pPr>
      <w:rPr>
        <w:rFonts w:hint="default"/>
      </w:rPr>
    </w:lvl>
    <w:lvl w:ilvl="1" w:tplc="04090001">
      <w:start w:val="1"/>
      <w:numFmt w:val="bullet"/>
      <w:lvlText w:val=""/>
      <w:lvlJc w:val="left"/>
      <w:pPr>
        <w:ind w:left="1890" w:hanging="360"/>
      </w:pPr>
      <w:rPr>
        <w:rFonts w:ascii="Symbol" w:hAnsi="Symbol" w:hint="default"/>
      </w:rPr>
    </w:lvl>
    <w:lvl w:ilvl="2" w:tplc="0809001B" w:tentative="1">
      <w:start w:val="1"/>
      <w:numFmt w:val="lowerRoman"/>
      <w:lvlText w:val="%3."/>
      <w:lvlJc w:val="right"/>
      <w:pPr>
        <w:ind w:left="2610" w:hanging="180"/>
      </w:pPr>
    </w:lvl>
    <w:lvl w:ilvl="3" w:tplc="0809000F" w:tentative="1">
      <w:start w:val="1"/>
      <w:numFmt w:val="decimal"/>
      <w:lvlText w:val="%4."/>
      <w:lvlJc w:val="left"/>
      <w:pPr>
        <w:ind w:left="3330" w:hanging="360"/>
      </w:pPr>
    </w:lvl>
    <w:lvl w:ilvl="4" w:tplc="08090019" w:tentative="1">
      <w:start w:val="1"/>
      <w:numFmt w:val="lowerLetter"/>
      <w:lvlText w:val="%5."/>
      <w:lvlJc w:val="left"/>
      <w:pPr>
        <w:ind w:left="4050" w:hanging="360"/>
      </w:pPr>
    </w:lvl>
    <w:lvl w:ilvl="5" w:tplc="0809001B" w:tentative="1">
      <w:start w:val="1"/>
      <w:numFmt w:val="lowerRoman"/>
      <w:lvlText w:val="%6."/>
      <w:lvlJc w:val="right"/>
      <w:pPr>
        <w:ind w:left="4770" w:hanging="180"/>
      </w:pPr>
    </w:lvl>
    <w:lvl w:ilvl="6" w:tplc="0809000F" w:tentative="1">
      <w:start w:val="1"/>
      <w:numFmt w:val="decimal"/>
      <w:lvlText w:val="%7."/>
      <w:lvlJc w:val="left"/>
      <w:pPr>
        <w:ind w:left="5490" w:hanging="360"/>
      </w:pPr>
    </w:lvl>
    <w:lvl w:ilvl="7" w:tplc="08090019" w:tentative="1">
      <w:start w:val="1"/>
      <w:numFmt w:val="lowerLetter"/>
      <w:lvlText w:val="%8."/>
      <w:lvlJc w:val="left"/>
      <w:pPr>
        <w:ind w:left="6210" w:hanging="360"/>
      </w:pPr>
    </w:lvl>
    <w:lvl w:ilvl="8" w:tplc="0809001B" w:tentative="1">
      <w:start w:val="1"/>
      <w:numFmt w:val="lowerRoman"/>
      <w:lvlText w:val="%9."/>
      <w:lvlJc w:val="right"/>
      <w:pPr>
        <w:ind w:left="6930" w:hanging="180"/>
      </w:pPr>
    </w:lvl>
  </w:abstractNum>
  <w:abstractNum w:abstractNumId="11">
    <w:nsid w:val="50A34F05"/>
    <w:multiLevelType w:val="hybridMultilevel"/>
    <w:tmpl w:val="335261F6"/>
    <w:lvl w:ilvl="0" w:tplc="40C407E4">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23E3E46"/>
    <w:multiLevelType w:val="hybridMultilevel"/>
    <w:tmpl w:val="8C02C9A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65BB037D"/>
    <w:multiLevelType w:val="hybridMultilevel"/>
    <w:tmpl w:val="7AE2C6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EAE5E61"/>
    <w:multiLevelType w:val="multilevel"/>
    <w:tmpl w:val="46301610"/>
    <w:lvl w:ilvl="0">
      <w:start w:val="1"/>
      <w:numFmt w:val="decimal"/>
      <w:lvlText w:val="%1."/>
      <w:lvlJc w:val="left"/>
      <w:pPr>
        <w:ind w:left="36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5040" w:hanging="2160"/>
      </w:pPr>
      <w:rPr>
        <w:rFonts w:hint="default"/>
      </w:rPr>
    </w:lvl>
  </w:abstractNum>
  <w:num w:numId="1">
    <w:abstractNumId w:val="9"/>
  </w:num>
  <w:num w:numId="2">
    <w:abstractNumId w:val="12"/>
  </w:num>
  <w:num w:numId="3">
    <w:abstractNumId w:val="2"/>
  </w:num>
  <w:num w:numId="4">
    <w:abstractNumId w:val="8"/>
  </w:num>
  <w:num w:numId="5">
    <w:abstractNumId w:val="6"/>
  </w:num>
  <w:num w:numId="6">
    <w:abstractNumId w:val="10"/>
  </w:num>
  <w:num w:numId="7">
    <w:abstractNumId w:val="14"/>
  </w:num>
  <w:num w:numId="8">
    <w:abstractNumId w:val="3"/>
  </w:num>
  <w:num w:numId="9">
    <w:abstractNumId w:val="7"/>
  </w:num>
  <w:num w:numId="10">
    <w:abstractNumId w:val="0"/>
  </w:num>
  <w:num w:numId="11">
    <w:abstractNumId w:val="1"/>
  </w:num>
  <w:num w:numId="12">
    <w:abstractNumId w:val="5"/>
  </w:num>
  <w:num w:numId="13">
    <w:abstractNumId w:val="11"/>
  </w:num>
  <w:num w:numId="14">
    <w:abstractNumId w:val="4"/>
  </w:num>
  <w:num w:numId="15">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drawingGridHorizontalSpacing w:val="120"/>
  <w:displayHorizontalDrawingGridEvery w:val="2"/>
  <w:characterSpacingControl w:val="doNotCompress"/>
  <w:footnotePr>
    <w:footnote w:id="-1"/>
    <w:footnote w:id="0"/>
  </w:footnotePr>
  <w:endnotePr>
    <w:endnote w:id="-1"/>
    <w:endnote w:id="0"/>
  </w:endnotePr>
  <w:compat/>
  <w:rsids>
    <w:rsidRoot w:val="007D2098"/>
    <w:rsid w:val="00001CA7"/>
    <w:rsid w:val="00016E4A"/>
    <w:rsid w:val="00025041"/>
    <w:rsid w:val="0003209C"/>
    <w:rsid w:val="00041865"/>
    <w:rsid w:val="000436B8"/>
    <w:rsid w:val="0006069A"/>
    <w:rsid w:val="000646FA"/>
    <w:rsid w:val="000730D8"/>
    <w:rsid w:val="00073CA7"/>
    <w:rsid w:val="00083C26"/>
    <w:rsid w:val="000959A8"/>
    <w:rsid w:val="000A16E5"/>
    <w:rsid w:val="000B34B6"/>
    <w:rsid w:val="000C65F3"/>
    <w:rsid w:val="000D2C26"/>
    <w:rsid w:val="00122C9D"/>
    <w:rsid w:val="00125ECE"/>
    <w:rsid w:val="001314DF"/>
    <w:rsid w:val="001330F5"/>
    <w:rsid w:val="00147742"/>
    <w:rsid w:val="00160AFA"/>
    <w:rsid w:val="001659DF"/>
    <w:rsid w:val="00165AA5"/>
    <w:rsid w:val="00165C32"/>
    <w:rsid w:val="001677AF"/>
    <w:rsid w:val="00175508"/>
    <w:rsid w:val="001818F9"/>
    <w:rsid w:val="00187E6D"/>
    <w:rsid w:val="001A72C0"/>
    <w:rsid w:val="001B0248"/>
    <w:rsid w:val="001D0820"/>
    <w:rsid w:val="001E76E9"/>
    <w:rsid w:val="001F0F96"/>
    <w:rsid w:val="001F5F30"/>
    <w:rsid w:val="00207B2E"/>
    <w:rsid w:val="00207FFB"/>
    <w:rsid w:val="00210464"/>
    <w:rsid w:val="00214674"/>
    <w:rsid w:val="002168D2"/>
    <w:rsid w:val="00216D7E"/>
    <w:rsid w:val="00236D62"/>
    <w:rsid w:val="00244428"/>
    <w:rsid w:val="00262A90"/>
    <w:rsid w:val="002717FA"/>
    <w:rsid w:val="00271827"/>
    <w:rsid w:val="00272746"/>
    <w:rsid w:val="00272763"/>
    <w:rsid w:val="00273E96"/>
    <w:rsid w:val="00276298"/>
    <w:rsid w:val="002A784F"/>
    <w:rsid w:val="002B055E"/>
    <w:rsid w:val="002B4A1B"/>
    <w:rsid w:val="002B7C00"/>
    <w:rsid w:val="002D33A5"/>
    <w:rsid w:val="002E1498"/>
    <w:rsid w:val="002E4BE4"/>
    <w:rsid w:val="002F42C7"/>
    <w:rsid w:val="002F58FB"/>
    <w:rsid w:val="003014D1"/>
    <w:rsid w:val="003024F2"/>
    <w:rsid w:val="00303079"/>
    <w:rsid w:val="003175DF"/>
    <w:rsid w:val="00333826"/>
    <w:rsid w:val="00340E9B"/>
    <w:rsid w:val="003458BB"/>
    <w:rsid w:val="00352083"/>
    <w:rsid w:val="0035359F"/>
    <w:rsid w:val="00355E5A"/>
    <w:rsid w:val="00356FED"/>
    <w:rsid w:val="00361BDA"/>
    <w:rsid w:val="00370B79"/>
    <w:rsid w:val="003720BA"/>
    <w:rsid w:val="0038583E"/>
    <w:rsid w:val="003B5E00"/>
    <w:rsid w:val="003C16D1"/>
    <w:rsid w:val="00404665"/>
    <w:rsid w:val="0041280F"/>
    <w:rsid w:val="00427D3D"/>
    <w:rsid w:val="0043450C"/>
    <w:rsid w:val="0043546C"/>
    <w:rsid w:val="00443420"/>
    <w:rsid w:val="00450EB3"/>
    <w:rsid w:val="00465980"/>
    <w:rsid w:val="00474165"/>
    <w:rsid w:val="00497FF0"/>
    <w:rsid w:val="004A03AA"/>
    <w:rsid w:val="004A14E9"/>
    <w:rsid w:val="004A1DFB"/>
    <w:rsid w:val="004D6D4F"/>
    <w:rsid w:val="004E5D4B"/>
    <w:rsid w:val="004E68EA"/>
    <w:rsid w:val="00507E73"/>
    <w:rsid w:val="005111A4"/>
    <w:rsid w:val="00512F7D"/>
    <w:rsid w:val="00571A95"/>
    <w:rsid w:val="00572129"/>
    <w:rsid w:val="00573506"/>
    <w:rsid w:val="00590E9A"/>
    <w:rsid w:val="005B2CFE"/>
    <w:rsid w:val="005D0DF2"/>
    <w:rsid w:val="005D60A4"/>
    <w:rsid w:val="005E03A8"/>
    <w:rsid w:val="005F060E"/>
    <w:rsid w:val="00606790"/>
    <w:rsid w:val="00612BDA"/>
    <w:rsid w:val="00615E78"/>
    <w:rsid w:val="00636294"/>
    <w:rsid w:val="00640ED2"/>
    <w:rsid w:val="00644B57"/>
    <w:rsid w:val="00644D2F"/>
    <w:rsid w:val="006511E8"/>
    <w:rsid w:val="006861F7"/>
    <w:rsid w:val="00693F33"/>
    <w:rsid w:val="00694091"/>
    <w:rsid w:val="006A1631"/>
    <w:rsid w:val="006A4203"/>
    <w:rsid w:val="006B4E58"/>
    <w:rsid w:val="006B58F4"/>
    <w:rsid w:val="006D3DFE"/>
    <w:rsid w:val="00705B7B"/>
    <w:rsid w:val="00741FB5"/>
    <w:rsid w:val="00753122"/>
    <w:rsid w:val="00762908"/>
    <w:rsid w:val="007863D0"/>
    <w:rsid w:val="007964D4"/>
    <w:rsid w:val="007B3737"/>
    <w:rsid w:val="007C1ADA"/>
    <w:rsid w:val="007C50A4"/>
    <w:rsid w:val="007C7534"/>
    <w:rsid w:val="007C7E01"/>
    <w:rsid w:val="007D19C7"/>
    <w:rsid w:val="007D2098"/>
    <w:rsid w:val="007F0F86"/>
    <w:rsid w:val="007F7528"/>
    <w:rsid w:val="00804AEE"/>
    <w:rsid w:val="00814D88"/>
    <w:rsid w:val="008151E2"/>
    <w:rsid w:val="00821C76"/>
    <w:rsid w:val="008368AC"/>
    <w:rsid w:val="00842D32"/>
    <w:rsid w:val="008433D6"/>
    <w:rsid w:val="0084465E"/>
    <w:rsid w:val="00850A97"/>
    <w:rsid w:val="00865741"/>
    <w:rsid w:val="0086631E"/>
    <w:rsid w:val="00875F30"/>
    <w:rsid w:val="008B14F1"/>
    <w:rsid w:val="008C165D"/>
    <w:rsid w:val="008C7337"/>
    <w:rsid w:val="008F0326"/>
    <w:rsid w:val="008F733E"/>
    <w:rsid w:val="00905C83"/>
    <w:rsid w:val="00942286"/>
    <w:rsid w:val="00950DE3"/>
    <w:rsid w:val="00951ED9"/>
    <w:rsid w:val="00964862"/>
    <w:rsid w:val="00983408"/>
    <w:rsid w:val="00993563"/>
    <w:rsid w:val="009B19BF"/>
    <w:rsid w:val="009B61B4"/>
    <w:rsid w:val="009B623D"/>
    <w:rsid w:val="009C3EB9"/>
    <w:rsid w:val="009D0888"/>
    <w:rsid w:val="009F1095"/>
    <w:rsid w:val="009F7AFF"/>
    <w:rsid w:val="00A14DB1"/>
    <w:rsid w:val="00A26731"/>
    <w:rsid w:val="00A52DAC"/>
    <w:rsid w:val="00A53ECD"/>
    <w:rsid w:val="00A715A6"/>
    <w:rsid w:val="00A7704C"/>
    <w:rsid w:val="00A827A6"/>
    <w:rsid w:val="00AC7AE6"/>
    <w:rsid w:val="00AD1F1E"/>
    <w:rsid w:val="00AD6D7C"/>
    <w:rsid w:val="00AF41F4"/>
    <w:rsid w:val="00B12586"/>
    <w:rsid w:val="00B1496F"/>
    <w:rsid w:val="00B14B13"/>
    <w:rsid w:val="00B20B61"/>
    <w:rsid w:val="00B2480A"/>
    <w:rsid w:val="00B2508F"/>
    <w:rsid w:val="00B303BA"/>
    <w:rsid w:val="00B367F8"/>
    <w:rsid w:val="00B4246D"/>
    <w:rsid w:val="00B4279F"/>
    <w:rsid w:val="00B456EA"/>
    <w:rsid w:val="00B620DE"/>
    <w:rsid w:val="00B66013"/>
    <w:rsid w:val="00B66097"/>
    <w:rsid w:val="00B66EAD"/>
    <w:rsid w:val="00B80261"/>
    <w:rsid w:val="00B809B3"/>
    <w:rsid w:val="00BC0A80"/>
    <w:rsid w:val="00BC11E6"/>
    <w:rsid w:val="00BD0653"/>
    <w:rsid w:val="00BF6A25"/>
    <w:rsid w:val="00C14AC1"/>
    <w:rsid w:val="00C22E13"/>
    <w:rsid w:val="00C2666A"/>
    <w:rsid w:val="00C45E10"/>
    <w:rsid w:val="00C63048"/>
    <w:rsid w:val="00C70E7E"/>
    <w:rsid w:val="00C7155F"/>
    <w:rsid w:val="00C74DD6"/>
    <w:rsid w:val="00C837E0"/>
    <w:rsid w:val="00CA223B"/>
    <w:rsid w:val="00CA2A84"/>
    <w:rsid w:val="00CB55D8"/>
    <w:rsid w:val="00CC2327"/>
    <w:rsid w:val="00CC76CE"/>
    <w:rsid w:val="00CD1641"/>
    <w:rsid w:val="00CD2E43"/>
    <w:rsid w:val="00CD30DA"/>
    <w:rsid w:val="00CD3485"/>
    <w:rsid w:val="00CE194D"/>
    <w:rsid w:val="00CE473F"/>
    <w:rsid w:val="00CF6871"/>
    <w:rsid w:val="00D10842"/>
    <w:rsid w:val="00D14A83"/>
    <w:rsid w:val="00D224F4"/>
    <w:rsid w:val="00D8529D"/>
    <w:rsid w:val="00D8578C"/>
    <w:rsid w:val="00D909AD"/>
    <w:rsid w:val="00D90D8C"/>
    <w:rsid w:val="00D91C8B"/>
    <w:rsid w:val="00DA55AE"/>
    <w:rsid w:val="00DC6FCA"/>
    <w:rsid w:val="00DE3016"/>
    <w:rsid w:val="00DE334C"/>
    <w:rsid w:val="00DF01F5"/>
    <w:rsid w:val="00DF64A2"/>
    <w:rsid w:val="00E03CE4"/>
    <w:rsid w:val="00E0487F"/>
    <w:rsid w:val="00E33409"/>
    <w:rsid w:val="00E441F7"/>
    <w:rsid w:val="00E57402"/>
    <w:rsid w:val="00E67EAA"/>
    <w:rsid w:val="00E9621E"/>
    <w:rsid w:val="00EA390B"/>
    <w:rsid w:val="00EA709E"/>
    <w:rsid w:val="00EC1104"/>
    <w:rsid w:val="00EE16F2"/>
    <w:rsid w:val="00EE2C4F"/>
    <w:rsid w:val="00EF1DAE"/>
    <w:rsid w:val="00F221E5"/>
    <w:rsid w:val="00F23D16"/>
    <w:rsid w:val="00F31D0F"/>
    <w:rsid w:val="00F44DC9"/>
    <w:rsid w:val="00F53AC8"/>
    <w:rsid w:val="00F64A86"/>
    <w:rsid w:val="00F848ED"/>
    <w:rsid w:val="00FA7EAB"/>
    <w:rsid w:val="00FB219C"/>
    <w:rsid w:val="00FC313B"/>
    <w:rsid w:val="00FC4D8C"/>
    <w:rsid w:val="00FD0471"/>
    <w:rsid w:val="00FE006F"/>
    <w:rsid w:val="00FE3F7F"/>
    <w:rsid w:val="00FF5A31"/>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6294"/>
    <w:rPr>
      <w:sz w:val="26"/>
    </w:rPr>
  </w:style>
  <w:style w:type="paragraph" w:styleId="Heading1">
    <w:name w:val="heading 1"/>
    <w:basedOn w:val="Normal"/>
    <w:next w:val="Normal"/>
    <w:link w:val="Heading1Char"/>
    <w:uiPriority w:val="9"/>
    <w:qFormat/>
    <w:rsid w:val="0043546C"/>
    <w:pPr>
      <w:keepNext/>
      <w:keepLines/>
      <w:spacing w:before="480" w:after="24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43546C"/>
    <w:pPr>
      <w:keepNext/>
      <w:keepLines/>
      <w:spacing w:before="200" w:after="120"/>
      <w:outlineLvl w:val="1"/>
    </w:pPr>
    <w:rPr>
      <w:rFonts w:asciiTheme="majorHAnsi" w:eastAsiaTheme="majorEastAsia" w:hAnsiTheme="majorHAnsi" w:cstheme="majorBidi"/>
      <w:b/>
      <w:bCs/>
      <w:szCs w:val="26"/>
    </w:rPr>
  </w:style>
  <w:style w:type="paragraph" w:styleId="Heading3">
    <w:name w:val="heading 3"/>
    <w:basedOn w:val="Normal"/>
    <w:next w:val="Normal"/>
    <w:link w:val="Heading3Char"/>
    <w:uiPriority w:val="9"/>
    <w:unhideWhenUsed/>
    <w:qFormat/>
    <w:rsid w:val="00B80261"/>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546C"/>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43546C"/>
    <w:rPr>
      <w:rFonts w:asciiTheme="majorHAnsi" w:eastAsiaTheme="majorEastAsia" w:hAnsiTheme="majorHAnsi" w:cstheme="majorBidi"/>
      <w:b/>
      <w:bCs/>
      <w:sz w:val="26"/>
      <w:szCs w:val="26"/>
    </w:rPr>
  </w:style>
  <w:style w:type="paragraph" w:styleId="ListParagraph">
    <w:name w:val="List Paragraph"/>
    <w:basedOn w:val="Normal"/>
    <w:uiPriority w:val="34"/>
    <w:qFormat/>
    <w:rsid w:val="007D2098"/>
    <w:pPr>
      <w:ind w:left="720"/>
      <w:contextualSpacing/>
    </w:pPr>
  </w:style>
  <w:style w:type="paragraph" w:styleId="Title">
    <w:name w:val="Title"/>
    <w:basedOn w:val="Normal"/>
    <w:next w:val="Normal"/>
    <w:link w:val="TitleChar"/>
    <w:uiPriority w:val="10"/>
    <w:qFormat/>
    <w:rsid w:val="007D209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D2098"/>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7D2098"/>
    <w:pPr>
      <w:numPr>
        <w:ilvl w:val="1"/>
      </w:numPr>
    </w:pPr>
    <w:rPr>
      <w:rFonts w:asciiTheme="majorHAnsi" w:eastAsiaTheme="majorEastAsia" w:hAnsiTheme="majorHAnsi" w:cstheme="majorBidi"/>
      <w:i/>
      <w:iCs/>
      <w:spacing w:val="15"/>
      <w:szCs w:val="24"/>
    </w:rPr>
  </w:style>
  <w:style w:type="character" w:customStyle="1" w:styleId="SubtitleChar">
    <w:name w:val="Subtitle Char"/>
    <w:basedOn w:val="DefaultParagraphFont"/>
    <w:link w:val="Subtitle"/>
    <w:uiPriority w:val="11"/>
    <w:rsid w:val="007D2098"/>
    <w:rPr>
      <w:rFonts w:asciiTheme="majorHAnsi" w:eastAsiaTheme="majorEastAsia" w:hAnsiTheme="majorHAnsi" w:cstheme="majorBidi"/>
      <w:i/>
      <w:iCs/>
      <w:spacing w:val="15"/>
      <w:sz w:val="24"/>
      <w:szCs w:val="24"/>
    </w:rPr>
  </w:style>
  <w:style w:type="paragraph" w:styleId="TOCHeading">
    <w:name w:val="TOC Heading"/>
    <w:basedOn w:val="Heading1"/>
    <w:next w:val="Normal"/>
    <w:uiPriority w:val="39"/>
    <w:semiHidden/>
    <w:unhideWhenUsed/>
    <w:qFormat/>
    <w:rsid w:val="007964D4"/>
    <w:pPr>
      <w:outlineLvl w:val="9"/>
    </w:pPr>
    <w:rPr>
      <w:color w:val="365F91" w:themeColor="accent1" w:themeShade="BF"/>
    </w:rPr>
  </w:style>
  <w:style w:type="paragraph" w:styleId="TOC1">
    <w:name w:val="toc 1"/>
    <w:basedOn w:val="Normal"/>
    <w:next w:val="Normal"/>
    <w:autoRedefine/>
    <w:uiPriority w:val="39"/>
    <w:unhideWhenUsed/>
    <w:rsid w:val="007964D4"/>
    <w:pPr>
      <w:spacing w:after="100"/>
    </w:pPr>
  </w:style>
  <w:style w:type="character" w:styleId="Hyperlink">
    <w:name w:val="Hyperlink"/>
    <w:basedOn w:val="DefaultParagraphFont"/>
    <w:uiPriority w:val="99"/>
    <w:unhideWhenUsed/>
    <w:rsid w:val="007964D4"/>
    <w:rPr>
      <w:color w:val="0000FF" w:themeColor="hyperlink"/>
      <w:u w:val="single"/>
    </w:rPr>
  </w:style>
  <w:style w:type="paragraph" w:styleId="BalloonText">
    <w:name w:val="Balloon Text"/>
    <w:basedOn w:val="Normal"/>
    <w:link w:val="BalloonTextChar"/>
    <w:uiPriority w:val="99"/>
    <w:semiHidden/>
    <w:unhideWhenUsed/>
    <w:rsid w:val="007964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64D4"/>
    <w:rPr>
      <w:rFonts w:ascii="Tahoma" w:hAnsi="Tahoma" w:cs="Tahoma"/>
      <w:sz w:val="16"/>
      <w:szCs w:val="16"/>
    </w:rPr>
  </w:style>
  <w:style w:type="paragraph" w:styleId="Header">
    <w:name w:val="header"/>
    <w:basedOn w:val="Normal"/>
    <w:link w:val="HeaderChar"/>
    <w:uiPriority w:val="99"/>
    <w:semiHidden/>
    <w:unhideWhenUsed/>
    <w:rsid w:val="003C16D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C16D1"/>
    <w:rPr>
      <w:sz w:val="24"/>
    </w:rPr>
  </w:style>
  <w:style w:type="paragraph" w:styleId="Footer">
    <w:name w:val="footer"/>
    <w:basedOn w:val="Normal"/>
    <w:link w:val="FooterChar"/>
    <w:uiPriority w:val="99"/>
    <w:unhideWhenUsed/>
    <w:rsid w:val="003C16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16D1"/>
    <w:rPr>
      <w:sz w:val="24"/>
    </w:rPr>
  </w:style>
  <w:style w:type="character" w:styleId="PlaceholderText">
    <w:name w:val="Placeholder Text"/>
    <w:basedOn w:val="DefaultParagraphFont"/>
    <w:uiPriority w:val="99"/>
    <w:semiHidden/>
    <w:rsid w:val="00B4279F"/>
    <w:rPr>
      <w:color w:val="808080"/>
    </w:rPr>
  </w:style>
  <w:style w:type="paragraph" w:styleId="NoSpacing">
    <w:name w:val="No Spacing"/>
    <w:uiPriority w:val="1"/>
    <w:qFormat/>
    <w:rsid w:val="00073CA7"/>
    <w:pPr>
      <w:spacing w:after="0" w:line="240" w:lineRule="auto"/>
    </w:pPr>
    <w:rPr>
      <w:sz w:val="24"/>
    </w:rPr>
  </w:style>
  <w:style w:type="table" w:styleId="TableGrid">
    <w:name w:val="Table Grid"/>
    <w:basedOn w:val="TableNormal"/>
    <w:uiPriority w:val="59"/>
    <w:rsid w:val="00905C8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427D3D"/>
    <w:pPr>
      <w:spacing w:line="240" w:lineRule="auto"/>
    </w:pPr>
    <w:rPr>
      <w:b/>
      <w:bCs/>
      <w:color w:val="4F81BD" w:themeColor="accent1"/>
      <w:sz w:val="18"/>
      <w:szCs w:val="18"/>
    </w:rPr>
  </w:style>
  <w:style w:type="paragraph" w:styleId="TOC2">
    <w:name w:val="toc 2"/>
    <w:basedOn w:val="Normal"/>
    <w:next w:val="Normal"/>
    <w:autoRedefine/>
    <w:uiPriority w:val="39"/>
    <w:unhideWhenUsed/>
    <w:rsid w:val="005D0DF2"/>
    <w:pPr>
      <w:tabs>
        <w:tab w:val="left" w:pos="880"/>
        <w:tab w:val="right" w:leader="dot" w:pos="9017"/>
      </w:tabs>
      <w:spacing w:after="100"/>
      <w:ind w:left="259"/>
      <w:contextualSpacing/>
    </w:pPr>
  </w:style>
  <w:style w:type="paragraph" w:styleId="TableofFigures">
    <w:name w:val="table of figures"/>
    <w:basedOn w:val="Normal"/>
    <w:next w:val="Normal"/>
    <w:uiPriority w:val="99"/>
    <w:unhideWhenUsed/>
    <w:rsid w:val="00F53AC8"/>
    <w:pPr>
      <w:spacing w:after="0"/>
    </w:pPr>
  </w:style>
  <w:style w:type="character" w:customStyle="1" w:styleId="Heading3Char">
    <w:name w:val="Heading 3 Char"/>
    <w:basedOn w:val="DefaultParagraphFont"/>
    <w:link w:val="Heading3"/>
    <w:uiPriority w:val="9"/>
    <w:rsid w:val="00B80261"/>
    <w:rPr>
      <w:rFonts w:asciiTheme="majorHAnsi" w:eastAsiaTheme="majorEastAsia" w:hAnsiTheme="majorHAnsi" w:cstheme="majorBidi"/>
      <w:color w:val="243F60" w:themeColor="accent1" w:themeShade="7F"/>
      <w:sz w:val="24"/>
      <w:szCs w:val="2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1.xml"/><Relationship Id="rId17" Type="http://schemas.openxmlformats.org/officeDocument/2006/relationships/chart" Target="charts/chart2.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charts/_rels/chart1.xml.rels><?xml version="1.0" encoding="UTF-8" standalone="yes"?>
<Relationships xmlns="http://schemas.openxmlformats.org/package/2006/relationships"><Relationship Id="rId1" Type="http://schemas.openxmlformats.org/officeDocument/2006/relationships/oleObject" Target="file:///D:\Uni\Masters\2014-2015%202nd%20Term\AI\Project\Try\Statistic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D:\Uni\Masters\2014-2015%202nd%20Term\AI\Project\Try%20-%20mu\Statistic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lang val="en-US"/>
  <c:chart>
    <c:autoTitleDeleted val="1"/>
    <c:plotArea>
      <c:layout/>
      <c:scatterChart>
        <c:scatterStyle val="lineMarker"/>
        <c:ser>
          <c:idx val="0"/>
          <c:order val="0"/>
          <c:tx>
            <c:v>Pop Size = 50</c:v>
          </c:tx>
          <c:yVal>
            <c:numRef>
              <c:f>(Sheet1!$D$2,Sheet1!$D$5,Sheet1!$D$8,Sheet1!$D$11,Sheet1!$D$14,Sheet1!$D$17,Sheet1!$D$20,Sheet1!$D$23,Sheet1!$D$26,Sheet1!$D$29,Sheet1!$D$32,Sheet1!$D$35,Sheet1!$D$38,Sheet1!$D$41,Sheet1!$D$44,Sheet1!$D$47,Sheet1!$D$50,Sheet1!$D$53,Sheet1!$D$56,Sheet1!$D$59)</c:f>
              <c:numCache>
                <c:formatCode>General</c:formatCode>
                <c:ptCount val="20"/>
                <c:pt idx="0">
                  <c:v>154.35000000000008</c:v>
                </c:pt>
                <c:pt idx="1">
                  <c:v>159.73999999999998</c:v>
                </c:pt>
                <c:pt idx="2">
                  <c:v>151.58000000000001</c:v>
                </c:pt>
                <c:pt idx="3">
                  <c:v>154.94999999999999</c:v>
                </c:pt>
                <c:pt idx="4">
                  <c:v>158.53</c:v>
                </c:pt>
                <c:pt idx="5">
                  <c:v>143.63999999999999</c:v>
                </c:pt>
                <c:pt idx="6">
                  <c:v>155.79</c:v>
                </c:pt>
                <c:pt idx="7">
                  <c:v>158.88000000000008</c:v>
                </c:pt>
                <c:pt idx="8">
                  <c:v>157.80000000000001</c:v>
                </c:pt>
                <c:pt idx="9">
                  <c:v>153.69999999999999</c:v>
                </c:pt>
                <c:pt idx="10">
                  <c:v>165.98000000000008</c:v>
                </c:pt>
                <c:pt idx="11">
                  <c:v>146.91999999999999</c:v>
                </c:pt>
                <c:pt idx="12">
                  <c:v>152.44999999999999</c:v>
                </c:pt>
                <c:pt idx="13">
                  <c:v>159.89000000000001</c:v>
                </c:pt>
                <c:pt idx="14">
                  <c:v>150.12</c:v>
                </c:pt>
                <c:pt idx="15">
                  <c:v>141.05000000000001</c:v>
                </c:pt>
                <c:pt idx="16">
                  <c:v>150.05000000000001</c:v>
                </c:pt>
                <c:pt idx="17">
                  <c:v>160.32000000000008</c:v>
                </c:pt>
                <c:pt idx="18">
                  <c:v>151.66999999999999</c:v>
                </c:pt>
                <c:pt idx="19">
                  <c:v>153.02000000000001</c:v>
                </c:pt>
              </c:numCache>
            </c:numRef>
          </c:yVal>
        </c:ser>
        <c:ser>
          <c:idx val="1"/>
          <c:order val="1"/>
          <c:tx>
            <c:v>Pop Size = 100</c:v>
          </c:tx>
          <c:yVal>
            <c:numRef>
              <c:f>(Sheet1!$D$3,Sheet1!$D$6,Sheet1!$D$9,Sheet1!$D$12,Sheet1!$D$15,Sheet1!$D$18,Sheet1!$D$21,Sheet1!$D$24,Sheet1!$D$27,Sheet1!$D$30,Sheet1!$D$33,Sheet1!$D$36,Sheet1!$D$39,Sheet1!$D$42,Sheet1!$D$45,Sheet1!$D$48,Sheet1!$D$51,Sheet1!$D$54,Sheet1!$D$57,Sheet1!$D$60)</c:f>
              <c:numCache>
                <c:formatCode>General</c:formatCode>
                <c:ptCount val="20"/>
                <c:pt idx="0">
                  <c:v>78.66</c:v>
                </c:pt>
                <c:pt idx="1">
                  <c:v>79.48</c:v>
                </c:pt>
                <c:pt idx="2">
                  <c:v>84.33</c:v>
                </c:pt>
                <c:pt idx="3">
                  <c:v>93</c:v>
                </c:pt>
                <c:pt idx="4">
                  <c:v>64.28</c:v>
                </c:pt>
                <c:pt idx="5">
                  <c:v>76.63</c:v>
                </c:pt>
                <c:pt idx="6">
                  <c:v>79.38</c:v>
                </c:pt>
                <c:pt idx="7">
                  <c:v>85.58</c:v>
                </c:pt>
                <c:pt idx="8">
                  <c:v>84.11</c:v>
                </c:pt>
                <c:pt idx="9">
                  <c:v>87.13</c:v>
                </c:pt>
                <c:pt idx="10">
                  <c:v>80.28</c:v>
                </c:pt>
                <c:pt idx="11">
                  <c:v>66.72</c:v>
                </c:pt>
                <c:pt idx="12">
                  <c:v>68.669999999999987</c:v>
                </c:pt>
                <c:pt idx="13">
                  <c:v>91.45</c:v>
                </c:pt>
                <c:pt idx="14">
                  <c:v>78.42</c:v>
                </c:pt>
                <c:pt idx="15">
                  <c:v>72.42</c:v>
                </c:pt>
                <c:pt idx="16">
                  <c:v>90.35</c:v>
                </c:pt>
                <c:pt idx="17">
                  <c:v>80.69</c:v>
                </c:pt>
                <c:pt idx="18">
                  <c:v>93.34</c:v>
                </c:pt>
                <c:pt idx="19">
                  <c:v>87.22</c:v>
                </c:pt>
              </c:numCache>
            </c:numRef>
          </c:yVal>
        </c:ser>
        <c:ser>
          <c:idx val="2"/>
          <c:order val="2"/>
          <c:tx>
            <c:v>Pop Size = 200</c:v>
          </c:tx>
          <c:yVal>
            <c:numRef>
              <c:f>(Sheet1!$D$4,Sheet1!$D$7,Sheet1!$D$10,Sheet1!$D$13,Sheet1!$D$16,Sheet1!$D$19,Sheet1!$D$22,Sheet1!$D$25,Sheet1!$D$28,Sheet1!$D$31,Sheet1!$D$34,Sheet1!$D$37,Sheet1!$D$40,Sheet1!$D$43,Sheet1!$D$46,Sheet1!$D$49,Sheet1!$D$52,Sheet1!$D$55,Sheet1!$D$58,Sheet1!$D$61)</c:f>
              <c:numCache>
                <c:formatCode>General</c:formatCode>
                <c:ptCount val="20"/>
                <c:pt idx="0">
                  <c:v>113</c:v>
                </c:pt>
                <c:pt idx="1">
                  <c:v>90.78</c:v>
                </c:pt>
                <c:pt idx="2">
                  <c:v>91.3</c:v>
                </c:pt>
                <c:pt idx="3">
                  <c:v>142.43</c:v>
                </c:pt>
                <c:pt idx="4">
                  <c:v>42.449999999999996</c:v>
                </c:pt>
                <c:pt idx="5">
                  <c:v>101.39</c:v>
                </c:pt>
                <c:pt idx="6">
                  <c:v>100.97</c:v>
                </c:pt>
                <c:pt idx="7">
                  <c:v>114.98</c:v>
                </c:pt>
                <c:pt idx="8">
                  <c:v>99.29</c:v>
                </c:pt>
                <c:pt idx="9">
                  <c:v>113.73</c:v>
                </c:pt>
                <c:pt idx="10">
                  <c:v>94.25</c:v>
                </c:pt>
                <c:pt idx="11">
                  <c:v>67.48</c:v>
                </c:pt>
                <c:pt idx="12">
                  <c:v>72.86</c:v>
                </c:pt>
                <c:pt idx="13">
                  <c:v>94.22</c:v>
                </c:pt>
                <c:pt idx="14">
                  <c:v>110.06</c:v>
                </c:pt>
                <c:pt idx="15">
                  <c:v>110.25</c:v>
                </c:pt>
                <c:pt idx="16">
                  <c:v>145.4</c:v>
                </c:pt>
                <c:pt idx="17">
                  <c:v>94.5</c:v>
                </c:pt>
                <c:pt idx="18">
                  <c:v>88.53</c:v>
                </c:pt>
                <c:pt idx="19">
                  <c:v>117.4</c:v>
                </c:pt>
              </c:numCache>
            </c:numRef>
          </c:yVal>
        </c:ser>
        <c:axId val="71724416"/>
        <c:axId val="77640448"/>
      </c:scatterChart>
      <c:valAx>
        <c:axId val="71724416"/>
        <c:scaling>
          <c:orientation val="minMax"/>
          <c:max val="20"/>
        </c:scaling>
        <c:axPos val="b"/>
        <c:title>
          <c:tx>
            <c:rich>
              <a:bodyPr/>
              <a:lstStyle/>
              <a:p>
                <a:pPr>
                  <a:defRPr/>
                </a:pPr>
                <a:r>
                  <a:rPr lang="en-US"/>
                  <a:t>Sample Number</a:t>
                </a:r>
              </a:p>
            </c:rich>
          </c:tx>
        </c:title>
        <c:tickLblPos val="nextTo"/>
        <c:crossAx val="77640448"/>
        <c:crosses val="autoZero"/>
        <c:crossBetween val="midCat"/>
      </c:valAx>
      <c:valAx>
        <c:axId val="77640448"/>
        <c:scaling>
          <c:orientation val="minMax"/>
        </c:scaling>
        <c:axPos val="l"/>
        <c:majorGridlines/>
        <c:title>
          <c:tx>
            <c:rich>
              <a:bodyPr rot="-5400000" vert="horz"/>
              <a:lstStyle/>
              <a:p>
                <a:pPr>
                  <a:defRPr/>
                </a:pPr>
                <a:r>
                  <a:rPr lang="en-US"/>
                  <a:t>Avg Num of Generations</a:t>
                </a:r>
              </a:p>
            </c:rich>
          </c:tx>
        </c:title>
        <c:numFmt formatCode="General" sourceLinked="1"/>
        <c:tickLblPos val="nextTo"/>
        <c:crossAx val="71724416"/>
        <c:crosses val="autoZero"/>
        <c:crossBetween val="midCat"/>
      </c:valAx>
    </c:plotArea>
    <c:legend>
      <c:legendPos val="r"/>
    </c:legend>
    <c:plotVisOnly val="1"/>
    <c:dispBlanksAs val="gap"/>
  </c:chart>
  <c:spPr>
    <a:ln>
      <a:noFill/>
    </a:ln>
  </c:spPr>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US"/>
  <c:chart>
    <c:autoTitleDeleted val="1"/>
    <c:plotArea>
      <c:layout/>
      <c:scatterChart>
        <c:scatterStyle val="lineMarker"/>
        <c:ser>
          <c:idx val="0"/>
          <c:order val="0"/>
          <c:tx>
            <c:strRef>
              <c:f>Sheet1!$B$1</c:f>
              <c:strCache>
                <c:ptCount val="1"/>
                <c:pt idx="0">
                  <c:v>(10,100)</c:v>
                </c:pt>
              </c:strCache>
            </c:strRef>
          </c:tx>
          <c:yVal>
            <c:numRef>
              <c:f>Sheet1!$B$2:$B$6</c:f>
              <c:numCache>
                <c:formatCode>General</c:formatCode>
                <c:ptCount val="5"/>
                <c:pt idx="0">
                  <c:v>226.4</c:v>
                </c:pt>
                <c:pt idx="1">
                  <c:v>276</c:v>
                </c:pt>
                <c:pt idx="2">
                  <c:v>218.2</c:v>
                </c:pt>
                <c:pt idx="3">
                  <c:v>254</c:v>
                </c:pt>
                <c:pt idx="4">
                  <c:v>246</c:v>
                </c:pt>
              </c:numCache>
            </c:numRef>
          </c:yVal>
        </c:ser>
        <c:ser>
          <c:idx val="1"/>
          <c:order val="1"/>
          <c:tx>
            <c:strRef>
              <c:f>Sheet1!$C$1</c:f>
              <c:strCache>
                <c:ptCount val="1"/>
                <c:pt idx="0">
                  <c:v>(10,200)</c:v>
                </c:pt>
              </c:strCache>
            </c:strRef>
          </c:tx>
          <c:yVal>
            <c:numRef>
              <c:f>Sheet1!$C$2:$C$6</c:f>
              <c:numCache>
                <c:formatCode>General</c:formatCode>
                <c:ptCount val="5"/>
                <c:pt idx="0">
                  <c:v>51.4</c:v>
                </c:pt>
                <c:pt idx="1">
                  <c:v>47.4</c:v>
                </c:pt>
                <c:pt idx="2">
                  <c:v>55.8</c:v>
                </c:pt>
                <c:pt idx="3">
                  <c:v>35.6</c:v>
                </c:pt>
                <c:pt idx="4">
                  <c:v>50.4</c:v>
                </c:pt>
              </c:numCache>
            </c:numRef>
          </c:yVal>
        </c:ser>
        <c:ser>
          <c:idx val="2"/>
          <c:order val="2"/>
          <c:tx>
            <c:strRef>
              <c:f>Sheet1!$D$1</c:f>
              <c:strCache>
                <c:ptCount val="1"/>
                <c:pt idx="0">
                  <c:v>(10,500)</c:v>
                </c:pt>
              </c:strCache>
            </c:strRef>
          </c:tx>
          <c:yVal>
            <c:numRef>
              <c:f>Sheet1!$D$2:$D$6</c:f>
              <c:numCache>
                <c:formatCode>General</c:formatCode>
                <c:ptCount val="5"/>
                <c:pt idx="0">
                  <c:v>27.2</c:v>
                </c:pt>
                <c:pt idx="1">
                  <c:v>26</c:v>
                </c:pt>
                <c:pt idx="2">
                  <c:v>27</c:v>
                </c:pt>
                <c:pt idx="3">
                  <c:v>25.6</c:v>
                </c:pt>
                <c:pt idx="4">
                  <c:v>24.4</c:v>
                </c:pt>
              </c:numCache>
            </c:numRef>
          </c:yVal>
        </c:ser>
        <c:ser>
          <c:idx val="3"/>
          <c:order val="3"/>
          <c:tx>
            <c:strRef>
              <c:f>Sheet1!$E$1</c:f>
              <c:strCache>
                <c:ptCount val="1"/>
                <c:pt idx="0">
                  <c:v>(20,200)</c:v>
                </c:pt>
              </c:strCache>
            </c:strRef>
          </c:tx>
          <c:yVal>
            <c:numRef>
              <c:f>Sheet1!$E$2:$E$6</c:f>
              <c:numCache>
                <c:formatCode>General</c:formatCode>
                <c:ptCount val="5"/>
                <c:pt idx="0">
                  <c:v>177</c:v>
                </c:pt>
                <c:pt idx="1">
                  <c:v>133</c:v>
                </c:pt>
                <c:pt idx="2">
                  <c:v>113.8</c:v>
                </c:pt>
                <c:pt idx="3">
                  <c:v>186.4</c:v>
                </c:pt>
                <c:pt idx="4">
                  <c:v>184.6</c:v>
                </c:pt>
              </c:numCache>
            </c:numRef>
          </c:yVal>
        </c:ser>
        <c:ser>
          <c:idx val="4"/>
          <c:order val="4"/>
          <c:tx>
            <c:strRef>
              <c:f>Sheet1!$F$1</c:f>
              <c:strCache>
                <c:ptCount val="1"/>
                <c:pt idx="0">
                  <c:v>(20,500)</c:v>
                </c:pt>
              </c:strCache>
            </c:strRef>
          </c:tx>
          <c:yVal>
            <c:numRef>
              <c:f>Sheet1!$F$2:$F$6</c:f>
              <c:numCache>
                <c:formatCode>General</c:formatCode>
                <c:ptCount val="5"/>
                <c:pt idx="0">
                  <c:v>32.6</c:v>
                </c:pt>
                <c:pt idx="1">
                  <c:v>39.800000000000004</c:v>
                </c:pt>
                <c:pt idx="2">
                  <c:v>35.200000000000003</c:v>
                </c:pt>
                <c:pt idx="3">
                  <c:v>34.800000000000004</c:v>
                </c:pt>
                <c:pt idx="4">
                  <c:v>28.8</c:v>
                </c:pt>
              </c:numCache>
            </c:numRef>
          </c:yVal>
        </c:ser>
        <c:ser>
          <c:idx val="5"/>
          <c:order val="5"/>
          <c:tx>
            <c:strRef>
              <c:f>Sheet1!$G$1</c:f>
              <c:strCache>
                <c:ptCount val="1"/>
                <c:pt idx="0">
                  <c:v>(50,500)</c:v>
                </c:pt>
              </c:strCache>
            </c:strRef>
          </c:tx>
          <c:yVal>
            <c:numRef>
              <c:f>Sheet1!$G$2:$G$6</c:f>
              <c:numCache>
                <c:formatCode>General</c:formatCode>
                <c:ptCount val="5"/>
                <c:pt idx="0">
                  <c:v>75.400000000000006</c:v>
                </c:pt>
                <c:pt idx="1">
                  <c:v>55.6</c:v>
                </c:pt>
                <c:pt idx="2">
                  <c:v>82.8</c:v>
                </c:pt>
                <c:pt idx="3">
                  <c:v>50.6</c:v>
                </c:pt>
                <c:pt idx="4">
                  <c:v>64.400000000000006</c:v>
                </c:pt>
              </c:numCache>
            </c:numRef>
          </c:yVal>
        </c:ser>
        <c:ser>
          <c:idx val="6"/>
          <c:order val="6"/>
          <c:tx>
            <c:strRef>
              <c:f>Sheet1!$H$1</c:f>
              <c:strCache>
                <c:ptCount val="1"/>
                <c:pt idx="0">
                  <c:v>(50,1000)</c:v>
                </c:pt>
              </c:strCache>
            </c:strRef>
          </c:tx>
          <c:yVal>
            <c:numRef>
              <c:f>Sheet1!$H$2:$H$6</c:f>
              <c:numCache>
                <c:formatCode>General</c:formatCode>
                <c:ptCount val="5"/>
                <c:pt idx="0">
                  <c:v>35.4</c:v>
                </c:pt>
                <c:pt idx="1">
                  <c:v>33.6</c:v>
                </c:pt>
                <c:pt idx="2">
                  <c:v>31.4</c:v>
                </c:pt>
                <c:pt idx="3">
                  <c:v>32.200000000000003</c:v>
                </c:pt>
                <c:pt idx="4">
                  <c:v>27.2</c:v>
                </c:pt>
              </c:numCache>
            </c:numRef>
          </c:yVal>
        </c:ser>
        <c:axId val="77497088"/>
        <c:axId val="77499008"/>
      </c:scatterChart>
      <c:valAx>
        <c:axId val="77497088"/>
        <c:scaling>
          <c:orientation val="minMax"/>
        </c:scaling>
        <c:axPos val="b"/>
        <c:title>
          <c:tx>
            <c:rich>
              <a:bodyPr/>
              <a:lstStyle/>
              <a:p>
                <a:pPr>
                  <a:defRPr/>
                </a:pPr>
                <a:r>
                  <a:rPr lang="en-US" sz="1100"/>
                  <a:t>Sample Number</a:t>
                </a:r>
              </a:p>
            </c:rich>
          </c:tx>
        </c:title>
        <c:tickLblPos val="nextTo"/>
        <c:crossAx val="77499008"/>
        <c:crosses val="autoZero"/>
        <c:crossBetween val="midCat"/>
      </c:valAx>
      <c:valAx>
        <c:axId val="77499008"/>
        <c:scaling>
          <c:orientation val="minMax"/>
        </c:scaling>
        <c:axPos val="l"/>
        <c:majorGridlines/>
        <c:title>
          <c:tx>
            <c:rich>
              <a:bodyPr rot="-5400000" vert="horz"/>
              <a:lstStyle/>
              <a:p>
                <a:pPr>
                  <a:defRPr/>
                </a:pPr>
                <a:r>
                  <a:rPr lang="en-US" sz="1100"/>
                  <a:t>Avg Num of Generations</a:t>
                </a:r>
              </a:p>
            </c:rich>
          </c:tx>
        </c:title>
        <c:numFmt formatCode="General" sourceLinked="1"/>
        <c:tickLblPos val="nextTo"/>
        <c:crossAx val="77497088"/>
        <c:crosses val="autoZero"/>
        <c:crossBetween val="midCat"/>
      </c:valAx>
    </c:plotArea>
    <c:legend>
      <c:legendPos val="r"/>
    </c:legend>
    <c:plotVisOnly val="1"/>
    <c:dispBlanksAs val="gap"/>
  </c:chart>
  <c:spPr>
    <a:ln>
      <a:noFill/>
    </a:ln>
  </c:spPr>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Nai10</b:Tag>
    <b:SourceType>ConferenceProceedings</b:SourceType>
    <b:Guid>{1B3B7974-2929-4FA6-B4BF-9A12E41B2859}</b:Guid>
    <b:LCID>0</b:LCID>
    <b:Author>
      <b:Author>
        <b:NameList>
          <b:Person>
            <b:Last>El-Sourani</b:Last>
            <b:First>Nail</b:First>
          </b:Person>
          <b:Person>
            <b:Last>Borschbach</b:Last>
            <b:First>Markus</b:First>
          </b:Person>
        </b:NameList>
      </b:Author>
    </b:Author>
    <b:Title>Design and Comparison of two Evolutionary Approaches for Solving the Rubik's Cube</b:Title>
    <b:Year>2010</b:Year>
    <b:ConferenceName>Parallel Problem Solving from Nature - PPSN XI, 11th International Conference</b:ConferenceName>
    <b:City>Kraków, Poland</b:City>
    <b:RefOrder>1</b:RefOrder>
  </b:Source>
</b:Sources>
</file>

<file path=customXml/itemProps1.xml><?xml version="1.0" encoding="utf-8"?>
<ds:datastoreItem xmlns:ds="http://schemas.openxmlformats.org/officeDocument/2006/customXml" ds:itemID="{CD405B6C-5A05-4CC9-8AC1-57588D9016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1047</TotalTime>
  <Pages>19</Pages>
  <Words>3387</Words>
  <Characters>19310</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Ayman Mohamed</dc:creator>
  <cp:lastModifiedBy>Ayman Mohamed</cp:lastModifiedBy>
  <cp:revision>223</cp:revision>
  <dcterms:created xsi:type="dcterms:W3CDTF">2015-05-12T08:25:00Z</dcterms:created>
  <dcterms:modified xsi:type="dcterms:W3CDTF">2015-05-20T09:52:00Z</dcterms:modified>
</cp:coreProperties>
</file>